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5" w:rsidRDefault="007433E5" w:rsidP="007433E5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2454710</wp:posOffset>
            </wp:positionH>
            <wp:positionV relativeFrom="paragraph">
              <wp:posOffset>-343572</wp:posOffset>
            </wp:positionV>
            <wp:extent cx="577510" cy="684577"/>
            <wp:effectExtent l="19050" t="0" r="0" b="0"/>
            <wp:wrapNone/>
            <wp:docPr id="2" name="Рисунок 2" descr="http://www.bankgorodov.ru/coa/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gorodov.ru/coa/82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10" cy="684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3E5" w:rsidRDefault="007433E5" w:rsidP="007433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МУНИЦИПАЛЬНОГО ОБРАЗОВАНИЯ  «ШОВГЕНОВСКИЙ РАЙОН»</w:t>
      </w:r>
    </w:p>
    <w:p w:rsidR="007433E5" w:rsidRPr="003F52C1" w:rsidRDefault="007433E5" w:rsidP="007433E5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ПРИКАЗ</w:t>
      </w: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3E5" w:rsidRPr="003F52C1" w:rsidRDefault="00705D2B" w:rsidP="00743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23</w:t>
      </w:r>
      <w:r w:rsidR="003F52C1" w:rsidRPr="003F52C1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2020г.</w:t>
      </w:r>
      <w:r w:rsidR="00027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27D0C">
        <w:rPr>
          <w:rFonts w:ascii="Times New Roman" w:eastAsia="Times New Roman" w:hAnsi="Times New Roman" w:cs="Times New Roman"/>
          <w:sz w:val="28"/>
          <w:szCs w:val="28"/>
        </w:rPr>
        <w:t>313</w:t>
      </w:r>
    </w:p>
    <w:p w:rsidR="007433E5" w:rsidRPr="003F52C1" w:rsidRDefault="007433E5" w:rsidP="00743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33E5" w:rsidRPr="003F52C1" w:rsidRDefault="007433E5" w:rsidP="00027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52C1">
        <w:rPr>
          <w:rFonts w:ascii="Times New Roman" w:hAnsi="Times New Roman" w:cs="Times New Roman"/>
          <w:sz w:val="28"/>
          <w:szCs w:val="28"/>
        </w:rPr>
        <w:t>а.Хакуринохабль</w:t>
      </w:r>
      <w:proofErr w:type="spellEnd"/>
    </w:p>
    <w:p w:rsidR="007433E5" w:rsidRPr="003F52C1" w:rsidRDefault="007433E5" w:rsidP="00027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D56" w:rsidRPr="003F52C1" w:rsidRDefault="007433E5" w:rsidP="00027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CE6D56" w:rsidRPr="003F52C1">
        <w:rPr>
          <w:rFonts w:ascii="Times New Roman" w:hAnsi="Times New Roman" w:cs="Times New Roman"/>
          <w:sz w:val="28"/>
          <w:szCs w:val="28"/>
        </w:rPr>
        <w:t>образо</w:t>
      </w:r>
      <w:r w:rsidR="00705D2B">
        <w:rPr>
          <w:rFonts w:ascii="Times New Roman" w:hAnsi="Times New Roman" w:cs="Times New Roman"/>
          <w:sz w:val="28"/>
          <w:szCs w:val="28"/>
        </w:rPr>
        <w:t xml:space="preserve">вательного процесса для обучающихся 1-4, 9 и 11 классов </w:t>
      </w:r>
      <w:r w:rsidR="00CE6D56" w:rsidRPr="003F52C1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705D2B">
        <w:rPr>
          <w:rFonts w:ascii="Times New Roman" w:hAnsi="Times New Roman" w:cs="Times New Roman"/>
          <w:sz w:val="28"/>
          <w:szCs w:val="28"/>
        </w:rPr>
        <w:t>й</w:t>
      </w:r>
      <w:r w:rsidR="00CE6D56" w:rsidRPr="003F52C1">
        <w:rPr>
          <w:rFonts w:ascii="Times New Roman" w:hAnsi="Times New Roman" w:cs="Times New Roman"/>
          <w:sz w:val="28"/>
          <w:szCs w:val="28"/>
        </w:rPr>
        <w:t>, подведомственных управлению образования администрации муниципального образования"Шовгеновский район"</w:t>
      </w:r>
      <w:r w:rsidR="00705D2B" w:rsidRPr="00705D2B">
        <w:rPr>
          <w:rFonts w:ascii="Times New Roman" w:hAnsi="Times New Roman" w:cs="Times New Roman"/>
          <w:sz w:val="28"/>
          <w:szCs w:val="28"/>
        </w:rPr>
        <w:t xml:space="preserve"> </w:t>
      </w:r>
      <w:r w:rsidR="00705D2B">
        <w:rPr>
          <w:rFonts w:ascii="Times New Roman" w:hAnsi="Times New Roman" w:cs="Times New Roman"/>
          <w:sz w:val="28"/>
          <w:szCs w:val="28"/>
        </w:rPr>
        <w:t>в период с 24</w:t>
      </w:r>
      <w:r w:rsidR="00705D2B" w:rsidRPr="003F52C1">
        <w:rPr>
          <w:rFonts w:ascii="Times New Roman" w:hAnsi="Times New Roman" w:cs="Times New Roman"/>
          <w:sz w:val="28"/>
          <w:szCs w:val="28"/>
        </w:rPr>
        <w:t xml:space="preserve"> по 31 декабря 2020 года</w:t>
      </w:r>
    </w:p>
    <w:p w:rsidR="007433E5" w:rsidRPr="003F52C1" w:rsidRDefault="007433E5" w:rsidP="00027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3E5" w:rsidRPr="003F52C1" w:rsidRDefault="007433E5" w:rsidP="00027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Республики Адыгея от </w:t>
      </w:r>
      <w:r w:rsidR="00705D2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>2020г.№</w:t>
      </w:r>
      <w:r w:rsidR="00705D2B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E6D56" w:rsidRPr="003F52C1">
        <w:rPr>
          <w:rFonts w:ascii="Times New Roman" w:hAnsi="Times New Roman" w:cs="Times New Roman"/>
          <w:sz w:val="28"/>
          <w:szCs w:val="28"/>
        </w:rPr>
        <w:t>Об организации образовательного процесса в образовательных организация</w:t>
      </w:r>
      <w:r w:rsidR="00705D2B">
        <w:rPr>
          <w:rFonts w:ascii="Times New Roman" w:hAnsi="Times New Roman" w:cs="Times New Roman"/>
          <w:sz w:val="28"/>
          <w:szCs w:val="28"/>
        </w:rPr>
        <w:t>х Республики Адыгея в период с 24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по 31 декабря 2020 года"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, в целях 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и недопущения новой </w:t>
      </w:r>
      <w:proofErr w:type="spellStart"/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 xml:space="preserve">-19), 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обеспечения санитарно-эпидемиологического благополучия обучающихся </w:t>
      </w:r>
    </w:p>
    <w:p w:rsidR="003F52C1" w:rsidRPr="003F52C1" w:rsidRDefault="003F52C1" w:rsidP="00027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3E5" w:rsidRPr="003F52C1" w:rsidRDefault="007433E5" w:rsidP="00027D0C">
      <w:pPr>
        <w:spacing w:after="0" w:line="240" w:lineRule="auto"/>
        <w:ind w:firstLine="708"/>
        <w:jc w:val="center"/>
        <w:rPr>
          <w:rStyle w:val="grame"/>
        </w:rPr>
      </w:pPr>
      <w:r w:rsidRPr="003F52C1">
        <w:rPr>
          <w:rStyle w:val="grame"/>
          <w:rFonts w:ascii="Times New Roman" w:hAnsi="Times New Roman" w:cs="Times New Roman"/>
          <w:sz w:val="28"/>
          <w:szCs w:val="28"/>
        </w:rPr>
        <w:t>ПРИКАЗЫВАЮ:</w:t>
      </w:r>
    </w:p>
    <w:p w:rsidR="007433E5" w:rsidRPr="003F52C1" w:rsidRDefault="007433E5" w:rsidP="00027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1.</w:t>
      </w:r>
      <w:r w:rsidR="00705D2B">
        <w:rPr>
          <w:rFonts w:ascii="Times New Roman" w:hAnsi="Times New Roman" w:cs="Times New Roman"/>
          <w:sz w:val="28"/>
          <w:szCs w:val="28"/>
        </w:rPr>
        <w:t>В период с 24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по 31 декабря 2020 года о</w:t>
      </w:r>
      <w:r w:rsidRPr="003F52C1">
        <w:rPr>
          <w:rFonts w:ascii="Times New Roman" w:hAnsi="Times New Roman" w:cs="Times New Roman"/>
          <w:sz w:val="28"/>
          <w:szCs w:val="28"/>
        </w:rPr>
        <w:t>рганизовать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образовательный процесс в </w:t>
      </w:r>
      <w:r w:rsidR="008F66CE">
        <w:rPr>
          <w:rFonts w:ascii="Times New Roman" w:hAnsi="Times New Roman" w:cs="Times New Roman"/>
          <w:sz w:val="28"/>
          <w:szCs w:val="28"/>
        </w:rPr>
        <w:t xml:space="preserve">1-4, 9 </w:t>
      </w:r>
      <w:r w:rsidR="00705D2B">
        <w:rPr>
          <w:rFonts w:ascii="Times New Roman" w:hAnsi="Times New Roman" w:cs="Times New Roman"/>
          <w:sz w:val="28"/>
          <w:szCs w:val="28"/>
        </w:rPr>
        <w:t xml:space="preserve">и 11 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Pr="003F52C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подведомственных управлению образования администрации муниципального образования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</w:t>
      </w:r>
      <w:r w:rsidRPr="003F52C1">
        <w:rPr>
          <w:rFonts w:ascii="Times New Roman" w:hAnsi="Times New Roman" w:cs="Times New Roman"/>
          <w:sz w:val="28"/>
          <w:szCs w:val="28"/>
        </w:rPr>
        <w:t xml:space="preserve">"Шовгеновский район" (далее -образовательные организации)  </w:t>
      </w:r>
      <w:r w:rsidR="00CE6D56" w:rsidRPr="003F52C1">
        <w:rPr>
          <w:rFonts w:ascii="Times New Roman" w:hAnsi="Times New Roman" w:cs="Times New Roman"/>
          <w:sz w:val="28"/>
          <w:szCs w:val="28"/>
        </w:rPr>
        <w:t>в дистанционном режиме.</w:t>
      </w:r>
    </w:p>
    <w:p w:rsidR="00ED4A26" w:rsidRPr="003F52C1" w:rsidRDefault="007433E5" w:rsidP="00027D0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2.Организовать дистанционное обучение, руководствуясь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D4A26" w:rsidRPr="003F52C1" w:rsidRDefault="00ED4A26" w:rsidP="00027D0C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1)</w:t>
      </w:r>
      <w:r w:rsidR="00AD59CE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Федеральным законом РФ от 29 декабря 2012г. №273-ФЗ "Об образовании в РФ" (статьи 13,16,17,18,</w:t>
      </w:r>
      <w:r w:rsidR="00B24F44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28,30,41);</w:t>
      </w:r>
    </w:p>
    <w:p w:rsidR="00ED4A26" w:rsidRPr="003F52C1" w:rsidRDefault="00B24F44" w:rsidP="00027D0C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2)</w:t>
      </w:r>
      <w:r w:rsidR="00AD59CE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приказом Министерства образования и науки</w:t>
      </w:r>
      <w:r w:rsidR="00ED4A26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РФ от 23 августа 2017 г. N 816 </w:t>
      </w:r>
      <w:r w:rsidR="00AD59CE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ED4A26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;</w:t>
      </w:r>
    </w:p>
    <w:p w:rsidR="007433E5" w:rsidRDefault="00B24F44" w:rsidP="00027D0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3</w:t>
      </w:r>
      <w:r w:rsidR="00ED4A26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)</w:t>
      </w:r>
      <w:r w:rsidR="007433E5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письмом Министерства просвещения РФ от 19.03.2020г. №1-Д-39/04 "Методические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</w:r>
      <w:r w:rsidR="003F52C1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D59CE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)письмом Министерства просвещения РФ от 16.11.2020г.№ГД-2072/03 "О 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направлении рекомендаций" (п</w:t>
      </w:r>
      <w:r w:rsidR="00AD59CE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рактические рекомендации (советы) для учителей), и заместителей директоров по учебно-воспитательной работе в образовательных организациях, реализующих образовательные программы начального общего, основного общего, среднего общего образования с использованием дистанционных технологий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027D0C" w:rsidRDefault="00027D0C" w:rsidP="00027D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0C">
        <w:rPr>
          <w:rFonts w:ascii="Times New Roman" w:hAnsi="Times New Roman" w:cs="Times New Roman"/>
          <w:sz w:val="28"/>
          <w:szCs w:val="28"/>
        </w:rPr>
        <w:t xml:space="preserve">5)письмом Министерства образования и науки Республики Адыгея  от </w:t>
      </w:r>
      <w:r>
        <w:rPr>
          <w:rFonts w:ascii="Times New Roman" w:hAnsi="Times New Roman" w:cs="Times New Roman"/>
          <w:sz w:val="28"/>
          <w:szCs w:val="28"/>
        </w:rPr>
        <w:t>11.12.2020</w:t>
      </w:r>
      <w:r w:rsidR="008F66CE">
        <w:rPr>
          <w:rFonts w:ascii="Times New Roman" w:hAnsi="Times New Roman" w:cs="Times New Roman"/>
          <w:sz w:val="28"/>
          <w:szCs w:val="28"/>
        </w:rPr>
        <w:t xml:space="preserve">г. </w:t>
      </w:r>
      <w:r w:rsidRPr="00027D0C">
        <w:rPr>
          <w:rFonts w:ascii="Times New Roman" w:hAnsi="Times New Roman" w:cs="Times New Roman"/>
          <w:sz w:val="28"/>
          <w:szCs w:val="28"/>
        </w:rPr>
        <w:t xml:space="preserve">№9376 "О направлении методических рекомендаций по организации учебного процесса в общеобразовательных организациях Республики Адыгеи в электронной форме с использованием дистанционных технологий в условиях распространения </w:t>
      </w:r>
      <w:r w:rsidRPr="00027D0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27D0C">
        <w:rPr>
          <w:rFonts w:ascii="Times New Roman" w:hAnsi="Times New Roman" w:cs="Times New Roman"/>
          <w:sz w:val="28"/>
          <w:szCs w:val="28"/>
        </w:rPr>
        <w:t>-19</w:t>
      </w:r>
      <w:r w:rsidR="008F66C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подготовленных Центром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ГБО ДО РА "Республиканская естественно-математическая школа".</w:t>
      </w:r>
      <w:r w:rsidRPr="00027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F44" w:rsidRPr="003F52C1" w:rsidRDefault="00027D0C" w:rsidP="00027D0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4F44" w:rsidRPr="003F52C1">
        <w:rPr>
          <w:rFonts w:ascii="Times New Roman" w:hAnsi="Times New Roman" w:cs="Times New Roman"/>
          <w:sz w:val="28"/>
          <w:szCs w:val="28"/>
        </w:rPr>
        <w:t>)</w:t>
      </w:r>
      <w:r w:rsidR="003F52C1" w:rsidRPr="003F52C1">
        <w:rPr>
          <w:rStyle w:val="fontstyle01"/>
          <w:color w:val="auto"/>
          <w:sz w:val="28"/>
          <w:szCs w:val="28"/>
        </w:rPr>
        <w:t>п</w:t>
      </w:r>
      <w:r w:rsidR="00B24F44" w:rsidRPr="003F52C1">
        <w:rPr>
          <w:rStyle w:val="fontstyle01"/>
          <w:color w:val="auto"/>
          <w:sz w:val="28"/>
          <w:szCs w:val="28"/>
        </w:rPr>
        <w:t>остановление</w:t>
      </w:r>
      <w:r w:rsidR="003F52C1" w:rsidRPr="003F52C1">
        <w:rPr>
          <w:rStyle w:val="fontstyle01"/>
          <w:color w:val="auto"/>
          <w:sz w:val="28"/>
          <w:szCs w:val="28"/>
        </w:rPr>
        <w:t>м</w:t>
      </w:r>
      <w:r w:rsidR="00B24F44" w:rsidRPr="003F52C1">
        <w:rPr>
          <w:rStyle w:val="fontstyle01"/>
          <w:color w:val="auto"/>
          <w:sz w:val="28"/>
          <w:szCs w:val="28"/>
        </w:rPr>
        <w:t xml:space="preserve"> Главного государственного санитарного врача РФ от 29.12.2010 № 189 (ред. от 22.05.2019) «Об</w:t>
      </w:r>
      <w:r w:rsidR="00B24F44" w:rsidRPr="003F52C1">
        <w:rPr>
          <w:rFonts w:ascii="Times New Roman" w:hAnsi="Times New Roman" w:cs="Times New Roman"/>
          <w:sz w:val="28"/>
          <w:szCs w:val="28"/>
        </w:rPr>
        <w:t xml:space="preserve"> </w:t>
      </w:r>
      <w:r w:rsidR="00B24F44" w:rsidRPr="003F52C1">
        <w:rPr>
          <w:rStyle w:val="fontstyle01"/>
          <w:color w:val="auto"/>
          <w:sz w:val="28"/>
          <w:szCs w:val="28"/>
        </w:rPr>
        <w:t xml:space="preserve">утверждении </w:t>
      </w:r>
      <w:proofErr w:type="spellStart"/>
      <w:r w:rsidR="00B24F44" w:rsidRPr="003F52C1">
        <w:rPr>
          <w:rStyle w:val="fontstyle01"/>
          <w:color w:val="auto"/>
          <w:sz w:val="28"/>
          <w:szCs w:val="28"/>
        </w:rPr>
        <w:t>СанПиН</w:t>
      </w:r>
      <w:proofErr w:type="spellEnd"/>
      <w:r w:rsidR="00B24F44" w:rsidRPr="003F52C1">
        <w:rPr>
          <w:rStyle w:val="fontstyle01"/>
          <w:color w:val="auto"/>
          <w:sz w:val="28"/>
          <w:szCs w:val="28"/>
        </w:rPr>
        <w:t xml:space="preserve"> 2.4.2.2821-10 «Санитарно-эпидемиологические требования к условиям и организации</w:t>
      </w:r>
      <w:r w:rsidR="00B24F44" w:rsidRPr="003F52C1">
        <w:rPr>
          <w:rFonts w:ascii="Times New Roman" w:hAnsi="Times New Roman" w:cs="Times New Roman"/>
          <w:sz w:val="28"/>
          <w:szCs w:val="28"/>
        </w:rPr>
        <w:t xml:space="preserve"> </w:t>
      </w:r>
      <w:r w:rsidR="00B24F44" w:rsidRPr="003F52C1">
        <w:rPr>
          <w:rStyle w:val="fontstyle01"/>
          <w:color w:val="auto"/>
          <w:sz w:val="28"/>
          <w:szCs w:val="28"/>
        </w:rPr>
        <w:t>обучения в общеобразовательных учреждениях»</w:t>
      </w:r>
      <w:r w:rsidR="003F52C1" w:rsidRPr="003F52C1">
        <w:rPr>
          <w:rStyle w:val="fontstyle01"/>
          <w:color w:val="auto"/>
          <w:sz w:val="28"/>
          <w:szCs w:val="28"/>
        </w:rPr>
        <w:t>.</w:t>
      </w:r>
    </w:p>
    <w:p w:rsidR="00F121F2" w:rsidRPr="003F52C1" w:rsidRDefault="00B24F44" w:rsidP="00027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 xml:space="preserve">3.Обеспечить информирование родителей (законных представителей) обучающихся о временном переводе обучающихся </w:t>
      </w:r>
      <w:r w:rsidR="00705D2B">
        <w:rPr>
          <w:rFonts w:ascii="Times New Roman" w:hAnsi="Times New Roman" w:cs="Times New Roman"/>
          <w:sz w:val="28"/>
          <w:szCs w:val="28"/>
        </w:rPr>
        <w:t>1-4, 9 и 11 классов</w:t>
      </w:r>
      <w:r w:rsidRPr="003F52C1">
        <w:rPr>
          <w:rFonts w:ascii="Times New Roman" w:hAnsi="Times New Roman" w:cs="Times New Roman"/>
          <w:sz w:val="28"/>
          <w:szCs w:val="28"/>
        </w:rPr>
        <w:t xml:space="preserve"> классов на дистанционное обучение</w:t>
      </w:r>
      <w:r w:rsidR="00F121F2" w:rsidRPr="003F52C1">
        <w:rPr>
          <w:rFonts w:ascii="Times New Roman" w:hAnsi="Times New Roman" w:cs="Times New Roman"/>
          <w:sz w:val="28"/>
          <w:szCs w:val="28"/>
        </w:rPr>
        <w:t xml:space="preserve">: </w:t>
      </w:r>
      <w:r w:rsidR="00705D2B">
        <w:rPr>
          <w:rFonts w:ascii="Times New Roman" w:hAnsi="Times New Roman" w:cs="Times New Roman"/>
          <w:sz w:val="28"/>
          <w:szCs w:val="28"/>
        </w:rPr>
        <w:t xml:space="preserve">о </w:t>
      </w:r>
      <w:r w:rsidR="00F121F2" w:rsidRPr="003F52C1">
        <w:rPr>
          <w:rFonts w:ascii="Times New Roman" w:hAnsi="Times New Roman" w:cs="Times New Roman"/>
          <w:sz w:val="28"/>
          <w:szCs w:val="28"/>
        </w:rPr>
        <w:t xml:space="preserve">канале оперативного информирования (чат, электронный журнал, сайт </w:t>
      </w:r>
      <w:r w:rsidR="003F52C1" w:rsidRPr="003F52C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121F2" w:rsidRPr="003F52C1">
        <w:rPr>
          <w:rFonts w:ascii="Times New Roman" w:hAnsi="Times New Roman" w:cs="Times New Roman"/>
          <w:sz w:val="28"/>
          <w:szCs w:val="28"/>
        </w:rPr>
        <w:t xml:space="preserve"> и т.п.), </w:t>
      </w:r>
      <w:r w:rsidR="00F121F2" w:rsidRPr="003F52C1">
        <w:rPr>
          <w:rFonts w:ascii="Times New Roman" w:eastAsia="Times New Roman" w:hAnsi="Times New Roman" w:cs="Times New Roman"/>
          <w:sz w:val="28"/>
          <w:szCs w:val="28"/>
        </w:rPr>
        <w:t>расписании дистанционных (электронных) уроков,  способах и сроках передачи материалов от учителя ученику и домашнего задания от ученика учителю</w:t>
      </w:r>
      <w:r w:rsidR="00D90A65" w:rsidRPr="003F5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1F2" w:rsidRPr="003F52C1" w:rsidRDefault="00F121F2" w:rsidP="00027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4.Проа</w:t>
      </w:r>
      <w:r w:rsidR="00B24F44" w:rsidRPr="003F52C1">
        <w:rPr>
          <w:rFonts w:ascii="Times New Roman" w:hAnsi="Times New Roman" w:cs="Times New Roman"/>
          <w:sz w:val="28"/>
          <w:szCs w:val="28"/>
        </w:rPr>
        <w:t>нализир</w:t>
      </w:r>
      <w:r w:rsidRPr="003F52C1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B24F44" w:rsidRPr="003F52C1">
        <w:rPr>
          <w:rFonts w:ascii="Times New Roman" w:hAnsi="Times New Roman" w:cs="Times New Roman"/>
          <w:sz w:val="28"/>
          <w:szCs w:val="28"/>
        </w:rPr>
        <w:t xml:space="preserve"> готовно</w:t>
      </w:r>
      <w:r w:rsidRPr="003F52C1">
        <w:rPr>
          <w:rFonts w:ascii="Times New Roman" w:hAnsi="Times New Roman" w:cs="Times New Roman"/>
          <w:sz w:val="28"/>
          <w:szCs w:val="28"/>
        </w:rPr>
        <w:t>сть к переходу на дистанционный</w:t>
      </w:r>
      <w:r w:rsidR="00B24F44" w:rsidRPr="003F52C1">
        <w:rPr>
          <w:rFonts w:ascii="Times New Roman" w:hAnsi="Times New Roman" w:cs="Times New Roman"/>
          <w:sz w:val="28"/>
          <w:szCs w:val="28"/>
        </w:rPr>
        <w:t>(электронный) формат</w:t>
      </w:r>
      <w:r w:rsidRPr="003F52C1">
        <w:rPr>
          <w:sz w:val="28"/>
          <w:szCs w:val="28"/>
        </w:rPr>
        <w:t xml:space="preserve"> </w:t>
      </w:r>
      <w:r w:rsidR="00B24F44" w:rsidRPr="003F52C1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3F52C1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B24F44" w:rsidRPr="003F52C1">
        <w:rPr>
          <w:rFonts w:ascii="Times New Roman" w:hAnsi="Times New Roman" w:cs="Times New Roman"/>
          <w:sz w:val="28"/>
          <w:szCs w:val="28"/>
        </w:rPr>
        <w:t>с учениками</w:t>
      </w:r>
      <w:r w:rsidRPr="003F52C1">
        <w:rPr>
          <w:rFonts w:ascii="Times New Roman" w:hAnsi="Times New Roman" w:cs="Times New Roman"/>
          <w:sz w:val="28"/>
          <w:szCs w:val="28"/>
        </w:rPr>
        <w:t xml:space="preserve">; определить </w:t>
      </w:r>
      <w:r w:rsidRPr="003F52C1">
        <w:rPr>
          <w:rStyle w:val="grame"/>
          <w:sz w:val="28"/>
          <w:szCs w:val="28"/>
        </w:rPr>
        <w:t xml:space="preserve"> </w:t>
      </w:r>
      <w:r w:rsidRPr="003F52C1">
        <w:rPr>
          <w:rFonts w:ascii="Times New Roman" w:hAnsi="Times New Roman" w:cs="Times New Roman"/>
          <w:sz w:val="28"/>
          <w:szCs w:val="28"/>
        </w:rPr>
        <w:t>первоочередные задачи для управленческой команды, учителей-предметников, классных руководителей, технических специалистов.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выбор модели дистанционного (электронного) обучения в зависимости от наличия специальных устройств и сети Интернет у обучающихся.</w:t>
      </w:r>
    </w:p>
    <w:p w:rsidR="00D90A65" w:rsidRPr="003F52C1" w:rsidRDefault="00D90A65" w:rsidP="0002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>Муниципальному казенному учреждению "Методический кабинет системы образования" обеспечить методическую консультативную помощь в применении дистанционных (электронных) методов обучения педагогическими работниками образовательных организаций.</w:t>
      </w:r>
    </w:p>
    <w:p w:rsidR="007433E5" w:rsidRPr="003F52C1" w:rsidRDefault="00D90A65" w:rsidP="00027D0C">
      <w:pPr>
        <w:spacing w:after="0" w:line="240" w:lineRule="auto"/>
        <w:jc w:val="both"/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6.Ответственным за мониторинг организации дистанционного обучения назначить </w:t>
      </w:r>
      <w:proofErr w:type="spellStart"/>
      <w:r w:rsidRPr="003F52C1">
        <w:rPr>
          <w:rFonts w:ascii="Times New Roman" w:eastAsia="Times New Roman" w:hAnsi="Times New Roman" w:cs="Times New Roman"/>
          <w:sz w:val="28"/>
          <w:szCs w:val="28"/>
        </w:rPr>
        <w:t>Дачева</w:t>
      </w:r>
      <w:proofErr w:type="spellEnd"/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 А.Р, ведущего 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специалиста управления образования.</w:t>
      </w:r>
    </w:p>
    <w:p w:rsidR="007433E5" w:rsidRPr="003F52C1" w:rsidRDefault="00705D2B" w:rsidP="00027D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90A65" w:rsidRPr="003F52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7433E5" w:rsidRPr="003F52C1" w:rsidRDefault="007433E5" w:rsidP="00D90A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45E" w:rsidRPr="003F52C1" w:rsidRDefault="00D3445E" w:rsidP="007433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52C1" w:rsidRPr="003F52C1" w:rsidRDefault="003F52C1" w:rsidP="007433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3E5" w:rsidRDefault="003F52C1" w:rsidP="0074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Начальник</w:t>
      </w:r>
      <w:r w:rsidR="007433E5" w:rsidRPr="003F52C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7433E5" w:rsidRPr="003F52C1">
        <w:rPr>
          <w:rFonts w:ascii="Times New Roman" w:hAnsi="Times New Roman" w:cs="Times New Roman"/>
          <w:sz w:val="28"/>
          <w:szCs w:val="28"/>
        </w:rPr>
        <w:t>М.И.Дачева</w:t>
      </w:r>
      <w:proofErr w:type="spellEnd"/>
    </w:p>
    <w:p w:rsidR="007433E5" w:rsidRDefault="007433E5" w:rsidP="007433E5">
      <w:pPr>
        <w:spacing w:after="0"/>
        <w:rPr>
          <w:rFonts w:ascii="Times New Roman" w:hAnsi="Times New Roman" w:cs="Times New Roman"/>
          <w:sz w:val="28"/>
          <w:szCs w:val="28"/>
        </w:rPr>
        <w:sectPr w:rsidR="007433E5">
          <w:pgSz w:w="11906" w:h="16838"/>
          <w:pgMar w:top="1134" w:right="851" w:bottom="1134" w:left="1701" w:header="709" w:footer="709" w:gutter="0"/>
          <w:cols w:space="720"/>
        </w:sectPr>
      </w:pPr>
    </w:p>
    <w:p w:rsidR="00E4373C" w:rsidRDefault="00E4373C" w:rsidP="003F52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4373C" w:rsidSect="0062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7433E5"/>
    <w:rsid w:val="00027D0C"/>
    <w:rsid w:val="00066652"/>
    <w:rsid w:val="000B11D1"/>
    <w:rsid w:val="002944C5"/>
    <w:rsid w:val="002D4BCB"/>
    <w:rsid w:val="0032731D"/>
    <w:rsid w:val="003479AC"/>
    <w:rsid w:val="00360AAD"/>
    <w:rsid w:val="003F52C1"/>
    <w:rsid w:val="004611B6"/>
    <w:rsid w:val="004B6824"/>
    <w:rsid w:val="00580D67"/>
    <w:rsid w:val="0062543C"/>
    <w:rsid w:val="006E0460"/>
    <w:rsid w:val="00705D2B"/>
    <w:rsid w:val="007433E5"/>
    <w:rsid w:val="00867A6A"/>
    <w:rsid w:val="008F66CE"/>
    <w:rsid w:val="00A500CE"/>
    <w:rsid w:val="00AD59CE"/>
    <w:rsid w:val="00AD6160"/>
    <w:rsid w:val="00B24F44"/>
    <w:rsid w:val="00B77FD1"/>
    <w:rsid w:val="00C254F7"/>
    <w:rsid w:val="00CD0786"/>
    <w:rsid w:val="00CE6D56"/>
    <w:rsid w:val="00D2045A"/>
    <w:rsid w:val="00D3445E"/>
    <w:rsid w:val="00D80B55"/>
    <w:rsid w:val="00D90A65"/>
    <w:rsid w:val="00E4373C"/>
    <w:rsid w:val="00ED4A26"/>
    <w:rsid w:val="00EE79F7"/>
    <w:rsid w:val="00F121F2"/>
    <w:rsid w:val="00F8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3C"/>
  </w:style>
  <w:style w:type="paragraph" w:styleId="1">
    <w:name w:val="heading 1"/>
    <w:basedOn w:val="a"/>
    <w:next w:val="a"/>
    <w:link w:val="10"/>
    <w:uiPriority w:val="99"/>
    <w:qFormat/>
    <w:rsid w:val="00AD59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7433E5"/>
  </w:style>
  <w:style w:type="character" w:customStyle="1" w:styleId="10">
    <w:name w:val="Заголовок 1 Знак"/>
    <w:basedOn w:val="a0"/>
    <w:link w:val="1"/>
    <w:uiPriority w:val="99"/>
    <w:rsid w:val="00AD59C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fontstyle01">
    <w:name w:val="fontstyle01"/>
    <w:basedOn w:val="a0"/>
    <w:rsid w:val="00B24F4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ankgorodov.ru/coa/8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2020-12-23T20:43:00Z</dcterms:created>
  <dcterms:modified xsi:type="dcterms:W3CDTF">2020-12-23T20:43:00Z</dcterms:modified>
</cp:coreProperties>
</file>