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C1" w:rsidRPr="009354E7" w:rsidRDefault="003D5BC1" w:rsidP="00BF1D76">
      <w:pPr>
        <w:widowControl w:val="0"/>
        <w:ind w:left="5245"/>
      </w:pPr>
      <w:r w:rsidRPr="009354E7">
        <w:t xml:space="preserve">Приложение 1 </w:t>
      </w:r>
      <w:r w:rsidRPr="009354E7">
        <w:br/>
        <w:t xml:space="preserve">к Методическим рекомендациям </w:t>
      </w:r>
      <w:r w:rsidRPr="009354E7">
        <w:br/>
        <w:t xml:space="preserve">по организации учебного процесса в общеобразовательных организациях </w:t>
      </w:r>
      <w:r w:rsidRPr="009354E7">
        <w:br/>
        <w:t>в электронной форме с использованием дистанционных технологий в условиях распространения COVID-19</w:t>
      </w:r>
    </w:p>
    <w:p w:rsidR="003D5BC1" w:rsidRDefault="003D5BC1" w:rsidP="00BF1D76">
      <w:pPr>
        <w:widowControl w:val="0"/>
        <w:rPr>
          <w:sz w:val="28"/>
          <w:szCs w:val="28"/>
        </w:rPr>
      </w:pPr>
    </w:p>
    <w:p w:rsidR="003D5BC1" w:rsidRPr="003D5BC1" w:rsidRDefault="003D5BC1" w:rsidP="00BF1D76">
      <w:pPr>
        <w:widowControl w:val="0"/>
        <w:rPr>
          <w:sz w:val="28"/>
          <w:szCs w:val="28"/>
        </w:rPr>
      </w:pPr>
    </w:p>
    <w:p w:rsidR="003D5BC1" w:rsidRPr="003D5BC1" w:rsidRDefault="004D3F84" w:rsidP="00BF1D7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</w:t>
      </w:r>
      <w:r w:rsidR="003D5BC1" w:rsidRPr="003D5BC1">
        <w:rPr>
          <w:b/>
          <w:sz w:val="28"/>
          <w:szCs w:val="28"/>
        </w:rPr>
        <w:br/>
        <w:t xml:space="preserve">по организации дистанционного обучения в общеобразовательных </w:t>
      </w:r>
    </w:p>
    <w:p w:rsidR="003D5BC1" w:rsidRPr="003D5BC1" w:rsidRDefault="003D5BC1" w:rsidP="00BF1D76">
      <w:pPr>
        <w:widowControl w:val="0"/>
        <w:jc w:val="center"/>
        <w:rPr>
          <w:b/>
          <w:sz w:val="28"/>
          <w:szCs w:val="28"/>
        </w:rPr>
      </w:pPr>
      <w:r w:rsidRPr="003D5BC1">
        <w:rPr>
          <w:b/>
          <w:sz w:val="28"/>
          <w:szCs w:val="28"/>
        </w:rPr>
        <w:t>организациях с использованием портала «Дневник.ру»</w:t>
      </w:r>
    </w:p>
    <w:p w:rsidR="003D5BC1" w:rsidRDefault="003D5BC1" w:rsidP="00BF1D76">
      <w:pPr>
        <w:widowControl w:val="0"/>
        <w:jc w:val="center"/>
        <w:rPr>
          <w:b/>
          <w:sz w:val="28"/>
          <w:szCs w:val="28"/>
        </w:rPr>
      </w:pPr>
    </w:p>
    <w:p w:rsid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В целях профилактики и ограничения распространения </w:t>
      </w:r>
      <w:r w:rsidRPr="003D5BC1">
        <w:rPr>
          <w:sz w:val="28"/>
          <w:szCs w:val="28"/>
          <w:lang w:val="en-US"/>
        </w:rPr>
        <w:t>COVID</w:t>
      </w:r>
      <w:r w:rsidRPr="003D5BC1">
        <w:rPr>
          <w:sz w:val="28"/>
          <w:szCs w:val="28"/>
        </w:rPr>
        <w:t>-19 большинство образовательных организаций во многих регионах Российской Федерации буд</w:t>
      </w:r>
      <w:r>
        <w:rPr>
          <w:sz w:val="28"/>
          <w:szCs w:val="28"/>
        </w:rPr>
        <w:t>у</w:t>
      </w:r>
      <w:r w:rsidRPr="003D5BC1">
        <w:rPr>
          <w:sz w:val="28"/>
          <w:szCs w:val="28"/>
        </w:rPr>
        <w:t>т вести учебную работу в формате свободного посещения или дистанционного обучения. Данн</w:t>
      </w:r>
      <w:r w:rsidR="004D3F84">
        <w:rPr>
          <w:sz w:val="28"/>
          <w:szCs w:val="28"/>
        </w:rPr>
        <w:t xml:space="preserve">ые методические рекомендации </w:t>
      </w:r>
      <w:r w:rsidRPr="003D5BC1">
        <w:rPr>
          <w:sz w:val="28"/>
          <w:szCs w:val="28"/>
        </w:rPr>
        <w:t>предн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>значен</w:t>
      </w:r>
      <w:r w:rsidR="004D3F84">
        <w:rPr>
          <w:sz w:val="28"/>
          <w:szCs w:val="28"/>
        </w:rPr>
        <w:t>ы</w:t>
      </w:r>
      <w:r w:rsidRPr="003D5BC1">
        <w:rPr>
          <w:sz w:val="28"/>
          <w:szCs w:val="28"/>
        </w:rPr>
        <w:t xml:space="preserve"> для пояснения существующих сценариев организации и проведения дистанционного обучения специалистам региональных, муниципальных о</w:t>
      </w:r>
      <w:r w:rsidRPr="003D5BC1">
        <w:rPr>
          <w:sz w:val="28"/>
          <w:szCs w:val="28"/>
        </w:rPr>
        <w:t>р</w:t>
      </w:r>
      <w:r w:rsidRPr="003D5BC1">
        <w:rPr>
          <w:sz w:val="28"/>
          <w:szCs w:val="28"/>
        </w:rPr>
        <w:t>ганов управления образовани</w:t>
      </w:r>
      <w:r>
        <w:rPr>
          <w:sz w:val="28"/>
          <w:szCs w:val="28"/>
        </w:rPr>
        <w:t>ем</w:t>
      </w:r>
      <w:r w:rsidRPr="003D5BC1">
        <w:rPr>
          <w:sz w:val="28"/>
          <w:szCs w:val="28"/>
        </w:rPr>
        <w:t>, а также администрации школ и педагогам.</w:t>
      </w:r>
    </w:p>
    <w:p w:rsidR="003D5BC1" w:rsidRPr="003D5BC1" w:rsidRDefault="003D5BC1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 w:rsidRPr="003D5BC1">
        <w:rPr>
          <w:sz w:val="28"/>
          <w:szCs w:val="28"/>
          <w:u w:val="single"/>
        </w:rPr>
        <w:t>1. Объявление о начале карантина/организации дистанционных занятий.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Для уведомления всех участников образовательного процесса в образ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 xml:space="preserve">вательной организации в системе Дневник.ру можно использовать </w:t>
      </w:r>
      <w:r w:rsidRPr="003D5BC1">
        <w:rPr>
          <w:b/>
          <w:sz w:val="28"/>
          <w:szCs w:val="28"/>
        </w:rPr>
        <w:t>сервис «Записи»</w:t>
      </w:r>
      <w:r w:rsidRPr="003D5BC1">
        <w:rPr>
          <w:sz w:val="28"/>
          <w:szCs w:val="28"/>
        </w:rPr>
        <w:t>, который позволяет информировать как всю школу об общих в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просах организации работы в период карантина, так и отдельные классы о</w:t>
      </w:r>
      <w:r>
        <w:rPr>
          <w:sz w:val="28"/>
          <w:szCs w:val="28"/>
        </w:rPr>
        <w:t>б</w:t>
      </w:r>
      <w:r w:rsidRPr="003D5BC1">
        <w:rPr>
          <w:sz w:val="28"/>
          <w:szCs w:val="28"/>
        </w:rPr>
        <w:t xml:space="preserve"> индивидуальных особенностях работы на дистанционном обучении.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Все обсуждения внутри педагогического состава могут быть перенесены в </w:t>
      </w:r>
      <w:r w:rsidRPr="003D5BC1">
        <w:rPr>
          <w:b/>
          <w:sz w:val="28"/>
          <w:szCs w:val="28"/>
        </w:rPr>
        <w:t>раздел «Учительская»</w:t>
      </w:r>
      <w:r w:rsidRPr="003D5BC1">
        <w:rPr>
          <w:sz w:val="28"/>
          <w:szCs w:val="28"/>
        </w:rPr>
        <w:t xml:space="preserve"> или в чат сотрудников образовательной </w:t>
      </w:r>
      <w:r w:rsidRPr="003D5BC1">
        <w:rPr>
          <w:spacing w:val="-2"/>
          <w:sz w:val="28"/>
          <w:szCs w:val="28"/>
        </w:rPr>
        <w:t>организ</w:t>
      </w:r>
      <w:r w:rsidRPr="003D5BC1">
        <w:rPr>
          <w:spacing w:val="-2"/>
          <w:sz w:val="28"/>
          <w:szCs w:val="28"/>
        </w:rPr>
        <w:t>а</w:t>
      </w:r>
      <w:r w:rsidRPr="003D5BC1">
        <w:rPr>
          <w:spacing w:val="-2"/>
          <w:sz w:val="28"/>
          <w:szCs w:val="28"/>
        </w:rPr>
        <w:t xml:space="preserve">ции в Дневник.ру, </w:t>
      </w:r>
      <w:r w:rsidRPr="003D5BC1">
        <w:rPr>
          <w:spacing w:val="-2"/>
          <w:sz w:val="28"/>
          <w:szCs w:val="28"/>
          <w:lang w:val="en-US"/>
        </w:rPr>
        <w:t>Skype</w:t>
      </w:r>
      <w:r w:rsidRPr="003D5BC1">
        <w:rPr>
          <w:spacing w:val="-2"/>
          <w:sz w:val="28"/>
          <w:szCs w:val="28"/>
        </w:rPr>
        <w:t xml:space="preserve">, </w:t>
      </w:r>
      <w:r w:rsidRPr="003D5BC1">
        <w:rPr>
          <w:spacing w:val="-2"/>
          <w:sz w:val="28"/>
          <w:szCs w:val="28"/>
          <w:lang w:val="en-US"/>
        </w:rPr>
        <w:t>Telegram</w:t>
      </w:r>
      <w:r w:rsidRPr="003D5BC1">
        <w:rPr>
          <w:spacing w:val="-2"/>
          <w:sz w:val="28"/>
          <w:szCs w:val="28"/>
        </w:rPr>
        <w:t xml:space="preserve">, </w:t>
      </w:r>
      <w:r w:rsidRPr="003D5BC1">
        <w:rPr>
          <w:spacing w:val="-2"/>
          <w:sz w:val="28"/>
          <w:szCs w:val="28"/>
          <w:lang w:val="en-US"/>
        </w:rPr>
        <w:t>WhatsApp</w:t>
      </w:r>
      <w:r w:rsidRPr="003D5BC1">
        <w:rPr>
          <w:spacing w:val="-2"/>
          <w:sz w:val="28"/>
          <w:szCs w:val="28"/>
        </w:rPr>
        <w:t xml:space="preserve"> и другие удобные мессенджеры.</w:t>
      </w:r>
    </w:p>
    <w:p w:rsidR="003D5BC1" w:rsidRPr="003D5BC1" w:rsidRDefault="003D5BC1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2. </w:t>
      </w:r>
      <w:r w:rsidRPr="003D5BC1">
        <w:rPr>
          <w:sz w:val="28"/>
          <w:szCs w:val="28"/>
          <w:u w:val="single"/>
        </w:rPr>
        <w:t>Объявление о порядке и форме проведения дистанционного обучения.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На этом этапе предполагается информирование всех участников образ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вательного процесса о предполагаемой форме проведени</w:t>
      </w:r>
      <w:r w:rsidR="00E63163">
        <w:rPr>
          <w:sz w:val="28"/>
          <w:szCs w:val="28"/>
        </w:rPr>
        <w:t>я</w:t>
      </w:r>
      <w:r w:rsidRPr="003D5BC1">
        <w:rPr>
          <w:sz w:val="28"/>
          <w:szCs w:val="28"/>
        </w:rPr>
        <w:t xml:space="preserve"> дистанционных занятий (сохранение исходного расписания или его изменение, онлайн-лекции или записи лекций педагогов, использование образовательных ресу</w:t>
      </w:r>
      <w:r w:rsidRPr="003D5BC1">
        <w:rPr>
          <w:sz w:val="28"/>
          <w:szCs w:val="28"/>
        </w:rPr>
        <w:t>р</w:t>
      </w:r>
      <w:r w:rsidRPr="003D5BC1">
        <w:rPr>
          <w:sz w:val="28"/>
          <w:szCs w:val="28"/>
        </w:rPr>
        <w:t>сов в сети Интернет, ссылка на внешнее файловое хранилище или уведомл</w:t>
      </w:r>
      <w:r w:rsidRPr="003D5BC1">
        <w:rPr>
          <w:sz w:val="28"/>
          <w:szCs w:val="28"/>
        </w:rPr>
        <w:t>е</w:t>
      </w:r>
      <w:r w:rsidRPr="003D5BC1">
        <w:rPr>
          <w:sz w:val="28"/>
          <w:szCs w:val="28"/>
        </w:rPr>
        <w:t xml:space="preserve">ние об использовании </w:t>
      </w:r>
      <w:r w:rsidRPr="003D5BC1">
        <w:rPr>
          <w:b/>
          <w:sz w:val="28"/>
          <w:szCs w:val="28"/>
        </w:rPr>
        <w:t>раздела «Файлы»</w:t>
      </w:r>
      <w:r w:rsidRPr="003D5BC1">
        <w:rPr>
          <w:sz w:val="28"/>
          <w:szCs w:val="28"/>
        </w:rPr>
        <w:t xml:space="preserve"> в профиле класса в Дневник.ру, где будут появляться учебные материалы и др.) для каждого класса/учебной группы образовательной организации.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Для информирования рекомендуется использовать сервис «Записи» во вкладке «Объявления» на странице класса. После создания новой записи она появится в ленте у всех участников класса и будет сохранена на </w:t>
      </w:r>
      <w:r w:rsidRPr="003D5BC1">
        <w:rPr>
          <w:b/>
          <w:sz w:val="28"/>
          <w:szCs w:val="28"/>
        </w:rPr>
        <w:t>вкладке «Объявления»</w:t>
      </w:r>
      <w:r w:rsidRPr="003D5BC1">
        <w:rPr>
          <w:sz w:val="28"/>
          <w:szCs w:val="28"/>
        </w:rPr>
        <w:t>.</w:t>
      </w:r>
    </w:p>
    <w:p w:rsidR="003D5BC1" w:rsidRPr="003D5BC1" w:rsidRDefault="00E63163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3. </w:t>
      </w:r>
      <w:r w:rsidR="003D5BC1" w:rsidRPr="003D5BC1">
        <w:rPr>
          <w:sz w:val="28"/>
          <w:szCs w:val="28"/>
          <w:u w:val="single"/>
        </w:rPr>
        <w:t>Подготовка учебной программы дистанционного обучения для всех классов образовательной организации.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Подготовка учебной программы является подготовительным этапом к </w:t>
      </w:r>
      <w:r w:rsidRPr="003D5BC1">
        <w:rPr>
          <w:sz w:val="28"/>
          <w:szCs w:val="28"/>
        </w:rPr>
        <w:lastRenderedPageBreak/>
        <w:t>началу дистанционного обучения. В этот период завучам необходимо согл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>совать график занятий, нагрузку на педагогов и учащихся, КТП, порядок и сроки проверки домашних заданий, возможность проведения аттестацио</w:t>
      </w:r>
      <w:r w:rsidRPr="003D5BC1">
        <w:rPr>
          <w:sz w:val="28"/>
          <w:szCs w:val="28"/>
        </w:rPr>
        <w:t>н</w:t>
      </w:r>
      <w:r w:rsidRPr="003D5BC1">
        <w:rPr>
          <w:sz w:val="28"/>
          <w:szCs w:val="28"/>
        </w:rPr>
        <w:t>ных, творческих и иных работ учащимися.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При этом следует учитывать, что у разных педагогов разные возможн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сти организации обучения. Кто-то сможет проводить уроки в режиме онлайн через тот или иной мессенджер или площадку для вебинаров, кому-то будет удобнее записывать лекции на видео и оставлять ссылку на них в описании темы урока, кто-то выберет работу с дополнительными материалами и общ</w:t>
      </w:r>
      <w:r w:rsidRPr="003D5BC1">
        <w:rPr>
          <w:sz w:val="28"/>
          <w:szCs w:val="28"/>
        </w:rPr>
        <w:t>е</w:t>
      </w:r>
      <w:r w:rsidRPr="003D5BC1">
        <w:rPr>
          <w:sz w:val="28"/>
          <w:szCs w:val="28"/>
        </w:rPr>
        <w:t>ние с учащимися в письменном формате. Все эти меры корректны и могут быть использованы как в чистом виде, так и в комбинации в зависимости от выбора педагога.</w:t>
      </w:r>
    </w:p>
    <w:p w:rsidR="003D5BC1" w:rsidRPr="003D5BC1" w:rsidRDefault="00BF1D76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4. </w:t>
      </w:r>
      <w:r w:rsidR="003D5BC1" w:rsidRPr="003D5BC1">
        <w:rPr>
          <w:sz w:val="28"/>
          <w:szCs w:val="28"/>
          <w:u w:val="single"/>
        </w:rPr>
        <w:t>Корректировка расписания занятий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Для того, чтобы педагоги понимали свою нагрузку, а учащиеся не выб</w:t>
      </w:r>
      <w:r w:rsidRPr="003D5BC1">
        <w:rPr>
          <w:sz w:val="28"/>
          <w:szCs w:val="28"/>
        </w:rPr>
        <w:t>и</w:t>
      </w:r>
      <w:r w:rsidRPr="003D5BC1">
        <w:rPr>
          <w:sz w:val="28"/>
          <w:szCs w:val="28"/>
        </w:rPr>
        <w:t>вались из графика и сохраняли учебный ритм, настоятельно рекомендуется скорректировать расписание занятий согласно реальной ситуации в образ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вательной организации.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Если ряд классов уходит на каникулы и не будет учиться, нужно внести изменения в отчетные периоды, по которым учится класс. Для этого необх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 xml:space="preserve">димо удалить расписание с неучебных дней, согласно </w:t>
      </w:r>
      <w:hyperlink r:id="rId8" w:history="1">
        <w:r w:rsidRPr="003D5BC1">
          <w:rPr>
            <w:rStyle w:val="a7"/>
            <w:rFonts w:eastAsiaTheme="majorEastAsia"/>
            <w:sz w:val="28"/>
            <w:szCs w:val="28"/>
          </w:rPr>
          <w:t>инструкциям Портала поддержки</w:t>
        </w:r>
      </w:hyperlink>
      <w:r w:rsidRPr="003D5BC1">
        <w:rPr>
          <w:sz w:val="28"/>
          <w:szCs w:val="28"/>
        </w:rPr>
        <w:t>, затем открыть в Администрировании раздел «Отчетные пери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ды», выбрать нужный период, по которому обучается класс, и перенести дату окончания отчетного периода на нужную, затем, при необходимости, изм</w:t>
      </w:r>
      <w:r w:rsidRPr="003D5BC1">
        <w:rPr>
          <w:sz w:val="28"/>
          <w:szCs w:val="28"/>
        </w:rPr>
        <w:t>е</w:t>
      </w:r>
      <w:r w:rsidRPr="003D5BC1">
        <w:rPr>
          <w:sz w:val="28"/>
          <w:szCs w:val="28"/>
        </w:rPr>
        <w:t xml:space="preserve">нить дату начала следующего отчетного периода на более позднюю. 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Если по этому отчетному периоду учатся и те классы, которые уходят на дистанционное обучение, следовательно, менять дату завершения отчетного периода нельзя, то нужно только очистить расписание занятий, удалив уроки с неучебных дней.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Если при организации дистанционного обучения ранее согласованное расписание занятий претерпевает изменения, их также нужно отразить в ра</w:t>
      </w:r>
      <w:r w:rsidRPr="003D5BC1">
        <w:rPr>
          <w:sz w:val="28"/>
          <w:szCs w:val="28"/>
        </w:rPr>
        <w:t>с</w:t>
      </w:r>
      <w:r w:rsidRPr="003D5BC1">
        <w:rPr>
          <w:sz w:val="28"/>
          <w:szCs w:val="28"/>
        </w:rPr>
        <w:t>писании класса. Точечно заменить/перенести уроки, если изменений мало, или удалить старое расписание с тех недель, где предполагается дистанцио</w:t>
      </w:r>
      <w:r w:rsidRPr="003D5BC1">
        <w:rPr>
          <w:sz w:val="28"/>
          <w:szCs w:val="28"/>
        </w:rPr>
        <w:t>н</w:t>
      </w:r>
      <w:r w:rsidRPr="003D5BC1">
        <w:rPr>
          <w:sz w:val="28"/>
          <w:szCs w:val="28"/>
        </w:rPr>
        <w:t>ное обучение, и опубликовать новое расписание, соответствующее текущему учебному плану.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Обратите внимание! При внесении изменений в расписание важно не удалить уже прошедшие уроки, поскольку вместе с ячейками уроков будут удалены оценки, отметки о присутствии, комментарии к уроку, пройденные темы и домашние задания.</w:t>
      </w:r>
    </w:p>
    <w:p w:rsidR="003D5BC1" w:rsidRPr="003D5BC1" w:rsidRDefault="00BF1D76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5. </w:t>
      </w:r>
      <w:r w:rsidR="003D5BC1" w:rsidRPr="003D5BC1">
        <w:rPr>
          <w:sz w:val="28"/>
          <w:szCs w:val="28"/>
          <w:u w:val="single"/>
        </w:rPr>
        <w:t>Внесение корректив в поурочное планирование.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После внесения изменений в расписание педагогам можно начинать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>работу в системе. Начать следует с внесения тем занятий в поурочное план</w:t>
      </w:r>
      <w:r w:rsidRPr="003D5BC1">
        <w:rPr>
          <w:sz w:val="28"/>
          <w:szCs w:val="28"/>
        </w:rPr>
        <w:t>и</w:t>
      </w:r>
      <w:r w:rsidRPr="003D5BC1">
        <w:rPr>
          <w:sz w:val="28"/>
          <w:szCs w:val="28"/>
        </w:rPr>
        <w:t>рование. В виду дистанционного обучения, которое может потребовать дро</w:t>
      </w:r>
      <w:r w:rsidRPr="003D5BC1">
        <w:rPr>
          <w:sz w:val="28"/>
          <w:szCs w:val="28"/>
        </w:rPr>
        <w:t>б</w:t>
      </w:r>
      <w:r w:rsidRPr="003D5BC1">
        <w:rPr>
          <w:sz w:val="28"/>
          <w:szCs w:val="28"/>
        </w:rPr>
        <w:t>ления класса на подгруппы в силу технических особенностей работы ме</w:t>
      </w:r>
      <w:r w:rsidRPr="003D5BC1">
        <w:rPr>
          <w:sz w:val="28"/>
          <w:szCs w:val="28"/>
        </w:rPr>
        <w:t>с</w:t>
      </w:r>
      <w:r w:rsidRPr="003D5BC1">
        <w:rPr>
          <w:sz w:val="28"/>
          <w:szCs w:val="28"/>
        </w:rPr>
        <w:t>сенджеров, нагрузка на сотрудника может возрасти, следовательно, колич</w:t>
      </w:r>
      <w:r w:rsidRPr="003D5BC1">
        <w:rPr>
          <w:sz w:val="28"/>
          <w:szCs w:val="28"/>
        </w:rPr>
        <w:t>е</w:t>
      </w:r>
      <w:r w:rsidRPr="003D5BC1">
        <w:rPr>
          <w:sz w:val="28"/>
          <w:szCs w:val="28"/>
        </w:rPr>
        <w:lastRenderedPageBreak/>
        <w:t>ство уроков по предмету может уменьшиться. Соответственно, в рамках о</w:t>
      </w:r>
      <w:r w:rsidRPr="003D5BC1">
        <w:rPr>
          <w:sz w:val="28"/>
          <w:szCs w:val="28"/>
        </w:rPr>
        <w:t>д</w:t>
      </w:r>
      <w:r w:rsidRPr="003D5BC1">
        <w:rPr>
          <w:sz w:val="28"/>
          <w:szCs w:val="28"/>
        </w:rPr>
        <w:t>ного урока потребуется проходить несколько тем, что должно быть отражено в поурочном планировании.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Поскольку не все ученики смогут принять участие в онлайн-уроках, и не все педагоги сумеют их организовать своими силами, к каждой теме должен быть приложен план занятий, чтобы учащиеся и их родители смогли сам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стоятельно организовать последовательное изучение темы.</w:t>
      </w:r>
    </w:p>
    <w:p w:rsidR="003D5BC1" w:rsidRPr="003D5BC1" w:rsidRDefault="003D5BC1" w:rsidP="0053354A">
      <w:pPr>
        <w:widowControl w:val="0"/>
        <w:jc w:val="center"/>
        <w:rPr>
          <w:noProof/>
          <w:sz w:val="28"/>
          <w:szCs w:val="28"/>
        </w:rPr>
      </w:pPr>
      <w:r w:rsidRPr="003D5BC1">
        <w:rPr>
          <w:noProof/>
          <w:sz w:val="28"/>
          <w:szCs w:val="28"/>
        </w:rPr>
        <w:drawing>
          <wp:inline distT="0" distB="0" distL="0" distR="0">
            <wp:extent cx="5318760" cy="2999656"/>
            <wp:effectExtent l="190500" t="190500" r="186690" b="1822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29996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noProof/>
          <w:sz w:val="28"/>
          <w:szCs w:val="28"/>
        </w:rPr>
        <w:t>Для указания плана занятия необходимо открыть страницу урока, нажав на дату проведения урока в журнале или в поурочном планировании, и нажать «Редактировать» над блоком «Детали урока». После сохранения всех внесенных изменений учащиеся смогут ознакомиться с планом урока, нажав на название урока в дневнике.</w:t>
      </w:r>
    </w:p>
    <w:p w:rsidR="003D5BC1" w:rsidRPr="003D5BC1" w:rsidRDefault="00BF1D76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6. </w:t>
      </w:r>
      <w:r w:rsidR="003D5BC1" w:rsidRPr="003D5BC1">
        <w:rPr>
          <w:sz w:val="28"/>
          <w:szCs w:val="28"/>
          <w:u w:val="single"/>
        </w:rPr>
        <w:t>Создание общих и индивидуальных домашних заданий.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Если к домашнему заданию нужно приложить файлы, дополнительные материалы, ссылки на внутренние и сторонние ресурсы, выдавать такое ДЗ нужно не через поурочное планирование, а со страницы урока.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Для того, чтобы создать </w:t>
      </w:r>
      <w:r w:rsidRPr="003D5BC1">
        <w:rPr>
          <w:b/>
          <w:sz w:val="28"/>
          <w:szCs w:val="28"/>
        </w:rPr>
        <w:t>ДЗ</w:t>
      </w:r>
      <w:r w:rsidRPr="003D5BC1">
        <w:rPr>
          <w:sz w:val="28"/>
          <w:szCs w:val="28"/>
        </w:rPr>
        <w:t xml:space="preserve"> </w:t>
      </w:r>
      <w:r w:rsidRPr="003D5BC1">
        <w:rPr>
          <w:b/>
          <w:sz w:val="28"/>
          <w:szCs w:val="28"/>
        </w:rPr>
        <w:t>на следующий урок</w:t>
      </w:r>
      <w:r w:rsidRPr="003D5BC1">
        <w:rPr>
          <w:sz w:val="28"/>
          <w:szCs w:val="28"/>
        </w:rPr>
        <w:t>, нужно открыть стр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 xml:space="preserve">ницу </w:t>
      </w:r>
      <w:r w:rsidRPr="003D5BC1">
        <w:rPr>
          <w:b/>
          <w:sz w:val="28"/>
          <w:szCs w:val="28"/>
        </w:rPr>
        <w:t>следующего урока</w:t>
      </w:r>
      <w:r w:rsidRPr="003D5BC1">
        <w:rPr>
          <w:sz w:val="28"/>
          <w:szCs w:val="28"/>
        </w:rPr>
        <w:t xml:space="preserve"> и в блоке «Домашние задания» нажать на кнопку «Добавить ДЗ». Далее нужно настроить параметры ДЗ и внести его подро</w:t>
      </w:r>
      <w:r w:rsidRPr="003D5BC1">
        <w:rPr>
          <w:sz w:val="28"/>
          <w:szCs w:val="28"/>
        </w:rPr>
        <w:t>б</w:t>
      </w:r>
      <w:r w:rsidRPr="003D5BC1">
        <w:rPr>
          <w:sz w:val="28"/>
          <w:szCs w:val="28"/>
        </w:rPr>
        <w:t>ное описание.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Если ДЗ нужно выдать всем участникам класса, то нужно нажать на кнопку «Выдать ДЗ». Если ДЗ будет индивидуальным для одного или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 xml:space="preserve">нескольких учащихся класса, нужно нажать на кнопку «Сохранить и пока не выдавать». Далее на открывшейся странице из списка учащихся галочками выбрать тех, для кого предназначено ДЗ и нажать на кнопку «Выдать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>выбранным ученикам».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После всех манипуляций ученики смогут увидеть текст домашнего зад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 xml:space="preserve">ния в дневнике. При нажатии на текст ДЗ откроется страница ДЗ, где ученик </w:t>
      </w:r>
      <w:r w:rsidRPr="003D5BC1">
        <w:rPr>
          <w:sz w:val="28"/>
          <w:szCs w:val="28"/>
        </w:rPr>
        <w:lastRenderedPageBreak/>
        <w:t>сможет скачать прикрепленный файл, прикрепить свой, если файл для пр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 xml:space="preserve">верки требуется, а также задать вопрос учителю по домашнему заданию. Ученик может выбрать статусы ДЗ «Выполнить задание» </w:t>
      </w:r>
      <w:r w:rsidR="00BF1D76">
        <w:rPr>
          <w:sz w:val="28"/>
          <w:szCs w:val="28"/>
        </w:rPr>
        <w:t>–</w:t>
      </w:r>
      <w:r w:rsidRPr="003D5BC1">
        <w:rPr>
          <w:sz w:val="28"/>
          <w:szCs w:val="28"/>
        </w:rPr>
        <w:t xml:space="preserve"> тогда учитель увидит, что ДЗ было выполнено, и его можно проверить, или «Отказаться от ДЗ» </w:t>
      </w:r>
      <w:r w:rsidR="00BF1D76">
        <w:rPr>
          <w:sz w:val="28"/>
          <w:szCs w:val="28"/>
        </w:rPr>
        <w:t>–</w:t>
      </w:r>
      <w:r w:rsidRPr="003D5BC1">
        <w:rPr>
          <w:sz w:val="28"/>
          <w:szCs w:val="28"/>
        </w:rPr>
        <w:t xml:space="preserve"> в этом случае учитель сможет уточнить что именно ученику осталось неясно.</w:t>
      </w:r>
    </w:p>
    <w:p w:rsidR="003D5BC1" w:rsidRPr="003D5BC1" w:rsidRDefault="003D5BC1" w:rsidP="0053354A">
      <w:pPr>
        <w:widowControl w:val="0"/>
        <w:jc w:val="center"/>
        <w:rPr>
          <w:sz w:val="28"/>
          <w:szCs w:val="28"/>
        </w:rPr>
      </w:pPr>
      <w:bookmarkStart w:id="0" w:name="_GoBack"/>
      <w:r w:rsidRPr="003D5BC1">
        <w:rPr>
          <w:noProof/>
          <w:sz w:val="28"/>
          <w:szCs w:val="28"/>
        </w:rPr>
        <w:drawing>
          <wp:inline distT="0" distB="0" distL="0" distR="0">
            <wp:extent cx="4623795" cy="3389630"/>
            <wp:effectExtent l="190500" t="190500" r="196215" b="1917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29031" cy="3393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Учитель работает с ДЗ учащегося на </w:t>
      </w:r>
      <w:r w:rsidRPr="003D5BC1">
        <w:rPr>
          <w:b/>
          <w:sz w:val="28"/>
          <w:szCs w:val="28"/>
        </w:rPr>
        <w:t>странице ДЗ.</w:t>
      </w:r>
      <w:r w:rsidRPr="003D5BC1">
        <w:rPr>
          <w:sz w:val="28"/>
          <w:szCs w:val="28"/>
        </w:rPr>
        <w:t xml:space="preserve"> Попасть на эту стр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>ницу можно по цепочке: «Страницы урока – нажать на выданное ДЗ – в сп</w:t>
      </w:r>
      <w:r w:rsidRPr="003D5BC1">
        <w:rPr>
          <w:sz w:val="28"/>
          <w:szCs w:val="28"/>
        </w:rPr>
        <w:t>и</w:t>
      </w:r>
      <w:r w:rsidRPr="003D5BC1">
        <w:rPr>
          <w:sz w:val="28"/>
          <w:szCs w:val="28"/>
        </w:rPr>
        <w:t>ске учеников нажать на имя учащегося, чье ДЗ нужно проверить и обсудить».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 xml:space="preserve">Также к уроку можно прикрепить тест Дневник.ру. Для прикрепления теста необходимо открыть страницу урока, в блоке «Работы на уроке»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>открыть редактирование типа работы и галочкой указать «Добавить тест», после чего можно будет создать тестирование для данного урока.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Обратите внимание! Сразу после того, как были заданы основные пар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 xml:space="preserve">метры теста (доступность, срок проведения, количество попыток) и тест был сохранен, необходимо скопировать ссылку на этот тест и сохранить ее,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 xml:space="preserve">поскольку существует распространенная ошибка сохранения теста – он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t>сохраняется в системе, но не отображается в разделе «Мои тесты» пользов</w:t>
      </w:r>
      <w:r w:rsidRPr="003D5BC1">
        <w:rPr>
          <w:sz w:val="28"/>
          <w:szCs w:val="28"/>
        </w:rPr>
        <w:t>а</w:t>
      </w:r>
      <w:r w:rsidRPr="003D5BC1">
        <w:rPr>
          <w:sz w:val="28"/>
          <w:szCs w:val="28"/>
        </w:rPr>
        <w:t>теля. После, эту ссылку можно вставлять в ДЗ или в описание урока.</w:t>
      </w:r>
    </w:p>
    <w:p w:rsidR="003D5BC1" w:rsidRPr="003D5BC1" w:rsidRDefault="00BF1D76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7. </w:t>
      </w:r>
      <w:r w:rsidR="003D5BC1" w:rsidRPr="003D5BC1">
        <w:rPr>
          <w:sz w:val="28"/>
          <w:szCs w:val="28"/>
          <w:u w:val="single"/>
        </w:rPr>
        <w:t>Проведение лекций/уроков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При дистанционном обучении есть несколько вариантов проведения лекций или уроков для учащихся: онлайн-уроки посредством площадок для проведения вебинаров или мессенджеров и записи лекций. Записи лекций можно делать с помощью захвата экрана (демонстрация презентаций, допо</w:t>
      </w:r>
      <w:r w:rsidRPr="003D5BC1">
        <w:rPr>
          <w:sz w:val="28"/>
          <w:szCs w:val="28"/>
        </w:rPr>
        <w:t>л</w:t>
      </w:r>
      <w:r w:rsidRPr="003D5BC1">
        <w:rPr>
          <w:sz w:val="28"/>
          <w:szCs w:val="28"/>
        </w:rPr>
        <w:t>нительных материалов) и записи звука (например, с помощью простой пр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 xml:space="preserve">граммы для записи </w:t>
      </w:r>
      <w:r w:rsidRPr="003D5BC1">
        <w:rPr>
          <w:sz w:val="28"/>
          <w:szCs w:val="28"/>
          <w:lang w:val="en-US"/>
        </w:rPr>
        <w:t>Ocam</w:t>
      </w:r>
      <w:r w:rsidRPr="003D5BC1">
        <w:rPr>
          <w:sz w:val="28"/>
          <w:szCs w:val="28"/>
        </w:rPr>
        <w:t xml:space="preserve">) или с помощью обычной камеры. Также можно </w:t>
      </w:r>
      <w:r w:rsidR="00BF1D76">
        <w:rPr>
          <w:sz w:val="28"/>
          <w:szCs w:val="28"/>
        </w:rPr>
        <w:br/>
      </w:r>
      <w:r w:rsidRPr="003D5BC1">
        <w:rPr>
          <w:sz w:val="28"/>
          <w:szCs w:val="28"/>
        </w:rPr>
        <w:lastRenderedPageBreak/>
        <w:t xml:space="preserve">записывать короткие аудиолекции по теме урока. Делать запись аудио также можно с помощью </w:t>
      </w:r>
      <w:r w:rsidRPr="003D5BC1">
        <w:rPr>
          <w:sz w:val="28"/>
          <w:szCs w:val="28"/>
          <w:lang w:val="en-US"/>
        </w:rPr>
        <w:t>Ocam</w:t>
      </w:r>
      <w:r w:rsidRPr="003D5BC1">
        <w:rPr>
          <w:sz w:val="28"/>
          <w:szCs w:val="28"/>
        </w:rPr>
        <w:t>, но отключив запись экрана, либо в любых ме</w:t>
      </w:r>
      <w:r w:rsidRPr="003D5BC1">
        <w:rPr>
          <w:sz w:val="28"/>
          <w:szCs w:val="28"/>
        </w:rPr>
        <w:t>с</w:t>
      </w:r>
      <w:r w:rsidRPr="003D5BC1">
        <w:rPr>
          <w:sz w:val="28"/>
          <w:szCs w:val="28"/>
        </w:rPr>
        <w:t>сенджерах.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Записи можно передавать в общие чаты или размещать в облачных се</w:t>
      </w:r>
      <w:r w:rsidRPr="003D5BC1">
        <w:rPr>
          <w:sz w:val="28"/>
          <w:szCs w:val="28"/>
        </w:rPr>
        <w:t>р</w:t>
      </w:r>
      <w:r w:rsidRPr="003D5BC1">
        <w:rPr>
          <w:sz w:val="28"/>
          <w:szCs w:val="28"/>
        </w:rPr>
        <w:t xml:space="preserve">висах или </w:t>
      </w:r>
      <w:r w:rsidRPr="003D5BC1">
        <w:rPr>
          <w:b/>
          <w:sz w:val="28"/>
          <w:szCs w:val="28"/>
        </w:rPr>
        <w:t>файловом хранилище Дневник.ру</w:t>
      </w:r>
      <w:r w:rsidRPr="003D5BC1">
        <w:rPr>
          <w:sz w:val="28"/>
          <w:szCs w:val="28"/>
        </w:rPr>
        <w:t>, предоставляя на них ссылки в описании темы урока.</w:t>
      </w:r>
    </w:p>
    <w:p w:rsidR="003D5BC1" w:rsidRPr="003D5BC1" w:rsidRDefault="00BF1D76" w:rsidP="00BF1D76">
      <w:pPr>
        <w:widowControl w:val="0"/>
        <w:spacing w:before="12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8. </w:t>
      </w:r>
      <w:r w:rsidR="003D5BC1" w:rsidRPr="003D5BC1">
        <w:rPr>
          <w:sz w:val="28"/>
          <w:szCs w:val="28"/>
          <w:u w:val="single"/>
        </w:rPr>
        <w:t>Общение с участниками образовательного процесса в чатах, группах и личных сообщениях.</w:t>
      </w:r>
    </w:p>
    <w:p w:rsidR="003D5BC1" w:rsidRPr="003D5BC1" w:rsidRDefault="003D5BC1" w:rsidP="00BF1D76">
      <w:pPr>
        <w:widowControl w:val="0"/>
        <w:ind w:firstLine="567"/>
        <w:jc w:val="both"/>
        <w:rPr>
          <w:sz w:val="28"/>
          <w:szCs w:val="28"/>
        </w:rPr>
      </w:pPr>
      <w:r w:rsidRPr="003D5BC1">
        <w:rPr>
          <w:sz w:val="28"/>
          <w:szCs w:val="28"/>
        </w:rPr>
        <w:t>Для поддержания коммуникации с сотрудниками школы, родителями или учащимися классов рекомендуется использовать чаты Дневник.ру, кот</w:t>
      </w:r>
      <w:r w:rsidRPr="003D5BC1">
        <w:rPr>
          <w:sz w:val="28"/>
          <w:szCs w:val="28"/>
        </w:rPr>
        <w:t>о</w:t>
      </w:r>
      <w:r w:rsidRPr="003D5BC1">
        <w:rPr>
          <w:sz w:val="28"/>
          <w:szCs w:val="28"/>
        </w:rPr>
        <w:t>рые предоставляют возможность общаться с родителями класса, учащимися, коллегами или вести личную переписку с участниками школы в защищенной среде образовательного портала (чаты в Дневник.ру действуют в тестовом режиме в ряде образовательных организаций) или любые другие чаты ме</w:t>
      </w:r>
      <w:r w:rsidRPr="003D5BC1">
        <w:rPr>
          <w:sz w:val="28"/>
          <w:szCs w:val="28"/>
        </w:rPr>
        <w:t>с</w:t>
      </w:r>
      <w:r w:rsidRPr="003D5BC1">
        <w:rPr>
          <w:sz w:val="28"/>
          <w:szCs w:val="28"/>
        </w:rPr>
        <w:t xml:space="preserve">сенджеров, </w:t>
      </w:r>
      <w:r w:rsidRPr="003D5BC1">
        <w:rPr>
          <w:b/>
          <w:sz w:val="28"/>
          <w:szCs w:val="28"/>
        </w:rPr>
        <w:t>сервис Личных сообщений</w:t>
      </w:r>
      <w:r w:rsidRPr="003D5BC1">
        <w:rPr>
          <w:sz w:val="28"/>
          <w:szCs w:val="28"/>
        </w:rPr>
        <w:t xml:space="preserve"> в Дневник.ру, </w:t>
      </w:r>
      <w:r w:rsidRPr="003D5BC1">
        <w:rPr>
          <w:b/>
          <w:sz w:val="28"/>
          <w:szCs w:val="28"/>
        </w:rPr>
        <w:t>объявления, группы и форумы</w:t>
      </w:r>
      <w:r w:rsidRPr="003D5BC1">
        <w:rPr>
          <w:sz w:val="28"/>
          <w:szCs w:val="28"/>
        </w:rPr>
        <w:t xml:space="preserve">. Для общения учителей существует </w:t>
      </w:r>
      <w:r w:rsidRPr="003D5BC1">
        <w:rPr>
          <w:b/>
          <w:sz w:val="28"/>
          <w:szCs w:val="28"/>
        </w:rPr>
        <w:t>раздел «Учительская».</w:t>
      </w:r>
    </w:p>
    <w:p w:rsidR="000C148B" w:rsidRDefault="000C148B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</w:p>
    <w:sectPr w:rsidR="000C148B" w:rsidSect="009B2FFD">
      <w:footerReference w:type="even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BDE" w:rsidRDefault="00506BDE">
      <w:r>
        <w:separator/>
      </w:r>
    </w:p>
  </w:endnote>
  <w:endnote w:type="continuationSeparator" w:id="1">
    <w:p w:rsidR="00506BDE" w:rsidRDefault="00506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A9" w:rsidRDefault="00660B93" w:rsidP="004F3E6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09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09A9" w:rsidRDefault="004609A9" w:rsidP="004F3E6E">
    <w:pPr>
      <w:pStyle w:val="a4"/>
      <w:ind w:right="360"/>
    </w:pPr>
  </w:p>
  <w:p w:rsidR="009C2054" w:rsidRDefault="009C20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BDE" w:rsidRDefault="00506BDE">
      <w:r>
        <w:separator/>
      </w:r>
    </w:p>
  </w:footnote>
  <w:footnote w:type="continuationSeparator" w:id="1">
    <w:p w:rsidR="00506BDE" w:rsidRDefault="00506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74FE9"/>
    <w:multiLevelType w:val="hybridMultilevel"/>
    <w:tmpl w:val="6294442E"/>
    <w:lvl w:ilvl="0" w:tplc="85348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2317CE"/>
    <w:multiLevelType w:val="hybridMultilevel"/>
    <w:tmpl w:val="FE7CA1EA"/>
    <w:lvl w:ilvl="0" w:tplc="23CEF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791E4C"/>
    <w:multiLevelType w:val="hybridMultilevel"/>
    <w:tmpl w:val="06B243F8"/>
    <w:lvl w:ilvl="0" w:tplc="83DCFA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4C4FC5"/>
    <w:multiLevelType w:val="hybridMultilevel"/>
    <w:tmpl w:val="F9AA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47FEA"/>
    <w:multiLevelType w:val="hybridMultilevel"/>
    <w:tmpl w:val="49FE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attachedTemplate r:id="rId1"/>
  <w:stylePaneFormatFilter w:val="3F01"/>
  <w:defaultTabStop w:val="708"/>
  <w:autoHyphenation/>
  <w:hyphenationZone w:val="14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B5EB3"/>
    <w:rsid w:val="0001051D"/>
    <w:rsid w:val="000131E0"/>
    <w:rsid w:val="00024DDF"/>
    <w:rsid w:val="0003044C"/>
    <w:rsid w:val="00031317"/>
    <w:rsid w:val="00034316"/>
    <w:rsid w:val="00034928"/>
    <w:rsid w:val="0003704B"/>
    <w:rsid w:val="00065EB4"/>
    <w:rsid w:val="000671E8"/>
    <w:rsid w:val="00071574"/>
    <w:rsid w:val="00074DBE"/>
    <w:rsid w:val="00082F64"/>
    <w:rsid w:val="000C148B"/>
    <w:rsid w:val="000E1E87"/>
    <w:rsid w:val="000F58B1"/>
    <w:rsid w:val="001019A9"/>
    <w:rsid w:val="00105A86"/>
    <w:rsid w:val="0011170D"/>
    <w:rsid w:val="001303E2"/>
    <w:rsid w:val="0014026B"/>
    <w:rsid w:val="00147218"/>
    <w:rsid w:val="00153EE6"/>
    <w:rsid w:val="00186687"/>
    <w:rsid w:val="001A6138"/>
    <w:rsid w:val="001B57B8"/>
    <w:rsid w:val="001C6A29"/>
    <w:rsid w:val="001D0620"/>
    <w:rsid w:val="001D4F06"/>
    <w:rsid w:val="001D5A18"/>
    <w:rsid w:val="001D722E"/>
    <w:rsid w:val="001D7F7F"/>
    <w:rsid w:val="001E15D4"/>
    <w:rsid w:val="001E16E6"/>
    <w:rsid w:val="001E2195"/>
    <w:rsid w:val="001E33B1"/>
    <w:rsid w:val="001E36A5"/>
    <w:rsid w:val="001E6D92"/>
    <w:rsid w:val="001F10FD"/>
    <w:rsid w:val="001F2429"/>
    <w:rsid w:val="00200539"/>
    <w:rsid w:val="002027C4"/>
    <w:rsid w:val="002041F5"/>
    <w:rsid w:val="002043ED"/>
    <w:rsid w:val="00210952"/>
    <w:rsid w:val="00233570"/>
    <w:rsid w:val="00251C10"/>
    <w:rsid w:val="00257E21"/>
    <w:rsid w:val="00275917"/>
    <w:rsid w:val="002873FB"/>
    <w:rsid w:val="002B5344"/>
    <w:rsid w:val="002B53C6"/>
    <w:rsid w:val="002C5934"/>
    <w:rsid w:val="002D2C15"/>
    <w:rsid w:val="002E199F"/>
    <w:rsid w:val="00307ADC"/>
    <w:rsid w:val="003274CD"/>
    <w:rsid w:val="0032763F"/>
    <w:rsid w:val="00335433"/>
    <w:rsid w:val="00337AA5"/>
    <w:rsid w:val="00350C70"/>
    <w:rsid w:val="00356013"/>
    <w:rsid w:val="003725D4"/>
    <w:rsid w:val="003832B5"/>
    <w:rsid w:val="00384103"/>
    <w:rsid w:val="00394794"/>
    <w:rsid w:val="003A2D23"/>
    <w:rsid w:val="003A57E2"/>
    <w:rsid w:val="003B0FBC"/>
    <w:rsid w:val="003B5F65"/>
    <w:rsid w:val="003C309C"/>
    <w:rsid w:val="003C382D"/>
    <w:rsid w:val="003D5BC1"/>
    <w:rsid w:val="003F3947"/>
    <w:rsid w:val="003F4B80"/>
    <w:rsid w:val="003F4F6F"/>
    <w:rsid w:val="00403887"/>
    <w:rsid w:val="00403D18"/>
    <w:rsid w:val="00417F85"/>
    <w:rsid w:val="004340D5"/>
    <w:rsid w:val="00442F50"/>
    <w:rsid w:val="00447D3B"/>
    <w:rsid w:val="004516D5"/>
    <w:rsid w:val="00454BF7"/>
    <w:rsid w:val="00455909"/>
    <w:rsid w:val="0046080B"/>
    <w:rsid w:val="004609A9"/>
    <w:rsid w:val="00471B2B"/>
    <w:rsid w:val="00474BA6"/>
    <w:rsid w:val="00480F17"/>
    <w:rsid w:val="00482886"/>
    <w:rsid w:val="00483667"/>
    <w:rsid w:val="004876E6"/>
    <w:rsid w:val="00494324"/>
    <w:rsid w:val="004B47B5"/>
    <w:rsid w:val="004C67B1"/>
    <w:rsid w:val="004C7366"/>
    <w:rsid w:val="004D3F84"/>
    <w:rsid w:val="004F3E6E"/>
    <w:rsid w:val="00506BDE"/>
    <w:rsid w:val="00520BF3"/>
    <w:rsid w:val="00525ACC"/>
    <w:rsid w:val="0053354A"/>
    <w:rsid w:val="005430DC"/>
    <w:rsid w:val="0055392E"/>
    <w:rsid w:val="005574CB"/>
    <w:rsid w:val="00570275"/>
    <w:rsid w:val="00574C78"/>
    <w:rsid w:val="00592DA3"/>
    <w:rsid w:val="005B3526"/>
    <w:rsid w:val="005B36FF"/>
    <w:rsid w:val="005B3CEE"/>
    <w:rsid w:val="005B4BB6"/>
    <w:rsid w:val="005B7FDF"/>
    <w:rsid w:val="005C2571"/>
    <w:rsid w:val="005C2CEF"/>
    <w:rsid w:val="005D37E2"/>
    <w:rsid w:val="005D66B0"/>
    <w:rsid w:val="005F0D3B"/>
    <w:rsid w:val="005F1BBD"/>
    <w:rsid w:val="005F29B6"/>
    <w:rsid w:val="00603B49"/>
    <w:rsid w:val="00607469"/>
    <w:rsid w:val="00611C1B"/>
    <w:rsid w:val="00625676"/>
    <w:rsid w:val="006418DC"/>
    <w:rsid w:val="0064560A"/>
    <w:rsid w:val="00650FF1"/>
    <w:rsid w:val="00660B93"/>
    <w:rsid w:val="00662EFF"/>
    <w:rsid w:val="00674B00"/>
    <w:rsid w:val="006801EC"/>
    <w:rsid w:val="006843A7"/>
    <w:rsid w:val="006846FF"/>
    <w:rsid w:val="006862AB"/>
    <w:rsid w:val="00686B39"/>
    <w:rsid w:val="00687ED7"/>
    <w:rsid w:val="00691E0E"/>
    <w:rsid w:val="00697F34"/>
    <w:rsid w:val="006A3B90"/>
    <w:rsid w:val="006B59B2"/>
    <w:rsid w:val="006D5A1B"/>
    <w:rsid w:val="006E0444"/>
    <w:rsid w:val="006E0680"/>
    <w:rsid w:val="006F67D6"/>
    <w:rsid w:val="00702A05"/>
    <w:rsid w:val="007304FE"/>
    <w:rsid w:val="007309F6"/>
    <w:rsid w:val="00741048"/>
    <w:rsid w:val="00752DA8"/>
    <w:rsid w:val="00754DEE"/>
    <w:rsid w:val="00763490"/>
    <w:rsid w:val="00770EBF"/>
    <w:rsid w:val="007715FE"/>
    <w:rsid w:val="007B3634"/>
    <w:rsid w:val="007B7559"/>
    <w:rsid w:val="007E70B5"/>
    <w:rsid w:val="007F2BDD"/>
    <w:rsid w:val="008001A4"/>
    <w:rsid w:val="00800730"/>
    <w:rsid w:val="00802F03"/>
    <w:rsid w:val="00803BF1"/>
    <w:rsid w:val="008128E4"/>
    <w:rsid w:val="0082057A"/>
    <w:rsid w:val="00820D60"/>
    <w:rsid w:val="008230D4"/>
    <w:rsid w:val="00836462"/>
    <w:rsid w:val="008431DF"/>
    <w:rsid w:val="00876852"/>
    <w:rsid w:val="00882F26"/>
    <w:rsid w:val="008B5EB3"/>
    <w:rsid w:val="008C4044"/>
    <w:rsid w:val="008E4DE8"/>
    <w:rsid w:val="008E5CA5"/>
    <w:rsid w:val="008F6CAD"/>
    <w:rsid w:val="00905D51"/>
    <w:rsid w:val="00907F93"/>
    <w:rsid w:val="00913169"/>
    <w:rsid w:val="00936D63"/>
    <w:rsid w:val="00937547"/>
    <w:rsid w:val="00940A96"/>
    <w:rsid w:val="009429C7"/>
    <w:rsid w:val="009668E8"/>
    <w:rsid w:val="00967006"/>
    <w:rsid w:val="00980CDE"/>
    <w:rsid w:val="00985203"/>
    <w:rsid w:val="0098612B"/>
    <w:rsid w:val="00992D01"/>
    <w:rsid w:val="00994A9E"/>
    <w:rsid w:val="00994EF2"/>
    <w:rsid w:val="009952FE"/>
    <w:rsid w:val="009A057E"/>
    <w:rsid w:val="009B2FFD"/>
    <w:rsid w:val="009C2054"/>
    <w:rsid w:val="009D363D"/>
    <w:rsid w:val="009E6542"/>
    <w:rsid w:val="009F1164"/>
    <w:rsid w:val="009F30E4"/>
    <w:rsid w:val="009F592E"/>
    <w:rsid w:val="009F7A5B"/>
    <w:rsid w:val="00A051E0"/>
    <w:rsid w:val="00A16D7F"/>
    <w:rsid w:val="00A1779C"/>
    <w:rsid w:val="00A210DC"/>
    <w:rsid w:val="00A27CBE"/>
    <w:rsid w:val="00A309DA"/>
    <w:rsid w:val="00A52586"/>
    <w:rsid w:val="00A57F53"/>
    <w:rsid w:val="00A6616B"/>
    <w:rsid w:val="00A72A76"/>
    <w:rsid w:val="00A854D9"/>
    <w:rsid w:val="00A9537A"/>
    <w:rsid w:val="00A9769A"/>
    <w:rsid w:val="00AA05FD"/>
    <w:rsid w:val="00AB005D"/>
    <w:rsid w:val="00AB1FB4"/>
    <w:rsid w:val="00AC630E"/>
    <w:rsid w:val="00AD111F"/>
    <w:rsid w:val="00AD2E0F"/>
    <w:rsid w:val="00AF0FC6"/>
    <w:rsid w:val="00AF1171"/>
    <w:rsid w:val="00AF25B2"/>
    <w:rsid w:val="00AF2739"/>
    <w:rsid w:val="00B05D92"/>
    <w:rsid w:val="00B15BAE"/>
    <w:rsid w:val="00B26BCC"/>
    <w:rsid w:val="00B26EDB"/>
    <w:rsid w:val="00B27528"/>
    <w:rsid w:val="00B345EF"/>
    <w:rsid w:val="00B463A3"/>
    <w:rsid w:val="00B560ED"/>
    <w:rsid w:val="00B710F4"/>
    <w:rsid w:val="00B7497F"/>
    <w:rsid w:val="00B74FF9"/>
    <w:rsid w:val="00B81A7F"/>
    <w:rsid w:val="00B93D6B"/>
    <w:rsid w:val="00B95580"/>
    <w:rsid w:val="00B96BE7"/>
    <w:rsid w:val="00BD64D3"/>
    <w:rsid w:val="00BF1092"/>
    <w:rsid w:val="00BF1D76"/>
    <w:rsid w:val="00C13BAF"/>
    <w:rsid w:val="00C157B8"/>
    <w:rsid w:val="00C23E85"/>
    <w:rsid w:val="00C3010E"/>
    <w:rsid w:val="00C34502"/>
    <w:rsid w:val="00C355BF"/>
    <w:rsid w:val="00C355EA"/>
    <w:rsid w:val="00C42214"/>
    <w:rsid w:val="00C53524"/>
    <w:rsid w:val="00C738EB"/>
    <w:rsid w:val="00C82FE4"/>
    <w:rsid w:val="00C90395"/>
    <w:rsid w:val="00C96B69"/>
    <w:rsid w:val="00C977D5"/>
    <w:rsid w:val="00CA3D15"/>
    <w:rsid w:val="00CA56EF"/>
    <w:rsid w:val="00CC2DCC"/>
    <w:rsid w:val="00CD28AC"/>
    <w:rsid w:val="00D04E25"/>
    <w:rsid w:val="00D10862"/>
    <w:rsid w:val="00D14D6E"/>
    <w:rsid w:val="00D45C6D"/>
    <w:rsid w:val="00D548E6"/>
    <w:rsid w:val="00D55D43"/>
    <w:rsid w:val="00D5660A"/>
    <w:rsid w:val="00D65270"/>
    <w:rsid w:val="00D808B8"/>
    <w:rsid w:val="00D84676"/>
    <w:rsid w:val="00D93DAE"/>
    <w:rsid w:val="00D94AED"/>
    <w:rsid w:val="00D97563"/>
    <w:rsid w:val="00DA0135"/>
    <w:rsid w:val="00DA26C3"/>
    <w:rsid w:val="00DA6EB1"/>
    <w:rsid w:val="00DB4449"/>
    <w:rsid w:val="00DB5F74"/>
    <w:rsid w:val="00DB63E6"/>
    <w:rsid w:val="00DB7F1B"/>
    <w:rsid w:val="00E00081"/>
    <w:rsid w:val="00E05ECA"/>
    <w:rsid w:val="00E11D8D"/>
    <w:rsid w:val="00E32D73"/>
    <w:rsid w:val="00E34C62"/>
    <w:rsid w:val="00E50D74"/>
    <w:rsid w:val="00E534CB"/>
    <w:rsid w:val="00E6129A"/>
    <w:rsid w:val="00E63163"/>
    <w:rsid w:val="00E640FC"/>
    <w:rsid w:val="00E73106"/>
    <w:rsid w:val="00E74468"/>
    <w:rsid w:val="00E901DF"/>
    <w:rsid w:val="00E9241E"/>
    <w:rsid w:val="00E938B9"/>
    <w:rsid w:val="00EA4100"/>
    <w:rsid w:val="00EB2117"/>
    <w:rsid w:val="00EB41B4"/>
    <w:rsid w:val="00EB4B1B"/>
    <w:rsid w:val="00EC30BE"/>
    <w:rsid w:val="00ED7393"/>
    <w:rsid w:val="00EE4655"/>
    <w:rsid w:val="00EE594F"/>
    <w:rsid w:val="00EE59D0"/>
    <w:rsid w:val="00EE749F"/>
    <w:rsid w:val="00EF19B0"/>
    <w:rsid w:val="00EF6862"/>
    <w:rsid w:val="00F0357B"/>
    <w:rsid w:val="00F12B13"/>
    <w:rsid w:val="00F20486"/>
    <w:rsid w:val="00F35C7E"/>
    <w:rsid w:val="00F3751A"/>
    <w:rsid w:val="00F4332C"/>
    <w:rsid w:val="00F44F92"/>
    <w:rsid w:val="00F46702"/>
    <w:rsid w:val="00F53B7D"/>
    <w:rsid w:val="00F574E2"/>
    <w:rsid w:val="00F60421"/>
    <w:rsid w:val="00F632DD"/>
    <w:rsid w:val="00F66674"/>
    <w:rsid w:val="00F71116"/>
    <w:rsid w:val="00F71C68"/>
    <w:rsid w:val="00F74575"/>
    <w:rsid w:val="00F83037"/>
    <w:rsid w:val="00F838F0"/>
    <w:rsid w:val="00F83AEB"/>
    <w:rsid w:val="00F860FB"/>
    <w:rsid w:val="00F96EA3"/>
    <w:rsid w:val="00FA0EA9"/>
    <w:rsid w:val="00FB0EFD"/>
    <w:rsid w:val="00FB2A84"/>
    <w:rsid w:val="00FD30A5"/>
    <w:rsid w:val="00FE5A0C"/>
    <w:rsid w:val="00FF217B"/>
    <w:rsid w:val="00FF46EF"/>
    <w:rsid w:val="00FF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E6E"/>
  </w:style>
  <w:style w:type="paragraph" w:styleId="a6">
    <w:name w:val="header"/>
    <w:basedOn w:val="a"/>
    <w:rsid w:val="004F3E6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rsid w:val="00574C78"/>
    <w:rPr>
      <w:color w:val="0000FF"/>
      <w:u w:val="single"/>
    </w:rPr>
  </w:style>
  <w:style w:type="paragraph" w:styleId="a8">
    <w:name w:val="Balloon Text"/>
    <w:basedOn w:val="a"/>
    <w:semiHidden/>
    <w:rsid w:val="00C96B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27C4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59D0"/>
    <w:pPr>
      <w:spacing w:after="160" w:line="259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0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E6E"/>
  </w:style>
  <w:style w:type="paragraph" w:styleId="a6">
    <w:name w:val="header"/>
    <w:basedOn w:val="a"/>
    <w:rsid w:val="004F3E6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rsid w:val="00574C78"/>
    <w:rPr>
      <w:color w:val="0000FF"/>
      <w:u w:val="single"/>
    </w:rPr>
  </w:style>
  <w:style w:type="paragraph" w:styleId="a8">
    <w:name w:val="Balloon Text"/>
    <w:basedOn w:val="a"/>
    <w:semiHidden/>
    <w:rsid w:val="00C96B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27C4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59D0"/>
    <w:pPr>
      <w:spacing w:after="160" w:line="259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0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dnevnik.ru/hc/ru/articles/203476128,%20https:/help.dnevnik.ru/hc/ru/articles/2034755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55;&#1080;&#1089;&#1100;&#1084;&#1086;%20&#1052;&#1080;&#1085;&#1086;&#1073;&#1088;&#1085;&#1072;&#1091;&#1082;&#1080;%20&#1056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6330-911C-43D9-8FB6-690D2B8E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Минобрнауки РА</Template>
  <TotalTime>2</TotalTime>
  <Pages>5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Минобразования РА</Company>
  <LinksUpToDate>false</LinksUpToDate>
  <CharactersWithSpaces>9592</CharactersWithSpaces>
  <SharedDoc>false</SharedDoc>
  <HLinks>
    <vt:vector size="24" baseType="variant"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6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Пользователь</dc:creator>
  <cp:lastModifiedBy>Usr</cp:lastModifiedBy>
  <cp:revision>2</cp:revision>
  <cp:lastPrinted>2020-12-13T13:12:00Z</cp:lastPrinted>
  <dcterms:created xsi:type="dcterms:W3CDTF">2020-12-23T20:21:00Z</dcterms:created>
  <dcterms:modified xsi:type="dcterms:W3CDTF">2020-12-23T20:21:00Z</dcterms:modified>
</cp:coreProperties>
</file>