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00" w:rsidRPr="00267AA7" w:rsidRDefault="00D71500" w:rsidP="00D715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AA7">
        <w:rPr>
          <w:rFonts w:ascii="Times New Roman" w:hAnsi="Times New Roman" w:cs="Times New Roman"/>
          <w:sz w:val="28"/>
          <w:szCs w:val="28"/>
        </w:rPr>
        <w:t>Прохождение программы во 2 классе</w:t>
      </w:r>
    </w:p>
    <w:p w:rsidR="00D71500" w:rsidRPr="00267AA7" w:rsidRDefault="00D71500" w:rsidP="00D715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AA7"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AA7">
        <w:rPr>
          <w:rFonts w:ascii="Times New Roman" w:hAnsi="Times New Roman" w:cs="Times New Roman"/>
          <w:sz w:val="28"/>
          <w:szCs w:val="28"/>
        </w:rPr>
        <w:t>дистанционных технологий</w:t>
      </w:r>
    </w:p>
    <w:p w:rsidR="00D71500" w:rsidRPr="00782837" w:rsidRDefault="00D71500" w:rsidP="00D715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76"/>
        <w:gridCol w:w="1972"/>
        <w:gridCol w:w="3288"/>
        <w:gridCol w:w="2879"/>
        <w:gridCol w:w="3473"/>
        <w:gridCol w:w="1698"/>
      </w:tblGrid>
      <w:tr w:rsidR="00D71500" w:rsidRPr="00782837" w:rsidTr="00D433ED">
        <w:tc>
          <w:tcPr>
            <w:tcW w:w="1476" w:type="dxa"/>
          </w:tcPr>
          <w:p w:rsidR="00D71500" w:rsidRPr="00782837" w:rsidRDefault="00D71500" w:rsidP="00D43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72" w:type="dxa"/>
          </w:tcPr>
          <w:p w:rsidR="00D71500" w:rsidRPr="00782837" w:rsidRDefault="00D71500" w:rsidP="00D43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88" w:type="dxa"/>
          </w:tcPr>
          <w:p w:rsidR="00D71500" w:rsidRPr="00782837" w:rsidRDefault="00D71500" w:rsidP="00D43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79" w:type="dxa"/>
          </w:tcPr>
          <w:p w:rsidR="00D71500" w:rsidRPr="00782837" w:rsidRDefault="00D71500" w:rsidP="00D43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D71500" w:rsidRPr="00782837" w:rsidRDefault="00D71500" w:rsidP="00D43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D71500" w:rsidRPr="00782837" w:rsidRDefault="00D71500" w:rsidP="00D43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D71500" w:rsidRPr="00782837" w:rsidTr="00D433ED">
        <w:tc>
          <w:tcPr>
            <w:tcW w:w="1476" w:type="dxa"/>
          </w:tcPr>
          <w:p w:rsidR="00D71500" w:rsidRDefault="00D71500" w:rsidP="00D433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972" w:type="dxa"/>
          </w:tcPr>
          <w:p w:rsidR="00D71500" w:rsidRPr="0054670C" w:rsidRDefault="00D71500" w:rsidP="00D433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88" w:type="dxa"/>
          </w:tcPr>
          <w:p w:rsidR="00D71500" w:rsidRDefault="00D71500" w:rsidP="00D433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879" w:type="dxa"/>
          </w:tcPr>
          <w:p w:rsidR="00D71500" w:rsidRDefault="00D71500" w:rsidP="00D433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107 упр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устно, упр.2 упр.3, упр.5 </w:t>
            </w:r>
            <w:proofErr w:type="spellStart"/>
            <w:r>
              <w:rPr>
                <w:rFonts w:ascii="Times New Roman" w:hAnsi="Times New Roman" w:cs="Times New Roman"/>
              </w:rPr>
              <w:t>письмено</w:t>
            </w:r>
            <w:proofErr w:type="spellEnd"/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D71500" w:rsidRPr="00782837" w:rsidRDefault="00D71500" w:rsidP="00D43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8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500" w:rsidRPr="00782837" w:rsidRDefault="00D71500" w:rsidP="00D43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D71500" w:rsidRPr="00782837" w:rsidRDefault="00D71500" w:rsidP="00D43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D71500" w:rsidRPr="00782837" w:rsidRDefault="00D71500" w:rsidP="00D43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00" w:rsidRPr="00782837" w:rsidTr="00D433ED">
        <w:tc>
          <w:tcPr>
            <w:tcW w:w="1476" w:type="dxa"/>
          </w:tcPr>
          <w:p w:rsidR="00D71500" w:rsidRDefault="00D71500" w:rsidP="00D433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72" w:type="dxa"/>
          </w:tcPr>
          <w:p w:rsidR="00D71500" w:rsidRPr="0054670C" w:rsidRDefault="00D71500" w:rsidP="00D433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88" w:type="dxa"/>
          </w:tcPr>
          <w:p w:rsidR="00D71500" w:rsidRPr="0054670C" w:rsidRDefault="00D71500" w:rsidP="00D433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изученного материала </w:t>
            </w:r>
          </w:p>
        </w:tc>
        <w:tc>
          <w:tcPr>
            <w:tcW w:w="2879" w:type="dxa"/>
          </w:tcPr>
          <w:p w:rsidR="00D71500" w:rsidRPr="0054670C" w:rsidRDefault="00D71500" w:rsidP="00D433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Стр.89  № 10, №11,  </w:t>
            </w:r>
          </w:p>
          <w:p w:rsidR="00D71500" w:rsidRPr="0054670C" w:rsidRDefault="00D71500" w:rsidP="00D433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таблицу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D71500" w:rsidRPr="00782837" w:rsidRDefault="00D71500" w:rsidP="00D43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8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500" w:rsidRPr="00782837" w:rsidRDefault="00D71500" w:rsidP="00D43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D71500" w:rsidRDefault="00D71500" w:rsidP="00D43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267AA7">
              <w:rPr>
                <w:rFonts w:ascii="Times New Roman" w:hAnsi="Times New Roman" w:cs="Times New Roman"/>
              </w:rPr>
              <w:t>.04.2020</w:t>
            </w:r>
          </w:p>
          <w:p w:rsidR="00D71500" w:rsidRPr="00267AA7" w:rsidRDefault="00D71500" w:rsidP="00D433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500" w:rsidRPr="00782837" w:rsidTr="00D433ED">
        <w:tc>
          <w:tcPr>
            <w:tcW w:w="1476" w:type="dxa"/>
          </w:tcPr>
          <w:p w:rsidR="00D71500" w:rsidRPr="00267AA7" w:rsidRDefault="00D71500" w:rsidP="00D433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972" w:type="dxa"/>
          </w:tcPr>
          <w:p w:rsidR="00D71500" w:rsidRPr="0054670C" w:rsidRDefault="00D71500" w:rsidP="00D433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88" w:type="dxa"/>
          </w:tcPr>
          <w:p w:rsidR="00D71500" w:rsidRPr="0054670C" w:rsidRDefault="00D71500" w:rsidP="00D433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 бег. Чередование ходьбы и бега.</w:t>
            </w:r>
          </w:p>
        </w:tc>
        <w:tc>
          <w:tcPr>
            <w:tcW w:w="2879" w:type="dxa"/>
          </w:tcPr>
          <w:p w:rsidR="00D71500" w:rsidRPr="0054670C" w:rsidRDefault="00D71500" w:rsidP="00D433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D71500" w:rsidRPr="00267AA7" w:rsidRDefault="00D71500" w:rsidP="00D433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D71500" w:rsidRPr="00267AA7" w:rsidRDefault="00D71500" w:rsidP="00D433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1500" w:rsidRPr="00782837" w:rsidTr="00D433ED">
        <w:tc>
          <w:tcPr>
            <w:tcW w:w="1476" w:type="dxa"/>
          </w:tcPr>
          <w:p w:rsidR="00D71500" w:rsidRDefault="00D71500" w:rsidP="00D433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72" w:type="dxa"/>
          </w:tcPr>
          <w:p w:rsidR="00D71500" w:rsidRPr="0054670C" w:rsidRDefault="00D71500" w:rsidP="00D433ED">
            <w:pPr>
              <w:pStyle w:val="a3"/>
              <w:rPr>
                <w:rFonts w:ascii="Times New Roman" w:hAnsi="Times New Roman" w:cs="Times New Roman"/>
              </w:rPr>
            </w:pPr>
            <w:r w:rsidRPr="0054670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288" w:type="dxa"/>
          </w:tcPr>
          <w:p w:rsidR="00D71500" w:rsidRPr="0054670C" w:rsidRDefault="00D71500" w:rsidP="00D433E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ВДрагунский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Тайное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становится явным»</w:t>
            </w:r>
          </w:p>
        </w:tc>
        <w:tc>
          <w:tcPr>
            <w:tcW w:w="2879" w:type="dxa"/>
          </w:tcPr>
          <w:p w:rsidR="00D71500" w:rsidRDefault="00D71500" w:rsidP="00D433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 и отвечать на вопросы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D71500" w:rsidRPr="00605CB5" w:rsidRDefault="00D71500" w:rsidP="00D43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D71500" w:rsidRPr="00605CB5" w:rsidRDefault="00D71500" w:rsidP="00D43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5E2F" w:rsidRDefault="006E5E2F"/>
    <w:sectPr w:rsidR="006E5E2F" w:rsidSect="00D715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500"/>
    <w:rsid w:val="006E5E2F"/>
    <w:rsid w:val="00D7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50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715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2020-04-23T06:38:00Z</dcterms:created>
  <dcterms:modified xsi:type="dcterms:W3CDTF">2020-04-23T06:47:00Z</dcterms:modified>
</cp:coreProperties>
</file>