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3C" w:rsidRPr="00F9233C" w:rsidRDefault="00F9233C" w:rsidP="00F9233C">
      <w:pPr>
        <w:widowControl/>
        <w:autoSpaceDE/>
        <w:autoSpaceDN/>
        <w:jc w:val="center"/>
        <w:rPr>
          <w:b/>
          <w:sz w:val="24"/>
          <w:szCs w:val="24"/>
          <w:lang w:val="uk-UA" w:eastAsia="uk-UA"/>
        </w:rPr>
      </w:pPr>
      <w:r w:rsidRPr="00F9233C">
        <w:rPr>
          <w:b/>
          <w:sz w:val="24"/>
          <w:szCs w:val="24"/>
          <w:lang w:val="uk-UA" w:eastAsia="uk-UA"/>
        </w:rPr>
        <w:t>Муниципальное</w:t>
      </w:r>
      <w:r w:rsidR="002F4B3F">
        <w:rPr>
          <w:b/>
          <w:sz w:val="24"/>
          <w:szCs w:val="24"/>
          <w:lang w:val="uk-UA" w:eastAsia="uk-UA"/>
        </w:rPr>
        <w:t xml:space="preserve"> </w:t>
      </w:r>
      <w:r w:rsidRPr="00F9233C">
        <w:rPr>
          <w:b/>
          <w:sz w:val="24"/>
          <w:szCs w:val="24"/>
          <w:lang w:val="uk-UA" w:eastAsia="uk-UA"/>
        </w:rPr>
        <w:t>бюджетное</w:t>
      </w:r>
      <w:r w:rsidR="002F4B3F">
        <w:rPr>
          <w:b/>
          <w:sz w:val="24"/>
          <w:szCs w:val="24"/>
          <w:lang w:val="uk-UA" w:eastAsia="uk-UA"/>
        </w:rPr>
        <w:t xml:space="preserve"> </w:t>
      </w:r>
      <w:r w:rsidRPr="00F9233C">
        <w:rPr>
          <w:b/>
          <w:sz w:val="24"/>
          <w:szCs w:val="24"/>
          <w:lang w:val="uk-UA" w:eastAsia="uk-UA"/>
        </w:rPr>
        <w:t>общеобразовательное</w:t>
      </w:r>
      <w:r w:rsidR="002F4B3F">
        <w:rPr>
          <w:b/>
          <w:sz w:val="24"/>
          <w:szCs w:val="24"/>
          <w:lang w:val="uk-UA" w:eastAsia="uk-UA"/>
        </w:rPr>
        <w:t xml:space="preserve"> </w:t>
      </w:r>
      <w:r w:rsidRPr="00F9233C">
        <w:rPr>
          <w:b/>
          <w:sz w:val="24"/>
          <w:szCs w:val="24"/>
          <w:lang w:val="uk-UA" w:eastAsia="uk-UA"/>
        </w:rPr>
        <w:t>учреждение</w:t>
      </w:r>
    </w:p>
    <w:p w:rsidR="00F9233C" w:rsidRPr="00F9233C" w:rsidRDefault="00F9233C" w:rsidP="00F9233C">
      <w:pPr>
        <w:widowControl/>
        <w:autoSpaceDE/>
        <w:autoSpaceDN/>
        <w:jc w:val="center"/>
        <w:rPr>
          <w:b/>
          <w:sz w:val="24"/>
          <w:szCs w:val="24"/>
          <w:lang w:val="uk-UA" w:eastAsia="uk-UA"/>
        </w:rPr>
      </w:pPr>
      <w:r w:rsidRPr="00F9233C">
        <w:rPr>
          <w:b/>
          <w:sz w:val="24"/>
          <w:szCs w:val="24"/>
          <w:lang w:val="uk-UA" w:eastAsia="uk-UA"/>
        </w:rPr>
        <w:t>«Добровская школа-гимназия</w:t>
      </w:r>
      <w:r w:rsidR="002F4B3F">
        <w:rPr>
          <w:b/>
          <w:sz w:val="24"/>
          <w:szCs w:val="24"/>
          <w:lang w:val="uk-UA" w:eastAsia="uk-UA"/>
        </w:rPr>
        <w:t xml:space="preserve"> шимени </w:t>
      </w:r>
      <w:r w:rsidRPr="00F9233C">
        <w:rPr>
          <w:b/>
          <w:sz w:val="24"/>
          <w:szCs w:val="24"/>
          <w:lang w:val="uk-UA" w:eastAsia="uk-UA"/>
        </w:rPr>
        <w:t>Я.М.</w:t>
      </w:r>
      <w:r w:rsidR="002F4B3F">
        <w:rPr>
          <w:b/>
          <w:sz w:val="24"/>
          <w:szCs w:val="24"/>
          <w:lang w:val="uk-UA" w:eastAsia="uk-UA"/>
        </w:rPr>
        <w:t xml:space="preserve"> </w:t>
      </w:r>
      <w:r w:rsidRPr="00F9233C">
        <w:rPr>
          <w:b/>
          <w:sz w:val="24"/>
          <w:szCs w:val="24"/>
          <w:lang w:val="uk-UA" w:eastAsia="uk-UA"/>
        </w:rPr>
        <w:t xml:space="preserve">Слонимского» </w:t>
      </w:r>
    </w:p>
    <w:p w:rsidR="00F9233C" w:rsidRPr="00F9233C" w:rsidRDefault="00F9233C" w:rsidP="00F9233C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  <w:r w:rsidRPr="00F9233C">
        <w:rPr>
          <w:b/>
          <w:sz w:val="24"/>
          <w:szCs w:val="24"/>
          <w:lang w:val="uk-UA" w:eastAsia="uk-UA"/>
        </w:rPr>
        <w:t>Симферопольского</w:t>
      </w:r>
      <w:r w:rsidR="002F4B3F">
        <w:rPr>
          <w:b/>
          <w:sz w:val="24"/>
          <w:szCs w:val="24"/>
          <w:lang w:val="uk-UA" w:eastAsia="uk-UA"/>
        </w:rPr>
        <w:t xml:space="preserve"> </w:t>
      </w:r>
      <w:r w:rsidRPr="00F9233C">
        <w:rPr>
          <w:b/>
          <w:sz w:val="24"/>
          <w:szCs w:val="24"/>
          <w:lang w:val="uk-UA" w:eastAsia="uk-UA"/>
        </w:rPr>
        <w:t>района</w:t>
      </w:r>
      <w:r w:rsidR="002F4B3F">
        <w:rPr>
          <w:b/>
          <w:sz w:val="24"/>
          <w:szCs w:val="24"/>
          <w:lang w:val="uk-UA" w:eastAsia="uk-UA"/>
        </w:rPr>
        <w:t xml:space="preserve"> </w:t>
      </w:r>
      <w:r w:rsidRPr="00F9233C">
        <w:rPr>
          <w:b/>
          <w:sz w:val="24"/>
          <w:szCs w:val="24"/>
          <w:lang w:val="uk-UA" w:eastAsia="uk-UA"/>
        </w:rPr>
        <w:t>Республики</w:t>
      </w:r>
      <w:r w:rsidR="002F4B3F">
        <w:rPr>
          <w:b/>
          <w:sz w:val="24"/>
          <w:szCs w:val="24"/>
          <w:lang w:val="uk-UA" w:eastAsia="uk-UA"/>
        </w:rPr>
        <w:t xml:space="preserve"> </w:t>
      </w:r>
      <w:r w:rsidRPr="00F9233C">
        <w:rPr>
          <w:b/>
          <w:sz w:val="24"/>
          <w:szCs w:val="24"/>
          <w:lang w:val="uk-UA" w:eastAsia="uk-UA"/>
        </w:rPr>
        <w:t>Крым</w:t>
      </w:r>
    </w:p>
    <w:p w:rsidR="00F9233C" w:rsidRPr="00F9233C" w:rsidRDefault="00F9233C" w:rsidP="00F9233C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  <w:r w:rsidRPr="00F9233C">
        <w:rPr>
          <w:b/>
          <w:sz w:val="24"/>
          <w:szCs w:val="24"/>
          <w:lang w:eastAsia="uk-UA"/>
        </w:rPr>
        <w:t>(МБОУ «Добровская школа- гимназия имени Я.М.Слонимского»)</w:t>
      </w:r>
    </w:p>
    <w:p w:rsidR="00F9233C" w:rsidRPr="00F9233C" w:rsidRDefault="00F9233C" w:rsidP="00F9233C">
      <w:pPr>
        <w:widowControl/>
        <w:tabs>
          <w:tab w:val="left" w:pos="709"/>
          <w:tab w:val="left" w:pos="851"/>
        </w:tabs>
        <w:suppressAutoHyphens/>
        <w:autoSpaceDE/>
        <w:autoSpaceDN/>
        <w:jc w:val="center"/>
        <w:rPr>
          <w:sz w:val="24"/>
          <w:szCs w:val="24"/>
          <w:lang w:val="uk-UA" w:eastAsia="ar-SA"/>
        </w:rPr>
      </w:pPr>
    </w:p>
    <w:tbl>
      <w:tblPr>
        <w:tblW w:w="4977" w:type="pct"/>
        <w:jc w:val="center"/>
        <w:tblCellMar>
          <w:left w:w="105" w:type="dxa"/>
          <w:right w:w="105" w:type="dxa"/>
        </w:tblCellMar>
        <w:tblLook w:val="04A0"/>
      </w:tblPr>
      <w:tblGrid>
        <w:gridCol w:w="1657"/>
        <w:gridCol w:w="2205"/>
        <w:gridCol w:w="1479"/>
        <w:gridCol w:w="2261"/>
        <w:gridCol w:w="2205"/>
      </w:tblGrid>
      <w:tr w:rsidR="00F9233C" w:rsidRPr="00F9233C" w:rsidTr="00F9233C">
        <w:trPr>
          <w:trHeight w:val="198"/>
          <w:jc w:val="center"/>
        </w:trPr>
        <w:tc>
          <w:tcPr>
            <w:tcW w:w="845" w:type="pct"/>
          </w:tcPr>
          <w:p w:rsidR="00F9233C" w:rsidRPr="00F9233C" w:rsidRDefault="00F9233C" w:rsidP="00F9233C">
            <w:pPr>
              <w:keepNext/>
              <w:suppressAutoHyphens/>
              <w:adjustRightInd w:val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031" w:type="pct"/>
            <w:gridSpan w:val="3"/>
            <w:hideMark/>
          </w:tcPr>
          <w:p w:rsidR="00F9233C" w:rsidRPr="00F9233C" w:rsidRDefault="00F9233C" w:rsidP="00F9233C">
            <w:pPr>
              <w:keepNext/>
              <w:suppressAutoHyphens/>
              <w:adjustRightInd w:val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uk-UA"/>
              </w:rPr>
            </w:pPr>
            <w:r w:rsidRPr="00F9233C">
              <w:rPr>
                <w:rFonts w:eastAsia="Lucida Sans Unicode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F9233C" w:rsidRPr="00F9233C" w:rsidRDefault="00F9233C" w:rsidP="00F9233C">
            <w:pPr>
              <w:keepNext/>
              <w:suppressAutoHyphens/>
              <w:adjustRightInd w:val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uk-UA"/>
              </w:rPr>
            </w:pPr>
          </w:p>
        </w:tc>
      </w:tr>
      <w:tr w:rsidR="00F9233C" w:rsidRPr="00F9233C" w:rsidTr="00F9233C">
        <w:trPr>
          <w:trHeight w:val="376"/>
          <w:jc w:val="center"/>
        </w:trPr>
        <w:tc>
          <w:tcPr>
            <w:tcW w:w="845" w:type="pct"/>
          </w:tcPr>
          <w:p w:rsidR="00F9233C" w:rsidRPr="00F9233C" w:rsidRDefault="002F4B3F" w:rsidP="00F9233C">
            <w:pPr>
              <w:keepNext/>
              <w:suppressAutoHyphens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15</w:t>
            </w:r>
            <w:r w:rsidR="00F9233C" w:rsidRPr="00F9233C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.10.</w:t>
            </w:r>
            <w:r>
              <w:rPr>
                <w:rFonts w:eastAsia="Lucida Sans Unicode"/>
                <w:kern w:val="2"/>
                <w:sz w:val="24"/>
                <w:szCs w:val="24"/>
                <w:lang w:val="uk-UA" w:eastAsia="ar-SA"/>
              </w:rPr>
              <w:t>2025</w:t>
            </w:r>
          </w:p>
          <w:p w:rsidR="00F9233C" w:rsidRPr="00F9233C" w:rsidRDefault="00F9233C" w:rsidP="00F9233C">
            <w:pPr>
              <w:keepNext/>
              <w:suppressAutoHyphens/>
              <w:adjustRightInd w:val="0"/>
              <w:rPr>
                <w:rFonts w:eastAsia="Lucida Sans Unicode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031" w:type="pct"/>
            <w:gridSpan w:val="3"/>
          </w:tcPr>
          <w:p w:rsidR="00F9233C" w:rsidRPr="00F9233C" w:rsidRDefault="00F9233C" w:rsidP="00F9233C">
            <w:pPr>
              <w:keepNext/>
              <w:suppressAutoHyphens/>
              <w:adjustRightInd w:val="0"/>
              <w:jc w:val="center"/>
              <w:rPr>
                <w:rFonts w:eastAsia="Lucida Sans Unicode"/>
                <w:bCs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124" w:type="pct"/>
          </w:tcPr>
          <w:p w:rsidR="00F9233C" w:rsidRPr="00F9233C" w:rsidRDefault="00F9233C" w:rsidP="00F9233C">
            <w:pPr>
              <w:keepNext/>
              <w:suppressAutoHyphens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F9233C">
              <w:rPr>
                <w:rFonts w:eastAsia="Lucida Sans Unicode"/>
                <w:kern w:val="2"/>
                <w:sz w:val="24"/>
                <w:szCs w:val="24"/>
                <w:lang w:val="uk-UA" w:eastAsia="ar-SA"/>
              </w:rPr>
              <w:t>№</w:t>
            </w:r>
            <w:r w:rsidR="002F4B3F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542</w:t>
            </w:r>
            <w:r w:rsidRPr="00F9233C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-о</w:t>
            </w:r>
          </w:p>
          <w:p w:rsidR="00F9233C" w:rsidRPr="00F9233C" w:rsidRDefault="00F9233C" w:rsidP="00F9233C">
            <w:pPr>
              <w:keepNext/>
              <w:suppressAutoHyphens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val="uk-UA"/>
              </w:rPr>
            </w:pPr>
          </w:p>
        </w:tc>
      </w:tr>
      <w:tr w:rsidR="00F9233C" w:rsidRPr="00F9233C" w:rsidTr="00F9233C">
        <w:trPr>
          <w:gridAfter w:val="3"/>
          <w:wAfter w:w="3031" w:type="pct"/>
          <w:trHeight w:val="318"/>
          <w:jc w:val="center"/>
        </w:trPr>
        <w:tc>
          <w:tcPr>
            <w:tcW w:w="845" w:type="pct"/>
          </w:tcPr>
          <w:p w:rsidR="00F9233C" w:rsidRPr="00F9233C" w:rsidRDefault="00F9233C" w:rsidP="00F9233C">
            <w:pPr>
              <w:keepNext/>
              <w:suppressAutoHyphens/>
              <w:adjustRightInd w:val="0"/>
              <w:rPr>
                <w:rFonts w:eastAsia="Lucida Sans Unicode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124" w:type="pct"/>
          </w:tcPr>
          <w:p w:rsidR="00F9233C" w:rsidRPr="00F9233C" w:rsidRDefault="00F9233C" w:rsidP="00F9233C">
            <w:pPr>
              <w:keepNext/>
              <w:suppressAutoHyphens/>
              <w:adjustRightInd w:val="0"/>
              <w:jc w:val="right"/>
              <w:rPr>
                <w:rFonts w:eastAsia="Lucida Sans Unicode"/>
                <w:kern w:val="2"/>
                <w:sz w:val="24"/>
                <w:szCs w:val="24"/>
                <w:lang w:val="uk-UA"/>
              </w:rPr>
            </w:pPr>
          </w:p>
        </w:tc>
      </w:tr>
      <w:tr w:rsidR="00F9233C" w:rsidRPr="00F9233C" w:rsidTr="00F9233C">
        <w:trPr>
          <w:trHeight w:val="834"/>
          <w:jc w:val="center"/>
        </w:trPr>
        <w:tc>
          <w:tcPr>
            <w:tcW w:w="2723" w:type="pct"/>
            <w:gridSpan w:val="3"/>
          </w:tcPr>
          <w:p w:rsidR="00F9233C" w:rsidRPr="00F9233C" w:rsidRDefault="00F9233C" w:rsidP="00F9233C">
            <w:pPr>
              <w:ind w:right="-122"/>
              <w:jc w:val="both"/>
              <w:rPr>
                <w:b/>
                <w:sz w:val="24"/>
                <w:szCs w:val="24"/>
              </w:rPr>
            </w:pPr>
            <w:r w:rsidRPr="00F9233C">
              <w:rPr>
                <w:b/>
                <w:sz w:val="24"/>
                <w:szCs w:val="24"/>
              </w:rPr>
              <w:t>О подготовке к проведению государственной итоговой аттестации по образовательным программам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Pr="00F9233C">
              <w:rPr>
                <w:b/>
                <w:sz w:val="24"/>
                <w:szCs w:val="24"/>
              </w:rPr>
              <w:t>основного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Pr="00F9233C">
              <w:rPr>
                <w:b/>
                <w:sz w:val="24"/>
                <w:szCs w:val="24"/>
              </w:rPr>
              <w:t>общего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Pr="00F9233C">
              <w:rPr>
                <w:b/>
                <w:sz w:val="24"/>
                <w:szCs w:val="24"/>
              </w:rPr>
              <w:t>и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Pr="00F9233C">
              <w:rPr>
                <w:b/>
                <w:sz w:val="24"/>
                <w:szCs w:val="24"/>
              </w:rPr>
              <w:t>среднего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Pr="00F9233C">
              <w:rPr>
                <w:b/>
                <w:sz w:val="24"/>
                <w:szCs w:val="24"/>
              </w:rPr>
              <w:t>общего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Pr="00F9233C">
              <w:rPr>
                <w:b/>
                <w:sz w:val="24"/>
                <w:szCs w:val="24"/>
              </w:rPr>
              <w:t xml:space="preserve">образования в </w:t>
            </w:r>
            <w:r w:rsidR="002F4B3F">
              <w:rPr>
                <w:b/>
                <w:sz w:val="24"/>
                <w:szCs w:val="24"/>
              </w:rPr>
              <w:t>2025/2026</w:t>
            </w:r>
            <w:r w:rsidRPr="00F9233C">
              <w:rPr>
                <w:b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277" w:type="pct"/>
            <w:gridSpan w:val="2"/>
          </w:tcPr>
          <w:p w:rsidR="00F9233C" w:rsidRPr="00F9233C" w:rsidRDefault="00F9233C" w:rsidP="00F9233C">
            <w:pPr>
              <w:keepNext/>
              <w:suppressAutoHyphens/>
              <w:adjustRightInd w:val="0"/>
              <w:jc w:val="right"/>
              <w:rPr>
                <w:rFonts w:eastAsia="Lucida Sans Unicode"/>
                <w:b/>
                <w:i/>
                <w:kern w:val="2"/>
                <w:sz w:val="24"/>
                <w:szCs w:val="24"/>
                <w:lang w:val="uk-UA"/>
              </w:rPr>
            </w:pPr>
          </w:p>
        </w:tc>
      </w:tr>
    </w:tbl>
    <w:p w:rsidR="00F9233C" w:rsidRPr="00F9233C" w:rsidRDefault="00F9233C" w:rsidP="00F9233C">
      <w:pPr>
        <w:widowControl/>
        <w:autoSpaceDE/>
        <w:autoSpaceDN/>
        <w:ind w:right="276"/>
        <w:rPr>
          <w:bCs/>
          <w:iCs/>
          <w:sz w:val="24"/>
          <w:szCs w:val="24"/>
          <w:lang w:eastAsia="uk-UA"/>
        </w:rPr>
      </w:pPr>
    </w:p>
    <w:p w:rsidR="00F9233C" w:rsidRPr="00F9233C" w:rsidRDefault="002F4B3F" w:rsidP="00F9233C">
      <w:pPr>
        <w:widowControl/>
        <w:autoSpaceDE/>
        <w:autoSpaceDN/>
        <w:ind w:right="276" w:firstLine="709"/>
        <w:jc w:val="both"/>
        <w:rPr>
          <w:sz w:val="24"/>
          <w:szCs w:val="24"/>
        </w:rPr>
      </w:pPr>
      <w:r>
        <w:rPr>
          <w:sz w:val="24"/>
          <w:szCs w:val="24"/>
          <w:lang w:val="uk-UA" w:eastAsia="uk-UA"/>
        </w:rPr>
        <w:t xml:space="preserve">Во </w:t>
      </w:r>
      <w:r w:rsidR="00F9233C" w:rsidRPr="00F9233C">
        <w:rPr>
          <w:sz w:val="24"/>
          <w:szCs w:val="24"/>
          <w:lang w:val="uk-UA" w:eastAsia="uk-UA"/>
        </w:rPr>
        <w:t>исполнение</w:t>
      </w:r>
      <w:r>
        <w:rPr>
          <w:sz w:val="24"/>
          <w:szCs w:val="24"/>
          <w:lang w:val="uk-UA" w:eastAsia="uk-UA"/>
        </w:rPr>
        <w:t xml:space="preserve">  годового плана работы школы </w:t>
      </w:r>
      <w:r w:rsidR="00F9233C" w:rsidRPr="00F9233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F9233C" w:rsidRPr="00F9233C">
        <w:rPr>
          <w:sz w:val="24"/>
          <w:szCs w:val="24"/>
        </w:rPr>
        <w:t>целью</w:t>
      </w:r>
      <w:r>
        <w:rPr>
          <w:sz w:val="24"/>
          <w:szCs w:val="24"/>
        </w:rPr>
        <w:t xml:space="preserve"> </w:t>
      </w:r>
      <w:r w:rsidR="00F9233C" w:rsidRPr="00F9233C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="00F9233C" w:rsidRPr="00F9233C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F9233C" w:rsidRPr="00F9233C">
        <w:rPr>
          <w:sz w:val="24"/>
          <w:szCs w:val="24"/>
        </w:rPr>
        <w:t>проведению</w:t>
      </w:r>
      <w:r>
        <w:rPr>
          <w:sz w:val="24"/>
          <w:szCs w:val="24"/>
        </w:rPr>
        <w:t xml:space="preserve"> </w:t>
      </w:r>
      <w:r w:rsidR="00F9233C" w:rsidRPr="00F9233C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="00F9233C" w:rsidRPr="00F9233C">
        <w:rPr>
          <w:sz w:val="24"/>
          <w:szCs w:val="24"/>
        </w:rPr>
        <w:t>итоговой</w:t>
      </w:r>
      <w:r>
        <w:rPr>
          <w:sz w:val="24"/>
          <w:szCs w:val="24"/>
        </w:rPr>
        <w:t xml:space="preserve"> </w:t>
      </w:r>
      <w:r w:rsidR="00F9233C" w:rsidRPr="00F9233C">
        <w:rPr>
          <w:sz w:val="24"/>
          <w:szCs w:val="24"/>
        </w:rPr>
        <w:t>аттестации</w:t>
      </w:r>
      <w:r>
        <w:rPr>
          <w:sz w:val="24"/>
          <w:szCs w:val="24"/>
        </w:rPr>
        <w:t xml:space="preserve"> </w:t>
      </w:r>
      <w:r w:rsidR="00F9233C" w:rsidRPr="00F9233C">
        <w:rPr>
          <w:sz w:val="24"/>
          <w:szCs w:val="24"/>
        </w:rPr>
        <w:t>в</w:t>
      </w:r>
      <w:r>
        <w:rPr>
          <w:sz w:val="24"/>
          <w:szCs w:val="24"/>
        </w:rPr>
        <w:t xml:space="preserve"> 2026 </w:t>
      </w:r>
      <w:r w:rsidR="00F9233C" w:rsidRPr="00F9233C">
        <w:rPr>
          <w:sz w:val="24"/>
          <w:szCs w:val="24"/>
        </w:rPr>
        <w:t>году</w:t>
      </w:r>
    </w:p>
    <w:p w:rsidR="00F9233C" w:rsidRPr="00F9233C" w:rsidRDefault="00F9233C" w:rsidP="00F9233C">
      <w:pPr>
        <w:widowControl/>
        <w:autoSpaceDE/>
        <w:autoSpaceDN/>
        <w:ind w:right="276" w:firstLine="709"/>
        <w:jc w:val="both"/>
        <w:rPr>
          <w:sz w:val="24"/>
          <w:szCs w:val="24"/>
          <w:lang w:val="uk-UA" w:eastAsia="uk-UA"/>
        </w:rPr>
      </w:pPr>
    </w:p>
    <w:p w:rsidR="00F9233C" w:rsidRPr="00F9233C" w:rsidRDefault="00F9233C" w:rsidP="00F9233C">
      <w:pPr>
        <w:widowControl/>
        <w:autoSpaceDE/>
        <w:autoSpaceDN/>
        <w:jc w:val="both"/>
        <w:rPr>
          <w:b/>
          <w:sz w:val="24"/>
          <w:szCs w:val="24"/>
          <w:lang w:eastAsia="uk-UA"/>
        </w:rPr>
      </w:pPr>
      <w:r w:rsidRPr="00F9233C">
        <w:rPr>
          <w:b/>
          <w:sz w:val="24"/>
          <w:szCs w:val="24"/>
          <w:lang w:eastAsia="uk-UA"/>
        </w:rPr>
        <w:t>ПРИКАЗЫВАЮ:</w:t>
      </w:r>
    </w:p>
    <w:p w:rsidR="00F9233C" w:rsidRPr="00F9233C" w:rsidRDefault="00F9233C" w:rsidP="00F9233C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2F4B3F" w:rsidRDefault="00F9233C" w:rsidP="002F4B3F">
      <w:pPr>
        <w:tabs>
          <w:tab w:val="left" w:pos="1006"/>
        </w:tabs>
        <w:jc w:val="both"/>
        <w:rPr>
          <w:sz w:val="24"/>
        </w:rPr>
      </w:pPr>
      <w:r>
        <w:rPr>
          <w:spacing w:val="-2"/>
          <w:sz w:val="24"/>
        </w:rPr>
        <w:t>1.Утвердить</w:t>
      </w:r>
      <w:r w:rsidR="002F4B3F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</w:t>
      </w:r>
      <w:r w:rsidRPr="00F9233C">
        <w:rPr>
          <w:sz w:val="24"/>
        </w:rPr>
        <w:t xml:space="preserve">План подготовки к проведению государственной итоговой аттестации (далее – ГИА) по образовательным программам основного общего и среднего общего образования в в </w:t>
      </w:r>
      <w:r w:rsidR="002F4B3F">
        <w:rPr>
          <w:sz w:val="24"/>
        </w:rPr>
        <w:t>2025/2026</w:t>
      </w:r>
      <w:r w:rsidRPr="00F9233C">
        <w:rPr>
          <w:sz w:val="24"/>
        </w:rPr>
        <w:t xml:space="preserve"> учебном году (далее – План)(приложение 1).</w:t>
      </w:r>
    </w:p>
    <w:p w:rsidR="00C77B2B" w:rsidRPr="00C77B2B" w:rsidRDefault="00C77B2B" w:rsidP="002F4B3F">
      <w:pPr>
        <w:tabs>
          <w:tab w:val="left" w:pos="1006"/>
        </w:tabs>
        <w:jc w:val="both"/>
        <w:rPr>
          <w:rFonts w:eastAsia="Calibri"/>
          <w:sz w:val="24"/>
          <w:szCs w:val="24"/>
        </w:rPr>
      </w:pPr>
      <w:r w:rsidRPr="00C77B2B">
        <w:rPr>
          <w:sz w:val="24"/>
          <w:szCs w:val="24"/>
          <w:lang w:eastAsia="uk-UA"/>
        </w:rPr>
        <w:t xml:space="preserve">2. Заместителю директора по УВР Кальченко М.К.   </w:t>
      </w:r>
      <w:r w:rsidRPr="00C77B2B">
        <w:rPr>
          <w:rFonts w:eastAsia="Calibri"/>
          <w:sz w:val="24"/>
          <w:szCs w:val="24"/>
        </w:rPr>
        <w:t>и ответственным лицам, указанным в приказе:</w:t>
      </w:r>
    </w:p>
    <w:p w:rsidR="00C77B2B" w:rsidRPr="00C77B2B" w:rsidRDefault="00C77B2B" w:rsidP="002F4B3F">
      <w:pPr>
        <w:widowControl/>
        <w:autoSpaceDE/>
        <w:autoSpaceDN/>
        <w:ind w:right="276"/>
        <w:jc w:val="both"/>
        <w:rPr>
          <w:sz w:val="24"/>
          <w:szCs w:val="24"/>
          <w:lang w:eastAsia="uk-UA"/>
        </w:rPr>
      </w:pPr>
      <w:r w:rsidRPr="00C77B2B">
        <w:rPr>
          <w:rFonts w:eastAsia="Calibri"/>
          <w:sz w:val="24"/>
          <w:szCs w:val="24"/>
        </w:rPr>
        <w:t>2.1.Об</w:t>
      </w:r>
      <w:r w:rsidRPr="00C77B2B">
        <w:rPr>
          <w:sz w:val="24"/>
          <w:szCs w:val="24"/>
          <w:lang w:eastAsia="uk-UA"/>
        </w:rPr>
        <w:t xml:space="preserve">еспечить выполнение </w:t>
      </w:r>
      <w:r w:rsidR="006228C6">
        <w:rPr>
          <w:sz w:val="24"/>
          <w:szCs w:val="24"/>
          <w:lang w:eastAsia="uk-UA"/>
        </w:rPr>
        <w:t xml:space="preserve">Плана </w:t>
      </w:r>
      <w:r w:rsidRPr="00C77B2B">
        <w:rPr>
          <w:sz w:val="24"/>
          <w:szCs w:val="24"/>
          <w:lang w:eastAsia="uk-UA"/>
        </w:rPr>
        <w:t>в полном объёме в установленные сроки в соответствии с компетенцией.</w:t>
      </w:r>
    </w:p>
    <w:p w:rsidR="00C77B2B" w:rsidRPr="00C77B2B" w:rsidRDefault="00C77B2B" w:rsidP="002F4B3F">
      <w:pPr>
        <w:widowControl/>
        <w:autoSpaceDE/>
        <w:autoSpaceDN/>
        <w:ind w:right="276"/>
        <w:jc w:val="both"/>
        <w:rPr>
          <w:rFonts w:eastAsia="Calibri"/>
          <w:sz w:val="24"/>
          <w:szCs w:val="24"/>
        </w:rPr>
      </w:pPr>
      <w:r w:rsidRPr="00C77B2B">
        <w:rPr>
          <w:sz w:val="24"/>
          <w:szCs w:val="24"/>
          <w:lang w:eastAsia="uk-UA"/>
        </w:rPr>
        <w:t xml:space="preserve">3. Ответственность за исполнение приказа возложить </w:t>
      </w:r>
      <w:r w:rsidRPr="00C77B2B">
        <w:rPr>
          <w:rFonts w:eastAsia="Calibri"/>
          <w:sz w:val="24"/>
          <w:szCs w:val="24"/>
        </w:rPr>
        <w:t>на  заместителя директора по УВР Кальченко М.К.</w:t>
      </w:r>
    </w:p>
    <w:p w:rsidR="00C77B2B" w:rsidRPr="00C77B2B" w:rsidRDefault="00C77B2B" w:rsidP="002F4B3F">
      <w:pPr>
        <w:widowControl/>
        <w:autoSpaceDE/>
        <w:autoSpaceDN/>
        <w:ind w:right="276"/>
        <w:jc w:val="both"/>
        <w:rPr>
          <w:sz w:val="24"/>
          <w:szCs w:val="24"/>
          <w:lang w:eastAsia="uk-UA"/>
        </w:rPr>
      </w:pPr>
      <w:r w:rsidRPr="00C77B2B">
        <w:rPr>
          <w:sz w:val="24"/>
          <w:szCs w:val="24"/>
          <w:lang w:eastAsia="uk-UA"/>
        </w:rPr>
        <w:t xml:space="preserve">4.Контроль выполнения настоящего приказа  оставляю за собой. </w:t>
      </w:r>
    </w:p>
    <w:p w:rsidR="002F4B3F" w:rsidRDefault="002F4B3F" w:rsidP="00C77B2B">
      <w:pPr>
        <w:widowControl/>
        <w:autoSpaceDE/>
        <w:autoSpaceDN/>
        <w:spacing w:after="160" w:line="259" w:lineRule="auto"/>
        <w:jc w:val="both"/>
        <w:rPr>
          <w:b/>
          <w:sz w:val="24"/>
          <w:szCs w:val="24"/>
          <w:lang w:eastAsia="ru-RU"/>
        </w:rPr>
      </w:pPr>
    </w:p>
    <w:p w:rsidR="00C77B2B" w:rsidRPr="00C77B2B" w:rsidRDefault="00C77B2B" w:rsidP="00C77B2B">
      <w:pPr>
        <w:widowControl/>
        <w:autoSpaceDE/>
        <w:autoSpaceDN/>
        <w:spacing w:after="160" w:line="259" w:lineRule="auto"/>
        <w:jc w:val="both"/>
        <w:rPr>
          <w:b/>
          <w:sz w:val="24"/>
          <w:szCs w:val="24"/>
          <w:lang w:eastAsia="ru-RU"/>
        </w:rPr>
      </w:pPr>
      <w:r w:rsidRPr="00C77B2B">
        <w:rPr>
          <w:b/>
          <w:sz w:val="24"/>
          <w:szCs w:val="24"/>
          <w:lang w:eastAsia="ru-RU"/>
        </w:rPr>
        <w:t>Директор                                                                                                               Е.В.Никитчук</w:t>
      </w:r>
    </w:p>
    <w:p w:rsidR="00C77B2B" w:rsidRPr="00C77B2B" w:rsidRDefault="00C77B2B" w:rsidP="00C77B2B">
      <w:pPr>
        <w:widowControl/>
        <w:autoSpaceDE/>
        <w:autoSpaceDN/>
        <w:jc w:val="both"/>
        <w:rPr>
          <w:sz w:val="24"/>
          <w:szCs w:val="24"/>
          <w:lang w:eastAsia="ru-RU"/>
        </w:rPr>
      </w:pPr>
      <w:bookmarkStart w:id="0" w:name="_GoBack"/>
      <w:r w:rsidRPr="00C77B2B">
        <w:rPr>
          <w:sz w:val="24"/>
          <w:szCs w:val="24"/>
          <w:lang w:eastAsia="ru-RU"/>
        </w:rPr>
        <w:t xml:space="preserve">С приказом </w:t>
      </w:r>
      <w:r w:rsidR="002F4B3F">
        <w:rPr>
          <w:sz w:val="24"/>
          <w:szCs w:val="24"/>
          <w:lang w:eastAsia="ru-RU"/>
        </w:rPr>
        <w:t>от 15</w:t>
      </w:r>
      <w:r w:rsidRPr="00C77B2B">
        <w:rPr>
          <w:sz w:val="24"/>
          <w:szCs w:val="24"/>
          <w:lang w:eastAsia="ru-RU"/>
        </w:rPr>
        <w:t>.10.</w:t>
      </w:r>
      <w:r w:rsidR="002F4B3F">
        <w:rPr>
          <w:sz w:val="24"/>
          <w:szCs w:val="24"/>
          <w:lang w:eastAsia="ru-RU"/>
        </w:rPr>
        <w:t>2025 № 542</w:t>
      </w:r>
      <w:r w:rsidRPr="00C77B2B">
        <w:rPr>
          <w:sz w:val="24"/>
          <w:szCs w:val="24"/>
          <w:lang w:eastAsia="ru-RU"/>
        </w:rPr>
        <w:t>-о</w:t>
      </w:r>
    </w:p>
    <w:p w:rsidR="00C77B2B" w:rsidRPr="00C77B2B" w:rsidRDefault="00C77B2B" w:rsidP="00F4141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77B2B">
        <w:rPr>
          <w:sz w:val="24"/>
          <w:szCs w:val="24"/>
          <w:lang w:eastAsia="ru-RU"/>
        </w:rPr>
        <w:t>ознакомлены:</w:t>
      </w:r>
    </w:p>
    <w:tbl>
      <w:tblPr>
        <w:tblStyle w:val="10"/>
        <w:tblW w:w="0" w:type="auto"/>
        <w:tblLook w:val="04A0"/>
      </w:tblPr>
      <w:tblGrid>
        <w:gridCol w:w="817"/>
        <w:gridCol w:w="2889"/>
        <w:gridCol w:w="2196"/>
        <w:gridCol w:w="3669"/>
      </w:tblGrid>
      <w:tr w:rsidR="00C77B2B" w:rsidRPr="00C77B2B" w:rsidTr="00B21BC2">
        <w:tc>
          <w:tcPr>
            <w:tcW w:w="817" w:type="dxa"/>
          </w:tcPr>
          <w:p w:rsidR="00C77B2B" w:rsidRPr="00C77B2B" w:rsidRDefault="00C77B2B" w:rsidP="00C77B2B">
            <w:pPr>
              <w:jc w:val="both"/>
              <w:rPr>
                <w:sz w:val="24"/>
                <w:szCs w:val="24"/>
                <w:lang w:eastAsia="ru-RU"/>
              </w:rPr>
            </w:pPr>
            <w:r w:rsidRPr="00C77B2B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9" w:type="dxa"/>
          </w:tcPr>
          <w:p w:rsidR="00C77B2B" w:rsidRPr="00C77B2B" w:rsidRDefault="00C77B2B" w:rsidP="00C77B2B">
            <w:pPr>
              <w:jc w:val="both"/>
              <w:rPr>
                <w:sz w:val="24"/>
                <w:szCs w:val="24"/>
                <w:lang w:eastAsia="ru-RU"/>
              </w:rPr>
            </w:pPr>
            <w:r w:rsidRPr="00C77B2B">
              <w:rPr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196" w:type="dxa"/>
          </w:tcPr>
          <w:p w:rsidR="00C77B2B" w:rsidRPr="00C77B2B" w:rsidRDefault="00C77B2B" w:rsidP="00C77B2B">
            <w:pPr>
              <w:jc w:val="both"/>
              <w:rPr>
                <w:sz w:val="24"/>
                <w:szCs w:val="24"/>
                <w:lang w:eastAsia="ru-RU"/>
              </w:rPr>
            </w:pPr>
            <w:r w:rsidRPr="00C77B2B">
              <w:rPr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69" w:type="dxa"/>
          </w:tcPr>
          <w:p w:rsidR="00C77B2B" w:rsidRPr="00C77B2B" w:rsidRDefault="00C77B2B" w:rsidP="00C77B2B">
            <w:pPr>
              <w:jc w:val="both"/>
              <w:rPr>
                <w:sz w:val="24"/>
                <w:szCs w:val="24"/>
                <w:lang w:eastAsia="ru-RU"/>
              </w:rPr>
            </w:pPr>
            <w:r w:rsidRPr="00C77B2B">
              <w:rPr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 w:rsidR="006D2ED1" w:rsidRPr="00C77B2B" w:rsidTr="00B21BC2">
        <w:tc>
          <w:tcPr>
            <w:tcW w:w="817" w:type="dxa"/>
          </w:tcPr>
          <w:p w:rsidR="006D2ED1" w:rsidRPr="00C77B2B" w:rsidRDefault="006D2ED1" w:rsidP="00C77B2B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  <w:r w:rsidRPr="00C77B2B">
              <w:rPr>
                <w:rFonts w:eastAsia="Calibri"/>
                <w:sz w:val="24"/>
                <w:szCs w:val="24"/>
              </w:rPr>
              <w:t>Годлевская В.П.</w:t>
            </w:r>
          </w:p>
        </w:tc>
        <w:tc>
          <w:tcPr>
            <w:tcW w:w="2196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</w:p>
        </w:tc>
      </w:tr>
      <w:tr w:rsidR="006D2ED1" w:rsidRPr="00C77B2B" w:rsidTr="00B21BC2">
        <w:tc>
          <w:tcPr>
            <w:tcW w:w="817" w:type="dxa"/>
          </w:tcPr>
          <w:p w:rsidR="006D2ED1" w:rsidRPr="00C77B2B" w:rsidRDefault="006D2ED1" w:rsidP="00C77B2B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Зайцева М.А.</w:t>
            </w:r>
          </w:p>
        </w:tc>
        <w:tc>
          <w:tcPr>
            <w:tcW w:w="2196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D2ED1" w:rsidRPr="00C77B2B" w:rsidTr="00B21BC2">
        <w:tc>
          <w:tcPr>
            <w:tcW w:w="817" w:type="dxa"/>
          </w:tcPr>
          <w:p w:rsidR="006D2ED1" w:rsidRPr="00C77B2B" w:rsidRDefault="006D2ED1" w:rsidP="00C77B2B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  <w:lang w:eastAsia="ru-RU"/>
              </w:rPr>
            </w:pPr>
            <w:r w:rsidRPr="00C77B2B">
              <w:rPr>
                <w:sz w:val="24"/>
                <w:szCs w:val="24"/>
                <w:lang w:eastAsia="ru-RU"/>
              </w:rPr>
              <w:t>Кальченко М.К.</w:t>
            </w:r>
          </w:p>
        </w:tc>
        <w:tc>
          <w:tcPr>
            <w:tcW w:w="2196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D2ED1" w:rsidRPr="00C77B2B" w:rsidTr="00B21BC2">
        <w:tc>
          <w:tcPr>
            <w:tcW w:w="817" w:type="dxa"/>
          </w:tcPr>
          <w:p w:rsidR="006D2ED1" w:rsidRPr="00C77B2B" w:rsidRDefault="006D2ED1" w:rsidP="00C77B2B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Муединова Г.О.</w:t>
            </w:r>
          </w:p>
        </w:tc>
        <w:tc>
          <w:tcPr>
            <w:tcW w:w="2196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</w:p>
        </w:tc>
      </w:tr>
      <w:tr w:rsidR="006D2ED1" w:rsidRPr="00C77B2B" w:rsidTr="00B21BC2">
        <w:tc>
          <w:tcPr>
            <w:tcW w:w="817" w:type="dxa"/>
          </w:tcPr>
          <w:p w:rsidR="006D2ED1" w:rsidRPr="00C77B2B" w:rsidRDefault="006D2ED1" w:rsidP="00C77B2B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Мусаева С.И.</w:t>
            </w:r>
          </w:p>
        </w:tc>
        <w:tc>
          <w:tcPr>
            <w:tcW w:w="2196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D2ED1" w:rsidRPr="00C77B2B" w:rsidTr="00B21BC2">
        <w:tc>
          <w:tcPr>
            <w:tcW w:w="817" w:type="dxa"/>
          </w:tcPr>
          <w:p w:rsidR="006D2ED1" w:rsidRPr="00C77B2B" w:rsidRDefault="006D2ED1" w:rsidP="00C77B2B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6D2ED1" w:rsidRPr="00C77B2B" w:rsidRDefault="006D2ED1" w:rsidP="00C77B2B">
            <w:pPr>
              <w:jc w:val="both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Мустофаева А.К.</w:t>
            </w:r>
          </w:p>
        </w:tc>
        <w:tc>
          <w:tcPr>
            <w:tcW w:w="2196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</w:p>
        </w:tc>
      </w:tr>
      <w:tr w:rsidR="006D2ED1" w:rsidRPr="00C77B2B" w:rsidTr="00B21BC2">
        <w:tc>
          <w:tcPr>
            <w:tcW w:w="817" w:type="dxa"/>
          </w:tcPr>
          <w:p w:rsidR="006D2ED1" w:rsidRPr="00C77B2B" w:rsidRDefault="006D2ED1" w:rsidP="00C77B2B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  <w:r w:rsidRPr="00C77B2B">
              <w:rPr>
                <w:sz w:val="24"/>
                <w:szCs w:val="24"/>
              </w:rPr>
              <w:t>Факидова Э.С.</w:t>
            </w:r>
          </w:p>
        </w:tc>
        <w:tc>
          <w:tcPr>
            <w:tcW w:w="2196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</w:p>
        </w:tc>
      </w:tr>
      <w:tr w:rsidR="006D2ED1" w:rsidRPr="00C77B2B" w:rsidTr="00B21BC2">
        <w:tc>
          <w:tcPr>
            <w:tcW w:w="817" w:type="dxa"/>
          </w:tcPr>
          <w:p w:rsidR="006D2ED1" w:rsidRPr="00C77B2B" w:rsidRDefault="006D2ED1" w:rsidP="00C77B2B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Халилова А.И.</w:t>
            </w:r>
          </w:p>
        </w:tc>
        <w:tc>
          <w:tcPr>
            <w:tcW w:w="2196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6D2ED1" w:rsidRPr="00C77B2B" w:rsidRDefault="006D2ED1" w:rsidP="00C77B2B">
            <w:pPr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2F4B3F" w:rsidRDefault="002F4B3F" w:rsidP="00F41412">
      <w:pPr>
        <w:pBdr>
          <w:top w:val="nil"/>
          <w:left w:val="nil"/>
          <w:bottom w:val="nil"/>
          <w:right w:val="nil"/>
          <w:between w:val="nil"/>
        </w:pBdr>
        <w:ind w:left="7200"/>
        <w:rPr>
          <w:color w:val="00000A"/>
          <w:sz w:val="24"/>
          <w:szCs w:val="24"/>
        </w:rPr>
      </w:pPr>
    </w:p>
    <w:p w:rsidR="002F4B3F" w:rsidRDefault="002F4B3F" w:rsidP="00F41412">
      <w:pPr>
        <w:pBdr>
          <w:top w:val="nil"/>
          <w:left w:val="nil"/>
          <w:bottom w:val="nil"/>
          <w:right w:val="nil"/>
          <w:between w:val="nil"/>
        </w:pBdr>
        <w:ind w:left="7200"/>
        <w:rPr>
          <w:color w:val="00000A"/>
          <w:sz w:val="24"/>
          <w:szCs w:val="24"/>
        </w:rPr>
      </w:pPr>
    </w:p>
    <w:p w:rsidR="00E9273F" w:rsidRDefault="00E9273F" w:rsidP="00F41412">
      <w:pPr>
        <w:pBdr>
          <w:top w:val="nil"/>
          <w:left w:val="nil"/>
          <w:bottom w:val="nil"/>
          <w:right w:val="nil"/>
          <w:between w:val="nil"/>
        </w:pBdr>
        <w:ind w:left="7200"/>
        <w:rPr>
          <w:color w:val="00000A"/>
          <w:sz w:val="24"/>
          <w:szCs w:val="24"/>
        </w:rPr>
      </w:pPr>
    </w:p>
    <w:p w:rsidR="00E9273F" w:rsidRDefault="00E9273F" w:rsidP="00F41412">
      <w:pPr>
        <w:pBdr>
          <w:top w:val="nil"/>
          <w:left w:val="nil"/>
          <w:bottom w:val="nil"/>
          <w:right w:val="nil"/>
          <w:between w:val="nil"/>
        </w:pBdr>
        <w:ind w:left="7200"/>
        <w:rPr>
          <w:color w:val="00000A"/>
          <w:sz w:val="24"/>
          <w:szCs w:val="24"/>
        </w:rPr>
      </w:pPr>
    </w:p>
    <w:p w:rsidR="00E9273F" w:rsidRDefault="00E9273F" w:rsidP="00F41412">
      <w:pPr>
        <w:pBdr>
          <w:top w:val="nil"/>
          <w:left w:val="nil"/>
          <w:bottom w:val="nil"/>
          <w:right w:val="nil"/>
          <w:between w:val="nil"/>
        </w:pBdr>
        <w:ind w:left="7200"/>
        <w:rPr>
          <w:color w:val="00000A"/>
          <w:sz w:val="24"/>
          <w:szCs w:val="24"/>
        </w:rPr>
      </w:pPr>
    </w:p>
    <w:p w:rsidR="00E9273F" w:rsidRDefault="00E9273F" w:rsidP="00F41412">
      <w:pPr>
        <w:pBdr>
          <w:top w:val="nil"/>
          <w:left w:val="nil"/>
          <w:bottom w:val="nil"/>
          <w:right w:val="nil"/>
          <w:between w:val="nil"/>
        </w:pBdr>
        <w:ind w:left="7200"/>
        <w:rPr>
          <w:color w:val="00000A"/>
          <w:sz w:val="24"/>
          <w:szCs w:val="24"/>
        </w:rPr>
      </w:pPr>
    </w:p>
    <w:p w:rsidR="00E9273F" w:rsidRDefault="00E9273F" w:rsidP="00F41412">
      <w:pPr>
        <w:pBdr>
          <w:top w:val="nil"/>
          <w:left w:val="nil"/>
          <w:bottom w:val="nil"/>
          <w:right w:val="nil"/>
          <w:between w:val="nil"/>
        </w:pBdr>
        <w:ind w:left="7200"/>
        <w:rPr>
          <w:color w:val="00000A"/>
          <w:sz w:val="24"/>
          <w:szCs w:val="24"/>
        </w:rPr>
      </w:pPr>
    </w:p>
    <w:p w:rsidR="00E9273F" w:rsidRDefault="00E9273F" w:rsidP="00F41412">
      <w:pPr>
        <w:pBdr>
          <w:top w:val="nil"/>
          <w:left w:val="nil"/>
          <w:bottom w:val="nil"/>
          <w:right w:val="nil"/>
          <w:between w:val="nil"/>
        </w:pBdr>
        <w:ind w:left="7200"/>
        <w:rPr>
          <w:color w:val="00000A"/>
          <w:sz w:val="24"/>
          <w:szCs w:val="24"/>
        </w:rPr>
      </w:pPr>
    </w:p>
    <w:p w:rsidR="008E7319" w:rsidRDefault="008E7319" w:rsidP="00F41412">
      <w:pPr>
        <w:pBdr>
          <w:top w:val="nil"/>
          <w:left w:val="nil"/>
          <w:bottom w:val="nil"/>
          <w:right w:val="nil"/>
          <w:between w:val="nil"/>
        </w:pBdr>
        <w:ind w:left="72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>Приложение</w:t>
      </w:r>
      <w:r w:rsidRPr="004E14E6">
        <w:rPr>
          <w:color w:val="00000A"/>
          <w:sz w:val="24"/>
          <w:szCs w:val="24"/>
        </w:rPr>
        <w:t xml:space="preserve"> к приказу</w:t>
      </w:r>
      <w:r w:rsidR="002F4B3F">
        <w:rPr>
          <w:color w:val="00000A"/>
          <w:sz w:val="24"/>
          <w:szCs w:val="24"/>
        </w:rPr>
        <w:t xml:space="preserve"> от 15</w:t>
      </w:r>
      <w:r>
        <w:rPr>
          <w:color w:val="00000A"/>
          <w:sz w:val="24"/>
          <w:szCs w:val="24"/>
        </w:rPr>
        <w:t xml:space="preserve">.10. </w:t>
      </w:r>
      <w:r w:rsidR="002F4B3F">
        <w:rPr>
          <w:color w:val="00000A"/>
          <w:sz w:val="24"/>
          <w:szCs w:val="24"/>
        </w:rPr>
        <w:t>2025г. №542</w:t>
      </w:r>
    </w:p>
    <w:p w:rsidR="008E7319" w:rsidRPr="00F41412" w:rsidRDefault="00F41412" w:rsidP="00F41412">
      <w:pPr>
        <w:pStyle w:val="1"/>
        <w:ind w:left="0"/>
        <w:jc w:val="center"/>
      </w:pPr>
      <w:r w:rsidRPr="00F41412">
        <w:t>План</w:t>
      </w:r>
    </w:p>
    <w:p w:rsidR="008E7319" w:rsidRPr="00F41412" w:rsidRDefault="002F4B3F" w:rsidP="00F41412">
      <w:pPr>
        <w:spacing w:before="5" w:line="237" w:lineRule="auto"/>
        <w:ind w:left="334" w:right="519" w:firstLine="398"/>
        <w:jc w:val="center"/>
        <w:rPr>
          <w:b/>
          <w:sz w:val="24"/>
          <w:szCs w:val="24"/>
        </w:rPr>
      </w:pPr>
      <w:r w:rsidRPr="00F41412">
        <w:rPr>
          <w:b/>
          <w:sz w:val="24"/>
          <w:szCs w:val="24"/>
        </w:rPr>
        <w:t>П</w:t>
      </w:r>
      <w:r w:rsidR="00F41412" w:rsidRPr="00F41412">
        <w:rPr>
          <w:b/>
          <w:sz w:val="24"/>
          <w:szCs w:val="24"/>
        </w:rPr>
        <w:t>одготовки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проведению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государственной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итоговой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аттестации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образовательным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программам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основного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общего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среднего</w:t>
      </w:r>
      <w:r>
        <w:rPr>
          <w:b/>
          <w:sz w:val="24"/>
          <w:szCs w:val="24"/>
        </w:rPr>
        <w:t xml:space="preserve"> </w:t>
      </w:r>
      <w:r w:rsidR="00F41412" w:rsidRPr="00F41412">
        <w:rPr>
          <w:b/>
          <w:sz w:val="24"/>
          <w:szCs w:val="24"/>
        </w:rPr>
        <w:t>общего</w:t>
      </w:r>
      <w:r>
        <w:rPr>
          <w:b/>
          <w:sz w:val="24"/>
          <w:szCs w:val="24"/>
        </w:rPr>
        <w:t xml:space="preserve"> образования в 2026</w:t>
      </w:r>
      <w:r w:rsidR="00F41412" w:rsidRPr="00F41412">
        <w:rPr>
          <w:b/>
          <w:sz w:val="24"/>
          <w:szCs w:val="24"/>
        </w:rPr>
        <w:t>году</w:t>
      </w:r>
    </w:p>
    <w:p w:rsidR="008E7319" w:rsidRPr="00F41412" w:rsidRDefault="008E7319" w:rsidP="008E7319">
      <w:pPr>
        <w:pStyle w:val="a3"/>
        <w:spacing w:before="3"/>
        <w:rPr>
          <w:b/>
        </w:rPr>
      </w:pP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3"/>
        <w:gridCol w:w="90"/>
        <w:gridCol w:w="3969"/>
        <w:gridCol w:w="567"/>
        <w:gridCol w:w="1984"/>
        <w:gridCol w:w="2268"/>
      </w:tblGrid>
      <w:tr w:rsidR="008E7319" w:rsidRPr="002F4B3F" w:rsidTr="002F4B3F">
        <w:trPr>
          <w:trHeight w:val="551"/>
        </w:trPr>
        <w:tc>
          <w:tcPr>
            <w:tcW w:w="903" w:type="dxa"/>
            <w:vAlign w:val="center"/>
          </w:tcPr>
          <w:p w:rsidR="008E7319" w:rsidRPr="002F4B3F" w:rsidRDefault="008E7319" w:rsidP="002F4B3F">
            <w:pPr>
              <w:pStyle w:val="TableParagraph"/>
              <w:spacing w:line="274" w:lineRule="exact"/>
              <w:ind w:left="148" w:right="116" w:firstLine="52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059" w:type="dxa"/>
            <w:gridSpan w:val="2"/>
            <w:vAlign w:val="center"/>
          </w:tcPr>
          <w:p w:rsidR="008E7319" w:rsidRPr="002F4B3F" w:rsidRDefault="008E7319" w:rsidP="002F4B3F">
            <w:pPr>
              <w:pStyle w:val="TableParagraph"/>
              <w:spacing w:before="131"/>
              <w:ind w:left="96" w:right="82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gridSpan w:val="2"/>
            <w:vAlign w:val="center"/>
          </w:tcPr>
          <w:p w:rsidR="008E7319" w:rsidRPr="002F4B3F" w:rsidRDefault="008E7319" w:rsidP="002F4B3F">
            <w:pPr>
              <w:pStyle w:val="TableParagraph"/>
              <w:spacing w:before="131"/>
              <w:ind w:left="103" w:right="8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131"/>
              <w:ind w:left="109" w:right="87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E7319" w:rsidRPr="002F4B3F" w:rsidTr="002F4B3F">
        <w:trPr>
          <w:trHeight w:val="340"/>
        </w:trPr>
        <w:tc>
          <w:tcPr>
            <w:tcW w:w="9781" w:type="dxa"/>
            <w:gridSpan w:val="6"/>
            <w:vAlign w:val="center"/>
          </w:tcPr>
          <w:p w:rsidR="008E7319" w:rsidRPr="002F4B3F" w:rsidRDefault="008E7319" w:rsidP="002F4B3F">
            <w:pPr>
              <w:pStyle w:val="TableParagraph"/>
              <w:spacing w:before="39"/>
              <w:ind w:left="160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1.</w:t>
            </w:r>
            <w:r w:rsidR="00F41412" w:rsidRPr="002F4B3F">
              <w:rPr>
                <w:b/>
                <w:sz w:val="24"/>
                <w:szCs w:val="24"/>
              </w:rPr>
              <w:t>Подготовка пунктов</w:t>
            </w:r>
            <w:r w:rsidR="002F4B3F" w:rsidRPr="002F4B3F">
              <w:rPr>
                <w:b/>
                <w:sz w:val="24"/>
                <w:szCs w:val="24"/>
              </w:rPr>
              <w:t xml:space="preserve"> </w:t>
            </w:r>
            <w:r w:rsidR="00F41412" w:rsidRPr="002F4B3F">
              <w:rPr>
                <w:b/>
                <w:sz w:val="24"/>
                <w:szCs w:val="24"/>
              </w:rPr>
              <w:t>проведения</w:t>
            </w:r>
            <w:r w:rsidR="002F4B3F" w:rsidRPr="002F4B3F">
              <w:rPr>
                <w:b/>
                <w:sz w:val="24"/>
                <w:szCs w:val="24"/>
              </w:rPr>
              <w:t xml:space="preserve"> </w:t>
            </w:r>
            <w:r w:rsidR="00F41412" w:rsidRPr="002F4B3F">
              <w:rPr>
                <w:b/>
                <w:sz w:val="24"/>
                <w:szCs w:val="24"/>
              </w:rPr>
              <w:t>экзаменов</w:t>
            </w:r>
            <w:r w:rsidR="002F4B3F" w:rsidRPr="002F4B3F">
              <w:rPr>
                <w:b/>
                <w:sz w:val="24"/>
                <w:szCs w:val="24"/>
              </w:rPr>
              <w:t xml:space="preserve"> </w:t>
            </w:r>
            <w:r w:rsidR="00F41412" w:rsidRPr="002F4B3F">
              <w:rPr>
                <w:b/>
                <w:sz w:val="24"/>
                <w:szCs w:val="24"/>
              </w:rPr>
              <w:t>(ППЭ)</w:t>
            </w:r>
          </w:p>
        </w:tc>
      </w:tr>
      <w:tr w:rsidR="008E7319" w:rsidRPr="002F4B3F" w:rsidTr="002F4B3F">
        <w:trPr>
          <w:trHeight w:val="825"/>
        </w:trPr>
        <w:tc>
          <w:tcPr>
            <w:tcW w:w="903" w:type="dxa"/>
            <w:vAlign w:val="center"/>
          </w:tcPr>
          <w:p w:rsidR="008E7319" w:rsidRPr="002F4B3F" w:rsidRDefault="00AB1D96" w:rsidP="002F4B3F">
            <w:pPr>
              <w:pStyle w:val="TableParagraph"/>
              <w:ind w:left="0" w:right="101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4626" w:type="dxa"/>
            <w:gridSpan w:val="3"/>
            <w:vAlign w:val="center"/>
          </w:tcPr>
          <w:p w:rsidR="008E7319" w:rsidRPr="002F4B3F" w:rsidRDefault="008E7319" w:rsidP="002F4B3F">
            <w:pPr>
              <w:pStyle w:val="TableParagraph"/>
              <w:spacing w:line="267" w:lineRule="exact"/>
              <w:ind w:left="110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Внесение информации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о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ППЭ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в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РИС</w:t>
            </w:r>
          </w:p>
          <w:p w:rsidR="008E7319" w:rsidRPr="002F4B3F" w:rsidRDefault="008E7319" w:rsidP="002F4B3F">
            <w:pPr>
              <w:pStyle w:val="TableParagraph"/>
              <w:spacing w:line="278" w:lineRule="exact"/>
              <w:ind w:left="110" w:right="119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«Планирование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ГИА»,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включая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аудиторный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фонд.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ind w:left="0" w:right="83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Ноябрь</w:t>
            </w:r>
            <w:r w:rsidR="002F4B3F" w:rsidRPr="002F4B3F">
              <w:rPr>
                <w:sz w:val="24"/>
                <w:szCs w:val="24"/>
              </w:rPr>
              <w:t xml:space="preserve"> 2025г.-май 2026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AB1D96" w:rsidP="002F4B3F">
            <w:pPr>
              <w:pStyle w:val="TableParagraph"/>
              <w:ind w:left="0" w:right="87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Мустофаева А.К., технический специалист</w:t>
            </w:r>
          </w:p>
        </w:tc>
      </w:tr>
      <w:tr w:rsidR="008E7319" w:rsidRPr="002F4B3F" w:rsidTr="002F4B3F">
        <w:trPr>
          <w:trHeight w:val="1180"/>
        </w:trPr>
        <w:tc>
          <w:tcPr>
            <w:tcW w:w="903" w:type="dxa"/>
            <w:vAlign w:val="center"/>
          </w:tcPr>
          <w:p w:rsidR="008E7319" w:rsidRPr="002F4B3F" w:rsidRDefault="00AB1D96" w:rsidP="002F4B3F">
            <w:pPr>
              <w:pStyle w:val="TableParagraph"/>
              <w:ind w:left="0" w:right="101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4626" w:type="dxa"/>
            <w:gridSpan w:val="3"/>
            <w:vAlign w:val="center"/>
          </w:tcPr>
          <w:p w:rsidR="008E7319" w:rsidRPr="002F4B3F" w:rsidRDefault="008E7319" w:rsidP="002F4B3F">
            <w:pPr>
              <w:pStyle w:val="TableParagraph"/>
              <w:ind w:left="0" w:right="554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Техническое оснащение и подготовка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ППЭ в соответствии с требованиями</w:t>
            </w:r>
            <w:r w:rsidR="002F4B3F" w:rsidRPr="002F4B3F">
              <w:rPr>
                <w:sz w:val="24"/>
                <w:szCs w:val="24"/>
              </w:rPr>
              <w:t xml:space="preserve"> Порядка </w:t>
            </w:r>
            <w:r w:rsidRPr="002F4B3F">
              <w:rPr>
                <w:sz w:val="24"/>
                <w:szCs w:val="24"/>
              </w:rPr>
              <w:t>проведения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ГИА.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ind w:left="0" w:right="83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Декабрь</w:t>
            </w:r>
            <w:r w:rsidR="002F4B3F" w:rsidRPr="002F4B3F">
              <w:rPr>
                <w:sz w:val="24"/>
                <w:szCs w:val="24"/>
              </w:rPr>
              <w:t xml:space="preserve"> 2025-ма й2026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AB1D96" w:rsidP="002F4B3F">
            <w:pPr>
              <w:pStyle w:val="TableParagraph"/>
              <w:spacing w:before="1" w:line="261" w:lineRule="exact"/>
              <w:ind w:left="104" w:right="87"/>
              <w:jc w:val="center"/>
              <w:rPr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Никитчук Е.В., директор Кальченко М.К., ЗДУВР</w:t>
            </w:r>
          </w:p>
        </w:tc>
      </w:tr>
      <w:tr w:rsidR="008E7319" w:rsidRPr="002F4B3F" w:rsidTr="002F4B3F">
        <w:trPr>
          <w:trHeight w:val="842"/>
        </w:trPr>
        <w:tc>
          <w:tcPr>
            <w:tcW w:w="903" w:type="dxa"/>
            <w:vAlign w:val="center"/>
          </w:tcPr>
          <w:p w:rsidR="008E7319" w:rsidRPr="002F4B3F" w:rsidRDefault="007C1D94" w:rsidP="002F4B3F">
            <w:pPr>
              <w:pStyle w:val="TableParagraph"/>
              <w:ind w:left="0" w:right="101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4626" w:type="dxa"/>
            <w:gridSpan w:val="3"/>
            <w:vAlign w:val="center"/>
          </w:tcPr>
          <w:p w:rsidR="008E7319" w:rsidRPr="002F4B3F" w:rsidRDefault="008E7319" w:rsidP="002F4B3F">
            <w:pPr>
              <w:pStyle w:val="TableParagraph"/>
              <w:spacing w:before="1"/>
              <w:ind w:left="0" w:right="191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Участие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работников ППЭ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в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апробациях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и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тренировочных мероприятиях на базе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ППЭ.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224" w:line="242" w:lineRule="auto"/>
              <w:ind w:left="0" w:right="130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 xml:space="preserve">Октябрь </w:t>
            </w:r>
            <w:r w:rsidR="002F4B3F" w:rsidRPr="002F4B3F">
              <w:rPr>
                <w:sz w:val="24"/>
                <w:szCs w:val="24"/>
              </w:rPr>
              <w:t>2025 г. – май 2026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AB1D96" w:rsidP="002F4B3F">
            <w:pPr>
              <w:pStyle w:val="TableParagraph"/>
              <w:spacing w:line="274" w:lineRule="exact"/>
              <w:ind w:left="111" w:right="87"/>
              <w:jc w:val="center"/>
              <w:rPr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Работники ППЭ</w:t>
            </w:r>
          </w:p>
        </w:tc>
      </w:tr>
      <w:tr w:rsidR="008E7319" w:rsidRPr="002F4B3F" w:rsidTr="002F4B3F">
        <w:trPr>
          <w:trHeight w:val="1104"/>
        </w:trPr>
        <w:tc>
          <w:tcPr>
            <w:tcW w:w="903" w:type="dxa"/>
            <w:vAlign w:val="center"/>
          </w:tcPr>
          <w:p w:rsidR="008E7319" w:rsidRPr="002F4B3F" w:rsidRDefault="007C1D94" w:rsidP="002F4B3F">
            <w:pPr>
              <w:pStyle w:val="TableParagraph"/>
              <w:ind w:left="0" w:right="101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4626" w:type="dxa"/>
            <w:gridSpan w:val="3"/>
            <w:vAlign w:val="center"/>
          </w:tcPr>
          <w:p w:rsidR="008E7319" w:rsidRPr="002F4B3F" w:rsidRDefault="008E7319" w:rsidP="002F4B3F">
            <w:pPr>
              <w:pStyle w:val="TableParagraph"/>
              <w:ind w:left="110" w:right="10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Двухэтапная проверка готовности ППЭ за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две недели до начала соответствующего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этапа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проведения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экзаменов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и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перед</w:t>
            </w:r>
          </w:p>
          <w:p w:rsidR="008E7319" w:rsidRPr="002F4B3F" w:rsidRDefault="002F4B3F" w:rsidP="002F4B3F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к</w:t>
            </w:r>
            <w:r w:rsidR="008E7319" w:rsidRPr="002F4B3F">
              <w:rPr>
                <w:sz w:val="24"/>
                <w:szCs w:val="24"/>
              </w:rPr>
              <w:t>аждым</w:t>
            </w:r>
            <w:r w:rsidRPr="002F4B3F"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днем</w:t>
            </w:r>
            <w:r w:rsidRPr="002F4B3F"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экзаменов.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spacing w:line="242" w:lineRule="auto"/>
              <w:ind w:left="0" w:right="384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Согласно расписанию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проведения</w:t>
            </w:r>
            <w:r w:rsidR="002F4B3F" w:rsidRP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экзаменов</w:t>
            </w:r>
          </w:p>
        </w:tc>
        <w:tc>
          <w:tcPr>
            <w:tcW w:w="2268" w:type="dxa"/>
            <w:vAlign w:val="center"/>
          </w:tcPr>
          <w:p w:rsidR="002F4B3F" w:rsidRPr="002F4B3F" w:rsidRDefault="007C1D94" w:rsidP="002F4B3F">
            <w:pPr>
              <w:pStyle w:val="TableParagraph"/>
              <w:spacing w:before="2"/>
              <w:jc w:val="center"/>
              <w:rPr>
                <w:spacing w:val="-1"/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Никитчук Е.В., директор</w:t>
            </w:r>
          </w:p>
          <w:p w:rsidR="008E7319" w:rsidRPr="002F4B3F" w:rsidRDefault="007C1D94" w:rsidP="002F4B3F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 М.К., ЗДУВР</w:t>
            </w:r>
          </w:p>
          <w:p w:rsidR="008E7319" w:rsidRPr="002F4B3F" w:rsidRDefault="008E7319" w:rsidP="002F4B3F">
            <w:pPr>
              <w:pStyle w:val="TableParagraph"/>
              <w:ind w:left="100" w:right="87"/>
              <w:jc w:val="center"/>
              <w:rPr>
                <w:sz w:val="24"/>
                <w:szCs w:val="24"/>
              </w:rPr>
            </w:pPr>
          </w:p>
        </w:tc>
      </w:tr>
      <w:tr w:rsidR="008E7319" w:rsidRPr="002F4B3F" w:rsidTr="002F4B3F">
        <w:trPr>
          <w:trHeight w:val="345"/>
        </w:trPr>
        <w:tc>
          <w:tcPr>
            <w:tcW w:w="9781" w:type="dxa"/>
            <w:gridSpan w:val="6"/>
            <w:vAlign w:val="center"/>
          </w:tcPr>
          <w:p w:rsidR="008E7319" w:rsidRPr="002F4B3F" w:rsidRDefault="007C1D94" w:rsidP="002F4B3F">
            <w:pPr>
              <w:pStyle w:val="TableParagraph"/>
              <w:spacing w:before="39"/>
              <w:ind w:left="136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2</w:t>
            </w:r>
            <w:r w:rsidR="008E7319" w:rsidRPr="002F4B3F">
              <w:rPr>
                <w:b/>
                <w:sz w:val="24"/>
                <w:szCs w:val="24"/>
              </w:rPr>
              <w:t>.</w:t>
            </w:r>
            <w:r w:rsidR="00F41412" w:rsidRPr="002F4B3F">
              <w:rPr>
                <w:b/>
                <w:sz w:val="24"/>
                <w:szCs w:val="24"/>
              </w:rPr>
              <w:t>Организационные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="00F41412" w:rsidRPr="002F4B3F">
              <w:rPr>
                <w:b/>
                <w:sz w:val="24"/>
                <w:szCs w:val="24"/>
              </w:rPr>
              <w:t>мероприятия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="00F41412" w:rsidRPr="002F4B3F">
              <w:rPr>
                <w:b/>
                <w:sz w:val="24"/>
                <w:szCs w:val="24"/>
              </w:rPr>
              <w:t>по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="00F41412" w:rsidRPr="002F4B3F">
              <w:rPr>
                <w:b/>
                <w:sz w:val="24"/>
                <w:szCs w:val="24"/>
              </w:rPr>
              <w:t>подготовке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="00F41412" w:rsidRPr="002F4B3F">
              <w:rPr>
                <w:b/>
                <w:sz w:val="24"/>
                <w:szCs w:val="24"/>
              </w:rPr>
              <w:t>к</w:t>
            </w:r>
            <w:r w:rsidR="002F4B3F">
              <w:rPr>
                <w:b/>
                <w:sz w:val="24"/>
                <w:szCs w:val="24"/>
              </w:rPr>
              <w:t xml:space="preserve"> </w:t>
            </w:r>
            <w:r w:rsidR="008E7319" w:rsidRPr="002F4B3F">
              <w:rPr>
                <w:b/>
                <w:sz w:val="24"/>
                <w:szCs w:val="24"/>
              </w:rPr>
              <w:t>ГИА</w:t>
            </w:r>
          </w:p>
        </w:tc>
      </w:tr>
      <w:tr w:rsidR="008E7319" w:rsidRPr="002F4B3F" w:rsidTr="002F4B3F">
        <w:trPr>
          <w:trHeight w:val="1103"/>
        </w:trPr>
        <w:tc>
          <w:tcPr>
            <w:tcW w:w="993" w:type="dxa"/>
            <w:gridSpan w:val="2"/>
            <w:vAlign w:val="center"/>
          </w:tcPr>
          <w:p w:rsidR="008E7319" w:rsidRPr="002F4B3F" w:rsidRDefault="00F41412" w:rsidP="002F4B3F">
            <w:pPr>
              <w:pStyle w:val="TableParagraph"/>
              <w:spacing w:before="1"/>
              <w:ind w:left="0" w:right="10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2</w:t>
            </w:r>
            <w:r w:rsidR="008E7319" w:rsidRPr="002F4B3F"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4536" w:type="dxa"/>
            <w:gridSpan w:val="2"/>
            <w:vAlign w:val="center"/>
          </w:tcPr>
          <w:p w:rsidR="008E7319" w:rsidRPr="002F4B3F" w:rsidRDefault="008E7319" w:rsidP="002F4B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E7319" w:rsidRPr="002F4B3F" w:rsidRDefault="008E7319" w:rsidP="002F4B3F">
            <w:pPr>
              <w:pStyle w:val="TableParagraph"/>
              <w:spacing w:before="1" w:line="242" w:lineRule="auto"/>
              <w:ind w:left="110" w:right="496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Анализ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проведения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ГИА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в</w:t>
            </w:r>
            <w:r w:rsidR="002F4B3F">
              <w:rPr>
                <w:sz w:val="24"/>
                <w:szCs w:val="24"/>
              </w:rPr>
              <w:t xml:space="preserve"> </w:t>
            </w:r>
            <w:r w:rsidR="002F4B3F" w:rsidRPr="002F4B3F">
              <w:rPr>
                <w:sz w:val="24"/>
                <w:szCs w:val="24"/>
              </w:rPr>
              <w:t>2025</w:t>
            </w:r>
            <w:r w:rsidRPr="002F4B3F">
              <w:rPr>
                <w:sz w:val="24"/>
                <w:szCs w:val="24"/>
              </w:rPr>
              <w:t>году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:rsidR="008E7319" w:rsidRPr="002F4B3F" w:rsidRDefault="008E7319" w:rsidP="002F4B3F">
            <w:pPr>
              <w:pStyle w:val="TableParagraph"/>
              <w:ind w:left="100" w:right="8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Октябрь</w:t>
            </w:r>
            <w:r w:rsidR="002F4B3F" w:rsidRPr="002F4B3F">
              <w:rPr>
                <w:sz w:val="24"/>
                <w:szCs w:val="24"/>
              </w:rPr>
              <w:t>2025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F41412" w:rsidP="002F4B3F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 М.К., ЗДУВР, руководители МО</w:t>
            </w:r>
          </w:p>
        </w:tc>
      </w:tr>
      <w:tr w:rsidR="008E7319" w:rsidRPr="002F4B3F" w:rsidTr="002F4B3F">
        <w:trPr>
          <w:trHeight w:val="825"/>
        </w:trPr>
        <w:tc>
          <w:tcPr>
            <w:tcW w:w="993" w:type="dxa"/>
            <w:gridSpan w:val="2"/>
            <w:vAlign w:val="center"/>
          </w:tcPr>
          <w:p w:rsidR="008E7319" w:rsidRPr="002F4B3F" w:rsidRDefault="00F41412" w:rsidP="002F4B3F">
            <w:pPr>
              <w:pStyle w:val="TableParagraph"/>
              <w:ind w:left="0" w:right="10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2.2</w:t>
            </w:r>
            <w:r w:rsidR="008E7319" w:rsidRPr="002F4B3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vAlign w:val="center"/>
          </w:tcPr>
          <w:p w:rsidR="008E7319" w:rsidRPr="002F4B3F" w:rsidRDefault="008E7319" w:rsidP="002F4B3F">
            <w:pPr>
              <w:pStyle w:val="TableParagraph"/>
              <w:spacing w:line="237" w:lineRule="auto"/>
              <w:ind w:left="110" w:right="69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Организация работы по повышению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качества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преподавания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учебных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предметов.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8E7319" w:rsidRPr="002F4B3F" w:rsidRDefault="008E7319" w:rsidP="002F4B3F">
            <w:pPr>
              <w:pStyle w:val="TableParagraph"/>
              <w:ind w:left="104" w:right="8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Август</w:t>
            </w:r>
            <w:r w:rsidR="002F4B3F">
              <w:rPr>
                <w:sz w:val="24"/>
                <w:szCs w:val="24"/>
              </w:rPr>
              <w:t xml:space="preserve"> </w:t>
            </w:r>
            <w:r w:rsidR="002F4B3F" w:rsidRPr="002F4B3F">
              <w:rPr>
                <w:sz w:val="24"/>
                <w:szCs w:val="24"/>
              </w:rPr>
              <w:t>2025</w:t>
            </w:r>
            <w:r w:rsidRPr="002F4B3F">
              <w:rPr>
                <w:sz w:val="24"/>
                <w:szCs w:val="24"/>
              </w:rPr>
              <w:t>г.–май</w:t>
            </w:r>
            <w:r w:rsidR="002F4B3F">
              <w:rPr>
                <w:sz w:val="24"/>
                <w:szCs w:val="24"/>
              </w:rPr>
              <w:t xml:space="preserve"> 2026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F41412" w:rsidP="002F4B3F">
            <w:pPr>
              <w:pStyle w:val="TableParagraph"/>
              <w:spacing w:line="237" w:lineRule="auto"/>
              <w:ind w:right="384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Руководители МО, учителя- предметники</w:t>
            </w:r>
          </w:p>
        </w:tc>
      </w:tr>
      <w:tr w:rsidR="008E7319" w:rsidRPr="002F4B3F" w:rsidTr="002F4B3F">
        <w:trPr>
          <w:trHeight w:val="830"/>
        </w:trPr>
        <w:tc>
          <w:tcPr>
            <w:tcW w:w="993" w:type="dxa"/>
            <w:gridSpan w:val="2"/>
            <w:vAlign w:val="center"/>
          </w:tcPr>
          <w:p w:rsidR="008E7319" w:rsidRPr="002F4B3F" w:rsidRDefault="00F41412" w:rsidP="002F4B3F">
            <w:pPr>
              <w:pStyle w:val="TableParagraph"/>
              <w:ind w:left="0" w:right="10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4536" w:type="dxa"/>
            <w:gridSpan w:val="2"/>
            <w:vAlign w:val="center"/>
          </w:tcPr>
          <w:p w:rsidR="008E7319" w:rsidRPr="002F4B3F" w:rsidRDefault="008E7319" w:rsidP="002F4B3F">
            <w:pPr>
              <w:pStyle w:val="TableParagraph"/>
              <w:spacing w:line="237" w:lineRule="auto"/>
              <w:ind w:left="110" w:right="170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Организация курсов повышения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квалификации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для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экспертов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предметных</w:t>
            </w:r>
            <w:r w:rsidR="002F4B3F">
              <w:rPr>
                <w:sz w:val="24"/>
                <w:szCs w:val="24"/>
              </w:rPr>
              <w:t xml:space="preserve"> к</w:t>
            </w:r>
            <w:r w:rsidRPr="002F4B3F">
              <w:rPr>
                <w:sz w:val="24"/>
                <w:szCs w:val="24"/>
              </w:rPr>
              <w:t>омиссий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по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всем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учебным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предметам.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8E7319" w:rsidRPr="002F4B3F" w:rsidRDefault="002F4B3F" w:rsidP="002F4B3F">
            <w:pPr>
              <w:pStyle w:val="TableParagraph"/>
              <w:ind w:left="104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</w:t>
            </w:r>
            <w:r w:rsidR="008E7319" w:rsidRPr="002F4B3F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 xml:space="preserve"> 2026</w:t>
            </w:r>
            <w:r w:rsidR="008E7319"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F41412" w:rsidP="002F4B3F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 М.К., ЗДУВР</w:t>
            </w:r>
          </w:p>
          <w:p w:rsidR="008E7319" w:rsidRPr="002F4B3F" w:rsidRDefault="008E7319" w:rsidP="002F4B3F">
            <w:pPr>
              <w:pStyle w:val="TableParagraph"/>
              <w:ind w:left="100" w:right="87"/>
              <w:jc w:val="center"/>
              <w:rPr>
                <w:sz w:val="24"/>
                <w:szCs w:val="24"/>
              </w:rPr>
            </w:pPr>
          </w:p>
        </w:tc>
      </w:tr>
      <w:tr w:rsidR="008E7319" w:rsidRPr="002F4B3F" w:rsidTr="002F4B3F">
        <w:trPr>
          <w:trHeight w:val="1382"/>
        </w:trPr>
        <w:tc>
          <w:tcPr>
            <w:tcW w:w="993" w:type="dxa"/>
            <w:gridSpan w:val="2"/>
            <w:vAlign w:val="center"/>
          </w:tcPr>
          <w:p w:rsidR="008E7319" w:rsidRPr="002F4B3F" w:rsidRDefault="00F41412" w:rsidP="002F4B3F">
            <w:pPr>
              <w:pStyle w:val="TableParagraph"/>
              <w:ind w:left="0" w:right="10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2.4</w:t>
            </w:r>
            <w:r w:rsidR="008E7319" w:rsidRPr="002F4B3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vAlign w:val="center"/>
          </w:tcPr>
          <w:p w:rsidR="008E7319" w:rsidRPr="002F4B3F" w:rsidRDefault="00F41412" w:rsidP="002F4B3F">
            <w:pPr>
              <w:pStyle w:val="TableParagraph"/>
              <w:ind w:left="110" w:right="255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 xml:space="preserve">Предоставление информации  о местах </w:t>
            </w:r>
            <w:r w:rsidR="008E7319" w:rsidRPr="002F4B3F">
              <w:rPr>
                <w:sz w:val="24"/>
                <w:szCs w:val="24"/>
              </w:rPr>
              <w:t>регистрации на итоговое сочинение</w:t>
            </w:r>
            <w:r w:rsidR="002F4B3F"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(изложение),</w:t>
            </w:r>
            <w:r w:rsidR="002F4B3F"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итоговое</w:t>
            </w:r>
            <w:r w:rsidR="002F4B3F"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собеседование</w:t>
            </w:r>
            <w:r w:rsidR="002F4B3F"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в</w:t>
            </w:r>
            <w:r w:rsidR="002F4B3F"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9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классе и ГИА, местах</w:t>
            </w:r>
            <w:r w:rsidR="008E7319" w:rsidRPr="002F4B3F">
              <w:rPr>
                <w:sz w:val="24"/>
                <w:szCs w:val="24"/>
              </w:rPr>
              <w:t xml:space="preserve"> проведения</w:t>
            </w:r>
            <w:r w:rsidR="002F4B3F"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итогового</w:t>
            </w:r>
            <w:r w:rsidR="002F4B3F"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сочинения(изложения).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E7319" w:rsidRPr="002F4B3F" w:rsidRDefault="008E7319" w:rsidP="002F4B3F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Сентябрь–ноябрь</w:t>
            </w:r>
            <w:r w:rsidR="002F4B3F">
              <w:rPr>
                <w:sz w:val="24"/>
                <w:szCs w:val="24"/>
              </w:rPr>
              <w:t xml:space="preserve"> </w:t>
            </w:r>
            <w:r w:rsidR="002F4B3F" w:rsidRPr="002F4B3F">
              <w:rPr>
                <w:sz w:val="24"/>
                <w:szCs w:val="24"/>
              </w:rPr>
              <w:t>2025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F41412" w:rsidRPr="002F4B3F" w:rsidRDefault="00F41412" w:rsidP="002F4B3F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 М.К., ЗДУВР</w:t>
            </w:r>
          </w:p>
          <w:p w:rsidR="008E7319" w:rsidRPr="002F4B3F" w:rsidRDefault="008E7319" w:rsidP="002F4B3F">
            <w:pPr>
              <w:pStyle w:val="TableParagraph"/>
              <w:spacing w:line="274" w:lineRule="exact"/>
              <w:ind w:left="110" w:right="87"/>
              <w:jc w:val="center"/>
              <w:rPr>
                <w:sz w:val="24"/>
                <w:szCs w:val="24"/>
              </w:rPr>
            </w:pPr>
          </w:p>
        </w:tc>
      </w:tr>
      <w:tr w:rsidR="008E7319" w:rsidRPr="002F4B3F" w:rsidTr="002F4B3F">
        <w:trPr>
          <w:trHeight w:val="1704"/>
        </w:trPr>
        <w:tc>
          <w:tcPr>
            <w:tcW w:w="993" w:type="dxa"/>
            <w:gridSpan w:val="2"/>
            <w:vAlign w:val="center"/>
          </w:tcPr>
          <w:p w:rsidR="008E7319" w:rsidRPr="002F4B3F" w:rsidRDefault="00F41412" w:rsidP="002F4B3F">
            <w:pPr>
              <w:pStyle w:val="TableParagraph"/>
              <w:ind w:left="0" w:right="10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4536" w:type="dxa"/>
            <w:gridSpan w:val="2"/>
            <w:vAlign w:val="center"/>
          </w:tcPr>
          <w:p w:rsidR="008E7319" w:rsidRPr="002F4B3F" w:rsidRDefault="008E7319" w:rsidP="002F4B3F">
            <w:pPr>
              <w:pStyle w:val="TableParagraph"/>
              <w:ind w:left="0" w:right="207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Регистрация участников ГИА-9, ГИА-11,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участников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итогового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сочинения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(изложения) и участников итогового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собеседования по русскому языку в 9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классе в</w:t>
            </w:r>
            <w:r w:rsidR="002F4B3F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установленные сроки.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227" w:line="237" w:lineRule="auto"/>
              <w:ind w:left="0" w:right="300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 xml:space="preserve">Ноябрь </w:t>
            </w:r>
            <w:r w:rsidR="002F4B3F" w:rsidRPr="002F4B3F">
              <w:rPr>
                <w:sz w:val="24"/>
                <w:szCs w:val="24"/>
              </w:rPr>
              <w:t>2025</w:t>
            </w:r>
            <w:r w:rsidR="002F4B3F">
              <w:rPr>
                <w:sz w:val="24"/>
                <w:szCs w:val="24"/>
              </w:rPr>
              <w:t xml:space="preserve"> г. – апрель2026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F41412" w:rsidP="002F4B3F">
            <w:pPr>
              <w:pStyle w:val="TableParagraph"/>
              <w:spacing w:line="261" w:lineRule="exact"/>
              <w:ind w:left="104" w:right="87"/>
              <w:jc w:val="center"/>
              <w:rPr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 М.К., ЗДУВР,</w:t>
            </w:r>
            <w:r w:rsidR="002F4B3F">
              <w:rPr>
                <w:spacing w:val="-1"/>
                <w:sz w:val="24"/>
                <w:szCs w:val="24"/>
              </w:rPr>
              <w:t xml:space="preserve"> классные руководители 9-х, 11</w:t>
            </w:r>
            <w:r w:rsidRPr="002F4B3F">
              <w:rPr>
                <w:spacing w:val="-1"/>
                <w:sz w:val="24"/>
                <w:szCs w:val="24"/>
              </w:rPr>
              <w:t xml:space="preserve"> классов</w:t>
            </w:r>
          </w:p>
        </w:tc>
      </w:tr>
      <w:tr w:rsidR="008E7319" w:rsidRPr="002F4B3F" w:rsidTr="002F4B3F">
        <w:trPr>
          <w:trHeight w:val="1934"/>
        </w:trPr>
        <w:tc>
          <w:tcPr>
            <w:tcW w:w="993" w:type="dxa"/>
            <w:gridSpan w:val="2"/>
            <w:vAlign w:val="center"/>
          </w:tcPr>
          <w:p w:rsidR="008E7319" w:rsidRPr="002F4B3F" w:rsidRDefault="00F41412" w:rsidP="002F4B3F">
            <w:pPr>
              <w:pStyle w:val="TableParagraph"/>
              <w:spacing w:before="229"/>
              <w:ind w:left="0" w:right="10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lastRenderedPageBreak/>
              <w:t>2.6</w:t>
            </w:r>
            <w:r w:rsidR="008E7319" w:rsidRPr="002F4B3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vAlign w:val="center"/>
          </w:tcPr>
          <w:p w:rsidR="008E7319" w:rsidRPr="002F4B3F" w:rsidRDefault="008E7319" w:rsidP="00BD61FA">
            <w:pPr>
              <w:pStyle w:val="TableParagraph"/>
              <w:ind w:left="110" w:right="221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Проведение апробаций и тренировочных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мероприятий, пробных экзаменов,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направленных на подготовку к ГИА с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участием педагогических работников,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обучающихся,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а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также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регионального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 xml:space="preserve">тестирования 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для претендентов на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получение медалей.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224"/>
              <w:ind w:left="0" w:right="8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 xml:space="preserve">Октябрь </w:t>
            </w:r>
            <w:r w:rsidR="002F4B3F" w:rsidRPr="002F4B3F">
              <w:rPr>
                <w:sz w:val="24"/>
                <w:szCs w:val="24"/>
              </w:rPr>
              <w:t>2025</w:t>
            </w:r>
            <w:r w:rsidR="00BD61FA">
              <w:rPr>
                <w:sz w:val="24"/>
                <w:szCs w:val="24"/>
              </w:rPr>
              <w:t>– май2026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BD61FA" w:rsidP="002F4B3F">
            <w:pPr>
              <w:pStyle w:val="TableParagraph"/>
              <w:spacing w:line="274" w:lineRule="exact"/>
              <w:ind w:left="110" w:right="8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Кальченко М.К., ЗДУВР, классный руководитель 11</w:t>
            </w:r>
            <w:r w:rsidR="00A01AC6" w:rsidRPr="002F4B3F">
              <w:rPr>
                <w:spacing w:val="-1"/>
                <w:sz w:val="24"/>
                <w:szCs w:val="24"/>
              </w:rPr>
              <w:t xml:space="preserve"> класс</w:t>
            </w:r>
            <w:r>
              <w:rPr>
                <w:spacing w:val="-1"/>
                <w:sz w:val="24"/>
                <w:szCs w:val="24"/>
              </w:rPr>
              <w:t>а Годлевская В.П.</w:t>
            </w:r>
          </w:p>
        </w:tc>
      </w:tr>
      <w:tr w:rsidR="008E7319" w:rsidRPr="002F4B3F" w:rsidTr="002F4B3F">
        <w:trPr>
          <w:trHeight w:val="1656"/>
        </w:trPr>
        <w:tc>
          <w:tcPr>
            <w:tcW w:w="993" w:type="dxa"/>
            <w:gridSpan w:val="2"/>
            <w:vAlign w:val="center"/>
          </w:tcPr>
          <w:p w:rsidR="008E7319" w:rsidRPr="002F4B3F" w:rsidRDefault="00A01AC6" w:rsidP="002F4B3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2.7.</w:t>
            </w:r>
          </w:p>
        </w:tc>
        <w:tc>
          <w:tcPr>
            <w:tcW w:w="4536" w:type="dxa"/>
            <w:gridSpan w:val="2"/>
            <w:vAlign w:val="center"/>
          </w:tcPr>
          <w:p w:rsidR="008E7319" w:rsidRPr="002F4B3F" w:rsidRDefault="008E7319" w:rsidP="00BD61FA">
            <w:pPr>
              <w:pStyle w:val="TableParagraph"/>
              <w:ind w:left="110" w:right="253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Формирование сопроводительной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документации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для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проведения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итогового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сочинения (изложения), итогового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собеседования по русскому языку в 9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классе,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а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также на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каждый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ППЭ для</w:t>
            </w:r>
            <w:r w:rsidR="00BD61FA">
              <w:rPr>
                <w:sz w:val="24"/>
                <w:szCs w:val="24"/>
              </w:rPr>
              <w:t xml:space="preserve"> к</w:t>
            </w:r>
            <w:r w:rsidRPr="002F4B3F">
              <w:rPr>
                <w:sz w:val="24"/>
                <w:szCs w:val="24"/>
              </w:rPr>
              <w:t>аждого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экзамена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согласно</w:t>
            </w:r>
            <w:r w:rsidR="00BD61FA">
              <w:rPr>
                <w:sz w:val="24"/>
                <w:szCs w:val="24"/>
              </w:rPr>
              <w:t xml:space="preserve"> расписанию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ind w:left="0" w:right="29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По графику проведения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экзаменов</w:t>
            </w:r>
          </w:p>
        </w:tc>
        <w:tc>
          <w:tcPr>
            <w:tcW w:w="2268" w:type="dxa"/>
            <w:vAlign w:val="center"/>
          </w:tcPr>
          <w:p w:rsidR="008E7319" w:rsidRPr="002F4B3F" w:rsidRDefault="00A01AC6" w:rsidP="002F4B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 М.К., ЗДУВР</w:t>
            </w:r>
          </w:p>
          <w:p w:rsidR="008E7319" w:rsidRPr="002F4B3F" w:rsidRDefault="008E7319" w:rsidP="002F4B3F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:rsidR="008E7319" w:rsidRPr="002F4B3F" w:rsidRDefault="008E7319" w:rsidP="002F4B3F">
            <w:pPr>
              <w:pStyle w:val="TableParagraph"/>
              <w:spacing w:line="242" w:lineRule="auto"/>
              <w:ind w:left="558" w:right="525" w:firstLine="81"/>
              <w:jc w:val="center"/>
              <w:rPr>
                <w:sz w:val="24"/>
                <w:szCs w:val="24"/>
              </w:rPr>
            </w:pPr>
          </w:p>
        </w:tc>
      </w:tr>
      <w:tr w:rsidR="008E7319" w:rsidRPr="002F4B3F" w:rsidTr="002F4B3F">
        <w:trPr>
          <w:trHeight w:val="3312"/>
        </w:trPr>
        <w:tc>
          <w:tcPr>
            <w:tcW w:w="993" w:type="dxa"/>
            <w:gridSpan w:val="2"/>
            <w:vAlign w:val="center"/>
          </w:tcPr>
          <w:p w:rsidR="008E7319" w:rsidRPr="002F4B3F" w:rsidRDefault="00A01AC6" w:rsidP="002F4B3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2.8.</w:t>
            </w:r>
          </w:p>
        </w:tc>
        <w:tc>
          <w:tcPr>
            <w:tcW w:w="4536" w:type="dxa"/>
            <w:gridSpan w:val="2"/>
            <w:vAlign w:val="center"/>
          </w:tcPr>
          <w:p w:rsidR="008E7319" w:rsidRPr="002F4B3F" w:rsidRDefault="008E7319" w:rsidP="00BD61FA">
            <w:pPr>
              <w:pStyle w:val="TableParagraph"/>
              <w:ind w:left="110" w:right="179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Предоставление в ЦОМКО сводных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данных и подтверждающих документов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по всем участникам итогового сочинения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(изложения), итогового собеседования по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русскому языку в 9 классе, участников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ГИА-9 и ГИА-11 с ограниченными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возможностями здоровья, инвалидов и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детей-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инвалидов, лиц, обучающихся п</w:t>
            </w:r>
            <w:r w:rsidR="00BD61FA">
              <w:rPr>
                <w:sz w:val="24"/>
                <w:szCs w:val="24"/>
              </w:rPr>
              <w:t xml:space="preserve">о </w:t>
            </w:r>
            <w:r w:rsidRPr="002F4B3F">
              <w:rPr>
                <w:sz w:val="24"/>
                <w:szCs w:val="24"/>
              </w:rPr>
              <w:t>состоянию здоровья на дому, для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создания особых условий при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прохождении ГИА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данной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категорией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выпускников.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224"/>
              <w:ind w:left="0" w:right="117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Перед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каждым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этапом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итогового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сочинения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(изложения),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итогового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собеседования по русскому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языку в 9 классе и перед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каждым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периодом</w:t>
            </w:r>
            <w:r w:rsidR="00BD61FA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ГИА</w:t>
            </w:r>
          </w:p>
        </w:tc>
        <w:tc>
          <w:tcPr>
            <w:tcW w:w="2268" w:type="dxa"/>
            <w:vAlign w:val="center"/>
          </w:tcPr>
          <w:p w:rsidR="00A01AC6" w:rsidRPr="002F4B3F" w:rsidRDefault="00A01AC6" w:rsidP="002F4B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 М.К., ЗДУВР</w:t>
            </w:r>
          </w:p>
          <w:p w:rsidR="008E7319" w:rsidRPr="002F4B3F" w:rsidRDefault="008E7319" w:rsidP="002F4B3F">
            <w:pPr>
              <w:pStyle w:val="TableParagraph"/>
              <w:ind w:left="100" w:right="87"/>
              <w:jc w:val="center"/>
              <w:rPr>
                <w:sz w:val="24"/>
                <w:szCs w:val="24"/>
              </w:rPr>
            </w:pPr>
          </w:p>
        </w:tc>
      </w:tr>
      <w:tr w:rsidR="008E7319" w:rsidRPr="002F4B3F" w:rsidTr="002F4B3F">
        <w:trPr>
          <w:trHeight w:val="609"/>
        </w:trPr>
        <w:tc>
          <w:tcPr>
            <w:tcW w:w="9781" w:type="dxa"/>
            <w:gridSpan w:val="6"/>
            <w:vAlign w:val="center"/>
          </w:tcPr>
          <w:p w:rsidR="008E7319" w:rsidRPr="002F4B3F" w:rsidRDefault="00A01AC6" w:rsidP="002F4B3F">
            <w:pPr>
              <w:pStyle w:val="TableParagraph"/>
              <w:spacing w:before="34" w:line="244" w:lineRule="auto"/>
              <w:ind w:left="4066" w:hanging="3900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3</w:t>
            </w:r>
            <w:r w:rsidR="008E7319" w:rsidRPr="002F4B3F">
              <w:rPr>
                <w:b/>
                <w:sz w:val="24"/>
                <w:szCs w:val="24"/>
              </w:rPr>
              <w:t>.</w:t>
            </w:r>
            <w:r w:rsidRPr="002F4B3F">
              <w:rPr>
                <w:b/>
                <w:sz w:val="24"/>
                <w:szCs w:val="24"/>
              </w:rPr>
              <w:t>Подбор</w:t>
            </w:r>
            <w:r w:rsidR="00A23C43">
              <w:rPr>
                <w:b/>
                <w:sz w:val="24"/>
                <w:szCs w:val="24"/>
              </w:rPr>
              <w:t xml:space="preserve"> </w:t>
            </w:r>
            <w:r w:rsidRPr="002F4B3F">
              <w:rPr>
                <w:b/>
                <w:sz w:val="24"/>
                <w:szCs w:val="24"/>
              </w:rPr>
              <w:t>и</w:t>
            </w:r>
            <w:r w:rsidR="00A23C43">
              <w:rPr>
                <w:b/>
                <w:sz w:val="24"/>
                <w:szCs w:val="24"/>
              </w:rPr>
              <w:t xml:space="preserve"> </w:t>
            </w:r>
            <w:r w:rsidRPr="002F4B3F">
              <w:rPr>
                <w:b/>
                <w:sz w:val="24"/>
                <w:szCs w:val="24"/>
              </w:rPr>
              <w:t>подготовка</w:t>
            </w:r>
            <w:r w:rsidR="00A23C43">
              <w:rPr>
                <w:b/>
                <w:sz w:val="24"/>
                <w:szCs w:val="24"/>
              </w:rPr>
              <w:t xml:space="preserve"> </w:t>
            </w:r>
            <w:r w:rsidRPr="002F4B3F">
              <w:rPr>
                <w:b/>
                <w:sz w:val="24"/>
                <w:szCs w:val="24"/>
              </w:rPr>
              <w:t>педагогических</w:t>
            </w:r>
            <w:r w:rsidR="00A23C43">
              <w:rPr>
                <w:b/>
                <w:sz w:val="24"/>
                <w:szCs w:val="24"/>
              </w:rPr>
              <w:t xml:space="preserve"> </w:t>
            </w:r>
            <w:r w:rsidRPr="002F4B3F">
              <w:rPr>
                <w:b/>
                <w:sz w:val="24"/>
                <w:szCs w:val="24"/>
              </w:rPr>
              <w:t>работников,</w:t>
            </w:r>
            <w:r w:rsidR="00A23C43">
              <w:rPr>
                <w:b/>
                <w:sz w:val="24"/>
                <w:szCs w:val="24"/>
              </w:rPr>
              <w:t xml:space="preserve"> </w:t>
            </w:r>
            <w:r w:rsidRPr="002F4B3F">
              <w:rPr>
                <w:b/>
                <w:sz w:val="24"/>
                <w:szCs w:val="24"/>
              </w:rPr>
              <w:t>привлекаемых</w:t>
            </w:r>
            <w:r w:rsidR="00A23C43">
              <w:rPr>
                <w:b/>
                <w:sz w:val="24"/>
                <w:szCs w:val="24"/>
              </w:rPr>
              <w:t xml:space="preserve"> </w:t>
            </w:r>
            <w:r w:rsidRPr="002F4B3F">
              <w:rPr>
                <w:b/>
                <w:sz w:val="24"/>
                <w:szCs w:val="24"/>
              </w:rPr>
              <w:t>для</w:t>
            </w:r>
            <w:r w:rsidR="00A23C43">
              <w:rPr>
                <w:b/>
                <w:sz w:val="24"/>
                <w:szCs w:val="24"/>
              </w:rPr>
              <w:t xml:space="preserve"> </w:t>
            </w:r>
            <w:r w:rsidRPr="002F4B3F">
              <w:rPr>
                <w:b/>
                <w:sz w:val="24"/>
                <w:szCs w:val="24"/>
              </w:rPr>
              <w:t>проведения ГИА</w:t>
            </w:r>
          </w:p>
        </w:tc>
      </w:tr>
      <w:tr w:rsidR="008E7319" w:rsidRPr="002F4B3F" w:rsidTr="002F4B3F">
        <w:trPr>
          <w:trHeight w:val="2759"/>
        </w:trPr>
        <w:tc>
          <w:tcPr>
            <w:tcW w:w="903" w:type="dxa"/>
            <w:vAlign w:val="center"/>
          </w:tcPr>
          <w:p w:rsidR="008E7319" w:rsidRPr="002F4B3F" w:rsidRDefault="00A01AC6" w:rsidP="002F4B3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3.1</w:t>
            </w:r>
            <w:r w:rsidR="008E7319" w:rsidRPr="002F4B3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26" w:type="dxa"/>
            <w:gridSpan w:val="3"/>
            <w:vAlign w:val="center"/>
          </w:tcPr>
          <w:p w:rsidR="008E7319" w:rsidRPr="002F4B3F" w:rsidRDefault="008E7319" w:rsidP="002F4B3F">
            <w:pPr>
              <w:pStyle w:val="TableParagraph"/>
              <w:ind w:left="110" w:right="213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Организация подбора педагогических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работников, которых планируется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привлекать для проведения ГИА-9 и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ГИА-11 в качестве руководителей ППЭ,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членов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ГЭК,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организаторов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в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аудиториях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и вне аудиторий, технических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специалистов, общественных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наблюдателей,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членов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предметных</w:t>
            </w:r>
          </w:p>
          <w:p w:rsidR="008E7319" w:rsidRPr="002F4B3F" w:rsidRDefault="008E7319" w:rsidP="002F4B3F">
            <w:pPr>
              <w:pStyle w:val="TableParagraph"/>
              <w:spacing w:line="278" w:lineRule="exact"/>
              <w:ind w:left="110" w:right="986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комиссий, членов апелляционной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комиссии.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199" w:line="242" w:lineRule="auto"/>
              <w:ind w:left="0" w:right="247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 xml:space="preserve">Октябрь </w:t>
            </w:r>
            <w:r w:rsidR="002F4B3F" w:rsidRPr="002F4B3F">
              <w:rPr>
                <w:sz w:val="24"/>
                <w:szCs w:val="24"/>
              </w:rPr>
              <w:t>2025</w:t>
            </w:r>
            <w:r w:rsidR="00A23C43">
              <w:rPr>
                <w:sz w:val="24"/>
                <w:szCs w:val="24"/>
              </w:rPr>
              <w:t xml:space="preserve"> г. – апрель2026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A01AC6" w:rsidP="002F4B3F">
            <w:pPr>
              <w:pStyle w:val="TableParagraph"/>
              <w:spacing w:before="1"/>
              <w:ind w:left="0" w:right="494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Администрация школы</w:t>
            </w:r>
          </w:p>
        </w:tc>
      </w:tr>
      <w:tr w:rsidR="008E7319" w:rsidRPr="002F4B3F" w:rsidTr="002F4B3F">
        <w:trPr>
          <w:trHeight w:val="1930"/>
        </w:trPr>
        <w:tc>
          <w:tcPr>
            <w:tcW w:w="903" w:type="dxa"/>
            <w:vAlign w:val="center"/>
          </w:tcPr>
          <w:p w:rsidR="008E7319" w:rsidRPr="002F4B3F" w:rsidRDefault="00A01AC6" w:rsidP="002F4B3F">
            <w:pPr>
              <w:pStyle w:val="TableParagraph"/>
              <w:spacing w:before="225"/>
              <w:ind w:left="0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3.2</w:t>
            </w:r>
            <w:r w:rsidR="008E7319" w:rsidRPr="002F4B3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26" w:type="dxa"/>
            <w:gridSpan w:val="3"/>
            <w:vAlign w:val="center"/>
          </w:tcPr>
          <w:p w:rsidR="008E7319" w:rsidRPr="002F4B3F" w:rsidRDefault="008E7319" w:rsidP="00A23C43">
            <w:pPr>
              <w:pStyle w:val="TableParagraph"/>
              <w:ind w:left="110" w:right="197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Сбор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комплектов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документов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(заявление,</w:t>
            </w:r>
            <w:r w:rsidR="00A23C43">
              <w:rPr>
                <w:sz w:val="24"/>
                <w:szCs w:val="24"/>
              </w:rPr>
              <w:t xml:space="preserve">  </w:t>
            </w:r>
            <w:r w:rsidRPr="002F4B3F">
              <w:rPr>
                <w:sz w:val="24"/>
                <w:szCs w:val="24"/>
              </w:rPr>
              <w:t>копия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документа,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удостоверяющего личность и документа(-ов) об образовании) и внесение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информации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о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работниках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ППЭ в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РИС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«Планирование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ГИА».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221"/>
              <w:ind w:left="0" w:right="8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 xml:space="preserve">Октябрь </w:t>
            </w:r>
            <w:r w:rsidR="002F4B3F" w:rsidRPr="002F4B3F">
              <w:rPr>
                <w:sz w:val="24"/>
                <w:szCs w:val="24"/>
              </w:rPr>
              <w:t>2025</w:t>
            </w:r>
            <w:r w:rsidR="00A23C43">
              <w:rPr>
                <w:sz w:val="24"/>
                <w:szCs w:val="24"/>
              </w:rPr>
              <w:t xml:space="preserve"> –май2026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A01AC6" w:rsidP="002F4B3F">
            <w:pPr>
              <w:pStyle w:val="TableParagraph"/>
              <w:spacing w:line="242" w:lineRule="auto"/>
              <w:ind w:right="525"/>
              <w:jc w:val="center"/>
              <w:rPr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КальченкоМ.К., ЗДУВР,</w:t>
            </w:r>
            <w:r w:rsidR="00A23C43">
              <w:rPr>
                <w:spacing w:val="-1"/>
                <w:sz w:val="24"/>
                <w:szCs w:val="24"/>
              </w:rPr>
              <w:t xml:space="preserve"> классные руководители 9-х, 11</w:t>
            </w:r>
            <w:r w:rsidRPr="002F4B3F">
              <w:rPr>
                <w:spacing w:val="-1"/>
                <w:sz w:val="24"/>
                <w:szCs w:val="24"/>
              </w:rPr>
              <w:t xml:space="preserve"> классов</w:t>
            </w:r>
          </w:p>
        </w:tc>
      </w:tr>
      <w:tr w:rsidR="008E7319" w:rsidRPr="002F4B3F" w:rsidTr="002F4B3F">
        <w:trPr>
          <w:trHeight w:val="1377"/>
        </w:trPr>
        <w:tc>
          <w:tcPr>
            <w:tcW w:w="903" w:type="dxa"/>
            <w:vAlign w:val="center"/>
          </w:tcPr>
          <w:p w:rsidR="008E7319" w:rsidRPr="002F4B3F" w:rsidRDefault="00A01AC6" w:rsidP="002F4B3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3.3</w:t>
            </w:r>
            <w:r w:rsidR="008E7319" w:rsidRPr="002F4B3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26" w:type="dxa"/>
            <w:gridSpan w:val="3"/>
            <w:vAlign w:val="center"/>
          </w:tcPr>
          <w:p w:rsidR="008E7319" w:rsidRPr="002F4B3F" w:rsidRDefault="008E7319" w:rsidP="002F4B3F">
            <w:pPr>
              <w:pStyle w:val="TableParagraph"/>
              <w:ind w:left="110" w:right="107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Организация и проведение обучения по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дополнительным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профессиональным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программам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повышения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квалификации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по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очной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форме экспертов предметных</w:t>
            </w:r>
          </w:p>
          <w:p w:rsidR="008E7319" w:rsidRPr="002F4B3F" w:rsidRDefault="00A23C43" w:rsidP="002F4B3F">
            <w:pPr>
              <w:pStyle w:val="TableParagraph"/>
              <w:spacing w:line="261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E7319" w:rsidRPr="002F4B3F">
              <w:rPr>
                <w:sz w:val="24"/>
                <w:szCs w:val="24"/>
              </w:rPr>
              <w:t>омиссий</w:t>
            </w:r>
            <w:r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ЕГЭ,</w:t>
            </w:r>
            <w:r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ОГЭ.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Январь–март</w:t>
            </w:r>
            <w:r w:rsidR="00A23C43">
              <w:rPr>
                <w:sz w:val="24"/>
                <w:szCs w:val="24"/>
              </w:rPr>
              <w:t xml:space="preserve"> 202</w:t>
            </w:r>
            <w:r w:rsidRPr="002F4B3F">
              <w:rPr>
                <w:sz w:val="24"/>
                <w:szCs w:val="24"/>
              </w:rPr>
              <w:t>г.</w:t>
            </w:r>
            <w:r w:rsidR="00A23C4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8E7319" w:rsidRPr="002F4B3F" w:rsidRDefault="00A01AC6" w:rsidP="002F4B3F">
            <w:pPr>
              <w:pStyle w:val="TableParagraph"/>
              <w:ind w:left="0" w:right="87"/>
              <w:jc w:val="center"/>
              <w:rPr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 М.К.,  ЗДУВР</w:t>
            </w:r>
          </w:p>
        </w:tc>
      </w:tr>
      <w:tr w:rsidR="008E7319" w:rsidRPr="002F4B3F" w:rsidTr="002F4B3F">
        <w:trPr>
          <w:trHeight w:val="825"/>
        </w:trPr>
        <w:tc>
          <w:tcPr>
            <w:tcW w:w="903" w:type="dxa"/>
            <w:vAlign w:val="center"/>
          </w:tcPr>
          <w:p w:rsidR="008E7319" w:rsidRPr="002F4B3F" w:rsidRDefault="008E7319" w:rsidP="002F4B3F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8E7319" w:rsidRPr="002F4B3F" w:rsidRDefault="00A01AC6" w:rsidP="002F4B3F">
            <w:pPr>
              <w:pStyle w:val="TableParagraph"/>
              <w:ind w:left="13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3.4</w:t>
            </w:r>
            <w:r w:rsidR="008E7319" w:rsidRPr="002F4B3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26" w:type="dxa"/>
            <w:gridSpan w:val="3"/>
            <w:vAlign w:val="center"/>
          </w:tcPr>
          <w:p w:rsidR="008E7319" w:rsidRPr="002F4B3F" w:rsidRDefault="008E7319" w:rsidP="002F4B3F">
            <w:pPr>
              <w:pStyle w:val="TableParagraph"/>
              <w:spacing w:line="237" w:lineRule="auto"/>
              <w:ind w:left="110" w:right="212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Организация подготовки педагогических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работников,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привлекаемых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в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качестве</w:t>
            </w:r>
          </w:p>
          <w:p w:rsidR="008E7319" w:rsidRPr="002F4B3F" w:rsidRDefault="00A23C43" w:rsidP="002F4B3F">
            <w:pPr>
              <w:pStyle w:val="TableParagraph"/>
              <w:spacing w:line="261" w:lineRule="exact"/>
              <w:ind w:left="110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П</w:t>
            </w:r>
            <w:r w:rsidR="008E7319" w:rsidRPr="002F4B3F">
              <w:rPr>
                <w:sz w:val="24"/>
                <w:szCs w:val="24"/>
              </w:rPr>
              <w:t>ерсонала</w:t>
            </w:r>
            <w:r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ППЭ.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Январь–май</w:t>
            </w:r>
            <w:r w:rsidR="00A23C43">
              <w:rPr>
                <w:sz w:val="24"/>
                <w:szCs w:val="24"/>
              </w:rPr>
              <w:t xml:space="preserve"> 2026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A01AC6" w:rsidP="002F4B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 М.К.,  ЗДУВР</w:t>
            </w:r>
          </w:p>
          <w:p w:rsidR="008E7319" w:rsidRPr="002F4B3F" w:rsidRDefault="008E7319" w:rsidP="002F4B3F">
            <w:pPr>
              <w:pStyle w:val="TableParagraph"/>
              <w:ind w:left="98" w:right="87"/>
              <w:jc w:val="center"/>
              <w:rPr>
                <w:sz w:val="24"/>
                <w:szCs w:val="24"/>
              </w:rPr>
            </w:pPr>
          </w:p>
        </w:tc>
      </w:tr>
      <w:tr w:rsidR="008E7319" w:rsidRPr="002F4B3F" w:rsidTr="002F4B3F">
        <w:trPr>
          <w:trHeight w:val="1382"/>
        </w:trPr>
        <w:tc>
          <w:tcPr>
            <w:tcW w:w="903" w:type="dxa"/>
            <w:vAlign w:val="center"/>
          </w:tcPr>
          <w:p w:rsidR="008E7319" w:rsidRPr="002F4B3F" w:rsidRDefault="008E7319" w:rsidP="002F4B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E7319" w:rsidRPr="002F4B3F" w:rsidRDefault="008E7319" w:rsidP="002F4B3F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8E7319" w:rsidRPr="002F4B3F" w:rsidRDefault="007F230D" w:rsidP="002F4B3F">
            <w:pPr>
              <w:pStyle w:val="TableParagraph"/>
              <w:ind w:left="138"/>
              <w:jc w:val="center"/>
              <w:rPr>
                <w:b/>
                <w:sz w:val="24"/>
                <w:szCs w:val="24"/>
              </w:rPr>
            </w:pPr>
            <w:r w:rsidRPr="002F4B3F">
              <w:rPr>
                <w:b/>
                <w:sz w:val="24"/>
                <w:szCs w:val="24"/>
              </w:rPr>
              <w:t>3.5</w:t>
            </w:r>
            <w:r w:rsidR="008E7319" w:rsidRPr="002F4B3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26" w:type="dxa"/>
            <w:gridSpan w:val="3"/>
            <w:vAlign w:val="center"/>
          </w:tcPr>
          <w:p w:rsidR="008E7319" w:rsidRPr="002F4B3F" w:rsidRDefault="008E7319" w:rsidP="002F4B3F">
            <w:pPr>
              <w:pStyle w:val="TableParagraph"/>
              <w:ind w:left="110" w:right="119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Организация и проведение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инструктивных совещаний для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педагогических</w:t>
            </w:r>
            <w:r w:rsidR="00A23C43">
              <w:rPr>
                <w:sz w:val="24"/>
                <w:szCs w:val="24"/>
              </w:rPr>
              <w:t xml:space="preserve"> </w:t>
            </w:r>
            <w:r w:rsidRPr="002F4B3F">
              <w:rPr>
                <w:sz w:val="24"/>
                <w:szCs w:val="24"/>
              </w:rPr>
              <w:t>работников,</w:t>
            </w:r>
          </w:p>
          <w:p w:rsidR="008E7319" w:rsidRPr="002F4B3F" w:rsidRDefault="00A23C43" w:rsidP="002F4B3F">
            <w:pPr>
              <w:pStyle w:val="TableParagraph"/>
              <w:spacing w:line="274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E7319" w:rsidRPr="002F4B3F">
              <w:rPr>
                <w:sz w:val="24"/>
                <w:szCs w:val="24"/>
              </w:rPr>
              <w:t>адействованных</w:t>
            </w:r>
            <w:r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ГИА</w:t>
            </w:r>
            <w:r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8E7319" w:rsidRPr="002F4B3F">
              <w:rPr>
                <w:sz w:val="24"/>
                <w:szCs w:val="24"/>
              </w:rPr>
              <w:t>ППЭ.</w:t>
            </w:r>
          </w:p>
        </w:tc>
        <w:tc>
          <w:tcPr>
            <w:tcW w:w="1984" w:type="dxa"/>
            <w:vAlign w:val="center"/>
          </w:tcPr>
          <w:p w:rsidR="008E7319" w:rsidRPr="002F4B3F" w:rsidRDefault="008E7319" w:rsidP="002F4B3F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2F4B3F">
              <w:rPr>
                <w:sz w:val="24"/>
                <w:szCs w:val="24"/>
              </w:rPr>
              <w:t>Март – апрель</w:t>
            </w:r>
            <w:r w:rsidR="00A23C43">
              <w:rPr>
                <w:sz w:val="24"/>
                <w:szCs w:val="24"/>
              </w:rPr>
              <w:t xml:space="preserve"> 2026</w:t>
            </w:r>
            <w:r w:rsidRPr="002F4B3F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E7319" w:rsidRPr="002F4B3F" w:rsidRDefault="00A01AC6" w:rsidP="002F4B3F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B3F">
              <w:rPr>
                <w:spacing w:val="-1"/>
                <w:sz w:val="24"/>
                <w:szCs w:val="24"/>
              </w:rPr>
              <w:t>Кальченко М.К.,  ЗДУВР</w:t>
            </w:r>
          </w:p>
        </w:tc>
      </w:tr>
    </w:tbl>
    <w:p w:rsidR="008E7319" w:rsidRDefault="008E7319" w:rsidP="007F230D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sectPr w:rsidR="008E7319" w:rsidSect="007F230D">
      <w:headerReference w:type="even" r:id="rId7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0B" w:rsidRDefault="00E0330B" w:rsidP="001A7B73">
      <w:r>
        <w:separator/>
      </w:r>
    </w:p>
  </w:endnote>
  <w:endnote w:type="continuationSeparator" w:id="1">
    <w:p w:rsidR="00E0330B" w:rsidRDefault="00E0330B" w:rsidP="001A7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0B" w:rsidRDefault="00E0330B" w:rsidP="001A7B73">
      <w:r>
        <w:separator/>
      </w:r>
    </w:p>
  </w:footnote>
  <w:footnote w:type="continuationSeparator" w:id="1">
    <w:p w:rsidR="00E0330B" w:rsidRDefault="00E0330B" w:rsidP="001A7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51" w:rsidRDefault="001A7B73">
    <w:pPr>
      <w:rPr>
        <w:sz w:val="2"/>
        <w:szCs w:val="2"/>
      </w:rPr>
    </w:pPr>
    <w:r w:rsidRPr="001A7B73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43.15pt;margin-top:56.9pt;width:171.6pt;height:12.7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<v:textbox style="mso-fit-shape-to-text:t" inset="0,0,0,0">
            <w:txbxContent>
              <w:p w:rsidR="007B2051" w:rsidRDefault="007F230D">
                <w:r w:rsidRPr="00FD489B">
                  <w:rPr>
                    <w:rStyle w:val="a7"/>
                    <w:rFonts w:eastAsiaTheme="minorHAnsi"/>
                  </w:rPr>
                  <w:t>3. Функции Рабочей группы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3BD8"/>
    <w:multiLevelType w:val="hybridMultilevel"/>
    <w:tmpl w:val="FBB26088"/>
    <w:lvl w:ilvl="0" w:tplc="C6A2E590">
      <w:numFmt w:val="bullet"/>
      <w:lvlText w:val="-"/>
      <w:lvlJc w:val="left"/>
      <w:pPr>
        <w:ind w:left="91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1" w:tplc="7FAC7EE0">
      <w:numFmt w:val="bullet"/>
      <w:lvlText w:val="•"/>
      <w:lvlJc w:val="left"/>
      <w:pPr>
        <w:ind w:left="1916" w:hanging="183"/>
      </w:pPr>
      <w:rPr>
        <w:rFonts w:hint="default"/>
        <w:lang w:val="ru-RU" w:eastAsia="en-US" w:bidi="ar-SA"/>
      </w:rPr>
    </w:lvl>
    <w:lvl w:ilvl="2" w:tplc="BB1A86F2">
      <w:numFmt w:val="bullet"/>
      <w:lvlText w:val="•"/>
      <w:lvlJc w:val="left"/>
      <w:pPr>
        <w:ind w:left="2912" w:hanging="183"/>
      </w:pPr>
      <w:rPr>
        <w:rFonts w:hint="default"/>
        <w:lang w:val="ru-RU" w:eastAsia="en-US" w:bidi="ar-SA"/>
      </w:rPr>
    </w:lvl>
    <w:lvl w:ilvl="3" w:tplc="58182750">
      <w:numFmt w:val="bullet"/>
      <w:lvlText w:val="•"/>
      <w:lvlJc w:val="left"/>
      <w:pPr>
        <w:ind w:left="3909" w:hanging="183"/>
      </w:pPr>
      <w:rPr>
        <w:rFonts w:hint="default"/>
        <w:lang w:val="ru-RU" w:eastAsia="en-US" w:bidi="ar-SA"/>
      </w:rPr>
    </w:lvl>
    <w:lvl w:ilvl="4" w:tplc="AE187B76">
      <w:numFmt w:val="bullet"/>
      <w:lvlText w:val="•"/>
      <w:lvlJc w:val="left"/>
      <w:pPr>
        <w:ind w:left="4905" w:hanging="183"/>
      </w:pPr>
      <w:rPr>
        <w:rFonts w:hint="default"/>
        <w:lang w:val="ru-RU" w:eastAsia="en-US" w:bidi="ar-SA"/>
      </w:rPr>
    </w:lvl>
    <w:lvl w:ilvl="5" w:tplc="00342486">
      <w:numFmt w:val="bullet"/>
      <w:lvlText w:val="•"/>
      <w:lvlJc w:val="left"/>
      <w:pPr>
        <w:ind w:left="5902" w:hanging="183"/>
      </w:pPr>
      <w:rPr>
        <w:rFonts w:hint="default"/>
        <w:lang w:val="ru-RU" w:eastAsia="en-US" w:bidi="ar-SA"/>
      </w:rPr>
    </w:lvl>
    <w:lvl w:ilvl="6" w:tplc="98441156">
      <w:numFmt w:val="bullet"/>
      <w:lvlText w:val="•"/>
      <w:lvlJc w:val="left"/>
      <w:pPr>
        <w:ind w:left="6898" w:hanging="183"/>
      </w:pPr>
      <w:rPr>
        <w:rFonts w:hint="default"/>
        <w:lang w:val="ru-RU" w:eastAsia="en-US" w:bidi="ar-SA"/>
      </w:rPr>
    </w:lvl>
    <w:lvl w:ilvl="7" w:tplc="8716E132">
      <w:numFmt w:val="bullet"/>
      <w:lvlText w:val="•"/>
      <w:lvlJc w:val="left"/>
      <w:pPr>
        <w:ind w:left="7894" w:hanging="183"/>
      </w:pPr>
      <w:rPr>
        <w:rFonts w:hint="default"/>
        <w:lang w:val="ru-RU" w:eastAsia="en-US" w:bidi="ar-SA"/>
      </w:rPr>
    </w:lvl>
    <w:lvl w:ilvl="8" w:tplc="EFAAE6F4">
      <w:numFmt w:val="bullet"/>
      <w:lvlText w:val="•"/>
      <w:lvlJc w:val="left"/>
      <w:pPr>
        <w:ind w:left="8891" w:hanging="183"/>
      </w:pPr>
      <w:rPr>
        <w:rFonts w:hint="default"/>
        <w:lang w:val="ru-RU" w:eastAsia="en-US" w:bidi="ar-SA"/>
      </w:rPr>
    </w:lvl>
  </w:abstractNum>
  <w:abstractNum w:abstractNumId="1">
    <w:nsid w:val="1DB85A20"/>
    <w:multiLevelType w:val="hybridMultilevel"/>
    <w:tmpl w:val="A70ADA9A"/>
    <w:lvl w:ilvl="0" w:tplc="C71046C2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46EDAC">
      <w:numFmt w:val="bullet"/>
      <w:lvlText w:val="•"/>
      <w:lvlJc w:val="left"/>
      <w:pPr>
        <w:ind w:left="1272" w:hanging="212"/>
      </w:pPr>
      <w:rPr>
        <w:rFonts w:hint="default"/>
        <w:lang w:val="ru-RU" w:eastAsia="en-US" w:bidi="ar-SA"/>
      </w:rPr>
    </w:lvl>
    <w:lvl w:ilvl="2" w:tplc="7FCADC22">
      <w:numFmt w:val="bullet"/>
      <w:lvlText w:val="•"/>
      <w:lvlJc w:val="left"/>
      <w:pPr>
        <w:ind w:left="2304" w:hanging="212"/>
      </w:pPr>
      <w:rPr>
        <w:rFonts w:hint="default"/>
        <w:lang w:val="ru-RU" w:eastAsia="en-US" w:bidi="ar-SA"/>
      </w:rPr>
    </w:lvl>
    <w:lvl w:ilvl="3" w:tplc="8AB0297E">
      <w:numFmt w:val="bullet"/>
      <w:lvlText w:val="•"/>
      <w:lvlJc w:val="left"/>
      <w:pPr>
        <w:ind w:left="3337" w:hanging="212"/>
      </w:pPr>
      <w:rPr>
        <w:rFonts w:hint="default"/>
        <w:lang w:val="ru-RU" w:eastAsia="en-US" w:bidi="ar-SA"/>
      </w:rPr>
    </w:lvl>
    <w:lvl w:ilvl="4" w:tplc="0D5252E4">
      <w:numFmt w:val="bullet"/>
      <w:lvlText w:val="•"/>
      <w:lvlJc w:val="left"/>
      <w:pPr>
        <w:ind w:left="4369" w:hanging="212"/>
      </w:pPr>
      <w:rPr>
        <w:rFonts w:hint="default"/>
        <w:lang w:val="ru-RU" w:eastAsia="en-US" w:bidi="ar-SA"/>
      </w:rPr>
    </w:lvl>
    <w:lvl w:ilvl="5" w:tplc="4C221114">
      <w:numFmt w:val="bullet"/>
      <w:lvlText w:val="•"/>
      <w:lvlJc w:val="left"/>
      <w:pPr>
        <w:ind w:left="5402" w:hanging="212"/>
      </w:pPr>
      <w:rPr>
        <w:rFonts w:hint="default"/>
        <w:lang w:val="ru-RU" w:eastAsia="en-US" w:bidi="ar-SA"/>
      </w:rPr>
    </w:lvl>
    <w:lvl w:ilvl="6" w:tplc="936034E0">
      <w:numFmt w:val="bullet"/>
      <w:lvlText w:val="•"/>
      <w:lvlJc w:val="left"/>
      <w:pPr>
        <w:ind w:left="6434" w:hanging="212"/>
      </w:pPr>
      <w:rPr>
        <w:rFonts w:hint="default"/>
        <w:lang w:val="ru-RU" w:eastAsia="en-US" w:bidi="ar-SA"/>
      </w:rPr>
    </w:lvl>
    <w:lvl w:ilvl="7" w:tplc="C890E50A">
      <w:numFmt w:val="bullet"/>
      <w:lvlText w:val="•"/>
      <w:lvlJc w:val="left"/>
      <w:pPr>
        <w:ind w:left="7466" w:hanging="212"/>
      </w:pPr>
      <w:rPr>
        <w:rFonts w:hint="default"/>
        <w:lang w:val="ru-RU" w:eastAsia="en-US" w:bidi="ar-SA"/>
      </w:rPr>
    </w:lvl>
    <w:lvl w:ilvl="8" w:tplc="35A6A6C0">
      <w:numFmt w:val="bullet"/>
      <w:lvlText w:val="•"/>
      <w:lvlJc w:val="left"/>
      <w:pPr>
        <w:ind w:left="8499" w:hanging="212"/>
      </w:pPr>
      <w:rPr>
        <w:rFonts w:hint="default"/>
        <w:lang w:val="ru-RU" w:eastAsia="en-US" w:bidi="ar-SA"/>
      </w:rPr>
    </w:lvl>
  </w:abstractNum>
  <w:abstractNum w:abstractNumId="2">
    <w:nsid w:val="2D803A8E"/>
    <w:multiLevelType w:val="multilevel"/>
    <w:tmpl w:val="3328D510"/>
    <w:lvl w:ilvl="0">
      <w:start w:val="2"/>
      <w:numFmt w:val="decimal"/>
      <w:lvlText w:val="%1"/>
      <w:lvlJc w:val="left"/>
      <w:pPr>
        <w:ind w:left="1255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5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8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432"/>
      </w:pPr>
      <w:rPr>
        <w:rFonts w:hint="default"/>
        <w:lang w:val="ru-RU" w:eastAsia="en-US" w:bidi="ar-SA"/>
      </w:rPr>
    </w:lvl>
  </w:abstractNum>
  <w:abstractNum w:abstractNumId="3">
    <w:nsid w:val="372B33E5"/>
    <w:multiLevelType w:val="multilevel"/>
    <w:tmpl w:val="857456AE"/>
    <w:lvl w:ilvl="0">
      <w:start w:val="1"/>
      <w:numFmt w:val="decimal"/>
      <w:lvlText w:val="%1."/>
      <w:lvlJc w:val="left"/>
      <w:pPr>
        <w:ind w:left="1006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365"/>
      </w:pPr>
      <w:rPr>
        <w:rFonts w:hint="default"/>
        <w:lang w:val="ru-RU" w:eastAsia="en-US" w:bidi="ar-SA"/>
      </w:rPr>
    </w:lvl>
  </w:abstractNum>
  <w:abstractNum w:abstractNumId="4">
    <w:nsid w:val="388A3B2C"/>
    <w:multiLevelType w:val="hybridMultilevel"/>
    <w:tmpl w:val="6C0C97F6"/>
    <w:lvl w:ilvl="0" w:tplc="2C56394E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7A9EBC">
      <w:numFmt w:val="bullet"/>
      <w:lvlText w:val="•"/>
      <w:lvlJc w:val="left"/>
      <w:pPr>
        <w:ind w:left="1272" w:hanging="179"/>
      </w:pPr>
      <w:rPr>
        <w:rFonts w:hint="default"/>
        <w:lang w:val="ru-RU" w:eastAsia="en-US" w:bidi="ar-SA"/>
      </w:rPr>
    </w:lvl>
    <w:lvl w:ilvl="2" w:tplc="0A941026">
      <w:numFmt w:val="bullet"/>
      <w:lvlText w:val="•"/>
      <w:lvlJc w:val="left"/>
      <w:pPr>
        <w:ind w:left="2304" w:hanging="179"/>
      </w:pPr>
      <w:rPr>
        <w:rFonts w:hint="default"/>
        <w:lang w:val="ru-RU" w:eastAsia="en-US" w:bidi="ar-SA"/>
      </w:rPr>
    </w:lvl>
    <w:lvl w:ilvl="3" w:tplc="F920D588">
      <w:numFmt w:val="bullet"/>
      <w:lvlText w:val="•"/>
      <w:lvlJc w:val="left"/>
      <w:pPr>
        <w:ind w:left="3337" w:hanging="179"/>
      </w:pPr>
      <w:rPr>
        <w:rFonts w:hint="default"/>
        <w:lang w:val="ru-RU" w:eastAsia="en-US" w:bidi="ar-SA"/>
      </w:rPr>
    </w:lvl>
    <w:lvl w:ilvl="4" w:tplc="44EEEFE8">
      <w:numFmt w:val="bullet"/>
      <w:lvlText w:val="•"/>
      <w:lvlJc w:val="left"/>
      <w:pPr>
        <w:ind w:left="4369" w:hanging="179"/>
      </w:pPr>
      <w:rPr>
        <w:rFonts w:hint="default"/>
        <w:lang w:val="ru-RU" w:eastAsia="en-US" w:bidi="ar-SA"/>
      </w:rPr>
    </w:lvl>
    <w:lvl w:ilvl="5" w:tplc="49D26B1C">
      <w:numFmt w:val="bullet"/>
      <w:lvlText w:val="•"/>
      <w:lvlJc w:val="left"/>
      <w:pPr>
        <w:ind w:left="5402" w:hanging="179"/>
      </w:pPr>
      <w:rPr>
        <w:rFonts w:hint="default"/>
        <w:lang w:val="ru-RU" w:eastAsia="en-US" w:bidi="ar-SA"/>
      </w:rPr>
    </w:lvl>
    <w:lvl w:ilvl="6" w:tplc="73D899D4">
      <w:numFmt w:val="bullet"/>
      <w:lvlText w:val="•"/>
      <w:lvlJc w:val="left"/>
      <w:pPr>
        <w:ind w:left="6434" w:hanging="179"/>
      </w:pPr>
      <w:rPr>
        <w:rFonts w:hint="default"/>
        <w:lang w:val="ru-RU" w:eastAsia="en-US" w:bidi="ar-SA"/>
      </w:rPr>
    </w:lvl>
    <w:lvl w:ilvl="7" w:tplc="DF7057D8">
      <w:numFmt w:val="bullet"/>
      <w:lvlText w:val="•"/>
      <w:lvlJc w:val="left"/>
      <w:pPr>
        <w:ind w:left="7466" w:hanging="179"/>
      </w:pPr>
      <w:rPr>
        <w:rFonts w:hint="default"/>
        <w:lang w:val="ru-RU" w:eastAsia="en-US" w:bidi="ar-SA"/>
      </w:rPr>
    </w:lvl>
    <w:lvl w:ilvl="8" w:tplc="7DF0BD8C">
      <w:numFmt w:val="bullet"/>
      <w:lvlText w:val="•"/>
      <w:lvlJc w:val="left"/>
      <w:pPr>
        <w:ind w:left="8499" w:hanging="179"/>
      </w:pPr>
      <w:rPr>
        <w:rFonts w:hint="default"/>
        <w:lang w:val="ru-RU" w:eastAsia="en-US" w:bidi="ar-SA"/>
      </w:rPr>
    </w:lvl>
  </w:abstractNum>
  <w:abstractNum w:abstractNumId="5">
    <w:nsid w:val="3B404C08"/>
    <w:multiLevelType w:val="hybridMultilevel"/>
    <w:tmpl w:val="2FF8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346A4"/>
    <w:multiLevelType w:val="hybridMultilevel"/>
    <w:tmpl w:val="9E3E57D6"/>
    <w:lvl w:ilvl="0" w:tplc="2DB02AF4">
      <w:numFmt w:val="bullet"/>
      <w:lvlText w:val="–"/>
      <w:lvlJc w:val="left"/>
      <w:pPr>
        <w:ind w:left="91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1" w:tplc="5D807E00">
      <w:numFmt w:val="bullet"/>
      <w:lvlText w:val="•"/>
      <w:lvlJc w:val="left"/>
      <w:pPr>
        <w:ind w:left="1916" w:hanging="216"/>
      </w:pPr>
      <w:rPr>
        <w:rFonts w:hint="default"/>
        <w:lang w:val="ru-RU" w:eastAsia="en-US" w:bidi="ar-SA"/>
      </w:rPr>
    </w:lvl>
    <w:lvl w:ilvl="2" w:tplc="50F2E8DC">
      <w:numFmt w:val="bullet"/>
      <w:lvlText w:val="•"/>
      <w:lvlJc w:val="left"/>
      <w:pPr>
        <w:ind w:left="2912" w:hanging="216"/>
      </w:pPr>
      <w:rPr>
        <w:rFonts w:hint="default"/>
        <w:lang w:val="ru-RU" w:eastAsia="en-US" w:bidi="ar-SA"/>
      </w:rPr>
    </w:lvl>
    <w:lvl w:ilvl="3" w:tplc="EC8C7BE8">
      <w:numFmt w:val="bullet"/>
      <w:lvlText w:val="•"/>
      <w:lvlJc w:val="left"/>
      <w:pPr>
        <w:ind w:left="3909" w:hanging="216"/>
      </w:pPr>
      <w:rPr>
        <w:rFonts w:hint="default"/>
        <w:lang w:val="ru-RU" w:eastAsia="en-US" w:bidi="ar-SA"/>
      </w:rPr>
    </w:lvl>
    <w:lvl w:ilvl="4" w:tplc="18747C9A">
      <w:numFmt w:val="bullet"/>
      <w:lvlText w:val="•"/>
      <w:lvlJc w:val="left"/>
      <w:pPr>
        <w:ind w:left="4905" w:hanging="216"/>
      </w:pPr>
      <w:rPr>
        <w:rFonts w:hint="default"/>
        <w:lang w:val="ru-RU" w:eastAsia="en-US" w:bidi="ar-SA"/>
      </w:rPr>
    </w:lvl>
    <w:lvl w:ilvl="5" w:tplc="871A9478">
      <w:numFmt w:val="bullet"/>
      <w:lvlText w:val="•"/>
      <w:lvlJc w:val="left"/>
      <w:pPr>
        <w:ind w:left="5902" w:hanging="216"/>
      </w:pPr>
      <w:rPr>
        <w:rFonts w:hint="default"/>
        <w:lang w:val="ru-RU" w:eastAsia="en-US" w:bidi="ar-SA"/>
      </w:rPr>
    </w:lvl>
    <w:lvl w:ilvl="6" w:tplc="3818393C">
      <w:numFmt w:val="bullet"/>
      <w:lvlText w:val="•"/>
      <w:lvlJc w:val="left"/>
      <w:pPr>
        <w:ind w:left="6898" w:hanging="216"/>
      </w:pPr>
      <w:rPr>
        <w:rFonts w:hint="default"/>
        <w:lang w:val="ru-RU" w:eastAsia="en-US" w:bidi="ar-SA"/>
      </w:rPr>
    </w:lvl>
    <w:lvl w:ilvl="7" w:tplc="32E25D16">
      <w:numFmt w:val="bullet"/>
      <w:lvlText w:val="•"/>
      <w:lvlJc w:val="left"/>
      <w:pPr>
        <w:ind w:left="7894" w:hanging="216"/>
      </w:pPr>
      <w:rPr>
        <w:rFonts w:hint="default"/>
        <w:lang w:val="ru-RU" w:eastAsia="en-US" w:bidi="ar-SA"/>
      </w:rPr>
    </w:lvl>
    <w:lvl w:ilvl="8" w:tplc="70DE8CD6">
      <w:numFmt w:val="bullet"/>
      <w:lvlText w:val="•"/>
      <w:lvlJc w:val="left"/>
      <w:pPr>
        <w:ind w:left="8891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87E75"/>
    <w:rsid w:val="001A7B73"/>
    <w:rsid w:val="002F4B3F"/>
    <w:rsid w:val="006228C6"/>
    <w:rsid w:val="006D2ED1"/>
    <w:rsid w:val="007C1D94"/>
    <w:rsid w:val="007F230D"/>
    <w:rsid w:val="008E7319"/>
    <w:rsid w:val="00987E75"/>
    <w:rsid w:val="00A01AC6"/>
    <w:rsid w:val="00A23C43"/>
    <w:rsid w:val="00AB1D96"/>
    <w:rsid w:val="00BD61FA"/>
    <w:rsid w:val="00C77B2B"/>
    <w:rsid w:val="00E0330B"/>
    <w:rsid w:val="00E9273F"/>
    <w:rsid w:val="00F41412"/>
    <w:rsid w:val="00F92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B7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A7B73"/>
    <w:pPr>
      <w:ind w:left="39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B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B73"/>
    <w:rPr>
      <w:sz w:val="24"/>
      <w:szCs w:val="24"/>
    </w:rPr>
  </w:style>
  <w:style w:type="paragraph" w:styleId="a4">
    <w:name w:val="List Paragraph"/>
    <w:basedOn w:val="a"/>
    <w:uiPriority w:val="1"/>
    <w:qFormat/>
    <w:rsid w:val="001A7B73"/>
    <w:pPr>
      <w:ind w:left="915" w:hanging="216"/>
      <w:jc w:val="both"/>
    </w:pPr>
  </w:style>
  <w:style w:type="paragraph" w:customStyle="1" w:styleId="TableParagraph">
    <w:name w:val="Table Paragraph"/>
    <w:basedOn w:val="a"/>
    <w:uiPriority w:val="1"/>
    <w:qFormat/>
    <w:rsid w:val="001A7B73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F923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33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Колонтитул"/>
    <w:basedOn w:val="a0"/>
    <w:rsid w:val="00C77B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0">
    <w:name w:val="Сетка таблицы1"/>
    <w:basedOn w:val="a1"/>
    <w:next w:val="a8"/>
    <w:rsid w:val="00C77B2B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77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5" w:hanging="21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F923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33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Колонтитул"/>
    <w:basedOn w:val="a0"/>
    <w:rsid w:val="00C77B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0">
    <w:name w:val="Сетка таблицы1"/>
    <w:basedOn w:val="a1"/>
    <w:next w:val="a8"/>
    <w:rsid w:val="00C77B2B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C7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Пользователь</cp:lastModifiedBy>
  <cp:revision>10</cp:revision>
  <cp:lastPrinted>2025-10-15T06:22:00Z</cp:lastPrinted>
  <dcterms:created xsi:type="dcterms:W3CDTF">2024-10-14T07:15:00Z</dcterms:created>
  <dcterms:modified xsi:type="dcterms:W3CDTF">2025-10-15T06:23:00Z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2016</vt:lpwstr>
  </property>
</Properties>
</file>