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29" w:rsidRDefault="00DF6D29" w:rsidP="00DF6D29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DF6D29" w:rsidRDefault="00DF6D29" w:rsidP="00DF6D29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Добровская</w:t>
      </w:r>
      <w:proofErr w:type="spellEnd"/>
      <w:r>
        <w:rPr>
          <w:b/>
        </w:rPr>
        <w:t xml:space="preserve"> школа-гимназия имени </w:t>
      </w:r>
      <w:proofErr w:type="spellStart"/>
      <w:r>
        <w:rPr>
          <w:b/>
        </w:rPr>
        <w:t>Я.М.Слонимского</w:t>
      </w:r>
      <w:proofErr w:type="spellEnd"/>
      <w:r>
        <w:rPr>
          <w:b/>
        </w:rPr>
        <w:t xml:space="preserve">» </w:t>
      </w:r>
    </w:p>
    <w:p w:rsidR="00DF6D29" w:rsidRDefault="00DF6D29" w:rsidP="00DF6D29">
      <w:pPr>
        <w:jc w:val="center"/>
        <w:rPr>
          <w:b/>
        </w:rPr>
      </w:pPr>
      <w:r>
        <w:rPr>
          <w:b/>
        </w:rPr>
        <w:t>Симферопольского района Республики Крым</w:t>
      </w:r>
    </w:p>
    <w:p w:rsidR="00DF6D29" w:rsidRDefault="00DF6D29" w:rsidP="00DF6D29">
      <w:pPr>
        <w:jc w:val="center"/>
        <w:rPr>
          <w:b/>
        </w:rPr>
      </w:pPr>
      <w:r>
        <w:rPr>
          <w:b/>
        </w:rPr>
        <w:t>(МБОУ «</w:t>
      </w:r>
      <w:proofErr w:type="spellStart"/>
      <w:r>
        <w:rPr>
          <w:b/>
        </w:rPr>
        <w:t>Добровская</w:t>
      </w:r>
      <w:proofErr w:type="spellEnd"/>
      <w:r>
        <w:rPr>
          <w:b/>
        </w:rPr>
        <w:t xml:space="preserve"> школа- гимназия имени </w:t>
      </w:r>
      <w:proofErr w:type="spellStart"/>
      <w:r>
        <w:rPr>
          <w:b/>
        </w:rPr>
        <w:t>Я.М.Слонимского</w:t>
      </w:r>
      <w:proofErr w:type="spellEnd"/>
      <w:r>
        <w:rPr>
          <w:b/>
        </w:rPr>
        <w:t>»)</w:t>
      </w:r>
    </w:p>
    <w:p w:rsidR="00DF6D29" w:rsidRDefault="00DF6D29" w:rsidP="00DF6D29">
      <w:pPr>
        <w:jc w:val="center"/>
      </w:pPr>
      <w:r>
        <w:t xml:space="preserve">ОКПО </w:t>
      </w:r>
      <w:proofErr w:type="gramStart"/>
      <w:r>
        <w:t>00793762;ОГРН</w:t>
      </w:r>
      <w:proofErr w:type="gramEnd"/>
      <w:r>
        <w:t xml:space="preserve"> 1159102010253; ИНН /КПП9109008822/910901001</w:t>
      </w:r>
    </w:p>
    <w:p w:rsidR="00DF6D29" w:rsidRDefault="00DF6D29" w:rsidP="00DF6D29">
      <w:pPr>
        <w:jc w:val="center"/>
      </w:pPr>
      <w:proofErr w:type="spellStart"/>
      <w:r>
        <w:t>ул.Комсомольская</w:t>
      </w:r>
      <w:proofErr w:type="spellEnd"/>
      <w:r>
        <w:t>, д.1-А, с. Доброе, Симферопольский район, РК, 297571</w:t>
      </w:r>
    </w:p>
    <w:p w:rsidR="00DF6D29" w:rsidRDefault="00DF6D29" w:rsidP="00DF6D29">
      <w:pPr>
        <w:jc w:val="center"/>
        <w:rPr>
          <w:lang w:val="de-DE"/>
        </w:rPr>
      </w:pPr>
      <w:r>
        <w:t>тел</w:t>
      </w:r>
      <w:r>
        <w:rPr>
          <w:lang w:val="de-DE"/>
        </w:rPr>
        <w:t>/</w:t>
      </w:r>
      <w:r>
        <w:t>факс</w:t>
      </w:r>
      <w:r>
        <w:rPr>
          <w:lang w:val="de-DE"/>
        </w:rPr>
        <w:t xml:space="preserve"> 3(652) 31-12-24, </w:t>
      </w:r>
      <w:proofErr w:type="spellStart"/>
      <w:r>
        <w:rPr>
          <w:u w:val="single"/>
          <w:lang w:val="de-DE"/>
        </w:rPr>
        <w:t>e-mail</w:t>
      </w:r>
      <w:proofErr w:type="spellEnd"/>
      <w:r>
        <w:rPr>
          <w:u w:val="single"/>
          <w:lang w:val="de-DE"/>
        </w:rPr>
        <w:t xml:space="preserve">: </w:t>
      </w:r>
      <w:hyperlink r:id="rId5" w:history="1">
        <w:r>
          <w:rPr>
            <w:rStyle w:val="a3"/>
            <w:lang w:val="de-DE"/>
          </w:rPr>
          <w:t>school_simferopolsiy-rayon6@crimeaed</w:t>
        </w:r>
        <w:r>
          <w:rPr>
            <w:rStyle w:val="a3"/>
          </w:rPr>
          <w:t>u</w:t>
        </w:r>
        <w:r>
          <w:rPr>
            <w:rStyle w:val="a3"/>
            <w:lang w:val="de-DE"/>
          </w:rPr>
          <w:t>.</w:t>
        </w:r>
        <w:proofErr w:type="spellStart"/>
        <w:r>
          <w:rPr>
            <w:rStyle w:val="a3"/>
            <w:lang w:val="de-DE"/>
          </w:rPr>
          <w:t>ru</w:t>
        </w:r>
        <w:proofErr w:type="spellEnd"/>
      </w:hyperlink>
    </w:p>
    <w:p w:rsidR="00DF6D29" w:rsidRDefault="00745C2C" w:rsidP="00DF6D29">
      <w:pPr>
        <w:tabs>
          <w:tab w:val="left" w:pos="709"/>
          <w:tab w:val="left" w:pos="851"/>
        </w:tabs>
        <w:suppressAutoHyphens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tbl>
      <w:tblPr>
        <w:tblW w:w="4977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2"/>
        <w:gridCol w:w="5815"/>
        <w:gridCol w:w="629"/>
        <w:gridCol w:w="1527"/>
      </w:tblGrid>
      <w:tr w:rsidR="00DF6D29" w:rsidTr="00A03F27">
        <w:trPr>
          <w:trHeight w:val="198"/>
          <w:jc w:val="center"/>
        </w:trPr>
        <w:tc>
          <w:tcPr>
            <w:tcW w:w="845" w:type="pct"/>
          </w:tcPr>
          <w:p w:rsidR="00DF6D29" w:rsidRDefault="00DF6D29" w:rsidP="00A03F2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eastAsia="en-US"/>
              </w:rPr>
            </w:pPr>
          </w:p>
        </w:tc>
        <w:tc>
          <w:tcPr>
            <w:tcW w:w="3031" w:type="pct"/>
            <w:hideMark/>
          </w:tcPr>
          <w:p w:rsidR="00745C2C" w:rsidRDefault="00745C2C" w:rsidP="00A03F2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745C2C" w:rsidRDefault="00745C2C" w:rsidP="00A03F2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  <w:p w:rsidR="00DF6D29" w:rsidRDefault="00DF6D29" w:rsidP="00A03F2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eastAsia="en-US"/>
              </w:rPr>
            </w:pPr>
            <w:r>
              <w:rPr>
                <w:rFonts w:eastAsia="Lucida Sans Unicode"/>
                <w:b/>
                <w:bCs/>
                <w:kern w:val="2"/>
                <w:lang w:eastAsia="ar-SA"/>
              </w:rPr>
              <w:t>ПРИКАЗ</w:t>
            </w:r>
          </w:p>
        </w:tc>
        <w:tc>
          <w:tcPr>
            <w:tcW w:w="1124" w:type="pct"/>
            <w:gridSpan w:val="2"/>
          </w:tcPr>
          <w:p w:rsidR="00DF6D29" w:rsidRDefault="00DF6D29" w:rsidP="00A03F2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eastAsia="en-US"/>
              </w:rPr>
            </w:pPr>
          </w:p>
        </w:tc>
      </w:tr>
      <w:tr w:rsidR="00DF6D29" w:rsidTr="00A03F27">
        <w:trPr>
          <w:trHeight w:val="376"/>
          <w:jc w:val="center"/>
        </w:trPr>
        <w:tc>
          <w:tcPr>
            <w:tcW w:w="845" w:type="pct"/>
          </w:tcPr>
          <w:p w:rsidR="00DF6D29" w:rsidRPr="00745C2C" w:rsidRDefault="00DF6D29" w:rsidP="00745C2C">
            <w:pPr>
              <w:rPr>
                <w:rFonts w:eastAsia="Lucida Sans Unicode"/>
                <w:lang w:eastAsia="en-US"/>
              </w:rPr>
            </w:pPr>
            <w:r w:rsidRPr="00745C2C">
              <w:rPr>
                <w:rFonts w:eastAsia="Lucida Sans Unicode"/>
                <w:lang w:eastAsia="ar-SA"/>
              </w:rPr>
              <w:t>28.12.2023</w:t>
            </w:r>
          </w:p>
          <w:p w:rsidR="00DF6D29" w:rsidRDefault="00DF6D29" w:rsidP="00A03F27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3031" w:type="pct"/>
          </w:tcPr>
          <w:p w:rsidR="00DF6D29" w:rsidRDefault="00DF6D29" w:rsidP="00A03F2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en-US"/>
              </w:rPr>
            </w:pPr>
          </w:p>
        </w:tc>
        <w:tc>
          <w:tcPr>
            <w:tcW w:w="1124" w:type="pct"/>
            <w:gridSpan w:val="2"/>
          </w:tcPr>
          <w:p w:rsidR="00DF6D29" w:rsidRDefault="00DF6D29" w:rsidP="00A03F2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ar-SA"/>
              </w:rPr>
              <w:t xml:space="preserve">№ </w:t>
            </w:r>
            <w:r w:rsidR="0015686E">
              <w:rPr>
                <w:rFonts w:eastAsia="Lucida Sans Unicode"/>
                <w:kern w:val="2"/>
                <w:lang w:eastAsia="ar-SA"/>
              </w:rPr>
              <w:t>631-о</w:t>
            </w:r>
          </w:p>
          <w:p w:rsidR="00DF6D29" w:rsidRDefault="00DF6D29" w:rsidP="00A03F2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DF6D29" w:rsidTr="00A03F27">
        <w:trPr>
          <w:trHeight w:val="318"/>
          <w:jc w:val="center"/>
        </w:trPr>
        <w:tc>
          <w:tcPr>
            <w:tcW w:w="845" w:type="pct"/>
          </w:tcPr>
          <w:p w:rsidR="00DF6D29" w:rsidRDefault="00DF6D29" w:rsidP="00A03F27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3031" w:type="pct"/>
          </w:tcPr>
          <w:p w:rsidR="00DF6D29" w:rsidRDefault="00DF6D29" w:rsidP="00A03F2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bCs/>
                <w:kern w:val="2"/>
                <w:lang w:eastAsia="ar-SA"/>
              </w:rPr>
              <w:t>с.Доброе</w:t>
            </w:r>
            <w:proofErr w:type="spellEnd"/>
          </w:p>
          <w:p w:rsidR="00DF6D29" w:rsidRDefault="00DF6D29" w:rsidP="00A03F2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i/>
                <w:kern w:val="2"/>
                <w:lang w:eastAsia="en-US"/>
              </w:rPr>
            </w:pPr>
          </w:p>
        </w:tc>
        <w:tc>
          <w:tcPr>
            <w:tcW w:w="1124" w:type="pct"/>
            <w:gridSpan w:val="2"/>
          </w:tcPr>
          <w:p w:rsidR="00DF6D29" w:rsidRDefault="00DF6D29" w:rsidP="00A03F2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DF6D29" w:rsidTr="00A03F27">
        <w:trPr>
          <w:trHeight w:val="834"/>
          <w:jc w:val="center"/>
        </w:trPr>
        <w:tc>
          <w:tcPr>
            <w:tcW w:w="845" w:type="pct"/>
          </w:tcPr>
          <w:p w:rsidR="00DF6D29" w:rsidRDefault="00DF6D29" w:rsidP="00A03F27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3359" w:type="pct"/>
            <w:gridSpan w:val="2"/>
            <w:hideMark/>
          </w:tcPr>
          <w:p w:rsidR="00DF6D29" w:rsidRDefault="00DF6D29" w:rsidP="00A03F2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color w:val="00000A"/>
              </w:rPr>
              <w:t xml:space="preserve">Об итогах проведения муниципального этапа  Всероссийской олимпиады школьников в 2023/2024 учебном году </w:t>
            </w:r>
          </w:p>
        </w:tc>
        <w:tc>
          <w:tcPr>
            <w:tcW w:w="796" w:type="pct"/>
          </w:tcPr>
          <w:p w:rsidR="00DF6D29" w:rsidRDefault="00DF6D29" w:rsidP="00A03F2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Lucida Sans Unicode"/>
                <w:b/>
                <w:i/>
                <w:kern w:val="2"/>
                <w:lang w:eastAsia="en-US"/>
              </w:rPr>
            </w:pPr>
          </w:p>
        </w:tc>
      </w:tr>
    </w:tbl>
    <w:p w:rsidR="00DF6D29" w:rsidRPr="00707D4E" w:rsidRDefault="00DF6D29" w:rsidP="00DF6D29">
      <w:pPr>
        <w:rPr>
          <w:b/>
        </w:rPr>
      </w:pPr>
    </w:p>
    <w:p w:rsidR="00DF6D29" w:rsidRPr="004018FA" w:rsidRDefault="00DF6D29" w:rsidP="00225012">
      <w:pPr>
        <w:ind w:firstLine="708"/>
        <w:jc w:val="both"/>
      </w:pPr>
      <w:r>
        <w:t xml:space="preserve">Во </w:t>
      </w:r>
      <w:r>
        <w:rPr>
          <w:color w:val="00000A"/>
        </w:rPr>
        <w:t>исполнении приказа управления образования администрации Симферопольского района Республики Крым от 14.09.2023 № 795 «О проведении школьного  и муниципального этапов всероссийской олимпиады школьников в 2023/2024 учебном году в Симферопольском районе», приказа по школе от 21.09.2023г. №484-о «</w:t>
      </w:r>
      <w:r w:rsidRPr="004628C8">
        <w:rPr>
          <w:color w:val="00000A"/>
        </w:rPr>
        <w:t>О проведении школьного этапа  всероссийской олимпиады школьников в 2023/2024 учебном году»</w:t>
      </w:r>
      <w:r>
        <w:rPr>
          <w:color w:val="00000A"/>
        </w:rPr>
        <w:t xml:space="preserve"> </w:t>
      </w:r>
      <w:r w:rsidRPr="00707D4E">
        <w:t>с целью</w:t>
      </w:r>
      <w:r>
        <w:t xml:space="preserve"> стимулирования творческого роста школьников, </w:t>
      </w:r>
      <w:r w:rsidRPr="00707D4E">
        <w:t>выявлен</w:t>
      </w:r>
      <w:r>
        <w:t xml:space="preserve">ия и поддержки одаренных учащихся </w:t>
      </w:r>
      <w:r>
        <w:rPr>
          <w:color w:val="00000A"/>
        </w:rPr>
        <w:t>в</w:t>
      </w:r>
      <w:r w:rsidRPr="00B909A2">
        <w:rPr>
          <w:bCs/>
        </w:rPr>
        <w:t xml:space="preserve"> период </w:t>
      </w:r>
      <w:r>
        <w:t>09.11.23 – 17.12</w:t>
      </w:r>
      <w:r w:rsidRPr="008013AB">
        <w:t>.2023 год</w:t>
      </w:r>
      <w:r>
        <w:t>а был проведен муниципальный</w:t>
      </w:r>
      <w:r w:rsidRPr="008013AB">
        <w:t xml:space="preserve"> этап Всероссийской олимпи</w:t>
      </w:r>
      <w:r>
        <w:t>ады школьников для обучающихся 7</w:t>
      </w:r>
      <w:r w:rsidRPr="008013AB">
        <w:t>-11-х классов</w:t>
      </w:r>
      <w:r w:rsidRPr="004018FA">
        <w:t xml:space="preserve"> </w:t>
      </w:r>
      <w:r>
        <w:t xml:space="preserve">по всем предметам учебного плана в очном формате </w:t>
      </w:r>
      <w:r w:rsidRPr="004018FA">
        <w:t xml:space="preserve">на базе </w:t>
      </w:r>
      <w:r>
        <w:t>школ Симферопольского района.</w:t>
      </w:r>
    </w:p>
    <w:p w:rsidR="00DF6D29" w:rsidRDefault="00DF6D29" w:rsidP="00DF6D29">
      <w:pPr>
        <w:ind w:firstLine="708"/>
        <w:jc w:val="both"/>
        <w:rPr>
          <w:bCs/>
        </w:rPr>
      </w:pPr>
      <w:r>
        <w:t xml:space="preserve">В данном этапе принял участие 31 обучающийся школы – это победители и призеры школьного этапа </w:t>
      </w:r>
      <w:proofErr w:type="spellStart"/>
      <w:r>
        <w:t>ВсОШ</w:t>
      </w:r>
      <w:proofErr w:type="spellEnd"/>
      <w:r>
        <w:t>.</w:t>
      </w:r>
    </w:p>
    <w:p w:rsidR="00F34C03" w:rsidRDefault="00F34C03" w:rsidP="00DF6D29">
      <w:pPr>
        <w:tabs>
          <w:tab w:val="left" w:pos="567"/>
        </w:tabs>
        <w:ind w:firstLine="567"/>
        <w:jc w:val="both"/>
      </w:pPr>
      <w:r>
        <w:t xml:space="preserve">Муниципальные предметные жюри осуществили проверку олимпиадных работ в соответствии с методическими рекомендациями и ключами региональных предметно-методических комиссий, определили победителей и призеров муниципального этапа всероссийской олимпиады школьников. На основании вышеизложенного </w:t>
      </w:r>
    </w:p>
    <w:p w:rsidR="00745C2C" w:rsidRDefault="00745C2C" w:rsidP="00DF6D29">
      <w:pPr>
        <w:tabs>
          <w:tab w:val="left" w:pos="567"/>
        </w:tabs>
        <w:ind w:firstLine="567"/>
        <w:jc w:val="both"/>
      </w:pPr>
    </w:p>
    <w:p w:rsidR="00DF6D29" w:rsidRDefault="00DF6D29" w:rsidP="00DF6D29">
      <w:pPr>
        <w:tabs>
          <w:tab w:val="left" w:pos="567"/>
        </w:tabs>
        <w:ind w:firstLine="567"/>
        <w:jc w:val="both"/>
      </w:pPr>
      <w:r w:rsidRPr="00F34C03">
        <w:t xml:space="preserve">ПРИКАЗЫВАЮ: </w:t>
      </w:r>
    </w:p>
    <w:p w:rsidR="00745C2C" w:rsidRPr="00F34C03" w:rsidRDefault="00745C2C" w:rsidP="00DF6D29">
      <w:pPr>
        <w:tabs>
          <w:tab w:val="left" w:pos="567"/>
        </w:tabs>
        <w:ind w:firstLine="567"/>
        <w:jc w:val="both"/>
      </w:pPr>
    </w:p>
    <w:p w:rsidR="00DF6D29" w:rsidRPr="00707D4E" w:rsidRDefault="00DF6D29" w:rsidP="00DF6D29">
      <w:pPr>
        <w:tabs>
          <w:tab w:val="left" w:pos="567"/>
        </w:tabs>
        <w:ind w:firstLine="567"/>
        <w:jc w:val="both"/>
      </w:pPr>
      <w:r w:rsidRPr="00707D4E">
        <w:t>1. Утвердить список по</w:t>
      </w:r>
      <w:r>
        <w:t>бедителей и призеров муниципального</w:t>
      </w:r>
      <w:r w:rsidRPr="00707D4E">
        <w:t xml:space="preserve"> этапа все</w:t>
      </w:r>
      <w:r>
        <w:t xml:space="preserve">российской олимпиады школьников в </w:t>
      </w:r>
      <w:r w:rsidRPr="00707D4E">
        <w:t>202</w:t>
      </w:r>
      <w:r>
        <w:t>3</w:t>
      </w:r>
      <w:r w:rsidRPr="00707D4E">
        <w:t>-202</w:t>
      </w:r>
      <w:r>
        <w:t>4</w:t>
      </w:r>
      <w:r w:rsidRPr="00707D4E">
        <w:t xml:space="preserve"> учебном году по общеобразов</w:t>
      </w:r>
      <w:r>
        <w:t>ательным предметам (Приложение</w:t>
      </w:r>
      <w:r w:rsidRPr="00707D4E">
        <w:t xml:space="preserve">). </w:t>
      </w:r>
    </w:p>
    <w:p w:rsidR="00DF6D29" w:rsidRPr="00707D4E" w:rsidRDefault="00DF6D29" w:rsidP="00DF6D29">
      <w:pPr>
        <w:tabs>
          <w:tab w:val="left" w:pos="567"/>
        </w:tabs>
        <w:ind w:firstLine="567"/>
        <w:jc w:val="both"/>
      </w:pPr>
      <w:r w:rsidRPr="00707D4E">
        <w:t xml:space="preserve">2. Наградить грамотами </w:t>
      </w:r>
      <w:r w:rsidR="00225012">
        <w:t>победителей и призеров муниципального</w:t>
      </w:r>
      <w:r w:rsidRPr="00707D4E">
        <w:t xml:space="preserve"> этапа всероссийской олимпиады школьников в 202</w:t>
      </w:r>
      <w:r>
        <w:t>3</w:t>
      </w:r>
      <w:r w:rsidRPr="00707D4E">
        <w:t>-202</w:t>
      </w:r>
      <w:r>
        <w:t>4</w:t>
      </w:r>
      <w:r w:rsidRPr="00707D4E">
        <w:t xml:space="preserve"> учебном году. </w:t>
      </w:r>
    </w:p>
    <w:p w:rsidR="00DF6D29" w:rsidRPr="00707D4E" w:rsidRDefault="00745C2C" w:rsidP="00DF6D29">
      <w:pPr>
        <w:tabs>
          <w:tab w:val="left" w:pos="567"/>
        </w:tabs>
        <w:ind w:firstLine="567"/>
        <w:jc w:val="both"/>
      </w:pPr>
      <w:r>
        <w:t>3</w:t>
      </w:r>
      <w:r w:rsidR="00DF6D29" w:rsidRPr="00707D4E">
        <w:t xml:space="preserve">. Объявить благодарность учителям, подготовившим победителей и призеров </w:t>
      </w:r>
      <w:r w:rsidR="00225012">
        <w:t>муниципального</w:t>
      </w:r>
      <w:r w:rsidR="00DF6D29" w:rsidRPr="00707D4E">
        <w:t xml:space="preserve"> этапа всероссийской олимпиады школьников в 202</w:t>
      </w:r>
      <w:r w:rsidR="00DF6D29">
        <w:t>3</w:t>
      </w:r>
      <w:r w:rsidR="00DF6D29" w:rsidRPr="00707D4E">
        <w:t>- 202</w:t>
      </w:r>
      <w:r w:rsidR="00DF6D29">
        <w:t>4</w:t>
      </w:r>
      <w:r w:rsidR="00DF6D29" w:rsidRPr="00707D4E">
        <w:t xml:space="preserve"> учебном году.</w:t>
      </w:r>
    </w:p>
    <w:p w:rsidR="00225012" w:rsidRDefault="00745C2C" w:rsidP="00F34C03">
      <w:pPr>
        <w:ind w:firstLine="567"/>
        <w:jc w:val="both"/>
        <w:rPr>
          <w:color w:val="00000A"/>
        </w:rPr>
      </w:pPr>
      <w:r>
        <w:t>4</w:t>
      </w:r>
      <w:r w:rsidR="00F34C03">
        <w:t xml:space="preserve">. </w:t>
      </w:r>
      <w:r w:rsidR="00F34C03">
        <w:rPr>
          <w:color w:val="00000A"/>
        </w:rPr>
        <w:t xml:space="preserve"> Руководителям МО, учителям-предметникам:</w:t>
      </w:r>
    </w:p>
    <w:p w:rsidR="00745C2C" w:rsidRDefault="00745C2C" w:rsidP="00745C2C">
      <w:pPr>
        <w:tabs>
          <w:tab w:val="left" w:pos="567"/>
        </w:tabs>
        <w:ind w:firstLine="567"/>
        <w:jc w:val="both"/>
      </w:pPr>
      <w:r>
        <w:t>4.1</w:t>
      </w:r>
      <w:r w:rsidRPr="00707D4E">
        <w:t xml:space="preserve"> Организовать работу учителей с победителями и призерами школьного этапа всероссийской олимпиады школьников в 202</w:t>
      </w:r>
      <w:r>
        <w:t>3</w:t>
      </w:r>
      <w:r w:rsidRPr="00707D4E">
        <w:t>-202</w:t>
      </w:r>
      <w:r>
        <w:t>4</w:t>
      </w:r>
      <w:r w:rsidRPr="00707D4E">
        <w:t xml:space="preserve"> учебном год</w:t>
      </w:r>
      <w:r>
        <w:t>у по подготовке к республиканскому</w:t>
      </w:r>
      <w:r w:rsidRPr="00707D4E">
        <w:t xml:space="preserve"> этапу олимпиады. </w:t>
      </w:r>
    </w:p>
    <w:p w:rsidR="00F34C03" w:rsidRDefault="00745C2C" w:rsidP="00F34C03">
      <w:pPr>
        <w:ind w:firstLine="567"/>
        <w:jc w:val="both"/>
      </w:pPr>
      <w:r>
        <w:t>4.2</w:t>
      </w:r>
      <w:r w:rsidR="0015686E">
        <w:t xml:space="preserve"> </w:t>
      </w:r>
      <w:r w:rsidR="00F34C03">
        <w:t xml:space="preserve">Указать на недостаточную подготовку учащихся учителям-предметникам тех предметов, которые не вошли в призовой список и усилить подготовку участников муниципального этапа </w:t>
      </w:r>
      <w:proofErr w:type="spellStart"/>
      <w:r w:rsidR="00F34C03">
        <w:t>ВсОШ</w:t>
      </w:r>
      <w:proofErr w:type="spellEnd"/>
      <w:r w:rsidR="00F34C03">
        <w:t xml:space="preserve">, разработать план занятий с одаренными детьми, взять на вооружение онлайн занятия специалистов образовательного центра «Сириус». </w:t>
      </w:r>
    </w:p>
    <w:p w:rsidR="00225012" w:rsidRPr="00F34C03" w:rsidRDefault="00745C2C" w:rsidP="00F34C03">
      <w:pPr>
        <w:ind w:firstLine="567"/>
        <w:jc w:val="both"/>
        <w:rPr>
          <w:color w:val="00000A"/>
        </w:rPr>
      </w:pPr>
      <w:r>
        <w:rPr>
          <w:color w:val="00000A"/>
        </w:rPr>
        <w:t>4.3</w:t>
      </w:r>
      <w:r w:rsidR="00F34C03">
        <w:rPr>
          <w:color w:val="00000A"/>
        </w:rPr>
        <w:t xml:space="preserve"> О</w:t>
      </w:r>
      <w:r w:rsidR="00225012">
        <w:rPr>
          <w:color w:val="00000A"/>
        </w:rPr>
        <w:t>беспечить участие обучающихся в</w:t>
      </w:r>
      <w:r w:rsidR="00225012">
        <w:rPr>
          <w:color w:val="00000A"/>
        </w:rPr>
        <w:t>о Всероссийской олимпиаде школьников в следующем учебном году</w:t>
      </w:r>
      <w:r w:rsidR="00225012">
        <w:rPr>
          <w:color w:val="00000A"/>
        </w:rPr>
        <w:t>;</w:t>
      </w:r>
    </w:p>
    <w:p w:rsidR="00745C2C" w:rsidRDefault="00745C2C" w:rsidP="00DF6D29">
      <w:pPr>
        <w:tabs>
          <w:tab w:val="left" w:pos="567"/>
        </w:tabs>
        <w:ind w:firstLine="567"/>
        <w:jc w:val="both"/>
      </w:pPr>
    </w:p>
    <w:p w:rsidR="00DF6D29" w:rsidRPr="00707D4E" w:rsidRDefault="00745C2C" w:rsidP="00DF6D29">
      <w:pPr>
        <w:tabs>
          <w:tab w:val="left" w:pos="567"/>
        </w:tabs>
        <w:ind w:firstLine="567"/>
        <w:jc w:val="both"/>
      </w:pPr>
      <w:bookmarkStart w:id="0" w:name="_GoBack"/>
      <w:bookmarkEnd w:id="0"/>
      <w:r>
        <w:lastRenderedPageBreak/>
        <w:t>5</w:t>
      </w:r>
      <w:r w:rsidR="00DF6D29" w:rsidRPr="00707D4E">
        <w:t>. Контроль за исполнением данного приказа оставляю за собой.</w:t>
      </w:r>
    </w:p>
    <w:p w:rsidR="00DF6D29" w:rsidRPr="00707D4E" w:rsidRDefault="00DF6D29" w:rsidP="00DF6D29">
      <w:pPr>
        <w:tabs>
          <w:tab w:val="left" w:pos="567"/>
        </w:tabs>
        <w:ind w:firstLine="567"/>
        <w:jc w:val="both"/>
      </w:pPr>
    </w:p>
    <w:p w:rsidR="00DF6D29" w:rsidRPr="006D2600" w:rsidRDefault="00DF6D29" w:rsidP="00DF6D29">
      <w:pPr>
        <w:jc w:val="both"/>
        <w:rPr>
          <w:bCs/>
        </w:rPr>
      </w:pPr>
      <w:r>
        <w:rPr>
          <w:bCs/>
        </w:rPr>
        <w:t xml:space="preserve">Директор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</w:t>
      </w:r>
      <w:proofErr w:type="spellStart"/>
      <w:r>
        <w:rPr>
          <w:bCs/>
        </w:rPr>
        <w:t>Е.В.Никитчук</w:t>
      </w:r>
      <w:proofErr w:type="spellEnd"/>
    </w:p>
    <w:p w:rsidR="00DF6D29" w:rsidRDefault="00DF6D29" w:rsidP="00DF6D29">
      <w:pPr>
        <w:shd w:val="clear" w:color="auto" w:fill="FFFFFF"/>
        <w:tabs>
          <w:tab w:val="left" w:pos="6237"/>
        </w:tabs>
      </w:pPr>
    </w:p>
    <w:p w:rsidR="0015686E" w:rsidRDefault="0015686E" w:rsidP="00DF6D29">
      <w:pPr>
        <w:shd w:val="clear" w:color="auto" w:fill="FFFFFF"/>
        <w:tabs>
          <w:tab w:val="left" w:pos="6237"/>
        </w:tabs>
        <w:ind w:firstLine="7230"/>
      </w:pPr>
    </w:p>
    <w:p w:rsidR="00DF6D29" w:rsidRDefault="00DF6D29" w:rsidP="00DF6D29">
      <w:pPr>
        <w:shd w:val="clear" w:color="auto" w:fill="FFFFFF"/>
        <w:tabs>
          <w:tab w:val="left" w:pos="6237"/>
        </w:tabs>
        <w:ind w:firstLine="7230"/>
      </w:pPr>
      <w:r>
        <w:t xml:space="preserve">Приложение </w:t>
      </w:r>
    </w:p>
    <w:p w:rsidR="00DF6D29" w:rsidRDefault="00DF6D29" w:rsidP="00DF6D29">
      <w:pPr>
        <w:shd w:val="clear" w:color="auto" w:fill="FFFFFF"/>
        <w:tabs>
          <w:tab w:val="left" w:pos="6237"/>
        </w:tabs>
        <w:ind w:firstLine="7230"/>
      </w:pPr>
      <w:r>
        <w:t xml:space="preserve">к приказу </w:t>
      </w:r>
      <w:r w:rsidRPr="0015686E">
        <w:t>№</w:t>
      </w:r>
      <w:r w:rsidR="0015686E">
        <w:t xml:space="preserve"> 631-о</w:t>
      </w:r>
      <w:r>
        <w:t xml:space="preserve">    </w:t>
      </w:r>
    </w:p>
    <w:p w:rsidR="00DF6D29" w:rsidRDefault="00DF6D29" w:rsidP="00DF6D29">
      <w:pPr>
        <w:shd w:val="clear" w:color="auto" w:fill="FFFFFF"/>
        <w:tabs>
          <w:tab w:val="left" w:pos="6237"/>
        </w:tabs>
        <w:ind w:firstLine="7230"/>
      </w:pPr>
      <w:proofErr w:type="gramStart"/>
      <w:r>
        <w:t>от  28.12.2023</w:t>
      </w:r>
      <w:proofErr w:type="gramEnd"/>
    </w:p>
    <w:p w:rsidR="00F34C03" w:rsidRDefault="00F34C03" w:rsidP="00DF6D29">
      <w:pPr>
        <w:shd w:val="clear" w:color="auto" w:fill="FFFFFF"/>
        <w:tabs>
          <w:tab w:val="left" w:pos="6237"/>
        </w:tabs>
        <w:ind w:firstLine="7230"/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846"/>
        <w:gridCol w:w="2268"/>
        <w:gridCol w:w="1276"/>
        <w:gridCol w:w="1842"/>
        <w:gridCol w:w="1423"/>
        <w:gridCol w:w="1985"/>
      </w:tblGrid>
      <w:tr w:rsidR="00F34C03" w:rsidTr="0015686E">
        <w:tc>
          <w:tcPr>
            <w:tcW w:w="846" w:type="dxa"/>
          </w:tcPr>
          <w:p w:rsidR="00F34C03" w:rsidRDefault="00FC099E" w:rsidP="00F34C03">
            <w:pPr>
              <w:tabs>
                <w:tab w:val="left" w:pos="6237"/>
              </w:tabs>
            </w:pPr>
            <w:r>
              <w:t>№</w:t>
            </w:r>
          </w:p>
        </w:tc>
        <w:tc>
          <w:tcPr>
            <w:tcW w:w="2268" w:type="dxa"/>
          </w:tcPr>
          <w:p w:rsidR="00F34C03" w:rsidRDefault="00FC099E" w:rsidP="00F34C03">
            <w:pPr>
              <w:tabs>
                <w:tab w:val="left" w:pos="6237"/>
              </w:tabs>
            </w:pPr>
            <w:r>
              <w:t>ФИО ученика</w:t>
            </w:r>
          </w:p>
        </w:tc>
        <w:tc>
          <w:tcPr>
            <w:tcW w:w="1276" w:type="dxa"/>
          </w:tcPr>
          <w:p w:rsidR="00F34C03" w:rsidRDefault="00FC099E" w:rsidP="00F34C03">
            <w:pPr>
              <w:tabs>
                <w:tab w:val="left" w:pos="6237"/>
              </w:tabs>
            </w:pPr>
            <w:r>
              <w:t>Класс</w:t>
            </w:r>
          </w:p>
        </w:tc>
        <w:tc>
          <w:tcPr>
            <w:tcW w:w="1842" w:type="dxa"/>
          </w:tcPr>
          <w:p w:rsidR="00F34C03" w:rsidRDefault="00FC099E" w:rsidP="00F34C03">
            <w:pPr>
              <w:tabs>
                <w:tab w:val="left" w:pos="6237"/>
              </w:tabs>
            </w:pPr>
            <w:r>
              <w:t xml:space="preserve">Предмет </w:t>
            </w:r>
          </w:p>
        </w:tc>
        <w:tc>
          <w:tcPr>
            <w:tcW w:w="1423" w:type="dxa"/>
          </w:tcPr>
          <w:p w:rsidR="00F34C03" w:rsidRDefault="00FC099E" w:rsidP="00F34C03">
            <w:pPr>
              <w:tabs>
                <w:tab w:val="left" w:pos="6237"/>
              </w:tabs>
            </w:pPr>
            <w:r>
              <w:t>Место</w:t>
            </w:r>
          </w:p>
        </w:tc>
        <w:tc>
          <w:tcPr>
            <w:tcW w:w="1985" w:type="dxa"/>
          </w:tcPr>
          <w:p w:rsidR="00F34C03" w:rsidRDefault="00FC099E" w:rsidP="00F34C03">
            <w:pPr>
              <w:tabs>
                <w:tab w:val="left" w:pos="6237"/>
              </w:tabs>
            </w:pPr>
            <w:r>
              <w:t>Руководитель</w:t>
            </w:r>
          </w:p>
        </w:tc>
      </w:tr>
      <w:tr w:rsidR="00F34C03" w:rsidTr="0015686E">
        <w:tc>
          <w:tcPr>
            <w:tcW w:w="846" w:type="dxa"/>
          </w:tcPr>
          <w:p w:rsidR="00F34C03" w:rsidRDefault="00FC099E" w:rsidP="00F34C03">
            <w:pPr>
              <w:tabs>
                <w:tab w:val="left" w:pos="6237"/>
              </w:tabs>
            </w:pPr>
            <w:r>
              <w:t>1</w:t>
            </w:r>
          </w:p>
        </w:tc>
        <w:tc>
          <w:tcPr>
            <w:tcW w:w="2268" w:type="dxa"/>
          </w:tcPr>
          <w:p w:rsidR="00F34C03" w:rsidRDefault="00FC099E" w:rsidP="00F34C03">
            <w:pPr>
              <w:tabs>
                <w:tab w:val="left" w:pos="6237"/>
              </w:tabs>
            </w:pPr>
            <w:proofErr w:type="spellStart"/>
            <w:r>
              <w:t>Усеинова</w:t>
            </w:r>
            <w:proofErr w:type="spellEnd"/>
            <w:r>
              <w:t xml:space="preserve"> </w:t>
            </w:r>
            <w:proofErr w:type="spellStart"/>
            <w:r>
              <w:t>Мерьем</w:t>
            </w:r>
            <w:proofErr w:type="spellEnd"/>
            <w:r>
              <w:t xml:space="preserve"> </w:t>
            </w:r>
            <w:proofErr w:type="spellStart"/>
            <w:r>
              <w:t>Серверовна</w:t>
            </w:r>
            <w:proofErr w:type="spellEnd"/>
          </w:p>
        </w:tc>
        <w:tc>
          <w:tcPr>
            <w:tcW w:w="1276" w:type="dxa"/>
          </w:tcPr>
          <w:p w:rsidR="00F34C03" w:rsidRDefault="00FC099E" w:rsidP="00F34C03">
            <w:pPr>
              <w:tabs>
                <w:tab w:val="left" w:pos="6237"/>
              </w:tabs>
            </w:pPr>
            <w:r>
              <w:t>11</w:t>
            </w:r>
          </w:p>
        </w:tc>
        <w:tc>
          <w:tcPr>
            <w:tcW w:w="1842" w:type="dxa"/>
          </w:tcPr>
          <w:p w:rsidR="00F34C03" w:rsidRDefault="0015686E" w:rsidP="00F34C03">
            <w:pPr>
              <w:tabs>
                <w:tab w:val="left" w:pos="6237"/>
              </w:tabs>
            </w:pPr>
            <w:r>
              <w:t>а</w:t>
            </w:r>
            <w:r w:rsidR="00FC099E">
              <w:t>нглийский язык</w:t>
            </w:r>
          </w:p>
        </w:tc>
        <w:tc>
          <w:tcPr>
            <w:tcW w:w="1423" w:type="dxa"/>
          </w:tcPr>
          <w:p w:rsidR="00F34C03" w:rsidRDefault="0015686E" w:rsidP="00F34C03">
            <w:pPr>
              <w:tabs>
                <w:tab w:val="left" w:pos="6237"/>
              </w:tabs>
            </w:pPr>
            <w:r>
              <w:t>п</w:t>
            </w:r>
            <w:r w:rsidR="00FC099E">
              <w:t>ризер</w:t>
            </w:r>
          </w:p>
        </w:tc>
        <w:tc>
          <w:tcPr>
            <w:tcW w:w="1985" w:type="dxa"/>
          </w:tcPr>
          <w:p w:rsidR="00F34C03" w:rsidRDefault="00FC099E" w:rsidP="00F34C03">
            <w:pPr>
              <w:tabs>
                <w:tab w:val="left" w:pos="6237"/>
              </w:tabs>
            </w:pPr>
            <w:r>
              <w:t>Халилова А.И.</w:t>
            </w:r>
          </w:p>
        </w:tc>
      </w:tr>
      <w:tr w:rsidR="00F34C03" w:rsidTr="0015686E">
        <w:tc>
          <w:tcPr>
            <w:tcW w:w="846" w:type="dxa"/>
          </w:tcPr>
          <w:p w:rsidR="00F34C03" w:rsidRDefault="00FC099E" w:rsidP="00F34C03">
            <w:pPr>
              <w:tabs>
                <w:tab w:val="left" w:pos="6237"/>
              </w:tabs>
            </w:pPr>
            <w:r>
              <w:t>2</w:t>
            </w:r>
          </w:p>
        </w:tc>
        <w:tc>
          <w:tcPr>
            <w:tcW w:w="2268" w:type="dxa"/>
          </w:tcPr>
          <w:p w:rsidR="00F34C03" w:rsidRDefault="0015686E" w:rsidP="00F34C03">
            <w:pPr>
              <w:tabs>
                <w:tab w:val="left" w:pos="6237"/>
              </w:tabs>
            </w:pPr>
            <w:r>
              <w:t xml:space="preserve">Асанова Алина </w:t>
            </w:r>
            <w:proofErr w:type="spellStart"/>
            <w:r>
              <w:t>Серверовна</w:t>
            </w:r>
            <w:proofErr w:type="spellEnd"/>
          </w:p>
        </w:tc>
        <w:tc>
          <w:tcPr>
            <w:tcW w:w="1276" w:type="dxa"/>
          </w:tcPr>
          <w:p w:rsidR="00F34C03" w:rsidRDefault="0015686E" w:rsidP="00F34C03">
            <w:pPr>
              <w:tabs>
                <w:tab w:val="left" w:pos="6237"/>
              </w:tabs>
            </w:pPr>
            <w:r>
              <w:t>11</w:t>
            </w:r>
          </w:p>
        </w:tc>
        <w:tc>
          <w:tcPr>
            <w:tcW w:w="1842" w:type="dxa"/>
          </w:tcPr>
          <w:p w:rsidR="00F34C03" w:rsidRDefault="0015686E" w:rsidP="00F34C03">
            <w:pPr>
              <w:tabs>
                <w:tab w:val="left" w:pos="6237"/>
              </w:tabs>
            </w:pPr>
            <w:r>
              <w:t>технология</w:t>
            </w:r>
          </w:p>
        </w:tc>
        <w:tc>
          <w:tcPr>
            <w:tcW w:w="1423" w:type="dxa"/>
          </w:tcPr>
          <w:p w:rsidR="00F34C03" w:rsidRDefault="0015686E" w:rsidP="00F34C03">
            <w:pPr>
              <w:tabs>
                <w:tab w:val="left" w:pos="6237"/>
              </w:tabs>
            </w:pPr>
            <w:r>
              <w:t>призер</w:t>
            </w:r>
          </w:p>
        </w:tc>
        <w:tc>
          <w:tcPr>
            <w:tcW w:w="1985" w:type="dxa"/>
          </w:tcPr>
          <w:p w:rsidR="00F34C03" w:rsidRDefault="0015686E" w:rsidP="00F34C03">
            <w:pPr>
              <w:tabs>
                <w:tab w:val="left" w:pos="6237"/>
              </w:tabs>
            </w:pPr>
            <w:proofErr w:type="spellStart"/>
            <w:r>
              <w:t>Мустофаева</w:t>
            </w:r>
            <w:proofErr w:type="spellEnd"/>
            <w:r>
              <w:t xml:space="preserve"> А.К.</w:t>
            </w:r>
          </w:p>
        </w:tc>
      </w:tr>
      <w:tr w:rsidR="00F34C03" w:rsidTr="0015686E">
        <w:tc>
          <w:tcPr>
            <w:tcW w:w="846" w:type="dxa"/>
          </w:tcPr>
          <w:p w:rsidR="00F34C03" w:rsidRDefault="00FC099E" w:rsidP="00F34C03">
            <w:pPr>
              <w:tabs>
                <w:tab w:val="left" w:pos="6237"/>
              </w:tabs>
            </w:pPr>
            <w:r>
              <w:t>3</w:t>
            </w:r>
          </w:p>
        </w:tc>
        <w:tc>
          <w:tcPr>
            <w:tcW w:w="2268" w:type="dxa"/>
          </w:tcPr>
          <w:p w:rsidR="00F34C03" w:rsidRDefault="0015686E" w:rsidP="00F34C03">
            <w:pPr>
              <w:tabs>
                <w:tab w:val="left" w:pos="6237"/>
              </w:tabs>
            </w:pPr>
            <w:r>
              <w:t>Ковалев Даниил</w:t>
            </w:r>
          </w:p>
          <w:p w:rsidR="0015686E" w:rsidRDefault="0015686E" w:rsidP="00F34C03">
            <w:pPr>
              <w:tabs>
                <w:tab w:val="left" w:pos="6237"/>
              </w:tabs>
            </w:pPr>
            <w:proofErr w:type="spellStart"/>
            <w:r>
              <w:t>Вительевич</w:t>
            </w:r>
            <w:proofErr w:type="spellEnd"/>
          </w:p>
        </w:tc>
        <w:tc>
          <w:tcPr>
            <w:tcW w:w="1276" w:type="dxa"/>
          </w:tcPr>
          <w:p w:rsidR="00F34C03" w:rsidRDefault="0015686E" w:rsidP="00F34C03">
            <w:pPr>
              <w:tabs>
                <w:tab w:val="left" w:pos="6237"/>
              </w:tabs>
            </w:pPr>
            <w:r>
              <w:t>10</w:t>
            </w:r>
          </w:p>
        </w:tc>
        <w:tc>
          <w:tcPr>
            <w:tcW w:w="1842" w:type="dxa"/>
          </w:tcPr>
          <w:p w:rsidR="00F34C03" w:rsidRDefault="0015686E" w:rsidP="00F34C03">
            <w:pPr>
              <w:tabs>
                <w:tab w:val="left" w:pos="6237"/>
              </w:tabs>
            </w:pPr>
            <w:r>
              <w:t>биология</w:t>
            </w:r>
          </w:p>
        </w:tc>
        <w:tc>
          <w:tcPr>
            <w:tcW w:w="1423" w:type="dxa"/>
          </w:tcPr>
          <w:p w:rsidR="00F34C03" w:rsidRDefault="0015686E" w:rsidP="00F34C03">
            <w:pPr>
              <w:tabs>
                <w:tab w:val="left" w:pos="6237"/>
              </w:tabs>
            </w:pPr>
            <w:r>
              <w:t>призер</w:t>
            </w:r>
          </w:p>
        </w:tc>
        <w:tc>
          <w:tcPr>
            <w:tcW w:w="1985" w:type="dxa"/>
          </w:tcPr>
          <w:p w:rsidR="00F34C03" w:rsidRDefault="0015686E" w:rsidP="00F34C03">
            <w:pPr>
              <w:tabs>
                <w:tab w:val="left" w:pos="6237"/>
              </w:tabs>
            </w:pPr>
            <w:r>
              <w:t>Сиренко А.В.</w:t>
            </w:r>
          </w:p>
        </w:tc>
      </w:tr>
      <w:tr w:rsidR="00F34C03" w:rsidTr="0015686E">
        <w:tc>
          <w:tcPr>
            <w:tcW w:w="846" w:type="dxa"/>
          </w:tcPr>
          <w:p w:rsidR="00F34C03" w:rsidRDefault="00FC099E" w:rsidP="00F34C03">
            <w:pPr>
              <w:tabs>
                <w:tab w:val="left" w:pos="6237"/>
              </w:tabs>
            </w:pPr>
            <w:r>
              <w:t>4</w:t>
            </w:r>
          </w:p>
        </w:tc>
        <w:tc>
          <w:tcPr>
            <w:tcW w:w="2268" w:type="dxa"/>
          </w:tcPr>
          <w:p w:rsidR="00F34C03" w:rsidRDefault="0015686E" w:rsidP="00F34C03">
            <w:pPr>
              <w:tabs>
                <w:tab w:val="left" w:pos="6237"/>
              </w:tabs>
            </w:pPr>
            <w:proofErr w:type="spellStart"/>
            <w:r>
              <w:t>Абибуллаева</w:t>
            </w:r>
            <w:proofErr w:type="spellEnd"/>
            <w:r>
              <w:t xml:space="preserve"> </w:t>
            </w:r>
            <w:proofErr w:type="spellStart"/>
            <w:r>
              <w:t>Лейля</w:t>
            </w:r>
            <w:proofErr w:type="spellEnd"/>
            <w:r>
              <w:t xml:space="preserve"> </w:t>
            </w:r>
            <w:proofErr w:type="spellStart"/>
            <w:r>
              <w:t>Алимовна</w:t>
            </w:r>
            <w:proofErr w:type="spellEnd"/>
          </w:p>
        </w:tc>
        <w:tc>
          <w:tcPr>
            <w:tcW w:w="1276" w:type="dxa"/>
          </w:tcPr>
          <w:p w:rsidR="00F34C03" w:rsidRDefault="0015686E" w:rsidP="00F34C03">
            <w:pPr>
              <w:tabs>
                <w:tab w:val="left" w:pos="6237"/>
              </w:tabs>
            </w:pPr>
            <w:r>
              <w:t>8</w:t>
            </w:r>
          </w:p>
        </w:tc>
        <w:tc>
          <w:tcPr>
            <w:tcW w:w="1842" w:type="dxa"/>
          </w:tcPr>
          <w:p w:rsidR="00F34C03" w:rsidRDefault="0015686E" w:rsidP="00F34C03">
            <w:pPr>
              <w:tabs>
                <w:tab w:val="left" w:pos="6237"/>
              </w:tabs>
            </w:pPr>
            <w:r>
              <w:t>литература</w:t>
            </w:r>
          </w:p>
        </w:tc>
        <w:tc>
          <w:tcPr>
            <w:tcW w:w="1423" w:type="dxa"/>
          </w:tcPr>
          <w:p w:rsidR="00F34C03" w:rsidRDefault="0015686E" w:rsidP="00F34C03">
            <w:pPr>
              <w:tabs>
                <w:tab w:val="left" w:pos="6237"/>
              </w:tabs>
            </w:pPr>
            <w:r>
              <w:t>победитель</w:t>
            </w:r>
          </w:p>
        </w:tc>
        <w:tc>
          <w:tcPr>
            <w:tcW w:w="1985" w:type="dxa"/>
          </w:tcPr>
          <w:p w:rsidR="00F34C03" w:rsidRDefault="0015686E" w:rsidP="00F34C03">
            <w:pPr>
              <w:tabs>
                <w:tab w:val="left" w:pos="6237"/>
              </w:tabs>
            </w:pPr>
            <w:r>
              <w:t>Годлевская В.П.</w:t>
            </w:r>
          </w:p>
        </w:tc>
      </w:tr>
      <w:tr w:rsidR="00F34C03" w:rsidTr="0015686E">
        <w:tc>
          <w:tcPr>
            <w:tcW w:w="846" w:type="dxa"/>
          </w:tcPr>
          <w:p w:rsidR="00F34C03" w:rsidRDefault="00FC099E" w:rsidP="00F34C03">
            <w:pPr>
              <w:tabs>
                <w:tab w:val="left" w:pos="6237"/>
              </w:tabs>
            </w:pPr>
            <w:r>
              <w:t>5</w:t>
            </w:r>
          </w:p>
        </w:tc>
        <w:tc>
          <w:tcPr>
            <w:tcW w:w="2268" w:type="dxa"/>
          </w:tcPr>
          <w:p w:rsidR="00F34C03" w:rsidRDefault="0015686E" w:rsidP="00F34C03">
            <w:pPr>
              <w:tabs>
                <w:tab w:val="left" w:pos="6237"/>
              </w:tabs>
            </w:pPr>
            <w:proofErr w:type="spellStart"/>
            <w:r>
              <w:t>Меметов</w:t>
            </w:r>
            <w:proofErr w:type="spellEnd"/>
            <w:r>
              <w:t xml:space="preserve"> Руслан </w:t>
            </w:r>
            <w:proofErr w:type="spellStart"/>
            <w:r>
              <w:t>Асанович</w:t>
            </w:r>
            <w:proofErr w:type="spellEnd"/>
          </w:p>
        </w:tc>
        <w:tc>
          <w:tcPr>
            <w:tcW w:w="1276" w:type="dxa"/>
          </w:tcPr>
          <w:p w:rsidR="00F34C03" w:rsidRDefault="0015686E" w:rsidP="00F34C03">
            <w:pPr>
              <w:tabs>
                <w:tab w:val="left" w:pos="6237"/>
              </w:tabs>
            </w:pPr>
            <w:r>
              <w:t>7</w:t>
            </w:r>
          </w:p>
        </w:tc>
        <w:tc>
          <w:tcPr>
            <w:tcW w:w="1842" w:type="dxa"/>
          </w:tcPr>
          <w:p w:rsidR="00F34C03" w:rsidRDefault="0015686E" w:rsidP="00F34C03">
            <w:pPr>
              <w:tabs>
                <w:tab w:val="left" w:pos="6237"/>
              </w:tabs>
            </w:pPr>
            <w:r>
              <w:t>технология</w:t>
            </w:r>
          </w:p>
        </w:tc>
        <w:tc>
          <w:tcPr>
            <w:tcW w:w="1423" w:type="dxa"/>
          </w:tcPr>
          <w:p w:rsidR="00F34C03" w:rsidRDefault="0015686E" w:rsidP="00F34C03">
            <w:pPr>
              <w:tabs>
                <w:tab w:val="left" w:pos="6237"/>
              </w:tabs>
            </w:pPr>
            <w:r>
              <w:t>призер</w:t>
            </w:r>
          </w:p>
        </w:tc>
        <w:tc>
          <w:tcPr>
            <w:tcW w:w="1985" w:type="dxa"/>
          </w:tcPr>
          <w:p w:rsidR="00F34C03" w:rsidRDefault="0015686E" w:rsidP="00F34C03">
            <w:pPr>
              <w:tabs>
                <w:tab w:val="left" w:pos="6237"/>
              </w:tabs>
            </w:pPr>
            <w:r>
              <w:t>Мусаева С.И.</w:t>
            </w:r>
          </w:p>
        </w:tc>
      </w:tr>
    </w:tbl>
    <w:p w:rsidR="00F34C03" w:rsidRPr="00707D4E" w:rsidRDefault="00F34C03" w:rsidP="00F34C03">
      <w:pPr>
        <w:shd w:val="clear" w:color="auto" w:fill="FFFFFF"/>
        <w:tabs>
          <w:tab w:val="left" w:pos="6237"/>
        </w:tabs>
        <w:sectPr w:rsidR="00F34C03" w:rsidRPr="00707D4E" w:rsidSect="00D25331">
          <w:pgSz w:w="11905" w:h="16837"/>
          <w:pgMar w:top="1077" w:right="567" w:bottom="510" w:left="1701" w:header="720" w:footer="720" w:gutter="0"/>
          <w:cols w:space="60"/>
          <w:noEndnote/>
          <w:docGrid w:linePitch="326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00"/>
        <w:gridCol w:w="3915"/>
        <w:gridCol w:w="104"/>
        <w:gridCol w:w="2191"/>
        <w:gridCol w:w="2351"/>
        <w:gridCol w:w="276"/>
      </w:tblGrid>
      <w:tr w:rsidR="0015686E" w:rsidRPr="00D9016A" w:rsidTr="004C002A">
        <w:trPr>
          <w:trHeight w:val="539"/>
        </w:trPr>
        <w:tc>
          <w:tcPr>
            <w:tcW w:w="2500" w:type="pct"/>
            <w:gridSpan w:val="3"/>
            <w:hideMark/>
          </w:tcPr>
          <w:p w:rsidR="0015686E" w:rsidRPr="00D9016A" w:rsidRDefault="0015686E" w:rsidP="004C002A">
            <w:pPr>
              <w:autoSpaceDE w:val="0"/>
              <w:autoSpaceDN w:val="0"/>
              <w:adjustRightInd w:val="0"/>
            </w:pPr>
          </w:p>
          <w:p w:rsidR="0015686E" w:rsidRPr="00D9016A" w:rsidRDefault="0015686E" w:rsidP="004C002A">
            <w:pPr>
              <w:autoSpaceDE w:val="0"/>
              <w:autoSpaceDN w:val="0"/>
              <w:adjustRightInd w:val="0"/>
            </w:pPr>
            <w:r w:rsidRPr="00D9016A">
              <w:t xml:space="preserve">С </w:t>
            </w:r>
            <w:proofErr w:type="gramStart"/>
            <w:r w:rsidRPr="00D9016A">
              <w:t>приказом  от</w:t>
            </w:r>
            <w:proofErr w:type="gramEnd"/>
            <w:r w:rsidRPr="00D9016A">
              <w:t xml:space="preserve"> </w:t>
            </w:r>
            <w:r>
              <w:t>28</w:t>
            </w:r>
            <w:r>
              <w:t>.12</w:t>
            </w:r>
            <w:r w:rsidRPr="00D9016A">
              <w:t xml:space="preserve">.2023 № </w:t>
            </w:r>
            <w:r>
              <w:t>631</w:t>
            </w:r>
            <w:r w:rsidRPr="00D9016A">
              <w:t xml:space="preserve">-о </w:t>
            </w:r>
          </w:p>
          <w:p w:rsidR="0015686E" w:rsidRPr="00D9016A" w:rsidRDefault="0015686E" w:rsidP="004C002A">
            <w:pPr>
              <w:autoSpaceDE w:val="0"/>
              <w:autoSpaceDN w:val="0"/>
              <w:adjustRightInd w:val="0"/>
            </w:pPr>
            <w:r w:rsidRPr="00D9016A">
              <w:t xml:space="preserve"> ознакомлены:</w:t>
            </w:r>
          </w:p>
          <w:p w:rsidR="0015686E" w:rsidRPr="00D9016A" w:rsidRDefault="0015686E" w:rsidP="004C002A">
            <w:pPr>
              <w:autoSpaceDE w:val="0"/>
              <w:autoSpaceDN w:val="0"/>
              <w:adjustRightInd w:val="0"/>
            </w:pPr>
          </w:p>
        </w:tc>
        <w:tc>
          <w:tcPr>
            <w:tcW w:w="2500" w:type="pct"/>
            <w:gridSpan w:val="3"/>
          </w:tcPr>
          <w:p w:rsidR="0015686E" w:rsidRPr="00D9016A" w:rsidRDefault="0015686E" w:rsidP="004C002A">
            <w:pPr>
              <w:autoSpaceDE w:val="0"/>
              <w:autoSpaceDN w:val="0"/>
              <w:adjustRightInd w:val="0"/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jc w:val="center"/>
            </w:pPr>
            <w:r w:rsidRPr="00D9016A"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jc w:val="center"/>
            </w:pPr>
            <w:r w:rsidRPr="00D9016A"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jc w:val="center"/>
            </w:pPr>
            <w:r w:rsidRPr="00D9016A"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jc w:val="center"/>
            </w:pPr>
            <w:r w:rsidRPr="00D9016A">
              <w:t>Подпись</w:t>
            </w: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6E" w:rsidRPr="00D9016A" w:rsidRDefault="0015686E" w:rsidP="004C002A">
            <w:proofErr w:type="spellStart"/>
            <w:r w:rsidRPr="00D9016A">
              <w:t>Кальченко</w:t>
            </w:r>
            <w:proofErr w:type="spellEnd"/>
            <w:r w:rsidRPr="00D9016A">
              <w:t xml:space="preserve">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roofErr w:type="spellStart"/>
            <w:r w:rsidRPr="00D9016A">
              <w:t>Верульская</w:t>
            </w:r>
            <w:proofErr w:type="spellEnd"/>
            <w:r w:rsidRPr="00D9016A">
              <w:t xml:space="preserve"> Н.С.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roofErr w:type="spellStart"/>
            <w:r w:rsidRPr="00D9016A">
              <w:t>Неметулаева</w:t>
            </w:r>
            <w:proofErr w:type="spellEnd"/>
            <w:r w:rsidRPr="00D9016A">
              <w:t xml:space="preserve"> М.Ф.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r w:rsidRPr="00D9016A">
              <w:t>Ибраимова З.А.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rFonts w:eastAsia="Calibri"/>
                <w:lang w:eastAsia="en-US"/>
              </w:rPr>
            </w:pPr>
            <w:r w:rsidRPr="00D9016A">
              <w:t>Мусаева С.И.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rFonts w:eastAsia="Calibri"/>
                <w:lang w:eastAsia="en-US"/>
              </w:rPr>
            </w:pPr>
            <w:r w:rsidRPr="00D9016A">
              <w:t>Девлетова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rPr>
                <w:rFonts w:eastAsia="Calibri"/>
                <w:lang w:eastAsia="en-US"/>
              </w:rPr>
            </w:pPr>
            <w:proofErr w:type="spellStart"/>
            <w:r w:rsidRPr="00D9016A">
              <w:t>Факидова</w:t>
            </w:r>
            <w:proofErr w:type="spellEnd"/>
            <w:r w:rsidRPr="00D9016A"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Сенченко Е.В.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Османова</w:t>
            </w:r>
            <w:proofErr w:type="spellEnd"/>
            <w:r w:rsidRPr="00D9016A">
              <w:t xml:space="preserve"> З.Я.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Джанклыч</w:t>
            </w:r>
            <w:proofErr w:type="spellEnd"/>
            <w:r w:rsidRPr="00D9016A">
              <w:t xml:space="preserve"> М.Н.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Сухарюк</w:t>
            </w:r>
            <w:proofErr w:type="spellEnd"/>
            <w:r w:rsidRPr="00D9016A"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4D4C92" w:rsidRDefault="0015686E" w:rsidP="004C002A">
            <w:pPr>
              <w:shd w:val="clear" w:color="auto" w:fill="FFFFFF"/>
            </w:pPr>
            <w:r>
              <w:t>Халилова К.Э.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Холодова О.Г.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Копытова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Балич</w:t>
            </w:r>
            <w:proofErr w:type="spellEnd"/>
            <w:r w:rsidRPr="00D9016A">
              <w:t xml:space="preserve"> Л.В.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9016A">
              <w:rPr>
                <w:color w:val="000000"/>
              </w:rPr>
              <w:t>Тутикова</w:t>
            </w:r>
            <w:proofErr w:type="spellEnd"/>
            <w:r w:rsidRPr="00D9016A">
              <w:rPr>
                <w:color w:val="000000"/>
              </w:rPr>
              <w:t xml:space="preserve"> Ю.А.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D9016A">
              <w:rPr>
                <w:color w:val="000000"/>
              </w:rPr>
              <w:t>Измайлова Э.Т.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9016A">
              <w:rPr>
                <w:color w:val="000000"/>
              </w:rPr>
              <w:t>Чугай</w:t>
            </w:r>
            <w:proofErr w:type="spellEnd"/>
            <w:r w:rsidRPr="00D9016A">
              <w:rPr>
                <w:color w:val="000000"/>
              </w:rPr>
              <w:t xml:space="preserve"> К.В.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b/>
              </w:rPr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9016A">
              <w:rPr>
                <w:color w:val="000000"/>
              </w:rPr>
              <w:t>Дукальтетенко</w:t>
            </w:r>
            <w:proofErr w:type="spellEnd"/>
            <w:r w:rsidRPr="00D9016A">
              <w:rPr>
                <w:color w:val="000000"/>
              </w:rPr>
              <w:t xml:space="preserve"> Т.В.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9016A">
              <w:rPr>
                <w:color w:val="000000"/>
              </w:rPr>
              <w:t>Юсуфова</w:t>
            </w:r>
            <w:proofErr w:type="spellEnd"/>
            <w:r w:rsidRPr="00D9016A">
              <w:rPr>
                <w:color w:val="000000"/>
              </w:rPr>
              <w:t xml:space="preserve"> С.С.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9016A">
              <w:rPr>
                <w:color w:val="000000"/>
              </w:rPr>
              <w:t>Джемилова</w:t>
            </w:r>
            <w:proofErr w:type="spellEnd"/>
            <w:r w:rsidRPr="00D9016A">
              <w:rPr>
                <w:color w:val="000000"/>
              </w:rPr>
              <w:t xml:space="preserve"> Э.М.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9016A">
              <w:rPr>
                <w:color w:val="000000"/>
              </w:rPr>
              <w:t>Давоян</w:t>
            </w:r>
            <w:proofErr w:type="spellEnd"/>
            <w:r w:rsidRPr="00D9016A">
              <w:rPr>
                <w:color w:val="000000"/>
              </w:rPr>
              <w:t xml:space="preserve"> Р.Г.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D9016A">
              <w:rPr>
                <w:color w:val="000000"/>
              </w:rPr>
              <w:t>Гринько Л.А.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D9016A">
              <w:rPr>
                <w:color w:val="000000"/>
              </w:rPr>
              <w:t>Алимова С.С.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Тарасенко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Дженджера</w:t>
            </w:r>
            <w:proofErr w:type="spellEnd"/>
            <w:r w:rsidRPr="00D9016A">
              <w:t xml:space="preserve"> З.И.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b/>
              </w:rPr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Иззетова</w:t>
            </w:r>
            <w:proofErr w:type="spellEnd"/>
            <w:r w:rsidRPr="00D9016A"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Темеш</w:t>
            </w:r>
            <w:proofErr w:type="spellEnd"/>
            <w:r w:rsidRPr="00D9016A">
              <w:t xml:space="preserve">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Панычев</w:t>
            </w:r>
            <w:proofErr w:type="spellEnd"/>
            <w:r w:rsidRPr="00D9016A">
              <w:t xml:space="preserve"> В.В.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Терещенко Я.Б.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Каракаш Э.Д.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b/>
              </w:rPr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Фейзуллаева</w:t>
            </w:r>
            <w:proofErr w:type="spellEnd"/>
            <w:r w:rsidRPr="00D9016A">
              <w:t xml:space="preserve"> Л.Р.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Бодурова</w:t>
            </w:r>
            <w:proofErr w:type="spellEnd"/>
            <w:r w:rsidRPr="00D9016A">
              <w:t xml:space="preserve"> Р.А.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Ступина В.В.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Сиренко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b/>
              </w:rPr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Зайцева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b/>
              </w:rPr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Муединова</w:t>
            </w:r>
            <w:proofErr w:type="spellEnd"/>
            <w:r w:rsidRPr="00D9016A">
              <w:t xml:space="preserve"> Г.О.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Халилова А.И.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Чумак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t>Артемьева</w:t>
            </w:r>
            <w:r w:rsidRPr="00D9016A">
              <w:t xml:space="preserve"> А.А.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Велиев</w:t>
            </w:r>
            <w:proofErr w:type="spellEnd"/>
            <w:r w:rsidRPr="00D9016A">
              <w:t xml:space="preserve"> Э.Р.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Ибрагимова Л.С.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b/>
              </w:rPr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Грищенко Е.Л.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Велиева</w:t>
            </w:r>
            <w:proofErr w:type="spellEnd"/>
            <w:r w:rsidRPr="00D9016A">
              <w:t xml:space="preserve">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b/>
              </w:rPr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Ганина Е.Ю.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Бадун</w:t>
            </w:r>
            <w:proofErr w:type="spellEnd"/>
            <w:r w:rsidRPr="00D9016A">
              <w:t xml:space="preserve"> В.И.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Мустофаева</w:t>
            </w:r>
            <w:proofErr w:type="spellEnd"/>
            <w:r w:rsidRPr="00D9016A">
              <w:t xml:space="preserve">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Антонова Т.П.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Абдуллаева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Годлевская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b/>
              </w:rPr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Голубева Л.Д.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Корчевская</w:t>
            </w:r>
            <w:proofErr w:type="spellEnd"/>
            <w:r w:rsidRPr="00D9016A">
              <w:t xml:space="preserve">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D9016A">
              <w:t>Шостак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D9016A">
              <w:t>Черменинова</w:t>
            </w:r>
            <w:proofErr w:type="spellEnd"/>
            <w:r w:rsidRPr="00D9016A">
              <w:t xml:space="preserve"> Е.Г.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jc w:val="center"/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4C002A">
            <w:pPr>
              <w:rPr>
                <w:rFonts w:eastAsia="Calibri"/>
                <w:lang w:eastAsia="en-US"/>
              </w:rPr>
            </w:pPr>
            <w:r w:rsidRPr="00D9016A">
              <w:t>Бондарева Т.Г.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b/>
              </w:rPr>
            </w:pPr>
          </w:p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rFonts w:eastAsia="Calibri"/>
                <w:lang w:eastAsia="en-US"/>
              </w:rPr>
            </w:pPr>
            <w:proofErr w:type="spellStart"/>
            <w:r w:rsidRPr="00D9016A">
              <w:t>Чеглазова</w:t>
            </w:r>
            <w:proofErr w:type="spellEnd"/>
            <w:r w:rsidRPr="00D9016A">
              <w:t xml:space="preserve"> М.Е.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6E" w:rsidRPr="00D9016A" w:rsidRDefault="0015686E" w:rsidP="004C002A">
            <w:pPr>
              <w:rPr>
                <w:rFonts w:eastAsia="Calibri"/>
                <w:lang w:eastAsia="en-US"/>
              </w:rPr>
            </w:pPr>
            <w:r w:rsidRPr="00D9016A">
              <w:t>Муратова Д.Ш.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6E" w:rsidRPr="00D9016A" w:rsidRDefault="0015686E" w:rsidP="004C002A">
            <w:pPr>
              <w:rPr>
                <w:rFonts w:eastAsia="Calibri"/>
                <w:lang w:eastAsia="en-US"/>
              </w:rPr>
            </w:pPr>
            <w:r w:rsidRPr="00D9016A">
              <w:t>Гипс И.В.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6E" w:rsidRPr="004D4C92" w:rsidRDefault="0015686E" w:rsidP="004C002A">
            <w:proofErr w:type="spellStart"/>
            <w:r>
              <w:t>Исмаилова</w:t>
            </w:r>
            <w:proofErr w:type="spellEnd"/>
            <w:r>
              <w:t xml:space="preserve">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6E" w:rsidRPr="00D9016A" w:rsidRDefault="0015686E" w:rsidP="004C002A">
            <w:pPr>
              <w:rPr>
                <w:rFonts w:eastAsia="Calibri"/>
                <w:lang w:eastAsia="en-US"/>
              </w:rPr>
            </w:pPr>
            <w:r w:rsidRPr="00D9016A">
              <w:t>Муратова М.Э.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6E" w:rsidRPr="00D9016A" w:rsidRDefault="0015686E" w:rsidP="004C002A">
            <w:pPr>
              <w:rPr>
                <w:rFonts w:eastAsia="Calibri"/>
                <w:lang w:eastAsia="en-US"/>
              </w:rPr>
            </w:pPr>
            <w:proofErr w:type="spellStart"/>
            <w:r w:rsidRPr="00D9016A">
              <w:t>Муртазаева</w:t>
            </w:r>
            <w:proofErr w:type="spellEnd"/>
            <w:r w:rsidRPr="00D9016A">
              <w:t xml:space="preserve"> Э.З.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6E" w:rsidRPr="00D9016A" w:rsidRDefault="0015686E" w:rsidP="004C002A">
            <w:pPr>
              <w:rPr>
                <w:rFonts w:eastAsia="Calibri"/>
                <w:lang w:eastAsia="en-US"/>
              </w:rPr>
            </w:pPr>
            <w:proofErr w:type="spellStart"/>
            <w:r w:rsidRPr="00D9016A">
              <w:t>Сейдалиева</w:t>
            </w:r>
            <w:proofErr w:type="spellEnd"/>
            <w:r w:rsidRPr="00D9016A">
              <w:t xml:space="preserve">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6E" w:rsidRPr="00D9016A" w:rsidRDefault="0015686E" w:rsidP="004C002A">
            <w:pPr>
              <w:rPr>
                <w:rFonts w:eastAsia="Calibri"/>
                <w:lang w:eastAsia="en-US"/>
              </w:rPr>
            </w:pPr>
            <w:proofErr w:type="spellStart"/>
            <w:r w:rsidRPr="00D9016A">
              <w:t>Халимова</w:t>
            </w:r>
            <w:proofErr w:type="spellEnd"/>
            <w:r w:rsidRPr="00D9016A">
              <w:t xml:space="preserve"> Т.А.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rFonts w:eastAsia="Calibri"/>
                <w:lang w:eastAsia="en-US"/>
              </w:rPr>
            </w:pPr>
            <w:r w:rsidRPr="00D9016A">
              <w:t>Мельник Д.В.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rPr>
                <w:rFonts w:eastAsia="Calibri"/>
                <w:lang w:eastAsia="en-US"/>
              </w:rPr>
            </w:pPr>
            <w:proofErr w:type="spellStart"/>
            <w:r w:rsidRPr="00D9016A">
              <w:t>Борозенец</w:t>
            </w:r>
            <w:proofErr w:type="spellEnd"/>
            <w:r w:rsidRPr="00D9016A">
              <w:t xml:space="preserve"> Е.В.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9016A">
              <w:t>Дегтерев</w:t>
            </w:r>
            <w:proofErr w:type="spellEnd"/>
            <w:r w:rsidRPr="00D9016A">
              <w:t xml:space="preserve"> Д.В.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9016A">
              <w:t>Волкоган</w:t>
            </w:r>
            <w:proofErr w:type="spellEnd"/>
            <w:r w:rsidRPr="00D9016A">
              <w:t xml:space="preserve"> В.Р.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9016A">
              <w:t>Эюпов</w:t>
            </w:r>
            <w:proofErr w:type="spellEnd"/>
            <w:r w:rsidRPr="00D9016A">
              <w:t xml:space="preserve"> Э.Ш.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9016A">
              <w:t>Сейдаметов</w:t>
            </w:r>
            <w:proofErr w:type="spellEnd"/>
            <w:r w:rsidRPr="00D9016A">
              <w:t xml:space="preserve"> И.Р.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9016A">
              <w:t>Исмаилова</w:t>
            </w:r>
            <w:proofErr w:type="spellEnd"/>
            <w:r w:rsidRPr="00D9016A">
              <w:t xml:space="preserve"> Э.З.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D9016A">
              <w:t>Овчинникова</w:t>
            </w:r>
            <w:proofErr w:type="spellEnd"/>
            <w:r w:rsidRPr="00D9016A">
              <w:t xml:space="preserve"> М.Р.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  <w:tr w:rsidR="0015686E" w:rsidRPr="00D9016A" w:rsidTr="004C00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15686E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D9016A">
              <w:t>Арсланова А.С.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E" w:rsidRPr="00D9016A" w:rsidRDefault="0015686E" w:rsidP="004C002A"/>
        </w:tc>
      </w:tr>
    </w:tbl>
    <w:p w:rsidR="007B6786" w:rsidRDefault="007B6786" w:rsidP="0015686E"/>
    <w:sectPr w:rsidR="007B6786" w:rsidSect="00D25331">
      <w:pgSz w:w="11905" w:h="16837"/>
      <w:pgMar w:top="1077" w:right="567" w:bottom="510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83900"/>
    <w:multiLevelType w:val="hybridMultilevel"/>
    <w:tmpl w:val="D36666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29"/>
    <w:rsid w:val="0015686E"/>
    <w:rsid w:val="00225012"/>
    <w:rsid w:val="0029123A"/>
    <w:rsid w:val="00745C2C"/>
    <w:rsid w:val="007B6786"/>
    <w:rsid w:val="00DF6D29"/>
    <w:rsid w:val="00F34C03"/>
    <w:rsid w:val="00F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2409"/>
  <w15:chartTrackingRefBased/>
  <w15:docId w15:val="{A73E9AEB-C281-40D9-BBAB-E90513C6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6D29"/>
    <w:rPr>
      <w:color w:val="0000FF"/>
      <w:u w:val="single"/>
    </w:rPr>
  </w:style>
  <w:style w:type="table" w:styleId="a4">
    <w:name w:val="Table Grid"/>
    <w:basedOn w:val="a1"/>
    <w:uiPriority w:val="39"/>
    <w:rsid w:val="00F3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686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745C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5C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chool_simferopolsiy-rayon6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1960</cp:lastModifiedBy>
  <cp:revision>4</cp:revision>
  <cp:lastPrinted>2023-12-28T05:29:00Z</cp:lastPrinted>
  <dcterms:created xsi:type="dcterms:W3CDTF">2023-12-27T08:26:00Z</dcterms:created>
  <dcterms:modified xsi:type="dcterms:W3CDTF">2023-12-28T05:30:00Z</dcterms:modified>
</cp:coreProperties>
</file>