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A7" w:rsidRPr="00D262BA" w:rsidRDefault="00EB31A7" w:rsidP="00C3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1A7" w:rsidRPr="00D262BA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EB31A7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412C77" w:rsidRPr="00412C77" w:rsidRDefault="00412C7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«Добровская школ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гимназия имени Я.М.Слонимского»)</w:t>
      </w:r>
    </w:p>
    <w:p w:rsidR="0044265B" w:rsidRPr="00EB31A7" w:rsidRDefault="0044265B" w:rsidP="004324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118"/>
        <w:gridCol w:w="2852"/>
        <w:gridCol w:w="2214"/>
      </w:tblGrid>
      <w:tr w:rsidR="0044265B" w:rsidRPr="008E6927" w:rsidTr="008033BB">
        <w:trPr>
          <w:jc w:val="center"/>
        </w:trPr>
        <w:tc>
          <w:tcPr>
            <w:tcW w:w="845" w:type="pct"/>
          </w:tcPr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44265B" w:rsidRPr="005969EF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E6927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124" w:type="pct"/>
          </w:tcPr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4265B" w:rsidRPr="00412C77" w:rsidTr="008033BB">
        <w:trPr>
          <w:jc w:val="center"/>
        </w:trPr>
        <w:tc>
          <w:tcPr>
            <w:tcW w:w="845" w:type="pct"/>
          </w:tcPr>
          <w:p w:rsidR="0044265B" w:rsidRPr="002906BE" w:rsidRDefault="005969EF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  <w:r w:rsidR="00D77BD0" w:rsidRPr="00290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A7317F" w:rsidRPr="00290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65B" w:rsidRPr="002906BE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44265B" w:rsidRPr="00F41B1E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4" w:type="pct"/>
          </w:tcPr>
          <w:p w:rsidR="0044265B" w:rsidRPr="00412C77" w:rsidRDefault="00906A15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C77">
              <w:rPr>
                <w:rFonts w:ascii="Times New Roman" w:hAnsi="Times New Roman"/>
                <w:sz w:val="24"/>
                <w:szCs w:val="24"/>
              </w:rPr>
              <w:t>№</w:t>
            </w:r>
            <w:r w:rsidR="00596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176</w:t>
            </w:r>
            <w:r w:rsidRPr="00412C77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="0044265B" w:rsidRPr="00412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65B" w:rsidRPr="00412C7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3BB" w:rsidRPr="008E6927" w:rsidTr="008033BB">
        <w:trPr>
          <w:jc w:val="center"/>
        </w:trPr>
        <w:tc>
          <w:tcPr>
            <w:tcW w:w="845" w:type="pct"/>
          </w:tcPr>
          <w:p w:rsidR="008033BB" w:rsidRDefault="008033B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5" w:type="pct"/>
            <w:gridSpan w:val="3"/>
          </w:tcPr>
          <w:p w:rsidR="008033BB" w:rsidRPr="008E6927" w:rsidRDefault="008033B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3BB" w:rsidRPr="008E6927" w:rsidTr="008033BB">
        <w:trPr>
          <w:jc w:val="center"/>
        </w:trPr>
        <w:tc>
          <w:tcPr>
            <w:tcW w:w="2428" w:type="pct"/>
            <w:gridSpan w:val="2"/>
          </w:tcPr>
          <w:p w:rsidR="008033BB" w:rsidRPr="008033BB" w:rsidRDefault="008033BB" w:rsidP="00803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033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8033B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 итогах  проведения пробных экзаменов в формате ОГЭ   в 9-х классах (март- апрель 2024г.)</w:t>
            </w:r>
          </w:p>
        </w:tc>
        <w:tc>
          <w:tcPr>
            <w:tcW w:w="2572" w:type="pct"/>
            <w:gridSpan w:val="2"/>
          </w:tcPr>
          <w:p w:rsidR="008033BB" w:rsidRPr="008E6927" w:rsidRDefault="008033B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487" w:rsidRDefault="00BE5487" w:rsidP="0043244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1516" w:rsidRPr="00087816" w:rsidRDefault="00087816" w:rsidP="000878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gramStart"/>
      <w:r w:rsidR="00D75722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от </w:t>
      </w:r>
      <w:r w:rsidR="00991662">
        <w:rPr>
          <w:rFonts w:ascii="Times New Roman" w:hAnsi="Times New Roman" w:cs="Times New Roman"/>
          <w:sz w:val="24"/>
          <w:szCs w:val="24"/>
          <w:lang w:val="ru-RU"/>
        </w:rPr>
        <w:t>27.02</w:t>
      </w:r>
      <w:r w:rsidR="0035483E" w:rsidRPr="006615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EB31A7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 w:rsidR="00991662">
        <w:rPr>
          <w:rFonts w:ascii="Times New Roman" w:hAnsi="Times New Roman" w:cs="Times New Roman"/>
          <w:sz w:val="24"/>
          <w:szCs w:val="24"/>
          <w:lang w:val="ru-RU"/>
        </w:rPr>
        <w:t>84</w:t>
      </w:r>
      <w:r w:rsidR="00661516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-о </w:t>
      </w:r>
      <w:r w:rsidR="0044265B" w:rsidRPr="006615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4265B" w:rsidRPr="00661516">
        <w:rPr>
          <w:rFonts w:ascii="Times New Roman" w:hAnsi="Times New Roman" w:cs="Times New Roman"/>
          <w:iCs/>
          <w:sz w:val="24"/>
          <w:szCs w:val="24"/>
        </w:rPr>
        <w:t>О</w:t>
      </w:r>
      <w:r w:rsidR="0044265B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проведении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 классов</w:t>
      </w:r>
      <w:r w:rsidR="0044265B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 w:rsidR="00C87525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бы</w:t>
      </w:r>
      <w:r w:rsidR="00432441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л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E03103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проведены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пробные экзамены в формате ОГЭ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согласно графику по 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математике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(25.03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русскому языку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(26.03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обществознанию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(28.03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биологии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(27.03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химии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(01.04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географии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(04.04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истории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(10.04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информатике</w:t>
      </w:r>
      <w:r w:rsidR="0099166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(03.04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5969EF">
        <w:rPr>
          <w:rFonts w:ascii="Times New Roman" w:hAnsi="Times New Roman" w:cs="Times New Roman"/>
          <w:iCs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) </w:t>
      </w:r>
      <w:r w:rsidR="00C87525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текстам МБОУ ДО «ЦДЮТ»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в соответствии с требованиями к проведению ГИА</w:t>
      </w:r>
      <w:r w:rsidR="00C87525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2F5326" w:rsidRPr="00661516" w:rsidRDefault="002F5326" w:rsidP="0066151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516">
        <w:rPr>
          <w:rFonts w:ascii="Times New Roman" w:hAnsi="Times New Roman" w:cs="Times New Roman"/>
          <w:sz w:val="24"/>
          <w:szCs w:val="24"/>
          <w:lang w:val="ru-RU"/>
        </w:rPr>
        <w:t>Анализ работ в разрезе предметов:</w:t>
      </w:r>
    </w:p>
    <w:p w:rsidR="002F5326" w:rsidRPr="002F5326" w:rsidRDefault="002F5326" w:rsidP="002F53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5326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:rsidR="00906A15" w:rsidRDefault="00C87525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</w:t>
      </w:r>
      <w:r w:rsidR="00AF41F3">
        <w:rPr>
          <w:rFonts w:ascii="Times New Roman" w:hAnsi="Times New Roman" w:cs="Times New Roman"/>
          <w:sz w:val="24"/>
          <w:szCs w:val="24"/>
          <w:lang w:val="ru-RU"/>
        </w:rPr>
        <w:t>ном экзамене приняли участие 94</w:t>
      </w:r>
      <w:r w:rsidR="00906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06A15">
        <w:rPr>
          <w:rFonts w:ascii="Times New Roman" w:hAnsi="Times New Roman" w:cs="Times New Roman"/>
          <w:sz w:val="24"/>
          <w:szCs w:val="24"/>
          <w:lang w:val="ru-RU"/>
        </w:rPr>
        <w:t>чащихся.</w:t>
      </w:r>
      <w:r w:rsidR="00AF41F3">
        <w:rPr>
          <w:rFonts w:ascii="Times New Roman" w:hAnsi="Times New Roman" w:cs="Times New Roman"/>
          <w:sz w:val="24"/>
          <w:szCs w:val="24"/>
          <w:lang w:val="ru-RU"/>
        </w:rPr>
        <w:t xml:space="preserve"> Учитель Ступина В.В.</w:t>
      </w:r>
    </w:p>
    <w:p w:rsidR="00E03103" w:rsidRDefault="00E03103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="00F41B1E"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 w:rsidR="00F41B1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="001605CF"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9"/>
        <w:gridCol w:w="754"/>
        <w:gridCol w:w="902"/>
        <w:gridCol w:w="543"/>
        <w:gridCol w:w="598"/>
        <w:gridCol w:w="543"/>
        <w:gridCol w:w="598"/>
        <w:gridCol w:w="543"/>
        <w:gridCol w:w="598"/>
        <w:gridCol w:w="543"/>
        <w:gridCol w:w="398"/>
        <w:gridCol w:w="1069"/>
        <w:gridCol w:w="598"/>
        <w:gridCol w:w="1158"/>
      </w:tblGrid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Класс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Писало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«2»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«3»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«4»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«5»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Качество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Динамика</w:t>
            </w:r>
          </w:p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Сред</w:t>
            </w:r>
            <w:proofErr w:type="gramStart"/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.б</w:t>
            </w:r>
            <w:proofErr w:type="gramEnd"/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алл</w:t>
            </w:r>
            <w:proofErr w:type="spellEnd"/>
          </w:p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Проб март/</w:t>
            </w:r>
          </w:p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Проб ноябрь</w:t>
            </w:r>
          </w:p>
        </w:tc>
      </w:tr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56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33,3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16,7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16,7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28,33 /2,8</w:t>
            </w:r>
          </w:p>
        </w:tc>
      </w:tr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56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36,4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2,55 /2,7</w:t>
            </w:r>
          </w:p>
        </w:tc>
      </w:tr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56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3,7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48,1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48,2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48,2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3,07 /2,7</w:t>
            </w:r>
          </w:p>
        </w:tc>
      </w:tr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56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30,0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65,0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2,75/2,5</w:t>
            </w:r>
          </w:p>
        </w:tc>
      </w:tr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56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2,0  /3,5</w:t>
            </w:r>
          </w:p>
        </w:tc>
      </w:tr>
      <w:tr w:rsidR="00AF41F3" w:rsidRPr="00AF41F3" w:rsidTr="00AF41F3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1F3" w:rsidRPr="00AF41F3" w:rsidRDefault="00AF41F3" w:rsidP="00AF4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94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29,8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48,9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21,3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21,3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F3" w:rsidRPr="00AF41F3" w:rsidRDefault="00AF41F3" w:rsidP="00AF4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2,9 /2,7</w:t>
            </w:r>
          </w:p>
        </w:tc>
      </w:tr>
    </w:tbl>
    <w:p w:rsidR="00563EA2" w:rsidRPr="00563EA2" w:rsidRDefault="00AF41F3" w:rsidP="00563EA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-х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классах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обуча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ю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тся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100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4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по форме </w:t>
      </w:r>
      <w:proofErr w:type="gram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СО</w:t>
      </w:r>
      <w:proofErr w:type="gram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94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(92%)</w:t>
      </w:r>
      <w:r w:rsidR="00563EA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</w:t>
      </w:r>
      <w:proofErr w:type="gramStart"/>
      <w:r w:rsidR="00563EA2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Качество знаний составило</w:t>
      </w:r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 21,3%, что в сравнении с аналогичным результатом ноября  </w:t>
      </w:r>
      <w:r w:rsidR="00563EA2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2023г. наблюдается повышение на  13,1%</w:t>
      </w:r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.  Есть большой резерв учащихся, которым до «4» не хватило 1-2-3 балла: в 9-А классе –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Сопрунов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Исматуллаев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Д., Демьяненко В.,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Полуляхова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А., Ван А., в 9-Г классе - Пастухова С.,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Тагаева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З.,Королёв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М., Павлова С. </w:t>
      </w:r>
      <w:proofErr w:type="gramEnd"/>
    </w:p>
    <w:p w:rsidR="00563EA2" w:rsidRPr="00AF41F3" w:rsidRDefault="00563EA2" w:rsidP="00563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Развернутую  часть писало 15 человек, что позволило учащимся получить дополнительные 22 балла (осенью писало 17 человек и в результате этого учащиеся получили дополнительный 1 балл), т.е.  улучшилось качество работ.</w:t>
      </w:r>
    </w:p>
    <w:p w:rsidR="00563EA2" w:rsidRPr="00AF41F3" w:rsidRDefault="00563EA2" w:rsidP="00563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lastRenderedPageBreak/>
        <w:t>Процент неуспеваемости составил 29,8% (28 чел.), что на 9, 4% ниже аналогичного результата за ноябрь месяц  39,2% (38 чел.), то есть динамика положительная (процент неуспеваемость уменьшился).</w:t>
      </w:r>
    </w:p>
    <w:p w:rsidR="00563EA2" w:rsidRPr="00AF41F3" w:rsidRDefault="00563EA2" w:rsidP="00563EA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ab/>
      </w:r>
      <w:r w:rsidR="000678CF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Типичные ошибки: </w:t>
      </w: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не справились с геометрическим материалом, т.е. за задания  по геометрии -0б, а  за задания по алгебре  получено   6 и более баллов     ( для получения «3» им необходим 1б по геометрии:  учащиеся 9-Б</w:t>
      </w:r>
      <w:proofErr w:type="gramStart"/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:Н</w:t>
      </w:r>
      <w:proofErr w:type="gramEnd"/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арзуллаев М., </w:t>
      </w:r>
      <w:proofErr w:type="spellStart"/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Абибуллаева</w:t>
      </w:r>
      <w:proofErr w:type="spellEnd"/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А., Сапунов А., </w:t>
      </w:r>
      <w:proofErr w:type="spellStart"/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Сейтхалилова</w:t>
      </w:r>
      <w:proofErr w:type="spellEnd"/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М.</w:t>
      </w:r>
    </w:p>
    <w:p w:rsidR="00563EA2" w:rsidRPr="00AF41F3" w:rsidRDefault="000678CF" w:rsidP="00563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Группа риск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а-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учащихся, которые практически не набрали баллы или их количество ничтожно мало: </w:t>
      </w:r>
      <w:proofErr w:type="spellStart"/>
      <w:proofErr w:type="gram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Жученя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И. (0б),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Аблякимова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А.(1б),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Небесня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М. (1б), Истомин А. (1б), Совков А.(1б),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Скичко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Т. (1б), Журавель Н. (1б) - семейное образование,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Нарзуллаев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(1б),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Старюченко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А.(1б-ГВЭ),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Чанцева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(1б-ГВЭ),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Аблаев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Э.(3б),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Каначаев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Э.(2б),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Каначаева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Э.(3б), Благодарный В. (3б), Блинов Р. (3б), Фёдорова С.(3б), </w:t>
      </w:r>
      <w:proofErr w:type="spellStart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Сарапинас</w:t>
      </w:r>
      <w:proofErr w:type="spellEnd"/>
      <w:r w:rsidR="00563EA2"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С. (4б). </w:t>
      </w:r>
      <w:proofErr w:type="gramEnd"/>
    </w:p>
    <w:p w:rsidR="00563EA2" w:rsidRPr="00AF41F3" w:rsidRDefault="00563EA2" w:rsidP="00563EA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Количество и процент учащихся, справившихся с заданиями: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4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63EA2" w:rsidRPr="00AF41F3" w:rsidTr="00E045C7">
        <w:tc>
          <w:tcPr>
            <w:tcW w:w="1928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19</w:t>
            </w:r>
          </w:p>
        </w:tc>
      </w:tr>
      <w:tr w:rsidR="00563EA2" w:rsidRPr="00AF41F3" w:rsidTr="00E045C7">
        <w:tc>
          <w:tcPr>
            <w:tcW w:w="1928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Кол-во </w:t>
            </w:r>
            <w:proofErr w:type="gramStart"/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справившихся</w:t>
            </w:r>
            <w:proofErr w:type="gramEnd"/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80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55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59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70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46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44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47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53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53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44</w:t>
            </w:r>
          </w:p>
        </w:tc>
      </w:tr>
      <w:tr w:rsidR="00563EA2" w:rsidRPr="00AF41F3" w:rsidTr="00E045C7">
        <w:tc>
          <w:tcPr>
            <w:tcW w:w="1928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85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58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63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74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47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46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676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677" w:type="dxa"/>
          </w:tcPr>
          <w:p w:rsidR="00563EA2" w:rsidRPr="00AF41F3" w:rsidRDefault="00563EA2" w:rsidP="00E045C7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AF41F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en-US"/>
              </w:rPr>
              <w:t>47</w:t>
            </w:r>
          </w:p>
        </w:tc>
      </w:tr>
    </w:tbl>
    <w:p w:rsidR="00563EA2" w:rsidRPr="00AF41F3" w:rsidRDefault="00563EA2" w:rsidP="00563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Средний балл, набранный учащимися </w:t>
      </w:r>
      <w:r w:rsidR="000678CF" w:rsidRPr="000678CF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2,</w:t>
      </w:r>
      <w:r w:rsidRPr="000678CF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9б.</w:t>
      </w:r>
      <w:r w:rsidR="000678CF" w:rsidRPr="000678CF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,</w:t>
      </w:r>
      <w:r w:rsidR="000678CF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что на 0,2б выше ноября 2023г.</w:t>
      </w:r>
    </w:p>
    <w:p w:rsidR="00563EA2" w:rsidRPr="00AF41F3" w:rsidRDefault="00563EA2" w:rsidP="00067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AF4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За грубое нарушение дисциплины и порядка во время экзамена работа учащегося 9-А класса Волкова А. аннулирована.</w:t>
      </w:r>
    </w:p>
    <w:p w:rsidR="00563EA2" w:rsidRPr="00AF41F3" w:rsidRDefault="00563EA2" w:rsidP="00067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Претенденты на аттестат с отличием  получили: </w:t>
      </w:r>
      <w:proofErr w:type="spellStart"/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>Аблязова</w:t>
      </w:r>
      <w:proofErr w:type="spellEnd"/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>Нияра</w:t>
      </w:r>
      <w:proofErr w:type="spellEnd"/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(9-А)</w:t>
      </w:r>
      <w:r w:rsidR="000678CF">
        <w:rPr>
          <w:rFonts w:ascii="Times New Roman" w:hAnsi="Times New Roman" w:cs="Times New Roman"/>
          <w:b/>
          <w:sz w:val="24"/>
          <w:szCs w:val="24"/>
          <w:lang w:val="ru-RU"/>
        </w:rPr>
        <w:t>- 4, Усова София(9-А)- 4 (результаты аналогичны ноябрю 2023г.)</w:t>
      </w:r>
    </w:p>
    <w:p w:rsidR="008B3F3F" w:rsidRPr="004E1C8F" w:rsidRDefault="008B3F3F" w:rsidP="0006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3F3F" w:rsidRPr="00D92D88" w:rsidRDefault="00D92D88" w:rsidP="00D92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92D88">
        <w:rPr>
          <w:rFonts w:ascii="Times New Roman" w:hAnsi="Times New Roman" w:cs="Times New Roman"/>
          <w:b/>
          <w:iCs/>
          <w:sz w:val="24"/>
          <w:szCs w:val="24"/>
          <w:lang w:val="ru-RU"/>
        </w:rPr>
        <w:t>Русский язык</w:t>
      </w:r>
    </w:p>
    <w:p w:rsidR="00D92D88" w:rsidRDefault="00D92D88" w:rsidP="00D9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92 учащихся.</w:t>
      </w:r>
    </w:p>
    <w:p w:rsidR="00D92D88" w:rsidRDefault="00D92D88" w:rsidP="00D92D8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D92D88" w:rsidRDefault="00D92D88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D92D88" w:rsidRPr="001C1C98" w:rsidRDefault="00D92D88" w:rsidP="00D92D8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662"/>
        <w:gridCol w:w="576"/>
        <w:gridCol w:w="541"/>
        <w:gridCol w:w="750"/>
        <w:gridCol w:w="750"/>
        <w:gridCol w:w="750"/>
        <w:gridCol w:w="751"/>
        <w:gridCol w:w="750"/>
        <w:gridCol w:w="750"/>
        <w:gridCol w:w="750"/>
        <w:gridCol w:w="750"/>
        <w:gridCol w:w="1160"/>
      </w:tblGrid>
      <w:tr w:rsidR="002F4CA5" w:rsidRPr="00C9583D" w:rsidTr="002F4CA5">
        <w:trPr>
          <w:trHeight w:val="472"/>
        </w:trPr>
        <w:tc>
          <w:tcPr>
            <w:tcW w:w="1006" w:type="dxa"/>
            <w:vMerge w:val="restart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583D">
              <w:rPr>
                <w:rFonts w:ascii="Times New Roman" w:hAnsi="Times New Roman" w:cs="Times New Roman"/>
                <w:b/>
                <w:lang w:val="ru-RU"/>
              </w:rPr>
              <w:t xml:space="preserve">Учитель </w:t>
            </w:r>
          </w:p>
        </w:tc>
        <w:tc>
          <w:tcPr>
            <w:tcW w:w="662" w:type="dxa"/>
            <w:vMerge w:val="restart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583D">
              <w:rPr>
                <w:rFonts w:ascii="Times New Roman" w:hAnsi="Times New Roman" w:cs="Times New Roman"/>
                <w:b/>
                <w:lang w:val="ru-RU"/>
              </w:rPr>
              <w:t xml:space="preserve">Класс </w:t>
            </w:r>
          </w:p>
        </w:tc>
        <w:tc>
          <w:tcPr>
            <w:tcW w:w="576" w:type="dxa"/>
            <w:vMerge w:val="restart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Всего уч</w:t>
            </w:r>
          </w:p>
        </w:tc>
        <w:tc>
          <w:tcPr>
            <w:tcW w:w="541" w:type="dxa"/>
            <w:vMerge w:val="restart"/>
          </w:tcPr>
          <w:p w:rsidR="002F4CA5" w:rsidRPr="00261B82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Писало </w:t>
            </w:r>
          </w:p>
        </w:tc>
        <w:tc>
          <w:tcPr>
            <w:tcW w:w="1500" w:type="dxa"/>
            <w:gridSpan w:val="2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501" w:type="dxa"/>
            <w:gridSpan w:val="2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500" w:type="dxa"/>
            <w:gridSpan w:val="2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500" w:type="dxa"/>
            <w:gridSpan w:val="2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160" w:type="dxa"/>
            <w:vMerge w:val="restart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583D">
              <w:rPr>
                <w:rFonts w:ascii="Times New Roman" w:hAnsi="Times New Roman" w:cs="Times New Roman"/>
                <w:b/>
              </w:rPr>
              <w:t>Средний</w:t>
            </w:r>
          </w:p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583D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2F4CA5" w:rsidRPr="00C9583D" w:rsidTr="002F4CA5">
        <w:trPr>
          <w:trHeight w:val="460"/>
        </w:trPr>
        <w:tc>
          <w:tcPr>
            <w:tcW w:w="1006" w:type="dxa"/>
            <w:vMerge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1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0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0" w:type="dxa"/>
            <w:vMerge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4CA5" w:rsidRPr="00C9583D" w:rsidTr="002F4CA5">
        <w:trPr>
          <w:trHeight w:val="472"/>
        </w:trPr>
        <w:tc>
          <w:tcPr>
            <w:tcW w:w="100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Шостак Т.Н.</w:t>
            </w:r>
          </w:p>
        </w:tc>
        <w:tc>
          <w:tcPr>
            <w:tcW w:w="662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9-А</w:t>
            </w:r>
          </w:p>
        </w:tc>
        <w:tc>
          <w:tcPr>
            <w:tcW w:w="57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4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F4CA5" w:rsidRPr="00C9583D" w:rsidTr="002F4CA5">
        <w:trPr>
          <w:trHeight w:val="460"/>
        </w:trPr>
        <w:tc>
          <w:tcPr>
            <w:tcW w:w="100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Годлевская В.П.</w:t>
            </w:r>
          </w:p>
        </w:tc>
        <w:tc>
          <w:tcPr>
            <w:tcW w:w="662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57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4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2F4CA5" w:rsidRPr="00C9583D" w:rsidTr="002F4CA5">
        <w:trPr>
          <w:trHeight w:val="472"/>
        </w:trPr>
        <w:tc>
          <w:tcPr>
            <w:tcW w:w="100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Гипс И.В.</w:t>
            </w:r>
          </w:p>
        </w:tc>
        <w:tc>
          <w:tcPr>
            <w:tcW w:w="662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57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4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6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3.9</w:t>
            </w:r>
          </w:p>
        </w:tc>
      </w:tr>
      <w:tr w:rsidR="002F4CA5" w:rsidRPr="00C9583D" w:rsidTr="002F4CA5">
        <w:trPr>
          <w:trHeight w:val="460"/>
        </w:trPr>
        <w:tc>
          <w:tcPr>
            <w:tcW w:w="100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Гипс И.В.</w:t>
            </w:r>
          </w:p>
        </w:tc>
        <w:tc>
          <w:tcPr>
            <w:tcW w:w="662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9-Г</w:t>
            </w:r>
          </w:p>
        </w:tc>
        <w:tc>
          <w:tcPr>
            <w:tcW w:w="57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4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5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2.8</w:t>
            </w:r>
          </w:p>
        </w:tc>
      </w:tr>
      <w:tr w:rsidR="002F4CA5" w:rsidRPr="00C9583D" w:rsidTr="002F4CA5">
        <w:trPr>
          <w:trHeight w:val="460"/>
        </w:trPr>
        <w:tc>
          <w:tcPr>
            <w:tcW w:w="100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2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</w:t>
            </w:r>
          </w:p>
        </w:tc>
        <w:tc>
          <w:tcPr>
            <w:tcW w:w="57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4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F4CA5" w:rsidRPr="00C9583D" w:rsidTr="002F4CA5">
        <w:trPr>
          <w:trHeight w:val="483"/>
        </w:trPr>
        <w:tc>
          <w:tcPr>
            <w:tcW w:w="1668" w:type="dxa"/>
            <w:gridSpan w:val="2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576" w:type="dxa"/>
          </w:tcPr>
          <w:p w:rsidR="002F4CA5" w:rsidRPr="00C9583D" w:rsidRDefault="002F4CA5" w:rsidP="002F4C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54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51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</w:tcPr>
          <w:p w:rsidR="002F4CA5" w:rsidRDefault="002F4CA5" w:rsidP="002F4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</w:tr>
    </w:tbl>
    <w:p w:rsidR="00885C7B" w:rsidRDefault="00EC37DC" w:rsidP="00885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-х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классах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обуча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ю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тся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100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4 чел. по форме </w:t>
      </w:r>
      <w:proofErr w:type="gramStart"/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СО</w:t>
      </w:r>
      <w:proofErr w:type="gramEnd"/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="002F4CA5"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что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составляет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в целом аналогично резуль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татам пробного ГИА в ноябре 2023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г.  Успеваемость составила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79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885C7B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6% выше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показателе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й пробного ГИА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ноября 2023г. 19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 п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21%. Средний балл составил-3,2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б., что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 0,1 выше ноября 2023г. </w:t>
      </w:r>
      <w:r w:rsidR="002F4CA5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По сравнению с результатами пробного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val="ru-RU" w:eastAsia="zh-CN"/>
        </w:rPr>
        <w:t>зкзамен</w:t>
      </w:r>
      <w:proofErr w:type="gramStart"/>
      <w:r w:rsidR="002F4CA5">
        <w:rPr>
          <w:rFonts w:ascii="Times New Roman" w:hAnsi="Times New Roman"/>
          <w:color w:val="000000"/>
          <w:sz w:val="24"/>
          <w:szCs w:val="24"/>
          <w:lang w:val="ru-RU" w:eastAsia="zh-CN"/>
        </w:rPr>
        <w:t>а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val="ru-RU" w:eastAsia="zh-CN"/>
        </w:rPr>
        <w:t>(</w:t>
      </w:r>
      <w:proofErr w:type="gramEnd"/>
      <w:r w:rsidR="002F4CA5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ноябрь) средний балл повысился  в 9-Б классе на 0.7, в 9-А - на 0.2, в 9-В - на 0.7, балл снизился в 9-Г классе на 0.2. </w:t>
      </w:r>
    </w:p>
    <w:p w:rsidR="00EC37DC" w:rsidRPr="00885C7B" w:rsidRDefault="00EC37DC" w:rsidP="00885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Самое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низкое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качество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знаний по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русскому языку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9-Г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–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6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(31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%) не справились с заданием пробного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экзамена (учитель Г</w:t>
      </w:r>
      <w:r w:rsidR="002F4CA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ипс И.В.)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D92D88" w:rsidRPr="001C1C98" w:rsidRDefault="00D92D88" w:rsidP="00D92D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Анализ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результатов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пробного ОГЭ по русскому языку в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9 класс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ах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показал, что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2073"/>
        <w:gridCol w:w="1945"/>
        <w:gridCol w:w="2073"/>
        <w:gridCol w:w="2202"/>
      </w:tblGrid>
      <w:tr w:rsidR="002F4CA5" w:rsidTr="00885C7B">
        <w:trPr>
          <w:trHeight w:val="7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</w:tr>
      <w:tr w:rsidR="002F4CA5" w:rsidTr="00885C7B">
        <w:trPr>
          <w:trHeight w:val="7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</w:p>
        </w:tc>
      </w:tr>
      <w:tr w:rsidR="002F4CA5" w:rsidTr="00885C7B">
        <w:trPr>
          <w:trHeight w:val="114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приступили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 написал не по теме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 написал не по теме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</w:p>
        </w:tc>
      </w:tr>
    </w:tbl>
    <w:p w:rsidR="002F4CA5" w:rsidRPr="002F4CA5" w:rsidRDefault="002F4CA5" w:rsidP="002F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CA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2F4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CA5">
        <w:rPr>
          <w:rFonts w:ascii="Times New Roman" w:hAnsi="Times New Roman" w:cs="Times New Roman"/>
          <w:sz w:val="24"/>
          <w:szCs w:val="24"/>
        </w:rPr>
        <w:t>вызвавшие</w:t>
      </w:r>
      <w:proofErr w:type="spellEnd"/>
      <w:r w:rsidRPr="002F4C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CA5">
        <w:rPr>
          <w:rFonts w:ascii="Times New Roman" w:hAnsi="Times New Roman" w:cs="Times New Roman"/>
          <w:sz w:val="24"/>
          <w:szCs w:val="24"/>
        </w:rPr>
        <w:t>наибольшие</w:t>
      </w:r>
      <w:proofErr w:type="spellEnd"/>
      <w:r w:rsidRPr="002F4C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CA5">
        <w:rPr>
          <w:rFonts w:ascii="Times New Roman" w:hAnsi="Times New Roman" w:cs="Times New Roman"/>
          <w:sz w:val="24"/>
          <w:szCs w:val="24"/>
        </w:rPr>
        <w:t>затруднения</w:t>
      </w:r>
      <w:proofErr w:type="spellEnd"/>
      <w:r w:rsidRPr="002F4C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171"/>
        <w:gridCol w:w="1937"/>
        <w:gridCol w:w="2120"/>
        <w:gridCol w:w="1671"/>
      </w:tblGrid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9-Г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2F4CA5" w:rsidTr="00885C7B">
        <w:trPr>
          <w:trHeight w:val="25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2F4CA5" w:rsidTr="00885C7B">
        <w:trPr>
          <w:trHeight w:val="2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12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5" w:rsidRDefault="002F4CA5" w:rsidP="00E045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</w:tbl>
    <w:p w:rsidR="002F4CA5" w:rsidRPr="00C85227" w:rsidRDefault="005F0FAF" w:rsidP="00C8522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        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>Анализ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>результатов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>учащихся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9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>классов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>претендующих</w:t>
      </w:r>
      <w:proofErr w:type="spellEnd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на </w:t>
      </w:r>
      <w:proofErr w:type="spellStart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>аттестат</w:t>
      </w:r>
      <w:proofErr w:type="spellEnd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>особого</w:t>
      </w:r>
      <w:proofErr w:type="spellEnd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="002F4CA5">
        <w:rPr>
          <w:rFonts w:ascii="Times New Roman" w:hAnsi="Times New Roman"/>
          <w:b/>
          <w:color w:val="000000"/>
          <w:sz w:val="24"/>
          <w:szCs w:val="24"/>
          <w:lang w:eastAsia="zh-CN"/>
        </w:rPr>
        <w:t>образца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>показал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="002F4CA5">
        <w:rPr>
          <w:rFonts w:ascii="Times New Roman" w:hAnsi="Times New Roman"/>
          <w:color w:val="000000"/>
          <w:sz w:val="24"/>
          <w:szCs w:val="24"/>
          <w:lang w:eastAsia="zh-CN"/>
        </w:rPr>
        <w:t>что</w:t>
      </w:r>
      <w:proofErr w:type="spellEnd"/>
      <w:r w:rsidR="002F4CA5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Аблязова</w:t>
      </w:r>
      <w:proofErr w:type="spellEnd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Нияра</w:t>
      </w:r>
      <w:proofErr w:type="spellEnd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не справилась с заданиями № 3,4,5,6,9,11,12, допустила 2 орфографические  и  4 пунктуационные ошибки в заданиях 1 и 13.3, набрав 25 первичных балла. Усова София не справилась с заданиями № 3,5,6, 9,11, 12, упустила 1 </w:t>
      </w:r>
      <w:proofErr w:type="spellStart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микротему</w:t>
      </w:r>
      <w:proofErr w:type="spellEnd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в задании 1, допустила 1 орфографическую  ошибку, 4 пунктуационных, 2 грамматические</w:t>
      </w:r>
      <w:proofErr w:type="gramStart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,</w:t>
      </w:r>
      <w:proofErr w:type="gramEnd"/>
      <w:r w:rsidR="002F4CA5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набрав 23 первичных балла.</w:t>
      </w:r>
    </w:p>
    <w:p w:rsidR="00C9583D" w:rsidRDefault="00C9583D" w:rsidP="00C95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C37DC">
        <w:rPr>
          <w:rFonts w:ascii="Times New Roman" w:hAnsi="Times New Roman" w:cs="Times New Roman"/>
          <w:b/>
          <w:iCs/>
          <w:sz w:val="24"/>
          <w:szCs w:val="24"/>
          <w:lang w:val="ru-RU"/>
        </w:rPr>
        <w:t>Биология</w:t>
      </w:r>
      <w:r w:rsidR="00403F6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(по выбору)</w:t>
      </w:r>
    </w:p>
    <w:p w:rsidR="00C9583D" w:rsidRDefault="00C9583D" w:rsidP="00C95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</w:t>
      </w:r>
      <w:r w:rsidR="00BB49BF">
        <w:rPr>
          <w:rFonts w:ascii="Times New Roman" w:hAnsi="Times New Roman" w:cs="Times New Roman"/>
          <w:sz w:val="24"/>
          <w:szCs w:val="24"/>
          <w:lang w:val="ru-RU"/>
        </w:rPr>
        <w:t>бном экзамене приняли участие 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</w:p>
    <w:p w:rsidR="00C9583D" w:rsidRDefault="00C9583D" w:rsidP="00C9583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Style w:val="a5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88"/>
        <w:gridCol w:w="680"/>
        <w:gridCol w:w="567"/>
        <w:gridCol w:w="567"/>
        <w:gridCol w:w="567"/>
        <w:gridCol w:w="567"/>
        <w:gridCol w:w="567"/>
        <w:gridCol w:w="567"/>
        <w:gridCol w:w="596"/>
        <w:gridCol w:w="538"/>
        <w:gridCol w:w="567"/>
        <w:gridCol w:w="567"/>
        <w:gridCol w:w="738"/>
        <w:gridCol w:w="567"/>
      </w:tblGrid>
      <w:tr w:rsidR="00BB49BF" w:rsidRPr="00BB49BF" w:rsidTr="00E045C7">
        <w:tc>
          <w:tcPr>
            <w:tcW w:w="851" w:type="dxa"/>
            <w:vMerge w:val="restart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588" w:type="dxa"/>
            <w:vMerge w:val="restart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 учителя</w:t>
            </w:r>
          </w:p>
        </w:tc>
        <w:tc>
          <w:tcPr>
            <w:tcW w:w="680" w:type="dxa"/>
            <w:vMerge w:val="restart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Кол-во </w:t>
            </w:r>
            <w:proofErr w:type="gramStart"/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1305" w:type="dxa"/>
            <w:gridSpan w:val="2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Качество знаний: 4+5</w:t>
            </w:r>
          </w:p>
        </w:tc>
        <w:tc>
          <w:tcPr>
            <w:tcW w:w="567" w:type="dxa"/>
            <w:vMerge w:val="restart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Средний балл </w:t>
            </w:r>
          </w:p>
        </w:tc>
      </w:tr>
      <w:tr w:rsidR="00BB49BF" w:rsidRPr="00BB49BF" w:rsidTr="00E045C7">
        <w:tc>
          <w:tcPr>
            <w:tcW w:w="851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«4»</w:t>
            </w:r>
          </w:p>
        </w:tc>
        <w:tc>
          <w:tcPr>
            <w:tcW w:w="1163" w:type="dxa"/>
            <w:gridSpan w:val="2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«3»</w:t>
            </w:r>
          </w:p>
        </w:tc>
        <w:tc>
          <w:tcPr>
            <w:tcW w:w="1105" w:type="dxa"/>
            <w:gridSpan w:val="2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«2»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B49BF" w:rsidRPr="00BB49BF" w:rsidTr="00E045C7">
        <w:tc>
          <w:tcPr>
            <w:tcW w:w="851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  <w:vMerge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B49BF" w:rsidRPr="00BB49BF" w:rsidTr="00E045C7">
        <w:tc>
          <w:tcPr>
            <w:tcW w:w="851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9-А</w:t>
            </w:r>
          </w:p>
        </w:tc>
        <w:tc>
          <w:tcPr>
            <w:tcW w:w="158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Бадун</w:t>
            </w:r>
            <w:proofErr w:type="spellEnd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В.И</w:t>
            </w:r>
          </w:p>
        </w:tc>
        <w:tc>
          <w:tcPr>
            <w:tcW w:w="680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3,2</w:t>
            </w:r>
          </w:p>
        </w:tc>
      </w:tr>
      <w:tr w:rsidR="00BB49BF" w:rsidRPr="00BB49BF" w:rsidTr="00E045C7">
        <w:tc>
          <w:tcPr>
            <w:tcW w:w="851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9-Б</w:t>
            </w:r>
          </w:p>
        </w:tc>
        <w:tc>
          <w:tcPr>
            <w:tcW w:w="158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Бадун</w:t>
            </w:r>
            <w:proofErr w:type="spellEnd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В.И.</w:t>
            </w:r>
          </w:p>
        </w:tc>
        <w:tc>
          <w:tcPr>
            <w:tcW w:w="680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66,6</w:t>
            </w: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</w:tr>
      <w:tr w:rsidR="00BB49BF" w:rsidRPr="00BB49BF" w:rsidTr="00E045C7">
        <w:tc>
          <w:tcPr>
            <w:tcW w:w="851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9-В</w:t>
            </w:r>
          </w:p>
        </w:tc>
        <w:tc>
          <w:tcPr>
            <w:tcW w:w="158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Бадун</w:t>
            </w:r>
            <w:proofErr w:type="spellEnd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В.И</w:t>
            </w:r>
          </w:p>
        </w:tc>
        <w:tc>
          <w:tcPr>
            <w:tcW w:w="680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66,6</w:t>
            </w: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</w:tr>
      <w:tr w:rsidR="00BB49BF" w:rsidRPr="00BB49BF" w:rsidTr="00E045C7">
        <w:tc>
          <w:tcPr>
            <w:tcW w:w="851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9-Г</w:t>
            </w:r>
          </w:p>
        </w:tc>
        <w:tc>
          <w:tcPr>
            <w:tcW w:w="158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Бадун</w:t>
            </w:r>
            <w:proofErr w:type="spellEnd"/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В.И.</w:t>
            </w:r>
          </w:p>
        </w:tc>
        <w:tc>
          <w:tcPr>
            <w:tcW w:w="680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42,8</w:t>
            </w: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42,8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2,7</w:t>
            </w:r>
          </w:p>
        </w:tc>
      </w:tr>
      <w:tr w:rsidR="00BB49BF" w:rsidRPr="00BB49BF" w:rsidTr="00E045C7">
        <w:tc>
          <w:tcPr>
            <w:tcW w:w="851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</w:p>
        </w:tc>
        <w:tc>
          <w:tcPr>
            <w:tcW w:w="158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49BF" w:rsidRPr="00BB49BF" w:rsidTr="00E045C7">
        <w:tc>
          <w:tcPr>
            <w:tcW w:w="2439" w:type="dxa"/>
            <w:gridSpan w:val="2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Итого:     </w:t>
            </w:r>
          </w:p>
        </w:tc>
        <w:tc>
          <w:tcPr>
            <w:tcW w:w="680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7,1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53,5</w:t>
            </w:r>
          </w:p>
        </w:tc>
        <w:tc>
          <w:tcPr>
            <w:tcW w:w="5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17,8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38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32,1</w:t>
            </w:r>
          </w:p>
        </w:tc>
        <w:tc>
          <w:tcPr>
            <w:tcW w:w="567" w:type="dxa"/>
          </w:tcPr>
          <w:p w:rsidR="00BB49BF" w:rsidRPr="00BB49BF" w:rsidRDefault="00BB49BF" w:rsidP="00E045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</w:tr>
    </w:tbl>
    <w:p w:rsidR="00403F60" w:rsidRPr="00EC37DC" w:rsidRDefault="00403F60" w:rsidP="00B0764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proofErr w:type="gram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28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йся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что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составляет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32.1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По сравнению с результатами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ноября 2023г.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блюдается значительное качества знаний учащихся на 24.1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Успеваемость составила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82,2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что на 32.2% выше ноября 2023г.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5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lastRenderedPageBreak/>
        <w:t>учащихся  п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17.8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Средний балл составил-3,3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что на 0,7 б выше ноября 2023г. </w:t>
      </w:r>
      <w:proofErr w:type="gramEnd"/>
    </w:p>
    <w:p w:rsidR="00C9583D" w:rsidRPr="00403F60" w:rsidRDefault="00403F60" w:rsidP="00B0764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Самое низкое качество знаний по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биологии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9-Г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–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14.2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</w:t>
      </w:r>
      <w:r w:rsidR="00BB49B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(42,8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%) не справились с заданием пробного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экзамена (учитель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Бадун В.И.)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BB49BF" w:rsidRPr="00D63004" w:rsidRDefault="00D63004" w:rsidP="00D6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004">
        <w:rPr>
          <w:rFonts w:ascii="Times New Roman" w:hAnsi="Times New Roman" w:cs="Times New Roman"/>
          <w:sz w:val="24"/>
          <w:szCs w:val="24"/>
          <w:lang w:val="ru-RU"/>
        </w:rPr>
        <w:t>Типичные ошибки:</w:t>
      </w:r>
    </w:p>
    <w:p w:rsidR="00BB49BF" w:rsidRPr="00BB49BF" w:rsidRDefault="00BB49BF" w:rsidP="00D6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В 9-А классе 24 учащихся, сдавали 9 чел. Отметка «4» (26-36 баллов) 4 человек (Усова София (34б), Демьяненко Вероника (31), Волков Артем (26 б),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Мустафаев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Адиль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 (29 б.))   Отметка «3» 3 человека. Отметка «2» 2 человека 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Небесня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Максим, Сапожников Игнат. Качество знаний 44,4 %</w:t>
      </w:r>
    </w:p>
    <w:p w:rsidR="00BB49BF" w:rsidRPr="00BB49BF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Типичные ошибки, допущенные учащимися в ходе выполнения   контрольно-измерительной работы: Не смогли определить правильно признак в предложенном соответствии по указанному примеру 3 человека. Установить соответствие между организмами и царствами живой природы 4 чел. Федорова С.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Небесня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Максим, Сапожников Игнат, Химченко Анастасия.  Оценить правильно биологические суждения 3 человека. Особенности строения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лрганизма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человека. 3 чел Халилова Амина, Сапожников Игнат,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Мустафаев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Адиль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статистическими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данными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представленными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табличной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справились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частично.Причины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ошибок слабое знание программного материала</w:t>
      </w:r>
    </w:p>
    <w:p w:rsidR="00BB49BF" w:rsidRPr="00BB49BF" w:rsidRDefault="00BB49BF" w:rsidP="00D6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9-Б класс. 24 учащихся, сдавали 9 человек. </w:t>
      </w:r>
      <w:proofErr w:type="gramStart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Отметка «5» (37-48 баллов) 2 человека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Каялиева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Амина, (38 б.) Бербер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Мадина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 (38 б.)) Отметка  «4» 1человек (Кадырова Диана   -32 б.)</w:t>
      </w:r>
      <w:r w:rsidR="00D630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49BF">
        <w:rPr>
          <w:rFonts w:ascii="Times New Roman" w:hAnsi="Times New Roman" w:cs="Times New Roman"/>
          <w:sz w:val="24"/>
          <w:szCs w:val="24"/>
          <w:lang w:val="ru-RU"/>
        </w:rPr>
        <w:t>Оценка «3»  от 13- до 25 баллов) 6 человек</w:t>
      </w:r>
      <w:proofErr w:type="gramEnd"/>
    </w:p>
    <w:p w:rsidR="00BB49BF" w:rsidRPr="00BB49BF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>Типичные ошибки. Допущенные учащимися в ходе выполнения   контрольно-измерительной работы:</w:t>
      </w:r>
      <w:r w:rsidR="00D63004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е могут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понятийный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аппарат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символический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биологии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грамотно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научные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объяснения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наблюдаемых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биологических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, явлений и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6 человек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Харакчи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Анжелика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Каначаева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Эльнара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Нарзуллаев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Мустафа,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Шулина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Эльвина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Уметова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Нияра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Оказова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Зейнеб</w:t>
      </w:r>
      <w:proofErr w:type="spellEnd"/>
    </w:p>
    <w:p w:rsidR="00BB49BF" w:rsidRPr="00BB49BF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Не знают</w:t>
      </w:r>
      <w:r w:rsidRPr="00BB49BF">
        <w:rPr>
          <w:rFonts w:ascii="Times New Roman" w:hAnsi="Times New Roman" w:cs="Times New Roman"/>
          <w:sz w:val="24"/>
          <w:szCs w:val="24"/>
        </w:rPr>
        <w:t xml:space="preserve"> признаки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биологических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уровнях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живого. </w:t>
      </w: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Не сформировано умение</w:t>
      </w:r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устанавливать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proofErr w:type="gramStart"/>
      <w:r w:rsidRPr="00BB49BF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Не могут оценить правильность биологических суждений. 3 человека.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Шулина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Кадырова,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Нарзуллаев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Мустафа</w:t>
      </w:r>
    </w:p>
    <w:p w:rsidR="00BB49BF" w:rsidRPr="00BB49BF" w:rsidRDefault="00BB49BF" w:rsidP="00BB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9-В класс. 27 учащихся, сдавали 3 человек Отметка «4»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Инжиева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Асене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Отметка «3» 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Чакалова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Медине,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Умерова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Эльмаз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Допущенные ошибки при выполнении пробного ОГЭ</w:t>
      </w:r>
    </w:p>
    <w:p w:rsidR="00BB49BF" w:rsidRPr="00BB49BF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обладают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приёмами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биологического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содержания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представленной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графической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 Не умеют работать с текстом, найти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ключвые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слова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Пробеллы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в  знаниях по зоологии и ботанике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Чакалова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Медине,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Умерова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Эльмаз</w:t>
      </w:r>
      <w:proofErr w:type="spellEnd"/>
    </w:p>
    <w:p w:rsidR="00BB49BF" w:rsidRPr="00BB49BF" w:rsidRDefault="00BB49BF" w:rsidP="00BB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9-Г класс. 24 учащихся, сдавали 7 человек Отметка «4» (от 26- до 36 баллов)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Ахтем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 Эвелина  (30 баллов</w:t>
      </w:r>
      <w:proofErr w:type="gramStart"/>
      <w:r w:rsidRPr="00BB49BF">
        <w:rPr>
          <w:rFonts w:ascii="Times New Roman" w:hAnsi="Times New Roman" w:cs="Times New Roman"/>
          <w:sz w:val="24"/>
          <w:szCs w:val="24"/>
          <w:lang w:val="ru-RU"/>
        </w:rPr>
        <w:t>)О</w:t>
      </w:r>
      <w:proofErr w:type="gram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тметка «3» 3 человека. </w:t>
      </w:r>
      <w:proofErr w:type="spellStart"/>
      <w:proofErr w:type="gram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Аблякимова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Амина (14б)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Куртаметова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Эдие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(15б)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Тагаева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Зарина (13 б) Отметка «2»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Абдуллова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Сафие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(1б)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Иззетова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Алина (11 б)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Жученя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Илья (5 Б) Допущенные ошибки, позволяют сделать вывод о том, что наибольшие затруднения вызывают задания на установление соответствия и последовательности</w:t>
      </w:r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включать в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биологический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пропущенные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B49BF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BB49BF">
        <w:rPr>
          <w:rFonts w:ascii="Times New Roman" w:hAnsi="Times New Roman" w:cs="Times New Roman"/>
          <w:sz w:val="24"/>
          <w:szCs w:val="24"/>
        </w:rPr>
        <w:t>предложенных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, не умение анализировать, сравнивать,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сопостовлять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биологические </w:t>
      </w:r>
      <w:proofErr w:type="spellStart"/>
      <w:r w:rsidRPr="00BB49BF">
        <w:rPr>
          <w:rFonts w:ascii="Times New Roman" w:hAnsi="Times New Roman" w:cs="Times New Roman"/>
          <w:sz w:val="24"/>
          <w:szCs w:val="24"/>
          <w:lang w:val="ru-RU"/>
        </w:rPr>
        <w:t>обьекты</w:t>
      </w:r>
      <w:proofErr w:type="spellEnd"/>
      <w:r w:rsidRPr="00BB49BF">
        <w:rPr>
          <w:rFonts w:ascii="Times New Roman" w:hAnsi="Times New Roman" w:cs="Times New Roman"/>
          <w:sz w:val="24"/>
          <w:szCs w:val="24"/>
          <w:lang w:val="ru-RU"/>
        </w:rPr>
        <w:t>,, процессы</w:t>
      </w:r>
      <w:proofErr w:type="gram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и явления. Причинами ошибок является невнимательность при прочтении  вопроса, отсутствие достаточного опыта  применения теоретических знаний</w:t>
      </w:r>
    </w:p>
    <w:p w:rsidR="00BB49BF" w:rsidRPr="00BB49BF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49BF">
        <w:rPr>
          <w:rFonts w:ascii="Times New Roman" w:hAnsi="Times New Roman" w:cs="Times New Roman"/>
          <w:sz w:val="24"/>
          <w:szCs w:val="24"/>
          <w:lang w:val="ru-RU"/>
        </w:rPr>
        <w:t>Пути устранения типичных ошибок; Повторение и закрепление материала, который вызывает затруднение у многих  учащихся 9-х классов: строение и жизнедеятельность организма человека, его систем, работа с изображениями и схемами строения  организмов; работа с текстами. Использование при текущем и тематическом контроле заданий со свободным развернутым ответом, требующим от учащихся  кратко и обоснованно излагать свои мысли.</w:t>
      </w:r>
    </w:p>
    <w:p w:rsidR="00BB49BF" w:rsidRPr="002813AA" w:rsidRDefault="00BB49BF" w:rsidP="00D6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004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результатов  пробного ОГЭ  с итогами 3-й четверти</w:t>
      </w:r>
      <w:r w:rsidR="00D630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004">
        <w:rPr>
          <w:rFonts w:ascii="Times New Roman" w:hAnsi="Times New Roman" w:cs="Times New Roman"/>
          <w:sz w:val="24"/>
          <w:szCs w:val="24"/>
          <w:lang w:val="ru-RU"/>
        </w:rPr>
        <w:t>учащихся 9-А класса</w:t>
      </w:r>
      <w:r w:rsidR="00D630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B49BF">
        <w:rPr>
          <w:rFonts w:ascii="Times New Roman" w:hAnsi="Times New Roman" w:cs="Times New Roman"/>
          <w:sz w:val="24"/>
          <w:szCs w:val="24"/>
          <w:lang w:val="ru-RU"/>
        </w:rPr>
        <w:t>Качество знаний понизилось на 11,1% за счет учащихся, которые получили по 2 балла Усова София набрала 34 балла</w:t>
      </w:r>
      <w:proofErr w:type="gramStart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proofErr w:type="gramEnd"/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то 70%, что соответствует требованиям для получения аттестата </w:t>
      </w:r>
      <w:r w:rsidRPr="002813AA">
        <w:rPr>
          <w:rFonts w:ascii="Times New Roman" w:hAnsi="Times New Roman" w:cs="Times New Roman"/>
          <w:sz w:val="24"/>
          <w:szCs w:val="24"/>
          <w:lang w:val="ru-RU"/>
        </w:rPr>
        <w:t>особого образца.  Средний балл был 3,6, стал 3,2.</w:t>
      </w:r>
    </w:p>
    <w:p w:rsidR="00BB49BF" w:rsidRPr="002813AA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3AA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Учащиеся 9-Б класса</w:t>
      </w:r>
      <w:r w:rsidR="00D63004"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3AA">
        <w:rPr>
          <w:rFonts w:ascii="Times New Roman" w:hAnsi="Times New Roman" w:cs="Times New Roman"/>
          <w:sz w:val="24"/>
          <w:szCs w:val="24"/>
          <w:lang w:val="ru-RU"/>
        </w:rPr>
        <w:t>имели качество знаний за 3-ю четверть 66, 6 %, при написании контрольно-измерительной работы результат понизился на 33, 3</w:t>
      </w:r>
      <w:proofErr w:type="gramStart"/>
      <w:r w:rsidRPr="002813AA">
        <w:rPr>
          <w:rFonts w:ascii="Times New Roman" w:hAnsi="Times New Roman" w:cs="Times New Roman"/>
          <w:sz w:val="24"/>
          <w:szCs w:val="24"/>
          <w:lang w:val="ru-RU"/>
        </w:rPr>
        <w:t>% Т</w:t>
      </w:r>
      <w:proofErr w:type="gramEnd"/>
      <w:r w:rsidRPr="002813AA">
        <w:rPr>
          <w:rFonts w:ascii="Times New Roman" w:hAnsi="Times New Roman" w:cs="Times New Roman"/>
          <w:sz w:val="24"/>
          <w:szCs w:val="24"/>
          <w:lang w:val="ru-RU"/>
        </w:rPr>
        <w:t>олько 3 учащихся подтвердили свой результат, 6 человек понизили свой результат на 1 балл</w:t>
      </w:r>
    </w:p>
    <w:p w:rsidR="00BB49BF" w:rsidRPr="002813AA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3AA">
        <w:rPr>
          <w:rFonts w:ascii="Times New Roman" w:hAnsi="Times New Roman" w:cs="Times New Roman"/>
          <w:sz w:val="24"/>
          <w:szCs w:val="24"/>
          <w:lang w:val="ru-RU"/>
        </w:rPr>
        <w:t>Учащиеся 9-В класса</w:t>
      </w:r>
      <w:r w:rsidR="00D63004"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2813AA">
        <w:rPr>
          <w:rFonts w:ascii="Times New Roman" w:hAnsi="Times New Roman" w:cs="Times New Roman"/>
          <w:sz w:val="24"/>
          <w:szCs w:val="24"/>
          <w:lang w:val="ru-RU"/>
        </w:rPr>
        <w:t>мели качество знаний 100</w:t>
      </w:r>
      <w:proofErr w:type="gramStart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%  Н</w:t>
      </w:r>
      <w:proofErr w:type="gramEnd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а ОГЭ снизилось на 66,7% Подтвердила свой результат только </w:t>
      </w:r>
      <w:proofErr w:type="spellStart"/>
      <w:r w:rsidRPr="002813AA">
        <w:rPr>
          <w:rFonts w:ascii="Times New Roman" w:hAnsi="Times New Roman" w:cs="Times New Roman"/>
          <w:sz w:val="24"/>
          <w:szCs w:val="24"/>
          <w:lang w:val="ru-RU"/>
        </w:rPr>
        <w:t>Инжиева</w:t>
      </w:r>
      <w:proofErr w:type="spellEnd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3AA">
        <w:rPr>
          <w:rFonts w:ascii="Times New Roman" w:hAnsi="Times New Roman" w:cs="Times New Roman"/>
          <w:sz w:val="24"/>
          <w:szCs w:val="24"/>
          <w:lang w:val="ru-RU"/>
        </w:rPr>
        <w:t>Асене</w:t>
      </w:r>
      <w:proofErr w:type="spellEnd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. 2 чел понизили. </w:t>
      </w:r>
      <w:proofErr w:type="spellStart"/>
      <w:r w:rsidRPr="002813AA">
        <w:rPr>
          <w:rFonts w:ascii="Times New Roman" w:hAnsi="Times New Roman" w:cs="Times New Roman"/>
          <w:sz w:val="24"/>
          <w:szCs w:val="24"/>
          <w:lang w:val="ru-RU"/>
        </w:rPr>
        <w:t>Чакалова</w:t>
      </w:r>
      <w:proofErr w:type="spellEnd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Медине и </w:t>
      </w:r>
      <w:proofErr w:type="spellStart"/>
      <w:r w:rsidRPr="002813AA">
        <w:rPr>
          <w:rFonts w:ascii="Times New Roman" w:hAnsi="Times New Roman" w:cs="Times New Roman"/>
          <w:sz w:val="24"/>
          <w:szCs w:val="24"/>
          <w:lang w:val="ru-RU"/>
        </w:rPr>
        <w:t>Умерова</w:t>
      </w:r>
      <w:proofErr w:type="spellEnd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3AA">
        <w:rPr>
          <w:rFonts w:ascii="Times New Roman" w:hAnsi="Times New Roman" w:cs="Times New Roman"/>
          <w:sz w:val="24"/>
          <w:szCs w:val="24"/>
          <w:lang w:val="ru-RU"/>
        </w:rPr>
        <w:t>Эльмаз</w:t>
      </w:r>
      <w:proofErr w:type="spellEnd"/>
    </w:p>
    <w:p w:rsidR="00BB49BF" w:rsidRPr="002813AA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3AA">
        <w:rPr>
          <w:rFonts w:ascii="Times New Roman" w:hAnsi="Times New Roman" w:cs="Times New Roman"/>
          <w:sz w:val="24"/>
          <w:szCs w:val="24"/>
          <w:lang w:val="ru-RU"/>
        </w:rPr>
        <w:t>Учащиеся 9-Г класса имели за 3-ю четверть к/з 57,1%, на ОГЭ  14,2 снизилось на 43,1% средний балл 2,7 ,  снизился на 1,9</w:t>
      </w:r>
    </w:p>
    <w:p w:rsidR="00BB49BF" w:rsidRPr="00BB49BF" w:rsidRDefault="00BB49BF" w:rsidP="00BB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знаний по сравнению с </w:t>
      </w:r>
      <w:proofErr w:type="gramStart"/>
      <w:r w:rsidRPr="002813AA">
        <w:rPr>
          <w:rFonts w:ascii="Times New Roman" w:hAnsi="Times New Roman" w:cs="Times New Roman"/>
          <w:sz w:val="24"/>
          <w:szCs w:val="24"/>
          <w:lang w:val="ru-RU"/>
        </w:rPr>
        <w:t>пробным</w:t>
      </w:r>
      <w:proofErr w:type="gramEnd"/>
      <w:r w:rsidRPr="002813AA">
        <w:rPr>
          <w:rFonts w:ascii="Times New Roman" w:hAnsi="Times New Roman" w:cs="Times New Roman"/>
          <w:sz w:val="24"/>
          <w:szCs w:val="24"/>
          <w:lang w:val="ru-RU"/>
        </w:rPr>
        <w:t xml:space="preserve"> ГИА в целом понизилось на 39,3% средний бал на 0,3 б подтвердили свой результат</w:t>
      </w:r>
      <w:r w:rsidRPr="00BB49BF">
        <w:rPr>
          <w:rFonts w:ascii="Times New Roman" w:hAnsi="Times New Roman" w:cs="Times New Roman"/>
          <w:sz w:val="24"/>
          <w:szCs w:val="24"/>
          <w:lang w:val="ru-RU"/>
        </w:rPr>
        <w:t xml:space="preserve"> из 28 учащихся 7 чел., остальные   21 человек понизили свой результат  1-2 балла.</w:t>
      </w:r>
    </w:p>
    <w:p w:rsidR="00C9583D" w:rsidRPr="004E1C8F" w:rsidRDefault="00C9583D" w:rsidP="00D630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Претендент</w:t>
      </w: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 аттестат с отличием  получила</w:t>
      </w: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>: Усова София</w:t>
      </w:r>
      <w:r w:rsidR="00D63004">
        <w:rPr>
          <w:rFonts w:ascii="Times New Roman" w:hAnsi="Times New Roman" w:cs="Times New Roman"/>
          <w:b/>
          <w:sz w:val="24"/>
          <w:szCs w:val="24"/>
          <w:lang w:val="ru-RU"/>
        </w:rPr>
        <w:t>(9-А)- 4</w:t>
      </w: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0764C" w:rsidRDefault="00B0764C" w:rsidP="00B07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0764C" w:rsidRDefault="00B0764C" w:rsidP="00B07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Обществознание  (по выбору)</w:t>
      </w:r>
    </w:p>
    <w:p w:rsidR="00B0764C" w:rsidRDefault="00B0764C" w:rsidP="00B07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</w:t>
      </w:r>
      <w:r w:rsidR="00772114">
        <w:rPr>
          <w:rFonts w:ascii="Times New Roman" w:hAnsi="Times New Roman" w:cs="Times New Roman"/>
          <w:sz w:val="24"/>
          <w:szCs w:val="24"/>
          <w:lang w:val="ru-RU"/>
        </w:rPr>
        <w:t>не приняли участие 34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  <w:r w:rsidR="007721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proofErr w:type="spellStart"/>
      <w:r w:rsidR="00730C1C">
        <w:rPr>
          <w:rFonts w:ascii="Times New Roman" w:hAnsi="Times New Roman" w:cs="Times New Roman"/>
          <w:sz w:val="24"/>
          <w:szCs w:val="24"/>
          <w:lang w:val="ru-RU"/>
        </w:rPr>
        <w:t>Бодурова</w:t>
      </w:r>
      <w:proofErr w:type="spellEnd"/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 Р.А.</w:t>
      </w:r>
    </w:p>
    <w:p w:rsidR="00B0764C" w:rsidRDefault="00B0764C" w:rsidP="00B076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97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4"/>
        <w:gridCol w:w="1028"/>
        <w:gridCol w:w="822"/>
        <w:gridCol w:w="619"/>
        <w:gridCol w:w="822"/>
        <w:gridCol w:w="616"/>
        <w:gridCol w:w="822"/>
        <w:gridCol w:w="616"/>
        <w:gridCol w:w="822"/>
        <w:gridCol w:w="617"/>
        <w:gridCol w:w="886"/>
        <w:gridCol w:w="1026"/>
      </w:tblGrid>
      <w:tr w:rsidR="00772114" w:rsidRPr="0076670B" w:rsidTr="00772114">
        <w:trPr>
          <w:trHeight w:val="429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114" w:rsidRPr="000F3702" w:rsidRDefault="00772114" w:rsidP="00E045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2114" w:rsidRPr="000F3702" w:rsidRDefault="00772114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балл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5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2114" w:rsidRDefault="00772114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(5+4) (%)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2114" w:rsidRDefault="00772114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(5+4+3) (%)</w:t>
            </w:r>
          </w:p>
        </w:tc>
      </w:tr>
      <w:tr w:rsidR="00772114" w:rsidRPr="0076670B" w:rsidTr="00772114">
        <w:trPr>
          <w:trHeight w:val="353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1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11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2114" w:rsidRPr="0076670B" w:rsidTr="00772114">
        <w:trPr>
          <w:trHeight w:val="1111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4" w:rsidRPr="00A84F84" w:rsidRDefault="00772114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114" w:rsidRPr="0076670B" w:rsidTr="00772114">
        <w:trPr>
          <w:trHeight w:val="379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772114" w:rsidRPr="00772114" w:rsidRDefault="00772114" w:rsidP="0077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7211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</w:tbl>
    <w:p w:rsidR="00C37367" w:rsidRDefault="00B0764C" w:rsidP="00772114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proofErr w:type="gram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34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хся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что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составляет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24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По сравнению с результатами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ноября 2023г.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наблюдается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повышение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ачества знаний учащихся на 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Успеваемость составила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79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что на 15% выше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показателе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й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ноября 2023г.   7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 п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21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Средний балл составил-3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r w:rsidR="0077211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0,2б выше ноября 2023г.</w:t>
      </w:r>
      <w:r w:rsidR="0082792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End"/>
    </w:p>
    <w:p w:rsidR="00772114" w:rsidRPr="0076670B" w:rsidRDefault="00772114" w:rsidP="00772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70B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proofErr w:type="spellEnd"/>
      <w:r w:rsidRPr="00766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70B">
        <w:rPr>
          <w:rFonts w:ascii="Times New Roman" w:hAnsi="Times New Roman" w:cs="Times New Roman"/>
          <w:b/>
          <w:sz w:val="24"/>
          <w:szCs w:val="24"/>
        </w:rPr>
        <w:t>выполнения</w:t>
      </w:r>
      <w:proofErr w:type="spellEnd"/>
      <w:r w:rsidRPr="00766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70B">
        <w:rPr>
          <w:rFonts w:ascii="Times New Roman" w:hAnsi="Times New Roman" w:cs="Times New Roman"/>
          <w:b/>
          <w:sz w:val="24"/>
          <w:szCs w:val="24"/>
        </w:rPr>
        <w:t>тестовых</w:t>
      </w:r>
      <w:proofErr w:type="spellEnd"/>
      <w:r w:rsidRPr="007667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6670B">
        <w:rPr>
          <w:rFonts w:ascii="Times New Roman" w:hAnsi="Times New Roman" w:cs="Times New Roman"/>
          <w:b/>
          <w:sz w:val="24"/>
          <w:szCs w:val="24"/>
        </w:rPr>
        <w:t xml:space="preserve">аданий </w:t>
      </w:r>
      <w:proofErr w:type="spellStart"/>
      <w:r w:rsidRPr="0076670B">
        <w:rPr>
          <w:rFonts w:ascii="Times New Roman" w:hAnsi="Times New Roman" w:cs="Times New Roman"/>
          <w:b/>
          <w:sz w:val="24"/>
          <w:szCs w:val="24"/>
        </w:rPr>
        <w:t>части</w:t>
      </w:r>
      <w:proofErr w:type="spellEnd"/>
      <w:r w:rsidRPr="0076670B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404"/>
        <w:gridCol w:w="1431"/>
        <w:gridCol w:w="1417"/>
        <w:gridCol w:w="1418"/>
        <w:gridCol w:w="1701"/>
        <w:gridCol w:w="709"/>
      </w:tblGrid>
      <w:tr w:rsidR="00772114" w:rsidRPr="00772114" w:rsidTr="00772114">
        <w:tc>
          <w:tcPr>
            <w:tcW w:w="1242" w:type="dxa"/>
            <w:vMerge w:val="restart"/>
          </w:tcPr>
          <w:p w:rsidR="00772114" w:rsidRPr="00772114" w:rsidRDefault="00772114" w:rsidP="00772114">
            <w:pPr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772114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835" w:type="dxa"/>
            <w:gridSpan w:val="2"/>
          </w:tcPr>
          <w:p w:rsidR="00772114" w:rsidRPr="00772114" w:rsidRDefault="00772114" w:rsidP="00772114">
            <w:pPr>
              <w:rPr>
                <w:rFonts w:ascii="Times New Roman" w:hAnsi="Times New Roman" w:cs="Times New Roman"/>
              </w:rPr>
            </w:pPr>
            <w:proofErr w:type="spellStart"/>
            <w:r w:rsidRPr="00772114">
              <w:rPr>
                <w:rFonts w:ascii="Times New Roman" w:hAnsi="Times New Roman" w:cs="Times New Roman"/>
              </w:rPr>
              <w:t>Выполнили</w:t>
            </w:r>
            <w:proofErr w:type="spellEnd"/>
            <w:r w:rsidRPr="00772114">
              <w:rPr>
                <w:rFonts w:ascii="Times New Roman" w:hAnsi="Times New Roman" w:cs="Times New Roman"/>
              </w:rPr>
              <w:t xml:space="preserve"> правильно</w:t>
            </w:r>
          </w:p>
        </w:tc>
        <w:tc>
          <w:tcPr>
            <w:tcW w:w="2835" w:type="dxa"/>
            <w:gridSpan w:val="2"/>
          </w:tcPr>
          <w:p w:rsidR="00772114" w:rsidRPr="00772114" w:rsidRDefault="00772114" w:rsidP="00772114">
            <w:pPr>
              <w:rPr>
                <w:rFonts w:ascii="Times New Roman" w:hAnsi="Times New Roman" w:cs="Times New Roman"/>
              </w:rPr>
            </w:pPr>
            <w:proofErr w:type="spellStart"/>
            <w:r w:rsidRPr="00772114">
              <w:rPr>
                <w:rFonts w:ascii="Times New Roman" w:hAnsi="Times New Roman" w:cs="Times New Roman"/>
              </w:rPr>
              <w:t>Выполнили</w:t>
            </w:r>
            <w:proofErr w:type="spellEnd"/>
            <w:r w:rsidRPr="00772114">
              <w:rPr>
                <w:rFonts w:ascii="Times New Roman" w:hAnsi="Times New Roman" w:cs="Times New Roman"/>
              </w:rPr>
              <w:t xml:space="preserve"> неправильно</w:t>
            </w:r>
          </w:p>
        </w:tc>
        <w:tc>
          <w:tcPr>
            <w:tcW w:w="2410" w:type="dxa"/>
            <w:gridSpan w:val="2"/>
          </w:tcPr>
          <w:p w:rsidR="00772114" w:rsidRPr="00772114" w:rsidRDefault="00772114" w:rsidP="00772114">
            <w:pPr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 xml:space="preserve">Не приступили к </w:t>
            </w:r>
            <w:proofErr w:type="spellStart"/>
            <w:r w:rsidRPr="00772114">
              <w:rPr>
                <w:rFonts w:ascii="Times New Roman" w:hAnsi="Times New Roman" w:cs="Times New Roman"/>
              </w:rPr>
              <w:t>выполнению</w:t>
            </w:r>
            <w:proofErr w:type="spellEnd"/>
          </w:p>
        </w:tc>
      </w:tr>
      <w:tr w:rsidR="00772114" w:rsidRPr="00772114" w:rsidTr="00772114">
        <w:tc>
          <w:tcPr>
            <w:tcW w:w="1242" w:type="dxa"/>
            <w:vMerge/>
          </w:tcPr>
          <w:p w:rsidR="00772114" w:rsidRPr="00772114" w:rsidRDefault="00772114" w:rsidP="00772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114">
              <w:rPr>
                <w:rFonts w:ascii="Times New Roman" w:hAnsi="Times New Roman" w:cs="Times New Roman"/>
              </w:rPr>
              <w:t>Кол</w:t>
            </w:r>
            <w:proofErr w:type="spellEnd"/>
            <w:r w:rsidRPr="00772114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114">
              <w:rPr>
                <w:rFonts w:ascii="Times New Roman" w:hAnsi="Times New Roman" w:cs="Times New Roman"/>
              </w:rPr>
              <w:t>Кол</w:t>
            </w:r>
            <w:proofErr w:type="spellEnd"/>
            <w:r w:rsidRPr="00772114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114">
              <w:rPr>
                <w:rFonts w:ascii="Times New Roman" w:hAnsi="Times New Roman" w:cs="Times New Roman"/>
              </w:rPr>
              <w:t>Кол</w:t>
            </w:r>
            <w:proofErr w:type="spellEnd"/>
            <w:r w:rsidRPr="00772114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%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24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53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0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15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24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35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53</w:t>
            </w:r>
          </w:p>
        </w:tc>
      </w:tr>
      <w:tr w:rsidR="00772114" w:rsidRPr="00772114" w:rsidTr="00772114">
        <w:tc>
          <w:tcPr>
            <w:tcW w:w="1242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4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72114" w:rsidRPr="00772114" w:rsidRDefault="00772114" w:rsidP="00772114">
            <w:pPr>
              <w:jc w:val="center"/>
              <w:rPr>
                <w:rFonts w:ascii="Times New Roman" w:hAnsi="Times New Roman" w:cs="Times New Roman"/>
              </w:rPr>
            </w:pPr>
            <w:r w:rsidRPr="00772114">
              <w:rPr>
                <w:rFonts w:ascii="Times New Roman" w:hAnsi="Times New Roman" w:cs="Times New Roman"/>
              </w:rPr>
              <w:t>59</w:t>
            </w:r>
          </w:p>
        </w:tc>
      </w:tr>
    </w:tbl>
    <w:p w:rsidR="00B0764C" w:rsidRDefault="0082792C" w:rsidP="00772114">
      <w:pPr>
        <w:pStyle w:val="af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Претенденты</w:t>
      </w:r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аттестат с отличием  в пробном экзамене по обществознанию не участвовали.</w:t>
      </w:r>
    </w:p>
    <w:p w:rsidR="000B21D1" w:rsidRDefault="000B21D1" w:rsidP="00772114">
      <w:pPr>
        <w:pStyle w:val="af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B21D1" w:rsidRDefault="000B21D1" w:rsidP="00772114">
      <w:pPr>
        <w:pStyle w:val="af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B21D1" w:rsidRDefault="000B21D1" w:rsidP="000B21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Химия  (по выбору)</w:t>
      </w:r>
    </w:p>
    <w:p w:rsidR="000B21D1" w:rsidRDefault="000B21D1" w:rsidP="000B2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</w:t>
      </w:r>
      <w:r w:rsidR="00B57F8C">
        <w:rPr>
          <w:rFonts w:ascii="Times New Roman" w:hAnsi="Times New Roman" w:cs="Times New Roman"/>
          <w:sz w:val="24"/>
          <w:szCs w:val="24"/>
          <w:lang w:val="ru-RU"/>
        </w:rPr>
        <w:t>обном экзамене приняли участие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 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М.Р.</w:t>
      </w:r>
    </w:p>
    <w:p w:rsidR="000B21D1" w:rsidRDefault="000B21D1" w:rsidP="000B21D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10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81"/>
        <w:gridCol w:w="948"/>
        <w:gridCol w:w="715"/>
        <w:gridCol w:w="948"/>
        <w:gridCol w:w="712"/>
        <w:gridCol w:w="948"/>
        <w:gridCol w:w="712"/>
        <w:gridCol w:w="948"/>
        <w:gridCol w:w="713"/>
        <w:gridCol w:w="1022"/>
        <w:gridCol w:w="1185"/>
      </w:tblGrid>
      <w:tr w:rsidR="00B57F8C" w:rsidRPr="0076670B" w:rsidTr="00B57F8C">
        <w:trPr>
          <w:trHeight w:val="371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F8C" w:rsidRPr="000F3702" w:rsidRDefault="00B57F8C" w:rsidP="00E045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6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F8C" w:rsidRDefault="00B57F8C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7F8C" w:rsidRDefault="00B57F8C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</w:tr>
      <w:tr w:rsidR="00B57F8C" w:rsidRPr="0076670B" w:rsidTr="00E045C7">
        <w:trPr>
          <w:trHeight w:val="305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8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8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57F8C" w:rsidRPr="0076670B" w:rsidTr="00B57F8C">
        <w:trPr>
          <w:trHeight w:val="96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Pr="00A84F84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F8C" w:rsidRPr="0076670B" w:rsidTr="00B57F8C">
        <w:trPr>
          <w:trHeight w:val="328"/>
        </w:trPr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730C1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8C" w:rsidRPr="0082792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F8C" w:rsidRPr="00B0764C" w:rsidRDefault="00B57F8C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</w:tbl>
    <w:p w:rsidR="000B21D1" w:rsidRDefault="000B21D1" w:rsidP="000B21D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</w:t>
      </w:r>
      <w:proofErr w:type="spellEnd"/>
      <w:r w:rsidR="00B57F8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али 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proofErr w:type="spellEnd"/>
      <w:r w:rsidR="00B57F8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х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 w:rsidR="00B57F8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1чел.(50%).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 сравнению с результатами </w:t>
      </w:r>
      <w:r w:rsidR="00B57F8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пробного экзамена ноября 2023г. результаты аналогичны. Успеваемость составила 100%.   Средний балл составил-3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,5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r w:rsidR="00B57F8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1б выше ноября 2023г.</w:t>
      </w:r>
    </w:p>
    <w:p w:rsidR="000B21D1" w:rsidRPr="00B57F8C" w:rsidRDefault="000B21D1" w:rsidP="000B21D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B306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мментарии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химического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F8C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proofErr w:type="spellStart"/>
      <w:r>
        <w:rPr>
          <w:rFonts w:ascii="Times New Roman" w:hAnsi="Times New Roman" w:cs="Times New Roman"/>
          <w:sz w:val="24"/>
          <w:szCs w:val="24"/>
        </w:rPr>
        <w:t>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3.1-3.5, 3.6-3.8.</w:t>
      </w:r>
      <w:r w:rsidR="00B57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792C" w:rsidRPr="007C5D15" w:rsidRDefault="000B21D1" w:rsidP="007C5D1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Претенденты</w:t>
      </w:r>
      <w:proofErr w:type="spellEnd"/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аттестат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отличием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экзамене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участвовали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792C" w:rsidRDefault="0082792C" w:rsidP="008279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История  (по выбору)</w:t>
      </w:r>
    </w:p>
    <w:p w:rsidR="0082792C" w:rsidRDefault="0082792C" w:rsidP="0082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</w:t>
      </w:r>
      <w:r w:rsidR="00E045C7">
        <w:rPr>
          <w:rFonts w:ascii="Times New Roman" w:hAnsi="Times New Roman" w:cs="Times New Roman"/>
          <w:sz w:val="24"/>
          <w:szCs w:val="24"/>
          <w:lang w:val="ru-RU"/>
        </w:rPr>
        <w:t>робном экзамене приняли участие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 Учитель </w:t>
      </w:r>
      <w:proofErr w:type="spellStart"/>
      <w:r w:rsidR="00730C1C">
        <w:rPr>
          <w:rFonts w:ascii="Times New Roman" w:hAnsi="Times New Roman" w:cs="Times New Roman"/>
          <w:sz w:val="24"/>
          <w:szCs w:val="24"/>
          <w:lang w:val="ru-RU"/>
        </w:rPr>
        <w:t>Бодурова</w:t>
      </w:r>
      <w:proofErr w:type="spellEnd"/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 Р.А.</w:t>
      </w:r>
    </w:p>
    <w:p w:rsidR="0082792C" w:rsidRDefault="0082792C" w:rsidP="008279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10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5"/>
        <w:gridCol w:w="1090"/>
        <w:gridCol w:w="872"/>
        <w:gridCol w:w="656"/>
        <w:gridCol w:w="872"/>
        <w:gridCol w:w="654"/>
        <w:gridCol w:w="872"/>
        <w:gridCol w:w="654"/>
        <w:gridCol w:w="872"/>
        <w:gridCol w:w="654"/>
        <w:gridCol w:w="939"/>
        <w:gridCol w:w="1089"/>
      </w:tblGrid>
      <w:tr w:rsidR="00E045C7" w:rsidTr="00E045C7">
        <w:trPr>
          <w:trHeight w:val="394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5C7" w:rsidRPr="000F3702" w:rsidRDefault="00E045C7" w:rsidP="00E045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5C7" w:rsidRPr="000F3702" w:rsidRDefault="00E045C7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балл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6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45C7" w:rsidRDefault="00E045C7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(5+4) (%)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45C7" w:rsidRDefault="00E045C7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(5+4+3)  (%)</w:t>
            </w:r>
          </w:p>
        </w:tc>
      </w:tr>
      <w:tr w:rsidR="00E045C7" w:rsidTr="00E045C7">
        <w:trPr>
          <w:trHeight w:val="324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5C7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5C7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45C7" w:rsidRPr="00A84F84" w:rsidTr="00E045C7">
        <w:trPr>
          <w:trHeight w:val="1021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45C7" w:rsidRPr="00952669" w:rsidTr="00E045C7">
        <w:trPr>
          <w:trHeight w:val="349"/>
        </w:trPr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45C7" w:rsidRPr="00E045C7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A84F84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5C7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5C7" w:rsidRPr="00952669" w:rsidRDefault="00E045C7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82792C" w:rsidRDefault="0082792C" w:rsidP="0082792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ал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 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0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хся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По сравнению с результатами 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ноября 2023г. результаты аналогичны.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 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чащийс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я не подтвердил свой результат (</w:t>
      </w:r>
      <w:proofErr w:type="spellStart"/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Исматуллаев</w:t>
      </w:r>
      <w:proofErr w:type="spellEnd"/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Д.).  Средний балл составил-2,5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0,5 б. ниже ноября 2023г.</w:t>
      </w:r>
    </w:p>
    <w:p w:rsidR="00E045C7" w:rsidRPr="00E045C7" w:rsidRDefault="00E045C7" w:rsidP="00E045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45C7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spellEnd"/>
      <w:r w:rsidRPr="00E04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C7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E045C7">
        <w:rPr>
          <w:rFonts w:ascii="Times New Roman" w:hAnsi="Times New Roman" w:cs="Times New Roman"/>
          <w:sz w:val="24"/>
          <w:szCs w:val="24"/>
        </w:rPr>
        <w:t xml:space="preserve">  заданий </w:t>
      </w:r>
    </w:p>
    <w:tbl>
      <w:tblPr>
        <w:tblStyle w:val="a5"/>
        <w:tblW w:w="9761" w:type="dxa"/>
        <w:tblLayout w:type="fixed"/>
        <w:tblLook w:val="04A0" w:firstRow="1" w:lastRow="0" w:firstColumn="1" w:lastColumn="0" w:noHBand="0" w:noVBand="1"/>
      </w:tblPr>
      <w:tblGrid>
        <w:gridCol w:w="1175"/>
        <w:gridCol w:w="1329"/>
        <w:gridCol w:w="1354"/>
        <w:gridCol w:w="1341"/>
        <w:gridCol w:w="1342"/>
        <w:gridCol w:w="1610"/>
        <w:gridCol w:w="1610"/>
      </w:tblGrid>
      <w:tr w:rsidR="00E045C7" w:rsidRPr="00E045C7" w:rsidTr="00E045C7">
        <w:trPr>
          <w:trHeight w:val="274"/>
        </w:trPr>
        <w:tc>
          <w:tcPr>
            <w:tcW w:w="1175" w:type="dxa"/>
            <w:vMerge w:val="restart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E045C7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683" w:type="dxa"/>
            <w:gridSpan w:val="2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proofErr w:type="spellStart"/>
            <w:r w:rsidRPr="00E045C7">
              <w:rPr>
                <w:rFonts w:ascii="Times New Roman" w:hAnsi="Times New Roman" w:cs="Times New Roman"/>
              </w:rPr>
              <w:t>Выполнили</w:t>
            </w:r>
            <w:proofErr w:type="spellEnd"/>
            <w:r w:rsidRPr="00E045C7">
              <w:rPr>
                <w:rFonts w:ascii="Times New Roman" w:hAnsi="Times New Roman" w:cs="Times New Roman"/>
              </w:rPr>
              <w:t xml:space="preserve"> правильно</w:t>
            </w:r>
          </w:p>
        </w:tc>
        <w:tc>
          <w:tcPr>
            <w:tcW w:w="2683" w:type="dxa"/>
            <w:gridSpan w:val="2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proofErr w:type="spellStart"/>
            <w:r w:rsidRPr="00E045C7">
              <w:rPr>
                <w:rFonts w:ascii="Times New Roman" w:hAnsi="Times New Roman" w:cs="Times New Roman"/>
              </w:rPr>
              <w:t>Выполнили</w:t>
            </w:r>
            <w:proofErr w:type="spellEnd"/>
            <w:r w:rsidRPr="00E045C7">
              <w:rPr>
                <w:rFonts w:ascii="Times New Roman" w:hAnsi="Times New Roman" w:cs="Times New Roman"/>
              </w:rPr>
              <w:t xml:space="preserve"> неправильно</w:t>
            </w:r>
          </w:p>
        </w:tc>
        <w:tc>
          <w:tcPr>
            <w:tcW w:w="3220" w:type="dxa"/>
            <w:gridSpan w:val="2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 xml:space="preserve">Не приступили к </w:t>
            </w:r>
            <w:proofErr w:type="spellStart"/>
            <w:r w:rsidRPr="00E045C7">
              <w:rPr>
                <w:rFonts w:ascii="Times New Roman" w:hAnsi="Times New Roman" w:cs="Times New Roman"/>
              </w:rPr>
              <w:t>выполнению</w:t>
            </w:r>
            <w:proofErr w:type="spellEnd"/>
          </w:p>
        </w:tc>
      </w:tr>
      <w:tr w:rsidR="00E045C7" w:rsidRPr="00E045C7" w:rsidTr="00E045C7">
        <w:trPr>
          <w:trHeight w:val="143"/>
        </w:trPr>
        <w:tc>
          <w:tcPr>
            <w:tcW w:w="1175" w:type="dxa"/>
            <w:vMerge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5C7">
              <w:rPr>
                <w:rFonts w:ascii="Times New Roman" w:hAnsi="Times New Roman" w:cs="Times New Roman"/>
              </w:rPr>
              <w:t>Кол</w:t>
            </w:r>
            <w:proofErr w:type="spellEnd"/>
            <w:r w:rsidRPr="00E045C7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5C7">
              <w:rPr>
                <w:rFonts w:ascii="Times New Roman" w:hAnsi="Times New Roman" w:cs="Times New Roman"/>
              </w:rPr>
              <w:t>Кол</w:t>
            </w:r>
            <w:proofErr w:type="spellEnd"/>
            <w:r w:rsidRPr="00E045C7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5C7">
              <w:rPr>
                <w:rFonts w:ascii="Times New Roman" w:hAnsi="Times New Roman" w:cs="Times New Roman"/>
              </w:rPr>
              <w:t>Кол</w:t>
            </w:r>
            <w:proofErr w:type="spellEnd"/>
            <w:r w:rsidRPr="00E045C7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%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62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62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62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</w:tr>
      <w:tr w:rsidR="00E045C7" w:rsidRPr="00E045C7" w:rsidTr="00E045C7">
        <w:trPr>
          <w:trHeight w:val="262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</w:tr>
      <w:tr w:rsidR="00E045C7" w:rsidRPr="00E045C7" w:rsidTr="00E045C7">
        <w:trPr>
          <w:trHeight w:val="274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</w:tr>
      <w:tr w:rsidR="00E045C7" w:rsidRPr="00E045C7" w:rsidTr="00E045C7">
        <w:trPr>
          <w:trHeight w:val="286"/>
        </w:trPr>
        <w:tc>
          <w:tcPr>
            <w:tcW w:w="1175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9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1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E045C7" w:rsidRPr="00E045C7" w:rsidRDefault="00E045C7" w:rsidP="00E045C7">
            <w:pPr>
              <w:jc w:val="center"/>
              <w:rPr>
                <w:rFonts w:ascii="Times New Roman" w:hAnsi="Times New Roman" w:cs="Times New Roman"/>
              </w:rPr>
            </w:pPr>
            <w:r w:rsidRPr="00E045C7">
              <w:rPr>
                <w:rFonts w:ascii="Times New Roman" w:hAnsi="Times New Roman" w:cs="Times New Roman"/>
              </w:rPr>
              <w:t>50</w:t>
            </w:r>
          </w:p>
        </w:tc>
      </w:tr>
    </w:tbl>
    <w:p w:rsidR="00E045C7" w:rsidRPr="0082792C" w:rsidRDefault="00E045C7" w:rsidP="0082792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</w:p>
    <w:p w:rsidR="003D3963" w:rsidRDefault="003D3963" w:rsidP="00E045C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Претенденты</w:t>
      </w:r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аттестат с отличием  в про</w:t>
      </w:r>
      <w:r w:rsidR="00E045C7">
        <w:rPr>
          <w:rFonts w:ascii="Times New Roman" w:hAnsi="Times New Roman" w:cs="Times New Roman"/>
          <w:b/>
          <w:sz w:val="24"/>
          <w:szCs w:val="24"/>
        </w:rPr>
        <w:t xml:space="preserve">бном экзамене по истории </w:t>
      </w:r>
      <w:r>
        <w:rPr>
          <w:rFonts w:ascii="Times New Roman" w:hAnsi="Times New Roman" w:cs="Times New Roman"/>
          <w:b/>
          <w:sz w:val="24"/>
          <w:szCs w:val="24"/>
        </w:rPr>
        <w:t>не участвовали.</w:t>
      </w:r>
    </w:p>
    <w:p w:rsidR="003D3963" w:rsidRDefault="003D3963" w:rsidP="003D39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География  (по выбору)</w:t>
      </w:r>
    </w:p>
    <w:p w:rsidR="003D3963" w:rsidRDefault="003D3963" w:rsidP="003D3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</w:t>
      </w:r>
      <w:r w:rsidR="00A628E9">
        <w:rPr>
          <w:rFonts w:ascii="Times New Roman" w:hAnsi="Times New Roman" w:cs="Times New Roman"/>
          <w:sz w:val="24"/>
          <w:szCs w:val="24"/>
          <w:lang w:val="ru-RU"/>
        </w:rPr>
        <w:t>ном экзамене приняли участие 67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  <w:r w:rsidR="00F12B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Учителя: </w:t>
      </w:r>
      <w:proofErr w:type="spellStart"/>
      <w:r w:rsidR="00A628E9">
        <w:rPr>
          <w:rFonts w:ascii="Times New Roman" w:hAnsi="Times New Roman" w:cs="Times New Roman"/>
          <w:sz w:val="24"/>
          <w:szCs w:val="24"/>
          <w:lang w:val="ru-RU"/>
        </w:rPr>
        <w:t>Кальченко</w:t>
      </w:r>
      <w:proofErr w:type="spellEnd"/>
      <w:r w:rsidR="00A628E9">
        <w:rPr>
          <w:rFonts w:ascii="Times New Roman" w:hAnsi="Times New Roman" w:cs="Times New Roman"/>
          <w:sz w:val="24"/>
          <w:szCs w:val="24"/>
          <w:lang w:val="ru-RU"/>
        </w:rPr>
        <w:t xml:space="preserve"> М.К., Гафарова А.К.</w:t>
      </w:r>
    </w:p>
    <w:p w:rsidR="003D3963" w:rsidRDefault="003D3963" w:rsidP="003D396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1103"/>
        <w:gridCol w:w="1031"/>
        <w:gridCol w:w="1031"/>
        <w:gridCol w:w="1103"/>
        <w:gridCol w:w="1396"/>
        <w:gridCol w:w="1446"/>
        <w:gridCol w:w="1482"/>
      </w:tblGrid>
      <w:tr w:rsidR="00A628E9" w:rsidRPr="00A628E9" w:rsidTr="00A628E9">
        <w:trPr>
          <w:jc w:val="center"/>
        </w:trPr>
        <w:tc>
          <w:tcPr>
            <w:tcW w:w="1262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spellEnd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103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 xml:space="preserve"> ./ %</w:t>
            </w:r>
          </w:p>
        </w:tc>
        <w:tc>
          <w:tcPr>
            <w:tcW w:w="1031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 xml:space="preserve"> ./ %</w:t>
            </w:r>
          </w:p>
        </w:tc>
        <w:tc>
          <w:tcPr>
            <w:tcW w:w="1031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 xml:space="preserve"> ./ %</w:t>
            </w:r>
          </w:p>
        </w:tc>
        <w:tc>
          <w:tcPr>
            <w:tcW w:w="1103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 xml:space="preserve"> ./ %</w:t>
            </w:r>
          </w:p>
        </w:tc>
        <w:tc>
          <w:tcPr>
            <w:tcW w:w="1396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КЗ по ОГЭ</w:t>
            </w:r>
          </w:p>
        </w:tc>
        <w:tc>
          <w:tcPr>
            <w:tcW w:w="1446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КЗ за четверть</w:t>
            </w:r>
          </w:p>
        </w:tc>
        <w:tc>
          <w:tcPr>
            <w:tcW w:w="1482" w:type="dxa"/>
          </w:tcPr>
          <w:p w:rsidR="00A628E9" w:rsidRPr="00A628E9" w:rsidRDefault="00A628E9" w:rsidP="00E0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E9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</w:p>
        </w:tc>
      </w:tr>
      <w:tr w:rsidR="00A628E9" w:rsidRPr="00A628E9" w:rsidTr="00A628E9">
        <w:trPr>
          <w:jc w:val="center"/>
        </w:trPr>
        <w:tc>
          <w:tcPr>
            <w:tcW w:w="1262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3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031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36/54</w:t>
            </w:r>
          </w:p>
        </w:tc>
        <w:tc>
          <w:tcPr>
            <w:tcW w:w="1031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22/33</w:t>
            </w:r>
          </w:p>
        </w:tc>
        <w:tc>
          <w:tcPr>
            <w:tcW w:w="1103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5/7</w:t>
            </w:r>
          </w:p>
        </w:tc>
        <w:tc>
          <w:tcPr>
            <w:tcW w:w="1396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40/60%</w:t>
            </w:r>
          </w:p>
        </w:tc>
        <w:tc>
          <w:tcPr>
            <w:tcW w:w="1446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32/48%</w:t>
            </w:r>
          </w:p>
        </w:tc>
        <w:tc>
          <w:tcPr>
            <w:tcW w:w="1482" w:type="dxa"/>
          </w:tcPr>
          <w:p w:rsidR="00A628E9" w:rsidRPr="00A628E9" w:rsidRDefault="00A628E9" w:rsidP="00E045C7">
            <w:pPr>
              <w:rPr>
                <w:rFonts w:ascii="Times New Roman" w:hAnsi="Times New Roman" w:cs="Times New Roman"/>
              </w:rPr>
            </w:pPr>
            <w:r w:rsidRPr="00A628E9">
              <w:rPr>
                <w:rFonts w:ascii="Times New Roman" w:hAnsi="Times New Roman" w:cs="Times New Roman"/>
              </w:rPr>
              <w:t>+12%</w:t>
            </w:r>
          </w:p>
        </w:tc>
      </w:tr>
    </w:tbl>
    <w:p w:rsidR="00C37367" w:rsidRDefault="00730C1C" w:rsidP="00730C1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67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40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что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составляет</w:t>
      </w:r>
      <w:proofErr w:type="spell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60% , что на 49,7% выше пробного экзамена ноябрь 2023г. Успеваемость составила 93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 учащих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ся п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т 7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, таким </w:t>
      </w:r>
      <w:proofErr w:type="gram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образом</w:t>
      </w:r>
      <w:proofErr w:type="gram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наблюдается 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положительная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динамика показателей пробног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ОГЭ. Средний балл составил-3,6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б.</w:t>
      </w:r>
      <w:r w:rsidR="00A628E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1,3б выше ноября 2023г.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4"/>
        <w:gridCol w:w="675"/>
        <w:gridCol w:w="713"/>
        <w:gridCol w:w="675"/>
        <w:gridCol w:w="713"/>
        <w:gridCol w:w="675"/>
        <w:gridCol w:w="713"/>
        <w:gridCol w:w="675"/>
        <w:gridCol w:w="713"/>
        <w:gridCol w:w="675"/>
        <w:gridCol w:w="713"/>
      </w:tblGrid>
      <w:tr w:rsidR="00A628E9" w:rsidRPr="00467FB0" w:rsidTr="00E045C7">
        <w:trPr>
          <w:trHeight w:val="239"/>
        </w:trPr>
        <w:tc>
          <w:tcPr>
            <w:tcW w:w="6786" w:type="dxa"/>
            <w:vMerge w:val="restart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0532">
              <w:rPr>
                <w:rFonts w:ascii="Times New Roman" w:hAnsi="Times New Roman" w:cs="Times New Roman"/>
                <w:b/>
              </w:rPr>
              <w:t>Типичные</w:t>
            </w:r>
            <w:proofErr w:type="spellEnd"/>
            <w:r w:rsidRPr="006B05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532">
              <w:rPr>
                <w:rFonts w:ascii="Times New Roman" w:hAnsi="Times New Roman" w:cs="Times New Roman"/>
                <w:b/>
              </w:rPr>
              <w:t>ощибки</w:t>
            </w:r>
            <w:proofErr w:type="spellEnd"/>
            <w:r w:rsidRPr="006B05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600" w:type="dxa"/>
            <w:gridSpan w:val="2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600" w:type="dxa"/>
            <w:gridSpan w:val="2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600" w:type="dxa"/>
            <w:gridSpan w:val="2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600" w:type="dxa"/>
            <w:gridSpan w:val="2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1600" w:type="dxa"/>
            <w:gridSpan w:val="2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</w:tr>
      <w:tr w:rsidR="00A628E9" w:rsidRPr="00467FB0" w:rsidTr="00E045C7">
        <w:tc>
          <w:tcPr>
            <w:tcW w:w="6786" w:type="dxa"/>
            <w:vMerge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 xml:space="preserve">Допустили </w:t>
            </w:r>
            <w:proofErr w:type="spellStart"/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ошибку</w:t>
            </w:r>
            <w:proofErr w:type="spellEnd"/>
          </w:p>
        </w:tc>
        <w:tc>
          <w:tcPr>
            <w:tcW w:w="823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Не приступили</w:t>
            </w:r>
          </w:p>
        </w:tc>
        <w:tc>
          <w:tcPr>
            <w:tcW w:w="777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 xml:space="preserve">Допустили </w:t>
            </w:r>
            <w:proofErr w:type="spellStart"/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ошибку</w:t>
            </w:r>
            <w:proofErr w:type="spellEnd"/>
          </w:p>
        </w:tc>
        <w:tc>
          <w:tcPr>
            <w:tcW w:w="823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Не приступили</w:t>
            </w:r>
          </w:p>
        </w:tc>
        <w:tc>
          <w:tcPr>
            <w:tcW w:w="777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 xml:space="preserve">Допустили </w:t>
            </w:r>
            <w:proofErr w:type="spellStart"/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ошибку</w:t>
            </w:r>
            <w:proofErr w:type="spellEnd"/>
          </w:p>
        </w:tc>
        <w:tc>
          <w:tcPr>
            <w:tcW w:w="823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Не приступили</w:t>
            </w:r>
          </w:p>
        </w:tc>
        <w:tc>
          <w:tcPr>
            <w:tcW w:w="777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 xml:space="preserve">Допустили </w:t>
            </w:r>
            <w:proofErr w:type="spellStart"/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ошибку</w:t>
            </w:r>
            <w:proofErr w:type="spellEnd"/>
          </w:p>
        </w:tc>
        <w:tc>
          <w:tcPr>
            <w:tcW w:w="823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Не приступили</w:t>
            </w:r>
          </w:p>
        </w:tc>
        <w:tc>
          <w:tcPr>
            <w:tcW w:w="777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 xml:space="preserve">Допустили </w:t>
            </w:r>
            <w:proofErr w:type="spellStart"/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ошибку</w:t>
            </w:r>
            <w:proofErr w:type="spellEnd"/>
          </w:p>
        </w:tc>
        <w:tc>
          <w:tcPr>
            <w:tcW w:w="823" w:type="dxa"/>
          </w:tcPr>
          <w:p w:rsidR="00A628E9" w:rsidRPr="00F0700D" w:rsidRDefault="00A628E9" w:rsidP="00E045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700D">
              <w:rPr>
                <w:rFonts w:ascii="Times New Roman" w:hAnsi="Times New Roman" w:cs="Times New Roman"/>
                <w:sz w:val="12"/>
                <w:szCs w:val="12"/>
              </w:rPr>
              <w:t>Не приступили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>1.Исследователи/</w:t>
            </w:r>
            <w:proofErr w:type="spellStart"/>
            <w:r w:rsidRPr="00467FB0">
              <w:rPr>
                <w:rFonts w:ascii="Times New Roman" w:hAnsi="Times New Roman" w:cs="Times New Roman"/>
              </w:rPr>
              <w:t>путешественники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2.Определение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пограничных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государств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3.Знание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климатических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закономерностей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4.Определение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заповедника</w:t>
            </w:r>
            <w:proofErr w:type="spellEnd"/>
            <w:r w:rsidRPr="00467FB0">
              <w:rPr>
                <w:rFonts w:ascii="Times New Roman" w:hAnsi="Times New Roman" w:cs="Times New Roman"/>
              </w:rPr>
              <w:t>/</w:t>
            </w:r>
            <w:proofErr w:type="spellStart"/>
            <w:r w:rsidRPr="00467FB0">
              <w:rPr>
                <w:rFonts w:ascii="Times New Roman" w:hAnsi="Times New Roman" w:cs="Times New Roman"/>
              </w:rPr>
              <w:t>народов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5-6.Работа с </w:t>
            </w:r>
            <w:proofErr w:type="spellStart"/>
            <w:r w:rsidRPr="00467FB0">
              <w:rPr>
                <w:rFonts w:ascii="Times New Roman" w:hAnsi="Times New Roman" w:cs="Times New Roman"/>
              </w:rPr>
              <w:t>синоптической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картой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7.Определение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географического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объекта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географическим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координатам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8.Работа с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геологическим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срезом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proofErr w:type="spellStart"/>
            <w:r w:rsidRPr="00467FB0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67FB0">
              <w:rPr>
                <w:rFonts w:ascii="Times New Roman" w:hAnsi="Times New Roman" w:cs="Times New Roman"/>
              </w:rPr>
              <w:t>топографической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467FB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9.определение </w:t>
            </w:r>
            <w:proofErr w:type="spellStart"/>
            <w:r w:rsidRPr="00467FB0">
              <w:rPr>
                <w:rFonts w:ascii="Times New Roman" w:hAnsi="Times New Roman" w:cs="Times New Roman"/>
              </w:rPr>
              <w:t>расстояния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lastRenderedPageBreak/>
              <w:t xml:space="preserve">10.определение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направления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11.определения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профиля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 w:rsidRPr="00467FB0">
              <w:rPr>
                <w:rFonts w:ascii="Times New Roman" w:hAnsi="Times New Roman" w:cs="Times New Roman"/>
              </w:rPr>
              <w:t xml:space="preserve">12.открытый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вопрос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FB0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FB0">
              <w:rPr>
                <w:rFonts w:ascii="Times New Roman" w:hAnsi="Times New Roman" w:cs="Times New Roman"/>
              </w:rPr>
              <w:t>участка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обоснование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 его </w:t>
            </w:r>
            <w:proofErr w:type="spellStart"/>
            <w:r w:rsidRPr="00467FB0">
              <w:rPr>
                <w:rFonts w:ascii="Times New Roman" w:hAnsi="Times New Roman" w:cs="Times New Roman"/>
              </w:rPr>
              <w:t>выбора</w:t>
            </w:r>
            <w:proofErr w:type="spellEnd"/>
            <w:r w:rsidRPr="00467FB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13.Решение задач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14.Неблагоприятные </w:t>
            </w:r>
            <w:proofErr w:type="spellStart"/>
            <w:r>
              <w:rPr>
                <w:rFonts w:ascii="Times New Roman" w:hAnsi="Times New Roman" w:cs="Times New Roman"/>
              </w:rPr>
              <w:t>природные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явления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15.Рациональное /</w:t>
            </w:r>
            <w:proofErr w:type="spellStart"/>
            <w:r>
              <w:rPr>
                <w:rFonts w:ascii="Times New Roman" w:hAnsi="Times New Roman" w:cs="Times New Roman"/>
              </w:rPr>
              <w:t>нерациональное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природопользование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16-17.Работа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статистическим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закономерностей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18.Работа с </w:t>
            </w:r>
            <w:proofErr w:type="spellStart"/>
            <w:r>
              <w:rPr>
                <w:rFonts w:ascii="Times New Roman" w:hAnsi="Times New Roman" w:cs="Times New Roman"/>
              </w:rPr>
              <w:t>климатодиаграммой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19.Поясное </w:t>
            </w:r>
            <w:proofErr w:type="spellStart"/>
            <w:r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20.Установление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регионов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терминов</w:t>
            </w:r>
            <w:proofErr w:type="spellEnd"/>
            <w:r>
              <w:rPr>
                <w:rFonts w:ascii="Times New Roman" w:hAnsi="Times New Roman" w:cs="Times New Roman"/>
              </w:rPr>
              <w:t>, понятий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22-25.Работа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статистическим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картами </w:t>
            </w:r>
            <w:proofErr w:type="spellStart"/>
            <w:r>
              <w:rPr>
                <w:rFonts w:ascii="Times New Roman" w:hAnsi="Times New Roman" w:cs="Times New Roman"/>
              </w:rPr>
              <w:t>плотности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26.Определение  </w:t>
            </w:r>
            <w:proofErr w:type="spellStart"/>
            <w:r>
              <w:rPr>
                <w:rFonts w:ascii="Times New Roman" w:hAnsi="Times New Roman" w:cs="Times New Roman"/>
              </w:rPr>
              <w:t>отраслевых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27-29.Задание по </w:t>
            </w:r>
            <w:proofErr w:type="spellStart"/>
            <w:r>
              <w:rPr>
                <w:rFonts w:ascii="Times New Roman" w:hAnsi="Times New Roman" w:cs="Times New Roman"/>
              </w:rPr>
              <w:t>исходному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тексту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28E9" w:rsidRPr="00467FB0" w:rsidTr="00E045C7">
        <w:tc>
          <w:tcPr>
            <w:tcW w:w="6786" w:type="dxa"/>
          </w:tcPr>
          <w:p w:rsidR="00A628E9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региона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описанию</w:t>
            </w:r>
            <w:proofErr w:type="spellEnd"/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</w:tcPr>
          <w:p w:rsidR="00A628E9" w:rsidRPr="00467FB0" w:rsidRDefault="00A628E9" w:rsidP="00E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628E9" w:rsidRPr="00730C1C" w:rsidRDefault="00A628E9" w:rsidP="0073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730C1C" w:rsidRPr="004E1C8F" w:rsidRDefault="0082792C" w:rsidP="001547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730C1C" w:rsidRPr="004E1C8F">
        <w:rPr>
          <w:rFonts w:ascii="Times New Roman" w:hAnsi="Times New Roman" w:cs="Times New Roman"/>
          <w:b/>
          <w:sz w:val="24"/>
          <w:szCs w:val="24"/>
          <w:lang w:val="ru-RU"/>
        </w:rPr>
        <w:t>Претенденты на аттестат с отличием  получили: Аблязова Ния</w:t>
      </w:r>
      <w:r w:rsidR="00A628E9">
        <w:rPr>
          <w:rFonts w:ascii="Times New Roman" w:hAnsi="Times New Roman" w:cs="Times New Roman"/>
          <w:b/>
          <w:sz w:val="24"/>
          <w:szCs w:val="24"/>
          <w:lang w:val="ru-RU"/>
        </w:rPr>
        <w:t>ра  (9-А)- 5, Усова София(9-А)- 5</w:t>
      </w:r>
      <w:r w:rsidR="00730C1C" w:rsidRPr="004E1C8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2792C" w:rsidRDefault="0082792C" w:rsidP="0082792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</w:t>
      </w:r>
    </w:p>
    <w:p w:rsidR="00F12BFE" w:rsidRDefault="00F12BFE" w:rsidP="00F12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Информатика   (по выбору)</w:t>
      </w:r>
    </w:p>
    <w:p w:rsidR="00F12BFE" w:rsidRDefault="00F12BFE" w:rsidP="00F12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</w:t>
      </w:r>
      <w:r w:rsidR="00326972">
        <w:rPr>
          <w:rFonts w:ascii="Times New Roman" w:hAnsi="Times New Roman" w:cs="Times New Roman"/>
          <w:sz w:val="24"/>
          <w:szCs w:val="24"/>
          <w:lang w:val="ru-RU"/>
        </w:rPr>
        <w:t>м экзамене приняли участие 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 Учитель: </w:t>
      </w:r>
      <w:r>
        <w:rPr>
          <w:rFonts w:ascii="Times New Roman" w:hAnsi="Times New Roman" w:cs="Times New Roman"/>
          <w:sz w:val="24"/>
          <w:szCs w:val="24"/>
        </w:rPr>
        <w:t>Антонова Т.П.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BFE" w:rsidRDefault="00F12BFE" w:rsidP="00F12B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5"/>
        <w:gridCol w:w="1049"/>
        <w:gridCol w:w="839"/>
        <w:gridCol w:w="632"/>
        <w:gridCol w:w="839"/>
        <w:gridCol w:w="629"/>
        <w:gridCol w:w="839"/>
        <w:gridCol w:w="629"/>
        <w:gridCol w:w="839"/>
        <w:gridCol w:w="630"/>
        <w:gridCol w:w="904"/>
        <w:gridCol w:w="1048"/>
      </w:tblGrid>
      <w:tr w:rsidR="00326972" w:rsidRPr="0076670B" w:rsidTr="00326972">
        <w:trPr>
          <w:trHeight w:val="38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6972" w:rsidRPr="000F3702" w:rsidRDefault="00326972" w:rsidP="00E045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6972" w:rsidRPr="000F3702" w:rsidRDefault="00326972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балл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</w:t>
            </w:r>
            <w:proofErr w:type="spellEnd"/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972" w:rsidRDefault="00326972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972" w:rsidRDefault="00326972" w:rsidP="00E045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</w:tr>
      <w:tr w:rsidR="00326972" w:rsidRPr="0076670B" w:rsidTr="00326972">
        <w:trPr>
          <w:trHeight w:val="31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972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972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26972" w:rsidRPr="0076670B" w:rsidTr="00326972">
        <w:trPr>
          <w:trHeight w:val="99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972" w:rsidRPr="0076670B" w:rsidTr="00326972">
        <w:trPr>
          <w:trHeight w:val="338"/>
        </w:trPr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A84F84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972" w:rsidRPr="00952669" w:rsidRDefault="00326972" w:rsidP="00E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</w:tbl>
    <w:p w:rsidR="00326972" w:rsidRDefault="00F12BFE" w:rsidP="009B64F5">
      <w:pPr>
        <w:spacing w:after="0" w:line="240" w:lineRule="auto"/>
        <w:ind w:firstLine="708"/>
        <w:jc w:val="both"/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ал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 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1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</w:t>
      </w:r>
      <w:proofErr w:type="spell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 «4» и «5» -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чел.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(45%), что на 45% выше результатов ноября 2023г. Успеваемость составила 72,5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%,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учащийся п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олучили «2», что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составило 27.5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%. ,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что на 48,7% ниже пробного экзамена ноябрь 2023г.,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таким </w:t>
      </w:r>
      <w:proofErr w:type="gram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бразом</w:t>
      </w:r>
      <w:proofErr w:type="gramEnd"/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lastRenderedPageBreak/>
        <w:t>наблюдается положительная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динамика показателей пробног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ОГЭ. Средний балл составил-3,3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б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о сравнению с результатами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ноября 2023г.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наблюдается </w:t>
      </w:r>
      <w:r w:rsidR="0032697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повышение среднего балла на 1,1б.</w:t>
      </w:r>
    </w:p>
    <w:p w:rsidR="00326972" w:rsidRPr="00326972" w:rsidRDefault="00326972" w:rsidP="003269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6972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spellEnd"/>
      <w:r w:rsidRPr="0032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72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326972">
        <w:rPr>
          <w:rFonts w:ascii="Times New Roman" w:hAnsi="Times New Roman" w:cs="Times New Roman"/>
          <w:sz w:val="24"/>
          <w:szCs w:val="24"/>
        </w:rPr>
        <w:t xml:space="preserve"> заданий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04"/>
        <w:gridCol w:w="1431"/>
        <w:gridCol w:w="1417"/>
        <w:gridCol w:w="1418"/>
        <w:gridCol w:w="1701"/>
        <w:gridCol w:w="851"/>
      </w:tblGrid>
      <w:tr w:rsidR="00326972" w:rsidRPr="00326972" w:rsidTr="00326972">
        <w:tc>
          <w:tcPr>
            <w:tcW w:w="1242" w:type="dxa"/>
            <w:vMerge w:val="restart"/>
          </w:tcPr>
          <w:p w:rsidR="00326972" w:rsidRPr="00326972" w:rsidRDefault="00326972" w:rsidP="00E045C7">
            <w:pPr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326972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835" w:type="dxa"/>
            <w:gridSpan w:val="2"/>
          </w:tcPr>
          <w:p w:rsidR="00326972" w:rsidRPr="00326972" w:rsidRDefault="00326972" w:rsidP="00E045C7">
            <w:pPr>
              <w:rPr>
                <w:rFonts w:ascii="Times New Roman" w:hAnsi="Times New Roman" w:cs="Times New Roman"/>
              </w:rPr>
            </w:pPr>
            <w:proofErr w:type="spellStart"/>
            <w:r w:rsidRPr="00326972">
              <w:rPr>
                <w:rFonts w:ascii="Times New Roman" w:hAnsi="Times New Roman" w:cs="Times New Roman"/>
              </w:rPr>
              <w:t>Выполнили</w:t>
            </w:r>
            <w:proofErr w:type="spellEnd"/>
            <w:r w:rsidRPr="00326972">
              <w:rPr>
                <w:rFonts w:ascii="Times New Roman" w:hAnsi="Times New Roman" w:cs="Times New Roman"/>
              </w:rPr>
              <w:t xml:space="preserve"> правильно</w:t>
            </w:r>
          </w:p>
        </w:tc>
        <w:tc>
          <w:tcPr>
            <w:tcW w:w="2835" w:type="dxa"/>
            <w:gridSpan w:val="2"/>
          </w:tcPr>
          <w:p w:rsidR="00326972" w:rsidRPr="00326972" w:rsidRDefault="00326972" w:rsidP="00E045C7">
            <w:pPr>
              <w:rPr>
                <w:rFonts w:ascii="Times New Roman" w:hAnsi="Times New Roman" w:cs="Times New Roman"/>
              </w:rPr>
            </w:pPr>
            <w:proofErr w:type="spellStart"/>
            <w:r w:rsidRPr="00326972">
              <w:rPr>
                <w:rFonts w:ascii="Times New Roman" w:hAnsi="Times New Roman" w:cs="Times New Roman"/>
              </w:rPr>
              <w:t>Выполнили</w:t>
            </w:r>
            <w:proofErr w:type="spellEnd"/>
            <w:r w:rsidRPr="00326972">
              <w:rPr>
                <w:rFonts w:ascii="Times New Roman" w:hAnsi="Times New Roman" w:cs="Times New Roman"/>
              </w:rPr>
              <w:t xml:space="preserve"> неправильно</w:t>
            </w:r>
          </w:p>
        </w:tc>
        <w:tc>
          <w:tcPr>
            <w:tcW w:w="2552" w:type="dxa"/>
            <w:gridSpan w:val="2"/>
          </w:tcPr>
          <w:p w:rsidR="00326972" w:rsidRPr="00326972" w:rsidRDefault="00326972" w:rsidP="00E045C7">
            <w:pPr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 xml:space="preserve">Не приступили к </w:t>
            </w:r>
            <w:proofErr w:type="spellStart"/>
            <w:r w:rsidRPr="00326972">
              <w:rPr>
                <w:rFonts w:ascii="Times New Roman" w:hAnsi="Times New Roman" w:cs="Times New Roman"/>
              </w:rPr>
              <w:t>выполнению</w:t>
            </w:r>
            <w:proofErr w:type="spellEnd"/>
          </w:p>
        </w:tc>
      </w:tr>
      <w:tr w:rsidR="00326972" w:rsidRPr="00326972" w:rsidTr="00326972">
        <w:tc>
          <w:tcPr>
            <w:tcW w:w="1242" w:type="dxa"/>
            <w:vMerge/>
          </w:tcPr>
          <w:p w:rsidR="00326972" w:rsidRPr="00326972" w:rsidRDefault="00326972" w:rsidP="00E04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972">
              <w:rPr>
                <w:rFonts w:ascii="Times New Roman" w:hAnsi="Times New Roman" w:cs="Times New Roman"/>
              </w:rPr>
              <w:t>Кол</w:t>
            </w:r>
            <w:proofErr w:type="spellEnd"/>
            <w:r w:rsidRPr="00326972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972">
              <w:rPr>
                <w:rFonts w:ascii="Times New Roman" w:hAnsi="Times New Roman" w:cs="Times New Roman"/>
              </w:rPr>
              <w:t>Кол</w:t>
            </w:r>
            <w:proofErr w:type="spellEnd"/>
            <w:r w:rsidRPr="00326972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972">
              <w:rPr>
                <w:rFonts w:ascii="Times New Roman" w:hAnsi="Times New Roman" w:cs="Times New Roman"/>
              </w:rPr>
              <w:t>Кол</w:t>
            </w:r>
            <w:proofErr w:type="spellEnd"/>
            <w:r w:rsidRPr="00326972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%</w:t>
            </w: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  <w:r w:rsidRPr="003269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9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6972" w:rsidRPr="00326972" w:rsidTr="00326972">
        <w:tc>
          <w:tcPr>
            <w:tcW w:w="1242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6972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404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6972" w:rsidRPr="00326972" w:rsidRDefault="00326972" w:rsidP="00E04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972" w:rsidRDefault="00326972" w:rsidP="00326972">
      <w:pPr>
        <w:pStyle w:val="af"/>
        <w:rPr>
          <w:rFonts w:ascii="Times New Roman" w:hAnsi="Times New Roman" w:cs="Times New Roman"/>
          <w:sz w:val="24"/>
          <w:szCs w:val="24"/>
        </w:rPr>
      </w:pPr>
      <w:r w:rsidRPr="0076670B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</w:t>
      </w:r>
      <w:r>
        <w:rPr>
          <w:rFonts w:ascii="Times New Roman" w:hAnsi="Times New Roman" w:cs="Times New Roman"/>
          <w:sz w:val="24"/>
          <w:szCs w:val="24"/>
        </w:rPr>
        <w:t>: №12, №14, №15</w:t>
      </w:r>
    </w:p>
    <w:p w:rsidR="009B64F5" w:rsidRDefault="009B64F5" w:rsidP="009B64F5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Претенденты</w:t>
      </w:r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аттестат с отличием  в пробном экзамене по информатике не участвовали.</w:t>
      </w:r>
    </w:p>
    <w:p w:rsidR="00327665" w:rsidRPr="00F12BFE" w:rsidRDefault="00475C42" w:rsidP="00F12B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BFE">
        <w:rPr>
          <w:rFonts w:ascii="Times New Roman" w:hAnsi="Times New Roman" w:cs="Times New Roman"/>
          <w:iCs/>
          <w:sz w:val="24"/>
          <w:szCs w:val="24"/>
          <w:lang w:val="ru-RU"/>
        </w:rPr>
        <w:t>На основании выше</w:t>
      </w:r>
      <w:r w:rsidR="003F28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12BFE">
        <w:rPr>
          <w:rFonts w:ascii="Times New Roman" w:hAnsi="Times New Roman" w:cs="Times New Roman"/>
          <w:iCs/>
          <w:sz w:val="24"/>
          <w:szCs w:val="24"/>
          <w:lang w:val="ru-RU"/>
        </w:rPr>
        <w:t>изложенного,</w:t>
      </w:r>
    </w:p>
    <w:p w:rsidR="00BE5487" w:rsidRPr="00326972" w:rsidRDefault="00BE5487" w:rsidP="004324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6972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475C42" w:rsidRPr="00F8303B" w:rsidRDefault="00E045C7" w:rsidP="0043244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42A1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Руководител</w:t>
      </w:r>
      <w:proofErr w:type="spellEnd"/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ям 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МО </w:t>
      </w:r>
      <w:proofErr w:type="spellStart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учителей</w:t>
      </w:r>
      <w:proofErr w:type="spellEnd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75C4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естественно – математического направления </w:t>
      </w:r>
      <w:proofErr w:type="spellStart"/>
      <w:r w:rsidR="00122C6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Муединовой</w:t>
      </w:r>
      <w:proofErr w:type="spellEnd"/>
      <w:r w:rsidR="00122C6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Г.О.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социальн</w:t>
      </w:r>
      <w:proofErr w:type="gramStart"/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о-</w:t>
      </w:r>
      <w:proofErr w:type="gramEnd"/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гуманитарного направления Годлевской В.П.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475C42" w:rsidRPr="00F8303B" w:rsidRDefault="00E045C7" w:rsidP="0043244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.1.Обсудить </w:t>
      </w:r>
      <w:proofErr w:type="spellStart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итоги</w:t>
      </w:r>
      <w:proofErr w:type="spellEnd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пробных экзаменов</w:t>
      </w:r>
      <w:r w:rsid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</w:t>
      </w:r>
      <w:proofErr w:type="spellStart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заседании</w:t>
      </w:r>
      <w:proofErr w:type="spellEnd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МО </w:t>
      </w:r>
    </w:p>
    <w:p w:rsidR="00475C42" w:rsidRDefault="00475C42" w:rsidP="005443F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2720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</w:t>
      </w:r>
      <w:r w:rsidR="002720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до 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15.04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5969E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2024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E137D8" w:rsidRDefault="00E045C7" w:rsidP="00E13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.2.</w:t>
      </w:r>
      <w:r w:rsidR="00E137D8" w:rsidRP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Разработать  план </w:t>
      </w:r>
      <w:r w:rsidR="00E137D8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мероприятий по устранению пробелов в знаниях учащихся </w:t>
      </w:r>
    </w:p>
    <w:p w:rsidR="00E137D8" w:rsidRDefault="00E045C7" w:rsidP="00E045C7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                                                                              апрель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969E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2024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D074E2" w:rsidRPr="00D074E2" w:rsidRDefault="00E045C7" w:rsidP="00D074E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.3.Согласовать индивидуальные планы  ликвидации пробелов в знаниях  и  подготовки к ГИА  неуспевающих и слабоуспевающих учащихся</w:t>
      </w:r>
    </w:p>
    <w:p w:rsidR="00D074E2" w:rsidRPr="00D074E2" w:rsidRDefault="00E045C7" w:rsidP="00D074E2">
      <w:pPr>
        <w:spacing w:after="0" w:line="240" w:lineRule="auto"/>
        <w:ind w:left="7080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апрель 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969E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2024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D074E2" w:rsidRPr="00D074E2" w:rsidRDefault="00E045C7" w:rsidP="00D074E2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.4.Оказывать  методическую помощь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молодым и малоопытным 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учит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еля</w:t>
      </w:r>
      <w:proofErr w:type="gramStart"/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м-</w:t>
      </w:r>
      <w:proofErr w:type="gramEnd"/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предметникам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преподающих в 9-х классах по подготовке к ГИА</w:t>
      </w:r>
    </w:p>
    <w:p w:rsidR="00D074E2" w:rsidRPr="00D074E2" w:rsidRDefault="00E045C7" w:rsidP="00D074E2">
      <w:pPr>
        <w:spacing w:after="0" w:line="240" w:lineRule="auto"/>
        <w:ind w:left="5664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апрел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ь-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май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2024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510321" w:rsidRPr="00D074E2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A7317F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spellStart"/>
      <w:r w:rsidR="00A7317F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</w:t>
      </w:r>
      <w:proofErr w:type="spellEnd"/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ям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- предметникам</w:t>
      </w:r>
      <w:r w:rsidR="00A42A1D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:</w:t>
      </w:r>
    </w:p>
    <w:p w:rsidR="00A42A1D" w:rsidRPr="00D074E2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.1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.Составить индивидуальный маршрут ликвидации пробелов в знаниях  и  подготовки к ГИА каждого учащегося</w:t>
      </w:r>
    </w:p>
    <w:p w:rsidR="00F57F9B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  <w:t>апрель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969E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2024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B30255" w:rsidRDefault="00E045C7" w:rsidP="004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.2</w:t>
      </w:r>
      <w:r w:rsidR="00B3025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.Включить в поурочное планирование задания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из ОГЭ</w:t>
      </w:r>
      <w:proofErr w:type="gramStart"/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.</w:t>
      </w:r>
      <w:proofErr w:type="gramEnd"/>
    </w:p>
    <w:p w:rsidR="00C323E4" w:rsidRDefault="00E045C7" w:rsidP="004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323E4">
        <w:rPr>
          <w:rFonts w:ascii="Times New Roman" w:hAnsi="Times New Roman" w:cs="Times New Roman"/>
          <w:sz w:val="24"/>
          <w:szCs w:val="24"/>
          <w:lang w:val="ru-RU"/>
        </w:rPr>
        <w:t>.3.Проводить диагностические работы в формате ОГЭ</w:t>
      </w:r>
    </w:p>
    <w:p w:rsidR="00C323E4" w:rsidRPr="00C323E4" w:rsidRDefault="00C323E4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ежемесячно</w:t>
      </w:r>
    </w:p>
    <w:p w:rsidR="00475C42" w:rsidRPr="00D074E2" w:rsidRDefault="00E045C7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.4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Ликвидировать пробелы в знаниях учащихся по </w:t>
      </w:r>
      <w:r w:rsidR="005443F3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математике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русскому языку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биологии, химии, географии, информатике, истории, обществознанию 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путем применения 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инновационных технологий и личностно-ориентированного подхода</w:t>
      </w:r>
      <w:r w:rsidR="00122C6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через системное повторение пройденного материала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индивидуально- групповые занятия</w:t>
      </w:r>
    </w:p>
    <w:p w:rsidR="00475C42" w:rsidRPr="00D074E2" w:rsidRDefault="00122C6C" w:rsidP="005443F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17204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прель</w:t>
      </w:r>
      <w:r w:rsidR="00E045C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- май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2024</w:t>
      </w:r>
      <w:r w:rsidR="0017204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10321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</w:t>
      </w:r>
    </w:p>
    <w:p w:rsidR="005C5844" w:rsidRPr="00D074E2" w:rsidRDefault="00E045C7" w:rsidP="005C58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.5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5C5844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Осуществить выполн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ение плана подготовки к ГИА 2024</w:t>
      </w:r>
      <w:r w:rsidR="005C5844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плана</w:t>
      </w:r>
      <w:r w:rsidR="00F57F9B" w:rsidRPr="00D07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мероприятий по устранению пробелов в знаниях учащихся</w:t>
      </w:r>
    </w:p>
    <w:p w:rsidR="00F57F9B" w:rsidRPr="00D074E2" w:rsidRDefault="00F57F9B" w:rsidP="00F57F9B">
      <w:pPr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постоянно</w:t>
      </w:r>
    </w:p>
    <w:p w:rsidR="00E137D8" w:rsidRPr="00D074E2" w:rsidRDefault="00E045C7" w:rsidP="00E137D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.Классным руководителям  9-х классов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ЗД</w:t>
      </w:r>
      <w:r w:rsidR="0071637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ВР Годлевской В.П.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:</w:t>
      </w:r>
    </w:p>
    <w:p w:rsidR="00E137D8" w:rsidRPr="00D074E2" w:rsidRDefault="00E045C7" w:rsidP="00E137D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.1.Ознакомить учащихся и их родителей с результатами </w:t>
      </w:r>
      <w:proofErr w:type="gramStart"/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пробного</w:t>
      </w:r>
      <w:proofErr w:type="gramEnd"/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ОГЭ по математике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русскому языку 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предметов по выбору 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под роспись</w:t>
      </w:r>
    </w:p>
    <w:p w:rsidR="00E137D8" w:rsidRPr="005C5844" w:rsidRDefault="00424E04" w:rsidP="00E137D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  <w:t>д</w:t>
      </w:r>
      <w:r w:rsidR="0071637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19.04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5969E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2024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632518" w:rsidRDefault="00716370" w:rsidP="006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2518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приказа возложить на заместителя директора по УВР  Кальченко М.К. </w:t>
      </w:r>
    </w:p>
    <w:p w:rsidR="00632518" w:rsidRDefault="00632518" w:rsidP="006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6196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Директор                                                                                         </w:t>
      </w:r>
      <w:r w:rsidR="00661516"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   </w:t>
      </w:r>
      <w:r w:rsidR="00D074E2"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</w:t>
      </w:r>
      <w:proofErr w:type="spellStart"/>
      <w:r w:rsidR="00424E04" w:rsidRPr="003269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Е.В.Никитчук</w:t>
      </w:r>
      <w:proofErr w:type="spellEnd"/>
    </w:p>
    <w:p w:rsidR="00716370" w:rsidRPr="00716370" w:rsidRDefault="00716370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632518" w:rsidRPr="00632518" w:rsidRDefault="004E5D99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 приказом от </w:t>
      </w:r>
      <w:r w:rsidR="0032697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10.04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="005969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2024</w:t>
      </w:r>
      <w:r w:rsidR="0032697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№ 1</w:t>
      </w:r>
      <w:r w:rsidR="00424E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76</w:t>
      </w:r>
      <w:r w:rsidR="006615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-о</w:t>
      </w:r>
    </w:p>
    <w:p w:rsidR="00632518" w:rsidRPr="00632518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251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ознакомлены: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2889"/>
        <w:gridCol w:w="2196"/>
        <w:gridCol w:w="3669"/>
      </w:tblGrid>
      <w:tr w:rsidR="00632518" w:rsidRPr="00632518" w:rsidTr="00C87525">
        <w:tc>
          <w:tcPr>
            <w:tcW w:w="817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8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ФИО учителя</w:t>
            </w:r>
          </w:p>
        </w:tc>
        <w:tc>
          <w:tcPr>
            <w:tcW w:w="2196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366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Подпись </w:t>
            </w:r>
          </w:p>
        </w:tc>
      </w:tr>
      <w:tr w:rsidR="00632518" w:rsidRPr="00632518" w:rsidTr="00C87525">
        <w:tc>
          <w:tcPr>
            <w:tcW w:w="817" w:type="dxa"/>
          </w:tcPr>
          <w:p w:rsidR="00632518" w:rsidRPr="00632518" w:rsidRDefault="0063251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Кальченко М.К.</w:t>
            </w:r>
          </w:p>
        </w:tc>
        <w:tc>
          <w:tcPr>
            <w:tcW w:w="2196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32518" w:rsidRPr="00632518" w:rsidTr="00C87525">
        <w:tc>
          <w:tcPr>
            <w:tcW w:w="817" w:type="dxa"/>
          </w:tcPr>
          <w:p w:rsidR="00632518" w:rsidRPr="00632518" w:rsidRDefault="0063251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32518" w:rsidRPr="00632518" w:rsidRDefault="005443F3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Муединова Г.О.</w:t>
            </w:r>
          </w:p>
        </w:tc>
        <w:tc>
          <w:tcPr>
            <w:tcW w:w="2196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37D8" w:rsidRPr="00632518" w:rsidTr="00C87525">
        <w:tc>
          <w:tcPr>
            <w:tcW w:w="817" w:type="dxa"/>
          </w:tcPr>
          <w:p w:rsidR="00E137D8" w:rsidRPr="00632518" w:rsidRDefault="00E137D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E137D8" w:rsidRPr="00632518" w:rsidRDefault="0066151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Годлевская В.П.</w:t>
            </w:r>
          </w:p>
        </w:tc>
        <w:tc>
          <w:tcPr>
            <w:tcW w:w="2196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C323E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Гипс И.В.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Шостак Т.Н.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C323E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Бодурова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Р.А.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2D36AB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Гафарова А.К.</w:t>
            </w:r>
            <w:bookmarkStart w:id="0" w:name="_GoBack"/>
            <w:bookmarkEnd w:id="0"/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716370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М.Р.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Ганина Е.Ю.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37D8" w:rsidRPr="00632518" w:rsidTr="00C87525">
        <w:tc>
          <w:tcPr>
            <w:tcW w:w="817" w:type="dxa"/>
          </w:tcPr>
          <w:p w:rsidR="00E137D8" w:rsidRPr="00632518" w:rsidRDefault="00E137D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E137D8" w:rsidRPr="00632518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Бадун В.И.</w:t>
            </w:r>
          </w:p>
        </w:tc>
        <w:tc>
          <w:tcPr>
            <w:tcW w:w="2196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Мустофаева А.К.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632518" w:rsidRDefault="00632518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521" w:rsidRDefault="00D07521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386" w:rsidRDefault="00D07521" w:rsidP="00C323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7F5386" w:rsidRDefault="007F5386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5386" w:rsidSect="00772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DE" w:rsidRDefault="004477DE" w:rsidP="00947A98">
      <w:pPr>
        <w:spacing w:after="0" w:line="240" w:lineRule="auto"/>
      </w:pPr>
      <w:r>
        <w:separator/>
      </w:r>
    </w:p>
  </w:endnote>
  <w:endnote w:type="continuationSeparator" w:id="0">
    <w:p w:rsidR="004477DE" w:rsidRDefault="004477DE" w:rsidP="0094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DE" w:rsidRDefault="004477DE" w:rsidP="00947A98">
      <w:pPr>
        <w:spacing w:after="0" w:line="240" w:lineRule="auto"/>
      </w:pPr>
      <w:r>
        <w:separator/>
      </w:r>
    </w:p>
  </w:footnote>
  <w:footnote w:type="continuationSeparator" w:id="0">
    <w:p w:rsidR="004477DE" w:rsidRDefault="004477DE" w:rsidP="0094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9AD"/>
    <w:multiLevelType w:val="multilevel"/>
    <w:tmpl w:val="6A2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2137"/>
    <w:multiLevelType w:val="hybridMultilevel"/>
    <w:tmpl w:val="CC78AE4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8202F8"/>
    <w:multiLevelType w:val="multilevel"/>
    <w:tmpl w:val="24924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31242B"/>
    <w:multiLevelType w:val="multilevel"/>
    <w:tmpl w:val="9CC23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A2F56F1"/>
    <w:multiLevelType w:val="hybridMultilevel"/>
    <w:tmpl w:val="CC78AE4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6C3479"/>
    <w:multiLevelType w:val="multilevel"/>
    <w:tmpl w:val="9AE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934DA"/>
    <w:multiLevelType w:val="hybridMultilevel"/>
    <w:tmpl w:val="7C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547AD"/>
    <w:multiLevelType w:val="multilevel"/>
    <w:tmpl w:val="500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025AB5"/>
    <w:multiLevelType w:val="multilevel"/>
    <w:tmpl w:val="A784F2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9">
    <w:nsid w:val="5F2E3177"/>
    <w:multiLevelType w:val="multilevel"/>
    <w:tmpl w:val="C242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F2D1E"/>
    <w:multiLevelType w:val="hybridMultilevel"/>
    <w:tmpl w:val="12BE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7B"/>
    <w:rsid w:val="000017F5"/>
    <w:rsid w:val="0000539A"/>
    <w:rsid w:val="00013B4F"/>
    <w:rsid w:val="0001471C"/>
    <w:rsid w:val="00035ADE"/>
    <w:rsid w:val="0004770D"/>
    <w:rsid w:val="000678CF"/>
    <w:rsid w:val="00087816"/>
    <w:rsid w:val="00093225"/>
    <w:rsid w:val="00094614"/>
    <w:rsid w:val="000A0005"/>
    <w:rsid w:val="000B21D1"/>
    <w:rsid w:val="00111DB7"/>
    <w:rsid w:val="00122C6C"/>
    <w:rsid w:val="00132993"/>
    <w:rsid w:val="0013310E"/>
    <w:rsid w:val="00134BFB"/>
    <w:rsid w:val="00142A8B"/>
    <w:rsid w:val="00146FB5"/>
    <w:rsid w:val="0015475C"/>
    <w:rsid w:val="001605CF"/>
    <w:rsid w:val="0017204C"/>
    <w:rsid w:val="00186196"/>
    <w:rsid w:val="00190DF3"/>
    <w:rsid w:val="001B4A49"/>
    <w:rsid w:val="001C1F3B"/>
    <w:rsid w:val="001E1C59"/>
    <w:rsid w:val="00233D56"/>
    <w:rsid w:val="002417CA"/>
    <w:rsid w:val="00261B82"/>
    <w:rsid w:val="002720F4"/>
    <w:rsid w:val="002805B6"/>
    <w:rsid w:val="002813AA"/>
    <w:rsid w:val="002906BE"/>
    <w:rsid w:val="002B3C52"/>
    <w:rsid w:val="002D36AB"/>
    <w:rsid w:val="002F4CA5"/>
    <w:rsid w:val="002F5326"/>
    <w:rsid w:val="00326972"/>
    <w:rsid w:val="00327665"/>
    <w:rsid w:val="003322D9"/>
    <w:rsid w:val="00333AED"/>
    <w:rsid w:val="00340280"/>
    <w:rsid w:val="00350B86"/>
    <w:rsid w:val="0035483E"/>
    <w:rsid w:val="00360021"/>
    <w:rsid w:val="00365389"/>
    <w:rsid w:val="003716BB"/>
    <w:rsid w:val="003D3963"/>
    <w:rsid w:val="003D7FBB"/>
    <w:rsid w:val="003E0806"/>
    <w:rsid w:val="003F1482"/>
    <w:rsid w:val="003F284F"/>
    <w:rsid w:val="003F2E41"/>
    <w:rsid w:val="00403F60"/>
    <w:rsid w:val="0040724C"/>
    <w:rsid w:val="00412C77"/>
    <w:rsid w:val="00424679"/>
    <w:rsid w:val="00424E04"/>
    <w:rsid w:val="00432441"/>
    <w:rsid w:val="0044265B"/>
    <w:rsid w:val="0044427B"/>
    <w:rsid w:val="004477DE"/>
    <w:rsid w:val="0046057A"/>
    <w:rsid w:val="00465707"/>
    <w:rsid w:val="00475C42"/>
    <w:rsid w:val="004B6DFC"/>
    <w:rsid w:val="004E1C8F"/>
    <w:rsid w:val="004E5D99"/>
    <w:rsid w:val="0050053C"/>
    <w:rsid w:val="005009A9"/>
    <w:rsid w:val="00510321"/>
    <w:rsid w:val="00525CB9"/>
    <w:rsid w:val="005442C7"/>
    <w:rsid w:val="005443F3"/>
    <w:rsid w:val="00546E49"/>
    <w:rsid w:val="00563EA2"/>
    <w:rsid w:val="005827F2"/>
    <w:rsid w:val="005969EF"/>
    <w:rsid w:val="005C5844"/>
    <w:rsid w:val="005E03EE"/>
    <w:rsid w:val="005E19DA"/>
    <w:rsid w:val="005F0FAF"/>
    <w:rsid w:val="0060570A"/>
    <w:rsid w:val="00606B72"/>
    <w:rsid w:val="006116DE"/>
    <w:rsid w:val="0063014B"/>
    <w:rsid w:val="00632518"/>
    <w:rsid w:val="00636AD9"/>
    <w:rsid w:val="006465E2"/>
    <w:rsid w:val="00661516"/>
    <w:rsid w:val="00690359"/>
    <w:rsid w:val="006C4508"/>
    <w:rsid w:val="006F4B21"/>
    <w:rsid w:val="006F61D8"/>
    <w:rsid w:val="006F6C1A"/>
    <w:rsid w:val="00716370"/>
    <w:rsid w:val="00730C1C"/>
    <w:rsid w:val="00747B31"/>
    <w:rsid w:val="00755363"/>
    <w:rsid w:val="00756405"/>
    <w:rsid w:val="00772114"/>
    <w:rsid w:val="007C5D15"/>
    <w:rsid w:val="007F5386"/>
    <w:rsid w:val="008033BB"/>
    <w:rsid w:val="00817EAF"/>
    <w:rsid w:val="0082792C"/>
    <w:rsid w:val="00844E35"/>
    <w:rsid w:val="0085628B"/>
    <w:rsid w:val="00862C33"/>
    <w:rsid w:val="00885501"/>
    <w:rsid w:val="00885C7B"/>
    <w:rsid w:val="008925AB"/>
    <w:rsid w:val="008B0D2B"/>
    <w:rsid w:val="008B154A"/>
    <w:rsid w:val="008B3F3F"/>
    <w:rsid w:val="008B6E6B"/>
    <w:rsid w:val="008F38EC"/>
    <w:rsid w:val="008F4A12"/>
    <w:rsid w:val="008F580F"/>
    <w:rsid w:val="00906A15"/>
    <w:rsid w:val="00914F3B"/>
    <w:rsid w:val="009245D2"/>
    <w:rsid w:val="00947A98"/>
    <w:rsid w:val="00951AD0"/>
    <w:rsid w:val="009536D1"/>
    <w:rsid w:val="00976BA0"/>
    <w:rsid w:val="009906D7"/>
    <w:rsid w:val="00991662"/>
    <w:rsid w:val="009B64F5"/>
    <w:rsid w:val="009F4FC8"/>
    <w:rsid w:val="009F5130"/>
    <w:rsid w:val="00A1059D"/>
    <w:rsid w:val="00A42A1D"/>
    <w:rsid w:val="00A628E9"/>
    <w:rsid w:val="00A7317F"/>
    <w:rsid w:val="00AA238B"/>
    <w:rsid w:val="00AA5000"/>
    <w:rsid w:val="00AB15F8"/>
    <w:rsid w:val="00AD32FA"/>
    <w:rsid w:val="00AE7CDA"/>
    <w:rsid w:val="00AF41F3"/>
    <w:rsid w:val="00AF7E1E"/>
    <w:rsid w:val="00B0764C"/>
    <w:rsid w:val="00B12B5C"/>
    <w:rsid w:val="00B30255"/>
    <w:rsid w:val="00B508E4"/>
    <w:rsid w:val="00B57F8C"/>
    <w:rsid w:val="00B6601F"/>
    <w:rsid w:val="00B862D8"/>
    <w:rsid w:val="00BB49BF"/>
    <w:rsid w:val="00BD3C4C"/>
    <w:rsid w:val="00BE5487"/>
    <w:rsid w:val="00BE7D7B"/>
    <w:rsid w:val="00BF42B4"/>
    <w:rsid w:val="00BF7B5C"/>
    <w:rsid w:val="00C2102A"/>
    <w:rsid w:val="00C229B4"/>
    <w:rsid w:val="00C24543"/>
    <w:rsid w:val="00C323E4"/>
    <w:rsid w:val="00C37367"/>
    <w:rsid w:val="00C564A1"/>
    <w:rsid w:val="00C85227"/>
    <w:rsid w:val="00C87525"/>
    <w:rsid w:val="00C9583D"/>
    <w:rsid w:val="00CA3651"/>
    <w:rsid w:val="00CA451F"/>
    <w:rsid w:val="00CB27DD"/>
    <w:rsid w:val="00CE1E18"/>
    <w:rsid w:val="00CF1A48"/>
    <w:rsid w:val="00D074E2"/>
    <w:rsid w:val="00D07521"/>
    <w:rsid w:val="00D27CA1"/>
    <w:rsid w:val="00D408F7"/>
    <w:rsid w:val="00D63004"/>
    <w:rsid w:val="00D74438"/>
    <w:rsid w:val="00D75722"/>
    <w:rsid w:val="00D77BD0"/>
    <w:rsid w:val="00D84480"/>
    <w:rsid w:val="00D928D7"/>
    <w:rsid w:val="00D92D61"/>
    <w:rsid w:val="00D92D88"/>
    <w:rsid w:val="00D93ACD"/>
    <w:rsid w:val="00DA39B1"/>
    <w:rsid w:val="00DA7063"/>
    <w:rsid w:val="00E01777"/>
    <w:rsid w:val="00E03103"/>
    <w:rsid w:val="00E045C7"/>
    <w:rsid w:val="00E137D8"/>
    <w:rsid w:val="00E215F8"/>
    <w:rsid w:val="00E321A1"/>
    <w:rsid w:val="00E45345"/>
    <w:rsid w:val="00E81C9B"/>
    <w:rsid w:val="00E926CE"/>
    <w:rsid w:val="00E93489"/>
    <w:rsid w:val="00E9524B"/>
    <w:rsid w:val="00EB31A7"/>
    <w:rsid w:val="00EB73D8"/>
    <w:rsid w:val="00EC37DC"/>
    <w:rsid w:val="00EF67C4"/>
    <w:rsid w:val="00F041F1"/>
    <w:rsid w:val="00F053D2"/>
    <w:rsid w:val="00F06D49"/>
    <w:rsid w:val="00F12BFE"/>
    <w:rsid w:val="00F30DE2"/>
    <w:rsid w:val="00F40168"/>
    <w:rsid w:val="00F41B1E"/>
    <w:rsid w:val="00F57F9B"/>
    <w:rsid w:val="00F63340"/>
    <w:rsid w:val="00F74F77"/>
    <w:rsid w:val="00F83C8B"/>
    <w:rsid w:val="00FA50A8"/>
    <w:rsid w:val="00FD1A4F"/>
    <w:rsid w:val="00FD68BC"/>
    <w:rsid w:val="00FE3FAD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F04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0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75C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47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21">
    <w:name w:val="c21"/>
    <w:basedOn w:val="a0"/>
    <w:rsid w:val="00475C42"/>
  </w:style>
  <w:style w:type="character" w:customStyle="1" w:styleId="c11">
    <w:name w:val="c11"/>
    <w:basedOn w:val="a0"/>
    <w:rsid w:val="00475C42"/>
  </w:style>
  <w:style w:type="paragraph" w:styleId="a6">
    <w:name w:val="List Paragraph"/>
    <w:basedOn w:val="a"/>
    <w:uiPriority w:val="34"/>
    <w:qFormat/>
    <w:rsid w:val="006325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752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7A98"/>
    <w:rPr>
      <w:rFonts w:eastAsiaTheme="minorEastAsia"/>
      <w:color w:val="00000A"/>
      <w:lang w:val="uk-UA" w:eastAsia="uk-UA"/>
    </w:rPr>
  </w:style>
  <w:style w:type="paragraph" w:styleId="ab">
    <w:name w:val="footer"/>
    <w:basedOn w:val="a"/>
    <w:link w:val="ac"/>
    <w:uiPriority w:val="99"/>
    <w:semiHidden/>
    <w:unhideWhenUsed/>
    <w:rsid w:val="009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7A98"/>
    <w:rPr>
      <w:rFonts w:eastAsiaTheme="minorEastAsia"/>
      <w:color w:val="00000A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885501"/>
    <w:pPr>
      <w:spacing w:after="120"/>
    </w:pPr>
    <w:rPr>
      <w:color w:val="auto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885501"/>
    <w:rPr>
      <w:rFonts w:eastAsiaTheme="minorEastAsia"/>
      <w:lang w:eastAsia="ru-RU"/>
    </w:rPr>
  </w:style>
  <w:style w:type="paragraph" w:styleId="af">
    <w:name w:val="No Spacing"/>
    <w:uiPriority w:val="1"/>
    <w:qFormat/>
    <w:rsid w:val="00C37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F04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0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75C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47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21">
    <w:name w:val="c21"/>
    <w:basedOn w:val="a0"/>
    <w:rsid w:val="00475C42"/>
  </w:style>
  <w:style w:type="character" w:customStyle="1" w:styleId="c11">
    <w:name w:val="c11"/>
    <w:basedOn w:val="a0"/>
    <w:rsid w:val="00475C42"/>
  </w:style>
  <w:style w:type="paragraph" w:styleId="a6">
    <w:name w:val="List Paragraph"/>
    <w:basedOn w:val="a"/>
    <w:uiPriority w:val="34"/>
    <w:qFormat/>
    <w:rsid w:val="0063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Пользователь Windows</cp:lastModifiedBy>
  <cp:revision>86</cp:revision>
  <cp:lastPrinted>2017-09-27T19:17:00Z</cp:lastPrinted>
  <dcterms:created xsi:type="dcterms:W3CDTF">2020-12-09T18:40:00Z</dcterms:created>
  <dcterms:modified xsi:type="dcterms:W3CDTF">2024-04-17T07:14:00Z</dcterms:modified>
</cp:coreProperties>
</file>