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69EB"/>
    <w:p w14:paraId="701D0475"/>
    <w:p w14:paraId="1F26F2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438D3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14:paraId="031935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7922C3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45A605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2B13C6">
      <w:pPr>
        <w:rPr>
          <w:rFonts w:ascii="Times New Roman" w:hAnsi="Times New Roman"/>
          <w:b/>
          <w:sz w:val="28"/>
          <w:szCs w:val="28"/>
        </w:rPr>
      </w:pPr>
    </w:p>
    <w:p w14:paraId="48A238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12714C9B">
      <w:pPr>
        <w:jc w:val="both"/>
        <w:rPr>
          <w:rFonts w:ascii="Times New Roman" w:hAnsi="Times New Roman"/>
          <w:sz w:val="24"/>
          <w:szCs w:val="24"/>
        </w:rPr>
      </w:pPr>
    </w:p>
    <w:p w14:paraId="1F9492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11.11.2025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№ 613-о</w:t>
      </w:r>
    </w:p>
    <w:p w14:paraId="21B5C757">
      <w:pPr>
        <w:rPr>
          <w:rFonts w:ascii="Times New Roman" w:hAnsi="Times New Roman"/>
          <w:sz w:val="24"/>
          <w:szCs w:val="24"/>
        </w:rPr>
      </w:pPr>
    </w:p>
    <w:p w14:paraId="55AD0A8E">
      <w:pPr>
        <w:jc w:val="center"/>
        <w:rPr>
          <w:rFonts w:ascii="Times New Roman" w:hAnsi="Times New Roman"/>
          <w:sz w:val="24"/>
          <w:szCs w:val="24"/>
        </w:rPr>
      </w:pPr>
    </w:p>
    <w:p w14:paraId="6A7ABB08">
      <w:pPr>
        <w:shd w:val="clear" w:color="auto" w:fill="FFFFFF"/>
        <w:ind w:right="-850"/>
        <w:rPr>
          <w:rFonts w:ascii="Times New Roman" w:hAnsi="Times New Roman"/>
          <w:bCs/>
          <w:i/>
          <w:iCs/>
          <w:color w:val="4A442A"/>
          <w:spacing w:val="-1"/>
          <w:sz w:val="24"/>
          <w:szCs w:val="24"/>
        </w:rPr>
      </w:pPr>
    </w:p>
    <w:p w14:paraId="710994BF">
      <w:pPr>
        <w:rPr>
          <w:rFonts w:ascii="Times New Roman" w:hAnsi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/>
          <w:b/>
          <w:i/>
          <w:sz w:val="24"/>
          <w:szCs w:val="24"/>
        </w:rPr>
        <w:t>О проведении  методической недели</w:t>
      </w:r>
    </w:p>
    <w:p w14:paraId="179C4A1E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аттестуемого учителя</w:t>
      </w:r>
    </w:p>
    <w:p w14:paraId="6D4D807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0"/>
          <w:szCs w:val="24"/>
        </w:rPr>
        <w:t>«</w:t>
      </w:r>
      <w:r>
        <w:rPr>
          <w:rFonts w:ascii="Times New Roman" w:hAnsi="Times New Roman"/>
          <w:b/>
        </w:rPr>
        <w:t xml:space="preserve">Качество образования </w:t>
      </w:r>
    </w:p>
    <w:p w14:paraId="6B8A91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как основной показатель работы школы»</w:t>
      </w:r>
    </w:p>
    <w:p w14:paraId="018045DE"/>
    <w:tbl>
      <w:tblPr>
        <w:tblStyle w:val="3"/>
        <w:tblW w:w="935" w:type="pct"/>
        <w:jc w:val="cente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789"/>
      </w:tblGrid>
      <w:tr w14:paraId="075D018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5000" w:type="pct"/>
          </w:tcPr>
          <w:p w14:paraId="767F29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85E69D">
      <w:pPr>
        <w:jc w:val="both"/>
        <w:rPr>
          <w:rFonts w:ascii="Times New Roman" w:hAnsi="Times New Roman" w:eastAsia="Lucida Sans Unicode"/>
          <w:spacing w:val="-2"/>
          <w:kern w:val="2"/>
          <w:sz w:val="24"/>
          <w:szCs w:val="24"/>
          <w:lang w:eastAsia="ar-SA"/>
        </w:rPr>
      </w:pPr>
      <w:r>
        <w:rPr>
          <w:rFonts w:ascii="Times New Roman" w:hAnsi="Times New Roman" w:eastAsia="Lucida Sans Unicode"/>
          <w:spacing w:val="-2"/>
          <w:kern w:val="2"/>
          <w:sz w:val="24"/>
          <w:szCs w:val="24"/>
          <w:lang w:eastAsia="ar-SA"/>
        </w:rPr>
        <w:t xml:space="preserve">     В соответствии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планом методической работы школы на 2025/2026 учебный год,  с целью совершенствования педагогического мастерства педагогов школы, а также обобщения и распространения передового педагогического опыта и передовых педагогических технологий</w:t>
      </w:r>
    </w:p>
    <w:p w14:paraId="05ECCC43">
      <w:pPr>
        <w:ind w:firstLine="708"/>
        <w:jc w:val="both"/>
        <w:rPr>
          <w:rFonts w:ascii="Times New Roman" w:hAnsi="Times New Roman" w:eastAsia="Lucida Sans Unicode"/>
          <w:spacing w:val="-2"/>
          <w:kern w:val="2"/>
          <w:sz w:val="24"/>
          <w:szCs w:val="24"/>
          <w:lang w:eastAsia="ar-SA"/>
        </w:rPr>
      </w:pPr>
    </w:p>
    <w:p w14:paraId="6864D4CB">
      <w:pPr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7F446142">
      <w:pPr>
        <w:jc w:val="both"/>
        <w:rPr>
          <w:rFonts w:ascii="Times New Roman" w:hAnsi="Times New Roman"/>
          <w:sz w:val="24"/>
          <w:szCs w:val="24"/>
        </w:rPr>
      </w:pPr>
    </w:p>
    <w:p w14:paraId="7D54284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1.Провести методическую неделю аттестуемого учителя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  <w:sz w:val="20"/>
          <w:szCs w:val="24"/>
        </w:rPr>
        <w:t>«</w:t>
      </w:r>
      <w:r>
        <w:rPr>
          <w:rFonts w:ascii="Times New Roman" w:hAnsi="Times New Roman"/>
          <w:b/>
        </w:rPr>
        <w:t>Качество образования  как основной показатель работы школы»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24.11.2025- 28.11.2025г</w:t>
      </w:r>
    </w:p>
    <w:p w14:paraId="209AC740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CDA9B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2.Создать творческую группу по подготовке и проведению  методической недели в составе:</w:t>
      </w:r>
    </w:p>
    <w:p w14:paraId="198948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Кальченко М.К.- заместитель директора по УВР</w:t>
      </w:r>
    </w:p>
    <w:p w14:paraId="42ABDD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Верульская Н.С.-заместитель директора по УВР</w:t>
      </w:r>
    </w:p>
    <w:p w14:paraId="566707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Ибраимова З.А. - заместитель директора по УВР</w:t>
      </w:r>
    </w:p>
    <w:p w14:paraId="499325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Годлевская В.П.- заместитель директора по УВР</w:t>
      </w:r>
    </w:p>
    <w:p w14:paraId="4021D4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Мусаева С.И.     - заместитель директора по УВР</w:t>
      </w:r>
    </w:p>
    <w:p w14:paraId="2D0DA7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Голубева Л.Д.- руководитель МО естественно- математического направления</w:t>
      </w:r>
    </w:p>
    <w:p w14:paraId="7FDF81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Халилова А.И.- руководитель МО учителей иностранной филологии</w:t>
      </w:r>
    </w:p>
    <w:p w14:paraId="3C86B7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Темеш У.У.- руководитель МО учителей художественно – эстетического направления</w:t>
      </w:r>
    </w:p>
    <w:p w14:paraId="173F97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Измаилова Э.Т..- руководитель МО учителей начального образования</w:t>
      </w:r>
    </w:p>
    <w:p w14:paraId="7DA3AE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Муратова М.Э.-  руководитель МО психолого- педагогического сопровождения</w:t>
      </w:r>
    </w:p>
    <w:p w14:paraId="0B5F4DF9">
      <w:pPr>
        <w:jc w:val="both"/>
        <w:rPr>
          <w:rFonts w:ascii="Times New Roman" w:hAnsi="Times New Roman"/>
          <w:sz w:val="24"/>
          <w:szCs w:val="24"/>
        </w:rPr>
      </w:pPr>
    </w:p>
    <w:p w14:paraId="623F0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3.Утвердить план проведения методической недели </w:t>
      </w:r>
      <w:r>
        <w:rPr>
          <w:rFonts w:ascii="Times New Roman" w:hAnsi="Times New Roman"/>
          <w:b/>
          <w:i/>
          <w:sz w:val="20"/>
          <w:szCs w:val="24"/>
        </w:rPr>
        <w:t>«</w:t>
      </w:r>
      <w:r>
        <w:rPr>
          <w:rFonts w:ascii="Times New Roman" w:hAnsi="Times New Roman"/>
          <w:b/>
        </w:rPr>
        <w:t>Качество образования  как основной показатель работы школы»</w:t>
      </w:r>
      <w:r>
        <w:rPr>
          <w:rFonts w:ascii="Times New Roman" w:hAnsi="Times New Roman"/>
          <w:sz w:val="24"/>
          <w:szCs w:val="24"/>
        </w:rPr>
        <w:t>(приложение)</w:t>
      </w:r>
    </w:p>
    <w:p w14:paraId="265A6469">
      <w:pPr>
        <w:jc w:val="both"/>
        <w:rPr>
          <w:rFonts w:ascii="Times New Roman" w:hAnsi="Times New Roman"/>
          <w:sz w:val="24"/>
          <w:szCs w:val="24"/>
        </w:rPr>
      </w:pPr>
    </w:p>
    <w:p w14:paraId="74CADA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4.Заместителю директора по УВР Годлевской В.П:</w:t>
      </w:r>
    </w:p>
    <w:p w14:paraId="254054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4.1.Осуществить контроль за качеством проведения открытых мероприятий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согласно плану</w:t>
      </w:r>
    </w:p>
    <w:p w14:paraId="2FE695C0">
      <w:p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4.2.Подвести итоги методической недели на заседании  МС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3C0BC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до 10.12.2025г.</w:t>
      </w:r>
    </w:p>
    <w:p w14:paraId="2A864B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5.Аттестуемым учителям:</w:t>
      </w:r>
      <w:bookmarkStart w:id="0" w:name="_GoBack"/>
      <w:bookmarkEnd w:id="0"/>
    </w:p>
    <w:p w14:paraId="7D07F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5.1.Осуществить посещение открытых мероприятий</w:t>
      </w:r>
    </w:p>
    <w:p w14:paraId="36B831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согласно плану</w:t>
      </w:r>
    </w:p>
    <w:p w14:paraId="535790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5.2.Подготовить открытые уроки в соответствии с темой самообразования</w:t>
      </w:r>
    </w:p>
    <w:p w14:paraId="614964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до 24.11.2025г.</w:t>
      </w:r>
    </w:p>
    <w:p w14:paraId="57A239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5.3.Сдать материалы мероприятий  ответственному за оформление папки методической недели </w:t>
      </w:r>
    </w:p>
    <w:p w14:paraId="058009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до 10.12.2025г.</w:t>
      </w:r>
    </w:p>
    <w:p w14:paraId="1C0381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6.Назначить ответственной за оформление папки методической недели Фейзуллаеву Л.Р.</w:t>
      </w:r>
    </w:p>
    <w:p w14:paraId="4D9137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7.Фейзуллаева Л.Р.</w:t>
      </w:r>
    </w:p>
    <w:p w14:paraId="57097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7.1.Предоставить оформленную папку методической недели заместителю директора по УВР  Годлевской В.П.</w:t>
      </w:r>
    </w:p>
    <w:p w14:paraId="22175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до 10.12.2025г.</w:t>
      </w:r>
    </w:p>
    <w:p w14:paraId="73ED04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8.Молодым учителям:</w:t>
      </w:r>
    </w:p>
    <w:p w14:paraId="66CE44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8.1.Осуществить посещение открытых  уроков.</w:t>
      </w:r>
    </w:p>
    <w:p w14:paraId="122E4E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9.Контроль за исполнением данного приказа возложить на заместителя директора по УВР  Годлевскую В.П.</w:t>
      </w:r>
    </w:p>
    <w:p w14:paraId="1595155D">
      <w:pPr>
        <w:jc w:val="both"/>
        <w:rPr>
          <w:rFonts w:ascii="Times New Roman" w:hAnsi="Times New Roman"/>
          <w:sz w:val="24"/>
          <w:szCs w:val="24"/>
        </w:rPr>
      </w:pPr>
    </w:p>
    <w:p w14:paraId="13613B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Е.В.Никитчук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78F0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00" w:type="pct"/>
          </w:tcPr>
          <w:p w14:paraId="14315F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520CD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приказом  от  11.11.2025 №  613-о ознакомлены:</w:t>
            </w:r>
          </w:p>
        </w:tc>
        <w:tc>
          <w:tcPr>
            <w:tcW w:w="2500" w:type="pct"/>
          </w:tcPr>
          <w:p w14:paraId="1673F0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F08412">
      <w:pPr>
        <w:rPr>
          <w:rFonts w:ascii="Times New Roman" w:hAnsi="Times New Roman"/>
          <w:b/>
          <w:sz w:val="24"/>
          <w:szCs w:val="24"/>
          <w:lang w:val="uk-UA" w:eastAsia="uk-UA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666"/>
        <w:gridCol w:w="2861"/>
        <w:gridCol w:w="2352"/>
      </w:tblGrid>
      <w:tr w14:paraId="7E70D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79090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1BEFA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84E6B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5314A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14:paraId="2EFF8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7E99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483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B4B7F">
            <w:pPr>
              <w:spacing w:line="25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C11B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14:paraId="5F56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CA1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B47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Верульская Н.С.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43187">
            <w:pPr>
              <w:spacing w:line="254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CC389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14:paraId="4552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E3B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52E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Кальченко М.К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5EDC2">
            <w:pPr>
              <w:spacing w:line="254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F3220">
            <w:pPr>
              <w:spacing w:line="254" w:lineRule="auto"/>
              <w:rPr>
                <w:rFonts w:ascii="Times New Roman" w:hAnsi="Times New Roman"/>
                <w:b/>
              </w:rPr>
            </w:pPr>
          </w:p>
        </w:tc>
      </w:tr>
      <w:tr w14:paraId="2CA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9C0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C615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З.А.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EA3B1">
            <w:pPr>
              <w:spacing w:line="254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A7E91">
            <w:pPr>
              <w:spacing w:line="254" w:lineRule="auto"/>
              <w:rPr>
                <w:rFonts w:ascii="Times New Roman" w:hAnsi="Times New Roman"/>
                <w:b/>
              </w:rPr>
            </w:pPr>
          </w:p>
        </w:tc>
      </w:tr>
      <w:tr w14:paraId="5FEEB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F20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B8CC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Мусаева С.И.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53E0F">
            <w:pPr>
              <w:spacing w:line="254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AA667">
            <w:pPr>
              <w:spacing w:line="254" w:lineRule="auto"/>
              <w:rPr>
                <w:rFonts w:ascii="Times New Roman" w:hAnsi="Times New Roman"/>
                <w:b/>
              </w:rPr>
            </w:pPr>
          </w:p>
        </w:tc>
      </w:tr>
      <w:tr w14:paraId="0121B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C8B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6CB2D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Фейзуллаева Л.Р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D760F">
            <w:pPr>
              <w:spacing w:line="254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6E8E8">
            <w:pPr>
              <w:spacing w:line="254" w:lineRule="auto"/>
              <w:rPr>
                <w:rFonts w:ascii="Times New Roman" w:hAnsi="Times New Roman"/>
                <w:b/>
              </w:rPr>
            </w:pPr>
          </w:p>
        </w:tc>
      </w:tr>
      <w:tr w14:paraId="19E8B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4ECF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3C49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К.Я.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A966B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9705F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43903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4C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9C98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Голубева Л.Д.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55167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0C4F2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7327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97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7C2A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Темеш У.У.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8CE7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461C4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2E2C5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DE3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9E44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М.Э.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659D9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19134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580C0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E55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800B0">
            <w:pPr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 Э.Т.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F3463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6246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4B4BB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B4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F89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Сейдаметов И.Р.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1C4F9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518F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0BBF4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61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7309D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Тарасенко М.К.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0DA04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8A358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21E39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4F29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BE8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Фейзуллаева Л.Р.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E8E57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743DE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40C0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051A2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88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Терещенко Я.Б.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37D3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28DA5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1666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59CA5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743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Э.Ш.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1E657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9F00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582F0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926D9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447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Велиев Э.Р.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6055D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881F9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41812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FE79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22E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Т.В.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C22ED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49EEA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79C94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700D5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7A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Петрушина Т.А.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0C65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3337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11664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2B7C7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12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Велиева Э.Э.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39DD2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A4002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364E0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ABA5E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C61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Аблаев Р.С.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27011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1F26C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73CDE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E4FF2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DF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З.Я.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447B0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F2226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14:paraId="5ED5C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55D20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2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С.Б.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9D5DC">
            <w:pPr>
              <w:spacing w:line="254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4E7C">
            <w:pPr>
              <w:spacing w:line="254" w:lineRule="auto"/>
              <w:rPr>
                <w:rFonts w:ascii="Times New Roman" w:hAnsi="Times New Roman"/>
              </w:rPr>
            </w:pPr>
          </w:p>
        </w:tc>
      </w:tr>
    </w:tbl>
    <w:p w14:paraId="3CE15D43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2CC39B0C">
      <w:pPr>
        <w:pStyle w:val="5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5EFD65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877073">
      <w:pPr>
        <w:rPr>
          <w:rFonts w:ascii="Times New Roman" w:hAnsi="Times New Roman" w:cs="Times New Roman"/>
          <w:b/>
          <w:i/>
          <w:color w:val="FF0000"/>
          <w:sz w:val="32"/>
        </w:rPr>
      </w:pPr>
    </w:p>
    <w:p w14:paraId="193D0AD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14:paraId="55D5D04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11.11.2025 №  613-о</w:t>
      </w:r>
    </w:p>
    <w:p w14:paraId="46553596">
      <w:pPr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</w:p>
    <w:p w14:paraId="398DA502">
      <w:pPr>
        <w:jc w:val="center"/>
        <w:rPr>
          <w:rFonts w:ascii="Times New Roman" w:hAnsi="Times New Roman" w:eastAsia="Calibri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План методической недели  </w:t>
      </w:r>
      <w:r>
        <w:rPr>
          <w:rFonts w:ascii="Times New Roman" w:hAnsi="Times New Roman" w:eastAsia="Calibri"/>
          <w:b/>
          <w:i/>
          <w:sz w:val="24"/>
          <w:szCs w:val="24"/>
        </w:rPr>
        <w:t xml:space="preserve">аттестуемого учителя </w:t>
      </w:r>
    </w:p>
    <w:p w14:paraId="5119EA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«Качество образования как основной показатель работы школы»</w:t>
      </w:r>
    </w:p>
    <w:p w14:paraId="6A522E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24.11.2025-28.11.2025</w:t>
      </w:r>
    </w:p>
    <w:tbl>
      <w:tblPr>
        <w:tblStyle w:val="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144"/>
        <w:gridCol w:w="3005"/>
        <w:gridCol w:w="2507"/>
        <w:gridCol w:w="1688"/>
      </w:tblGrid>
      <w:tr w14:paraId="1083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DD7E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4" w:type="dxa"/>
          </w:tcPr>
          <w:p w14:paraId="0EF39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005" w:type="dxa"/>
          </w:tcPr>
          <w:p w14:paraId="30F5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самообразования </w:t>
            </w:r>
          </w:p>
        </w:tc>
        <w:tc>
          <w:tcPr>
            <w:tcW w:w="2507" w:type="dxa"/>
          </w:tcPr>
          <w:p w14:paraId="4E86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688" w:type="dxa"/>
          </w:tcPr>
          <w:p w14:paraId="0E02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класс, кабинет</w:t>
            </w:r>
          </w:p>
        </w:tc>
      </w:tr>
      <w:tr w14:paraId="3DD4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1DAE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14:paraId="14FF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Маргарита Константиновна</w:t>
            </w:r>
          </w:p>
        </w:tc>
        <w:tc>
          <w:tcPr>
            <w:tcW w:w="3005" w:type="dxa"/>
          </w:tcPr>
          <w:p w14:paraId="1A29E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 как средство развития творческих способностей учащихся </w:t>
            </w:r>
          </w:p>
        </w:tc>
        <w:tc>
          <w:tcPr>
            <w:tcW w:w="2507" w:type="dxa"/>
          </w:tcPr>
          <w:p w14:paraId="55E3FB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 (местоположение)</w:t>
            </w:r>
          </w:p>
        </w:tc>
        <w:tc>
          <w:tcPr>
            <w:tcW w:w="1688" w:type="dxa"/>
          </w:tcPr>
          <w:p w14:paraId="2626E9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27.11, 2 урок 2 смены, 4 кабинет</w:t>
            </w:r>
          </w:p>
        </w:tc>
      </w:tr>
      <w:tr w14:paraId="0BB0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32E796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14:paraId="797BCB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Фейзуллаева Лиля Рустемовна</w:t>
            </w:r>
          </w:p>
        </w:tc>
        <w:tc>
          <w:tcPr>
            <w:tcW w:w="3005" w:type="dxa"/>
          </w:tcPr>
          <w:p w14:paraId="1D4BF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на уроках английского языка</w:t>
            </w:r>
          </w:p>
        </w:tc>
        <w:tc>
          <w:tcPr>
            <w:tcW w:w="2507" w:type="dxa"/>
          </w:tcPr>
          <w:p w14:paraId="05D0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СП учителей английского языка</w:t>
            </w:r>
          </w:p>
        </w:tc>
        <w:tc>
          <w:tcPr>
            <w:tcW w:w="1688" w:type="dxa"/>
          </w:tcPr>
          <w:p w14:paraId="218BC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24.11.25, 20 кабинет</w:t>
            </w:r>
          </w:p>
        </w:tc>
      </w:tr>
      <w:tr w14:paraId="1720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025E06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14:paraId="6C2039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Терещенко Яна Богдановна</w:t>
            </w:r>
          </w:p>
        </w:tc>
        <w:tc>
          <w:tcPr>
            <w:tcW w:w="3005" w:type="dxa"/>
          </w:tcPr>
          <w:p w14:paraId="2B45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учащихся с учетом интересов и потребностей</w:t>
            </w:r>
          </w:p>
        </w:tc>
        <w:tc>
          <w:tcPr>
            <w:tcW w:w="2507" w:type="dxa"/>
          </w:tcPr>
          <w:p w14:paraId="12A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общения</w:t>
            </w:r>
          </w:p>
        </w:tc>
        <w:tc>
          <w:tcPr>
            <w:tcW w:w="1688" w:type="dxa"/>
          </w:tcPr>
          <w:p w14:paraId="2444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26.11.25, 2-К,</w:t>
            </w:r>
          </w:p>
          <w:p w14:paraId="71C5E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11.45-12.25,</w:t>
            </w:r>
          </w:p>
          <w:p w14:paraId="1B2E8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кабинет,</w:t>
            </w:r>
          </w:p>
          <w:p w14:paraId="2FD19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D2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054A73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144" w:type="dxa"/>
          </w:tcPr>
          <w:p w14:paraId="1446D8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Ибрагимова Эльвира Шевкиевна</w:t>
            </w:r>
          </w:p>
        </w:tc>
        <w:tc>
          <w:tcPr>
            <w:tcW w:w="3005" w:type="dxa"/>
          </w:tcPr>
          <w:p w14:paraId="7CFEB4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Эффективные формы и методы подготовки к ЕГЭ на уроках обществознания</w:t>
            </w:r>
          </w:p>
        </w:tc>
        <w:tc>
          <w:tcPr>
            <w:tcW w:w="2507" w:type="dxa"/>
          </w:tcPr>
          <w:p w14:paraId="5270C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– государства Древней Греции</w:t>
            </w:r>
          </w:p>
        </w:tc>
        <w:tc>
          <w:tcPr>
            <w:tcW w:w="1688" w:type="dxa"/>
          </w:tcPr>
          <w:p w14:paraId="1724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24.11.25, 5-В,</w:t>
            </w:r>
          </w:p>
          <w:p w14:paraId="5955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кабинет,</w:t>
            </w:r>
          </w:p>
          <w:p w14:paraId="4CC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14:paraId="7998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DFC1A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14:paraId="7BA0B6F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Велиев Эдем Рустемович</w:t>
            </w:r>
          </w:p>
        </w:tc>
        <w:tc>
          <w:tcPr>
            <w:tcW w:w="3005" w:type="dxa"/>
          </w:tcPr>
          <w:p w14:paraId="5F97A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инновационных технологий на уроках русского языка и литературы, направленных на повышение грамотности обучающихся</w:t>
            </w:r>
          </w:p>
        </w:tc>
        <w:tc>
          <w:tcPr>
            <w:tcW w:w="2507" w:type="dxa"/>
          </w:tcPr>
          <w:p w14:paraId="5704B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жизни и творчества А.Фета</w:t>
            </w:r>
          </w:p>
        </w:tc>
        <w:tc>
          <w:tcPr>
            <w:tcW w:w="1688" w:type="dxa"/>
          </w:tcPr>
          <w:p w14:paraId="6C04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28.11.25, 10-А, 15 кабинет, 1 урок</w:t>
            </w:r>
          </w:p>
        </w:tc>
      </w:tr>
      <w:tr w14:paraId="16F1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30EE43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14:paraId="3F9078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Лобанова Татьяна Владимировна</w:t>
            </w:r>
          </w:p>
        </w:tc>
        <w:tc>
          <w:tcPr>
            <w:tcW w:w="3005" w:type="dxa"/>
          </w:tcPr>
          <w:p w14:paraId="24655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нейропсихологического подхода  КРЗ с детьми ОВЗ.</w:t>
            </w:r>
          </w:p>
        </w:tc>
        <w:tc>
          <w:tcPr>
            <w:tcW w:w="2507" w:type="dxa"/>
          </w:tcPr>
          <w:p w14:paraId="5DD9F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внимания (развитие объема внимания)</w:t>
            </w:r>
          </w:p>
        </w:tc>
        <w:tc>
          <w:tcPr>
            <w:tcW w:w="1688" w:type="dxa"/>
          </w:tcPr>
          <w:p w14:paraId="3023D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25.11.25, 7 кабинет, 2 урок</w:t>
            </w:r>
          </w:p>
          <w:p w14:paraId="0F32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(Краснолесье)</w:t>
            </w:r>
          </w:p>
        </w:tc>
      </w:tr>
      <w:tr w14:paraId="5F62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46D3D0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14:paraId="46FF4E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Сейдаметов Исмаил Рустемович</w:t>
            </w:r>
          </w:p>
        </w:tc>
        <w:tc>
          <w:tcPr>
            <w:tcW w:w="3005" w:type="dxa"/>
          </w:tcPr>
          <w:p w14:paraId="4B6403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Личностный подход к обучению детей, развитие физических способностей и сохранение здоровье учащихся на занятиях физической культуры</w:t>
            </w:r>
          </w:p>
        </w:tc>
        <w:tc>
          <w:tcPr>
            <w:tcW w:w="2507" w:type="dxa"/>
          </w:tcPr>
          <w:p w14:paraId="56DF8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 по прямой</w:t>
            </w:r>
          </w:p>
        </w:tc>
        <w:tc>
          <w:tcPr>
            <w:tcW w:w="1688" w:type="dxa"/>
          </w:tcPr>
          <w:p w14:paraId="5793E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27.11, 1 урок 2 смены, </w:t>
            </w:r>
          </w:p>
        </w:tc>
      </w:tr>
      <w:tr w14:paraId="2EA5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188F4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144" w:type="dxa"/>
          </w:tcPr>
          <w:p w14:paraId="5E11DE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Петрушина Татьяна Алексеевна</w:t>
            </w:r>
          </w:p>
        </w:tc>
        <w:tc>
          <w:tcPr>
            <w:tcW w:w="3005" w:type="dxa"/>
          </w:tcPr>
          <w:p w14:paraId="6E7FB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в обучении химии как средство повышения познавательной активности обучающихся</w:t>
            </w:r>
          </w:p>
        </w:tc>
        <w:tc>
          <w:tcPr>
            <w:tcW w:w="2507" w:type="dxa"/>
          </w:tcPr>
          <w:p w14:paraId="3488D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1688" w:type="dxa"/>
          </w:tcPr>
          <w:p w14:paraId="00509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27.11, 1 урок 1 смены, кабинет 37, 9-А</w:t>
            </w:r>
          </w:p>
        </w:tc>
      </w:tr>
      <w:tr w14:paraId="5AF6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51FD3B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14:paraId="7AD16F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Османова Зера  Якубовна </w:t>
            </w:r>
          </w:p>
        </w:tc>
        <w:tc>
          <w:tcPr>
            <w:tcW w:w="3005" w:type="dxa"/>
          </w:tcPr>
          <w:p w14:paraId="4FAE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естественно – научной грамотности на уроках окружающего мира.</w:t>
            </w:r>
          </w:p>
        </w:tc>
        <w:tc>
          <w:tcPr>
            <w:tcW w:w="2507" w:type="dxa"/>
          </w:tcPr>
          <w:p w14:paraId="6C00A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Непроизносимая согласная в корне слова</w:t>
            </w:r>
          </w:p>
        </w:tc>
        <w:tc>
          <w:tcPr>
            <w:tcW w:w="1688" w:type="dxa"/>
          </w:tcPr>
          <w:p w14:paraId="6FEFB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25.11, 2 урок 2 смены, 2 кабинет</w:t>
            </w:r>
          </w:p>
        </w:tc>
      </w:tr>
      <w:tr w14:paraId="256A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5B0D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144" w:type="dxa"/>
          </w:tcPr>
          <w:p w14:paraId="257FA32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Велиева Эмине Эдемовна</w:t>
            </w:r>
          </w:p>
        </w:tc>
        <w:tc>
          <w:tcPr>
            <w:tcW w:w="3005" w:type="dxa"/>
          </w:tcPr>
          <w:p w14:paraId="2CA1FD95">
            <w:pPr>
              <w:jc w:val="both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инновационных технологий на уроках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начальной школе.</w:t>
            </w:r>
          </w:p>
        </w:tc>
        <w:tc>
          <w:tcPr>
            <w:tcW w:w="2507" w:type="dxa"/>
          </w:tcPr>
          <w:p w14:paraId="5D8A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чисел в пределах 100. Вычисления вида 52-24</w:t>
            </w:r>
          </w:p>
        </w:tc>
        <w:tc>
          <w:tcPr>
            <w:tcW w:w="1688" w:type="dxa"/>
          </w:tcPr>
          <w:p w14:paraId="160A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25.11, 2 урок 1 смены,  8 кабинет,  2 -В класс</w:t>
            </w:r>
          </w:p>
        </w:tc>
      </w:tr>
      <w:tr w14:paraId="324D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FC9BB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144" w:type="dxa"/>
          </w:tcPr>
          <w:p w14:paraId="292252B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Кузнецова Светлана Борисовна</w:t>
            </w:r>
          </w:p>
        </w:tc>
        <w:tc>
          <w:tcPr>
            <w:tcW w:w="3005" w:type="dxa"/>
          </w:tcPr>
          <w:p w14:paraId="24CBC1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активности как средство формирования практических навыков здорового образа жизни в школьном возрасте</w:t>
            </w:r>
          </w:p>
        </w:tc>
        <w:tc>
          <w:tcPr>
            <w:tcW w:w="2507" w:type="dxa"/>
          </w:tcPr>
          <w:p w14:paraId="37C5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из-за головы, одной рукой снизу. Учебная игра по упрощенным правилам.</w:t>
            </w:r>
          </w:p>
        </w:tc>
        <w:tc>
          <w:tcPr>
            <w:tcW w:w="1688" w:type="dxa"/>
          </w:tcPr>
          <w:p w14:paraId="667F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24.1125.</w:t>
            </w:r>
          </w:p>
          <w:p w14:paraId="235FE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урок, 5-Б класс</w:t>
            </w:r>
          </w:p>
        </w:tc>
      </w:tr>
      <w:tr w14:paraId="7DA9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4EE9AC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2144" w:type="dxa"/>
          </w:tcPr>
          <w:p w14:paraId="759B59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Халилова  Катибе </w:t>
            </w:r>
          </w:p>
          <w:p w14:paraId="7222E643">
            <w:pP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Эбусутовна</w:t>
            </w:r>
          </w:p>
        </w:tc>
        <w:tc>
          <w:tcPr>
            <w:tcW w:w="3005" w:type="dxa"/>
          </w:tcPr>
          <w:p w14:paraId="63BFFB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читательской грамотности на уроках литературного чтения</w:t>
            </w:r>
          </w:p>
        </w:tc>
        <w:tc>
          <w:tcPr>
            <w:tcW w:w="2507" w:type="dxa"/>
          </w:tcPr>
          <w:p w14:paraId="572B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1688" w:type="dxa"/>
          </w:tcPr>
          <w:p w14:paraId="29C8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25.11, 15.35-16.15,  7 кабинет,  4 -Б класс</w:t>
            </w:r>
          </w:p>
        </w:tc>
      </w:tr>
    </w:tbl>
    <w:p w14:paraId="27C60533">
      <w:pPr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7F"/>
    <w:rsid w:val="00012BF5"/>
    <w:rsid w:val="0002347E"/>
    <w:rsid w:val="0008530C"/>
    <w:rsid w:val="00146CA3"/>
    <w:rsid w:val="00187574"/>
    <w:rsid w:val="002078B8"/>
    <w:rsid w:val="00246E77"/>
    <w:rsid w:val="002602ED"/>
    <w:rsid w:val="00276502"/>
    <w:rsid w:val="00277F05"/>
    <w:rsid w:val="00283BA1"/>
    <w:rsid w:val="002A7070"/>
    <w:rsid w:val="00331262"/>
    <w:rsid w:val="00411328"/>
    <w:rsid w:val="0044608F"/>
    <w:rsid w:val="0050470D"/>
    <w:rsid w:val="005322D1"/>
    <w:rsid w:val="00535ACF"/>
    <w:rsid w:val="00551A89"/>
    <w:rsid w:val="005928EC"/>
    <w:rsid w:val="005A0E58"/>
    <w:rsid w:val="005A55BB"/>
    <w:rsid w:val="005A5B79"/>
    <w:rsid w:val="005B5EDC"/>
    <w:rsid w:val="005C5BC7"/>
    <w:rsid w:val="005D78B6"/>
    <w:rsid w:val="00614DF8"/>
    <w:rsid w:val="00624893"/>
    <w:rsid w:val="00644F44"/>
    <w:rsid w:val="00657B60"/>
    <w:rsid w:val="007048CD"/>
    <w:rsid w:val="00796259"/>
    <w:rsid w:val="00824D18"/>
    <w:rsid w:val="00AA6702"/>
    <w:rsid w:val="00AD6CB8"/>
    <w:rsid w:val="00B1677C"/>
    <w:rsid w:val="00B462F8"/>
    <w:rsid w:val="00B54933"/>
    <w:rsid w:val="00B664FC"/>
    <w:rsid w:val="00BF12A4"/>
    <w:rsid w:val="00C27313"/>
    <w:rsid w:val="00CC2900"/>
    <w:rsid w:val="00DD75D2"/>
    <w:rsid w:val="00DE1AA7"/>
    <w:rsid w:val="00DF607C"/>
    <w:rsid w:val="00E636B2"/>
    <w:rsid w:val="00EC3DA3"/>
    <w:rsid w:val="00EE3523"/>
    <w:rsid w:val="00F70514"/>
    <w:rsid w:val="00FD367F"/>
    <w:rsid w:val="15D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835</Words>
  <Characters>4764</Characters>
  <Lines>39</Lines>
  <Paragraphs>11</Paragraphs>
  <TotalTime>8</TotalTime>
  <ScaleCrop>false</ScaleCrop>
  <LinksUpToDate>false</LinksUpToDate>
  <CharactersWithSpaces>5588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2025-11-06T05:55:00Z</dcterms:created>
  <dc:creator>Школа123</dc:creator>
  <cp:lastModifiedBy>user</cp:lastModifiedBy>
  <cp:lastPrinted>2025-11-17T15:21:20Z</cp:lastPrinted>
  <dcterms:modified xsi:type="dcterms:W3CDTF">2025-11-17T15:21:25Z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00E9C4E39AE54CAE80854D3D3CE34ABA_12</vt:lpwstr>
  </property>
</Properties>
</file>