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10" w:rsidRPr="00741910" w:rsidRDefault="00741910" w:rsidP="00741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10">
        <w:rPr>
          <w:rFonts w:ascii="Times New Roman" w:hAnsi="Times New Roman" w:cs="Times New Roman"/>
          <w:b/>
          <w:sz w:val="28"/>
          <w:szCs w:val="28"/>
        </w:rPr>
        <w:t>С 20 сентября начинаются Всероссийские проверочные работы</w:t>
      </w:r>
    </w:p>
    <w:p w:rsidR="00741910" w:rsidRPr="00741910" w:rsidRDefault="00741910" w:rsidP="007419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10">
        <w:rPr>
          <w:rFonts w:ascii="Times New Roman" w:hAnsi="Times New Roman" w:cs="Times New Roman"/>
          <w:b/>
          <w:sz w:val="28"/>
          <w:szCs w:val="28"/>
        </w:rPr>
        <w:t>Расписание   проведения  ВПР  осенью   2022 г.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2277"/>
        <w:gridCol w:w="2147"/>
        <w:gridCol w:w="2516"/>
      </w:tblGrid>
      <w:tr w:rsidR="00741910" w:rsidRPr="00741910" w:rsidTr="009D38F5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5 класс (по программе начальной школы)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Русский язык (1часть)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41910" w:rsidRPr="00741910" w:rsidRDefault="00741910" w:rsidP="00741910">
      <w:pPr>
        <w:tabs>
          <w:tab w:val="left" w:pos="-540"/>
        </w:tabs>
        <w:spacing w:after="0"/>
        <w:ind w:right="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2277"/>
        <w:gridCol w:w="2147"/>
        <w:gridCol w:w="2516"/>
      </w:tblGrid>
      <w:tr w:rsidR="00741910" w:rsidRPr="00741910" w:rsidTr="009D38F5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6 класс (по программе 5 класса)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41910" w:rsidRPr="00741910" w:rsidRDefault="00741910" w:rsidP="00741910">
      <w:pPr>
        <w:tabs>
          <w:tab w:val="left" w:pos="-540"/>
        </w:tabs>
        <w:spacing w:after="0"/>
        <w:ind w:right="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2277"/>
        <w:gridCol w:w="2147"/>
        <w:gridCol w:w="2516"/>
      </w:tblGrid>
      <w:tr w:rsidR="00741910" w:rsidRPr="00741910" w:rsidTr="009D38F5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7 класс (по программе 6 класса)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2-4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Предметы по выбору (биология, география, обществознание, история)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Предметы по выбору (биология, география, обществознание, история)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41910" w:rsidRPr="00741910" w:rsidRDefault="00741910" w:rsidP="00741910">
      <w:pPr>
        <w:tabs>
          <w:tab w:val="left" w:pos="-540"/>
        </w:tabs>
        <w:spacing w:after="0"/>
        <w:ind w:right="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2277"/>
        <w:gridCol w:w="2147"/>
        <w:gridCol w:w="2516"/>
      </w:tblGrid>
      <w:tr w:rsidR="00741910" w:rsidRPr="00741910" w:rsidTr="009D38F5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8 класс (по программе 7 класса)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2-4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2-4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Предметы по выбору (биология, география, обществознание, физика, история)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Предметы по выбору (биология, география, обществознание, физика, история)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8-А-11.10.2022</w:t>
            </w:r>
          </w:p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8-Б-12.10.2022</w:t>
            </w:r>
          </w:p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8-В-13.12.2022</w:t>
            </w:r>
          </w:p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8-Г-14.10.2022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Со 2 урока по отдельному графику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41910" w:rsidRPr="00741910" w:rsidRDefault="00741910" w:rsidP="00741910">
      <w:pPr>
        <w:tabs>
          <w:tab w:val="left" w:pos="-540"/>
        </w:tabs>
        <w:spacing w:after="0"/>
        <w:ind w:right="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2277"/>
        <w:gridCol w:w="2147"/>
        <w:gridCol w:w="2516"/>
      </w:tblGrid>
      <w:tr w:rsidR="00741910" w:rsidRPr="00741910" w:rsidTr="009D38F5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 (по программе 8 класса)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2-4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2-4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Предметы по выбору (биология, география, обществознание, физика, история, химия*)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1910" w:rsidRPr="00741910" w:rsidTr="007419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10" w:rsidRPr="00741910" w:rsidRDefault="00741910" w:rsidP="0074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Предметы по выбору (биология, география, обществознание, физика, история, химия*)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0" w:rsidRPr="00741910" w:rsidRDefault="00741910" w:rsidP="0074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41910" w:rsidRPr="00741910" w:rsidRDefault="00741910" w:rsidP="00741910">
      <w:pPr>
        <w:tabs>
          <w:tab w:val="left" w:pos="-540"/>
        </w:tabs>
        <w:spacing w:after="0"/>
        <w:ind w:right="276"/>
        <w:jc w:val="both"/>
        <w:rPr>
          <w:rFonts w:ascii="Times New Roman" w:hAnsi="Times New Roman" w:cs="Times New Roman"/>
          <w:sz w:val="24"/>
          <w:szCs w:val="24"/>
        </w:rPr>
      </w:pPr>
    </w:p>
    <w:p w:rsidR="00741910" w:rsidRPr="00741910" w:rsidRDefault="00741910" w:rsidP="00741910">
      <w:pPr>
        <w:tabs>
          <w:tab w:val="left" w:pos="-540"/>
        </w:tabs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741910">
        <w:rPr>
          <w:rFonts w:ascii="Times New Roman" w:hAnsi="Times New Roman" w:cs="Times New Roman"/>
          <w:sz w:val="24"/>
          <w:szCs w:val="24"/>
        </w:rPr>
        <w:t>Химия*- продолжительность проведения -90мин</w:t>
      </w:r>
    </w:p>
    <w:tbl>
      <w:tblPr>
        <w:tblStyle w:val="a3"/>
        <w:tblW w:w="0" w:type="auto"/>
        <w:tblLook w:val="04A0"/>
      </w:tblPr>
      <w:tblGrid>
        <w:gridCol w:w="1760"/>
        <w:gridCol w:w="3860"/>
        <w:gridCol w:w="3951"/>
      </w:tblGrid>
      <w:tr w:rsidR="00741910" w:rsidRPr="00741910" w:rsidTr="009D38F5">
        <w:tc>
          <w:tcPr>
            <w:tcW w:w="180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Ответственные  за проведение ВПР</w:t>
            </w:r>
          </w:p>
        </w:tc>
        <w:tc>
          <w:tcPr>
            <w:tcW w:w="4076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Технические  специалисты</w:t>
            </w:r>
          </w:p>
        </w:tc>
      </w:tr>
      <w:tr w:rsidR="00741910" w:rsidRPr="00741910" w:rsidTr="009D38F5">
        <w:tc>
          <w:tcPr>
            <w:tcW w:w="180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4076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Кемалова Э.Р.</w:t>
            </w:r>
          </w:p>
        </w:tc>
      </w:tr>
      <w:tr w:rsidR="00741910" w:rsidRPr="00741910" w:rsidTr="009D38F5">
        <w:tc>
          <w:tcPr>
            <w:tcW w:w="180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Халилова А.И.</w:t>
            </w:r>
          </w:p>
        </w:tc>
        <w:tc>
          <w:tcPr>
            <w:tcW w:w="4076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Факидова Э.С.</w:t>
            </w:r>
          </w:p>
        </w:tc>
      </w:tr>
      <w:tr w:rsidR="00741910" w:rsidRPr="00741910" w:rsidTr="009D38F5">
        <w:tc>
          <w:tcPr>
            <w:tcW w:w="180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Склярова Л.В.</w:t>
            </w:r>
          </w:p>
        </w:tc>
        <w:tc>
          <w:tcPr>
            <w:tcW w:w="4076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Неметулаева М.Ф.</w:t>
            </w:r>
          </w:p>
        </w:tc>
      </w:tr>
      <w:tr w:rsidR="00741910" w:rsidRPr="00741910" w:rsidTr="009D38F5">
        <w:tc>
          <w:tcPr>
            <w:tcW w:w="180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4076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Мустофаева А.К.</w:t>
            </w:r>
          </w:p>
        </w:tc>
      </w:tr>
      <w:tr w:rsidR="00741910" w:rsidRPr="00741910" w:rsidTr="009D38F5">
        <w:tc>
          <w:tcPr>
            <w:tcW w:w="180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4076" w:type="dxa"/>
          </w:tcPr>
          <w:p w:rsidR="00741910" w:rsidRPr="00741910" w:rsidRDefault="00741910" w:rsidP="009D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10">
              <w:rPr>
                <w:rFonts w:ascii="Times New Roman" w:hAnsi="Times New Roman" w:cs="Times New Roman"/>
                <w:sz w:val="24"/>
                <w:szCs w:val="24"/>
              </w:rPr>
              <w:t>Каракаш Э.Д.</w:t>
            </w:r>
          </w:p>
        </w:tc>
      </w:tr>
    </w:tbl>
    <w:p w:rsidR="00741910" w:rsidRPr="00741910" w:rsidRDefault="00741910">
      <w:pPr>
        <w:rPr>
          <w:rFonts w:ascii="Times New Roman" w:hAnsi="Times New Roman" w:cs="Times New Roman"/>
          <w:sz w:val="24"/>
          <w:szCs w:val="24"/>
        </w:rPr>
      </w:pPr>
    </w:p>
    <w:p w:rsidR="00741910" w:rsidRPr="00741910" w:rsidRDefault="00741910">
      <w:pPr>
        <w:rPr>
          <w:rFonts w:ascii="Times New Roman" w:hAnsi="Times New Roman" w:cs="Times New Roman"/>
          <w:sz w:val="24"/>
          <w:szCs w:val="24"/>
        </w:rPr>
      </w:pPr>
    </w:p>
    <w:sectPr w:rsidR="00741910" w:rsidRPr="00741910" w:rsidSect="0033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10"/>
    <w:rsid w:val="00335A10"/>
    <w:rsid w:val="0074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2022-09-17T11:16:00Z</dcterms:created>
  <dcterms:modified xsi:type="dcterms:W3CDTF">2022-09-17T11:20:00Z</dcterms:modified>
</cp:coreProperties>
</file>