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82" w:rsidRPr="00262BC4" w:rsidRDefault="00262BC4" w:rsidP="00262BC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2BC4">
        <w:rPr>
          <w:rFonts w:ascii="Times New Roman" w:hAnsi="Times New Roman" w:cs="Times New Roman"/>
          <w:b/>
          <w:i/>
          <w:sz w:val="24"/>
          <w:szCs w:val="24"/>
          <w:u w:val="single"/>
        </w:rPr>
        <w:t>ОТЧЕТ ОБ УРОВНЕ СФОРМИРОВАННОСТИ ФИН</w:t>
      </w:r>
      <w:r w:rsidR="00D37AD4">
        <w:rPr>
          <w:rFonts w:ascii="Times New Roman" w:hAnsi="Times New Roman" w:cs="Times New Roman"/>
          <w:b/>
          <w:i/>
          <w:sz w:val="24"/>
          <w:szCs w:val="24"/>
          <w:u w:val="single"/>
        </w:rPr>
        <w:t>АНСОВОЙ ГРАМОТНОСТИ У УЧАЩИХСЯ 7</w:t>
      </w:r>
      <w:r w:rsidRPr="00262BC4">
        <w:rPr>
          <w:rFonts w:ascii="Times New Roman" w:hAnsi="Times New Roman" w:cs="Times New Roman"/>
          <w:b/>
          <w:i/>
          <w:sz w:val="24"/>
          <w:szCs w:val="24"/>
          <w:u w:val="single"/>
        </w:rPr>
        <w:t>-х КЛАССОВ В МБОУ СИМФЕРОПОЛЬСКОГО РАЙОНА</w:t>
      </w:r>
    </w:p>
    <w:p w:rsidR="00262BC4" w:rsidRPr="00C463B0" w:rsidRDefault="00262BC4">
      <w:pPr>
        <w:rPr>
          <w:rFonts w:ascii="Times New Roman" w:hAnsi="Times New Roman" w:cs="Times New Roman"/>
          <w:b/>
          <w:sz w:val="24"/>
          <w:szCs w:val="24"/>
        </w:rPr>
      </w:pPr>
      <w:r w:rsidRPr="00C463B0">
        <w:rPr>
          <w:rFonts w:ascii="Times New Roman" w:hAnsi="Times New Roman" w:cs="Times New Roman"/>
          <w:b/>
          <w:sz w:val="24"/>
          <w:szCs w:val="24"/>
          <w:u w:val="single"/>
        </w:rPr>
        <w:t>МБОУ</w:t>
      </w:r>
      <w:r w:rsidR="007519F9" w:rsidRPr="00C463B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«Добровская школа-гимназия им. Я.М. Слонимского»</w:t>
      </w:r>
      <w:r w:rsidR="007519F9" w:rsidRPr="00C463B0">
        <w:rPr>
          <w:rFonts w:ascii="Times New Roman" w:hAnsi="Times New Roman" w:cs="Times New Roman"/>
          <w:b/>
          <w:sz w:val="24"/>
          <w:szCs w:val="24"/>
        </w:rPr>
        <w:t>_</w:t>
      </w:r>
      <w:r w:rsidRPr="00C463B0">
        <w:rPr>
          <w:rFonts w:ascii="Times New Roman" w:hAnsi="Times New Roman" w:cs="Times New Roman"/>
          <w:b/>
          <w:sz w:val="24"/>
          <w:szCs w:val="24"/>
        </w:rPr>
        <w:t>______</w:t>
      </w:r>
      <w:r w:rsidR="00063B98" w:rsidRPr="00C463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262BC4" w:rsidRDefault="00262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</w:t>
      </w:r>
      <w:r w:rsidRPr="00262BC4">
        <w:rPr>
          <w:rFonts w:ascii="Times New Roman" w:hAnsi="Times New Roman" w:cs="Times New Roman"/>
          <w:sz w:val="24"/>
          <w:szCs w:val="24"/>
        </w:rPr>
        <w:t>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519F9">
        <w:rPr>
          <w:rFonts w:ascii="Times New Roman" w:hAnsi="Times New Roman" w:cs="Times New Roman"/>
          <w:sz w:val="24"/>
          <w:szCs w:val="24"/>
        </w:rPr>
        <w:t xml:space="preserve"> </w:t>
      </w:r>
      <w:r w:rsidR="00C463B0" w:rsidRPr="00C463B0">
        <w:rPr>
          <w:rFonts w:ascii="Times New Roman" w:hAnsi="Times New Roman" w:cs="Times New Roman"/>
          <w:sz w:val="24"/>
          <w:szCs w:val="24"/>
          <w:u w:val="single"/>
        </w:rPr>
        <w:t xml:space="preserve">Щербак Анастасия </w:t>
      </w:r>
      <w:bookmarkStart w:id="0" w:name="_GoBack"/>
      <w:bookmarkEnd w:id="0"/>
      <w:r w:rsidR="00C463B0" w:rsidRPr="00C463B0">
        <w:rPr>
          <w:rFonts w:ascii="Times New Roman" w:hAnsi="Times New Roman" w:cs="Times New Roman"/>
          <w:sz w:val="24"/>
          <w:szCs w:val="24"/>
          <w:u w:val="single"/>
        </w:rPr>
        <w:t>Александровна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850"/>
        <w:gridCol w:w="1134"/>
        <w:gridCol w:w="2839"/>
        <w:gridCol w:w="2406"/>
        <w:gridCol w:w="1701"/>
        <w:gridCol w:w="1276"/>
        <w:gridCol w:w="1842"/>
        <w:gridCol w:w="1134"/>
      </w:tblGrid>
      <w:tr w:rsidR="00262BC4" w:rsidTr="00362084">
        <w:trPr>
          <w:cantSplit/>
          <w:trHeight w:val="1949"/>
        </w:trPr>
        <w:tc>
          <w:tcPr>
            <w:tcW w:w="1101" w:type="dxa"/>
            <w:textDirection w:val="btLr"/>
          </w:tcPr>
          <w:p w:rsidR="00262BC4" w:rsidRPr="002343A7" w:rsidRDefault="00AA1315" w:rsidP="00262BC4">
            <w:pPr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Общее кол-во учащихся в 7</w:t>
            </w:r>
            <w:r w:rsidR="00262BC4" w:rsidRPr="002343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-х классах</w:t>
            </w:r>
          </w:p>
        </w:tc>
        <w:tc>
          <w:tcPr>
            <w:tcW w:w="850" w:type="dxa"/>
            <w:textDirection w:val="btLr"/>
          </w:tcPr>
          <w:p w:rsidR="00262BC4" w:rsidRPr="002343A7" w:rsidRDefault="00262BC4" w:rsidP="00262BC4">
            <w:pPr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учащихся, участвовавших в мониторинге</w:t>
            </w:r>
          </w:p>
        </w:tc>
        <w:tc>
          <w:tcPr>
            <w:tcW w:w="1134" w:type="dxa"/>
            <w:textDirection w:val="btLr"/>
          </w:tcPr>
          <w:p w:rsidR="00262BC4" w:rsidRPr="002343A7" w:rsidRDefault="00262BC4" w:rsidP="00262BC4">
            <w:pPr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  <w:r w:rsidR="00AA13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 общего количества учащихся 7</w:t>
            </w:r>
            <w:r w:rsidRPr="002343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-х классов</w:t>
            </w:r>
          </w:p>
        </w:tc>
        <w:tc>
          <w:tcPr>
            <w:tcW w:w="2839" w:type="dxa"/>
            <w:textDirection w:val="btLr"/>
          </w:tcPr>
          <w:p w:rsidR="00262BC4" w:rsidRPr="002343A7" w:rsidRDefault="00262BC4" w:rsidP="00262BC4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проверяемых умений</w:t>
            </w:r>
          </w:p>
        </w:tc>
        <w:tc>
          <w:tcPr>
            <w:tcW w:w="2406" w:type="dxa"/>
            <w:textDirection w:val="btLr"/>
          </w:tcPr>
          <w:p w:rsidR="00262BC4" w:rsidRPr="002343A7" w:rsidRDefault="00262BC4" w:rsidP="00262BC4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 и его название</w:t>
            </w:r>
          </w:p>
        </w:tc>
        <w:tc>
          <w:tcPr>
            <w:tcW w:w="1701" w:type="dxa"/>
            <w:textDirection w:val="btLr"/>
          </w:tcPr>
          <w:p w:rsidR="00262BC4" w:rsidRPr="002343A7" w:rsidRDefault="00262BC4" w:rsidP="00262BC4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справившихся с заданием</w:t>
            </w:r>
          </w:p>
        </w:tc>
        <w:tc>
          <w:tcPr>
            <w:tcW w:w="1276" w:type="dxa"/>
            <w:textDirection w:val="btLr"/>
          </w:tcPr>
          <w:p w:rsidR="00262BC4" w:rsidRPr="002343A7" w:rsidRDefault="00262BC4" w:rsidP="00262BC4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  <w:textDirection w:val="btLr"/>
          </w:tcPr>
          <w:p w:rsidR="00262BC4" w:rsidRPr="002343A7" w:rsidRDefault="00262BC4" w:rsidP="00262BC4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  <w:r w:rsidR="00D37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7A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не </w:t>
            </w: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справившихся с заданием</w:t>
            </w:r>
          </w:p>
        </w:tc>
        <w:tc>
          <w:tcPr>
            <w:tcW w:w="1134" w:type="dxa"/>
            <w:textDirection w:val="btLr"/>
          </w:tcPr>
          <w:p w:rsidR="00262BC4" w:rsidRPr="002343A7" w:rsidRDefault="00262BC4" w:rsidP="00262BC4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D37AD4" w:rsidTr="0056039D">
        <w:tc>
          <w:tcPr>
            <w:tcW w:w="3085" w:type="dxa"/>
            <w:gridSpan w:val="3"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D37AD4" w:rsidRPr="00063B98" w:rsidRDefault="00D37AD4" w:rsidP="00D37AD4">
            <w:pPr>
              <w:rPr>
                <w:rFonts w:ascii="Times New Roman" w:hAnsi="Times New Roman" w:cs="Times New Roman"/>
              </w:rPr>
            </w:pPr>
            <w:r w:rsidRPr="00063B98">
              <w:rPr>
                <w:rFonts w:ascii="Times New Roman" w:hAnsi="Times New Roman" w:cs="Times New Roman"/>
              </w:rPr>
              <w:t xml:space="preserve">Содержательная область оценки: </w:t>
            </w:r>
            <w:r>
              <w:rPr>
                <w:rFonts w:ascii="Times New Roman" w:hAnsi="Times New Roman" w:cs="Times New Roman"/>
              </w:rPr>
              <w:t>Покупка.</w:t>
            </w:r>
            <w:r w:rsidRPr="00063B98">
              <w:rPr>
                <w:rFonts w:ascii="Times New Roman" w:hAnsi="Times New Roman" w:cs="Times New Roman"/>
              </w:rPr>
              <w:t xml:space="preserve">  Компетентностная область оценки: Выявление финансовой информации, анализ информации в финансовом контексте</w:t>
            </w:r>
            <w:r>
              <w:rPr>
                <w:rFonts w:ascii="Times New Roman" w:hAnsi="Times New Roman" w:cs="Times New Roman"/>
              </w:rPr>
              <w:t>, оценка финансовых проблем, применение финансовых знаний и понимание.</w:t>
            </w:r>
            <w:r w:rsidRPr="00063B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</w:tcPr>
          <w:p w:rsidR="00D37AD4" w:rsidRPr="00262BC4" w:rsidRDefault="00D37AD4" w:rsidP="00D37A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Билеты на концерт»</w:t>
            </w:r>
          </w:p>
        </w:tc>
        <w:tc>
          <w:tcPr>
            <w:tcW w:w="5953" w:type="dxa"/>
            <w:gridSpan w:val="4"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D4" w:rsidTr="002343A7">
        <w:trPr>
          <w:trHeight w:val="1116"/>
        </w:trPr>
        <w:tc>
          <w:tcPr>
            <w:tcW w:w="1101" w:type="dxa"/>
            <w:vMerge w:val="restart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850" w:type="dxa"/>
            <w:vMerge w:val="restart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vMerge w:val="restart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839" w:type="dxa"/>
            <w:vMerge/>
          </w:tcPr>
          <w:p w:rsidR="00D37AD4" w:rsidRPr="00063B98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37AD4" w:rsidRDefault="00D37AD4" w:rsidP="0036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7AD4" w:rsidRDefault="00D37AD4" w:rsidP="0036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D4" w:rsidRDefault="00D37AD4" w:rsidP="0036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2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D37AD4" w:rsidRDefault="0075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D37AD4" w:rsidTr="002343A7">
        <w:trPr>
          <w:trHeight w:val="1131"/>
        </w:trPr>
        <w:tc>
          <w:tcPr>
            <w:tcW w:w="1101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37AD4" w:rsidRPr="00063B98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37AD4" w:rsidRDefault="00D37AD4" w:rsidP="0036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</w:tcPr>
          <w:p w:rsidR="00D37AD4" w:rsidRDefault="0075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842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D37AD4" w:rsidRDefault="0075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37AD4" w:rsidTr="002343A7">
        <w:trPr>
          <w:trHeight w:val="1131"/>
        </w:trPr>
        <w:tc>
          <w:tcPr>
            <w:tcW w:w="1101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37AD4" w:rsidRPr="00063B98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37AD4" w:rsidRDefault="00D37AD4" w:rsidP="0036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</w:tcPr>
          <w:p w:rsidR="00D37AD4" w:rsidRDefault="0075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D37AD4" w:rsidRDefault="0075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7AD4" w:rsidTr="002343A7">
        <w:trPr>
          <w:trHeight w:val="1131"/>
        </w:trPr>
        <w:tc>
          <w:tcPr>
            <w:tcW w:w="1101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37AD4" w:rsidRPr="00063B98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37AD4" w:rsidRDefault="00D37AD4" w:rsidP="0036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</w:tcPr>
          <w:p w:rsidR="00D37AD4" w:rsidRDefault="0075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D37AD4" w:rsidRDefault="0075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7AD4" w:rsidTr="002343A7">
        <w:trPr>
          <w:trHeight w:val="1131"/>
        </w:trPr>
        <w:tc>
          <w:tcPr>
            <w:tcW w:w="1101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AD4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D37AD4" w:rsidRPr="00063B98" w:rsidRDefault="00D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37AD4" w:rsidRDefault="00D37AD4" w:rsidP="0036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D37AD4" w:rsidRDefault="0075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D37AD4" w:rsidRPr="007519F9" w:rsidRDefault="0075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D37AD4" w:rsidRDefault="0075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62BC4" w:rsidRDefault="00262BC4">
      <w:pPr>
        <w:rPr>
          <w:rFonts w:ascii="Times New Roman" w:hAnsi="Times New Roman" w:cs="Times New Roman"/>
          <w:sz w:val="24"/>
          <w:szCs w:val="24"/>
        </w:rPr>
      </w:pPr>
    </w:p>
    <w:p w:rsidR="00D37AD4" w:rsidRDefault="00D37AD4">
      <w:pPr>
        <w:rPr>
          <w:rFonts w:ascii="Times New Roman" w:hAnsi="Times New Roman" w:cs="Times New Roman"/>
          <w:sz w:val="24"/>
          <w:szCs w:val="24"/>
        </w:rPr>
      </w:pPr>
    </w:p>
    <w:p w:rsidR="002343A7" w:rsidRDefault="002343A7" w:rsidP="002343A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43A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РАСПРЕДЕЛЕНИЕ РЕЗУЛЬТАТОВ МОНИТОРИНГА ПО ФИНАНСОВОЙ ГРАМОТНОСТИ У УЧАЩИХСЯ </w:t>
      </w:r>
      <w:r w:rsidR="00D37AD4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Pr="002343A7">
        <w:rPr>
          <w:rFonts w:ascii="Times New Roman" w:hAnsi="Times New Roman" w:cs="Times New Roman"/>
          <w:b/>
          <w:i/>
          <w:sz w:val="24"/>
          <w:szCs w:val="24"/>
          <w:u w:val="single"/>
        </w:rPr>
        <w:t>-х КЛАССОВ</w:t>
      </w:r>
    </w:p>
    <w:tbl>
      <w:tblPr>
        <w:tblStyle w:val="a3"/>
        <w:tblW w:w="0" w:type="auto"/>
        <w:tblLook w:val="04A0"/>
      </w:tblPr>
      <w:tblGrid>
        <w:gridCol w:w="2518"/>
        <w:gridCol w:w="3969"/>
        <w:gridCol w:w="3544"/>
        <w:gridCol w:w="3544"/>
      </w:tblGrid>
      <w:tr w:rsidR="002343A7" w:rsidTr="00F56B77">
        <w:tc>
          <w:tcPr>
            <w:tcW w:w="2518" w:type="dxa"/>
          </w:tcPr>
          <w:p w:rsidR="002343A7" w:rsidRPr="002343A7" w:rsidRDefault="002343A7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2343A7" w:rsidRPr="002343A7" w:rsidRDefault="002343A7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Диапазон выполнения</w:t>
            </w:r>
          </w:p>
        </w:tc>
        <w:tc>
          <w:tcPr>
            <w:tcW w:w="3544" w:type="dxa"/>
          </w:tcPr>
          <w:p w:rsidR="002343A7" w:rsidRPr="002343A7" w:rsidRDefault="002343A7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544" w:type="dxa"/>
          </w:tcPr>
          <w:p w:rsidR="002343A7" w:rsidRPr="002343A7" w:rsidRDefault="002343A7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2343A7" w:rsidTr="00F56B77">
        <w:tc>
          <w:tcPr>
            <w:tcW w:w="2518" w:type="dxa"/>
          </w:tcPr>
          <w:p w:rsidR="002343A7" w:rsidRPr="002343A7" w:rsidRDefault="002343A7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969" w:type="dxa"/>
          </w:tcPr>
          <w:p w:rsidR="002343A7" w:rsidRDefault="00063B98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  <w:p w:rsidR="00063B98" w:rsidRPr="00063B98" w:rsidRDefault="00063B98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3A7" w:rsidRDefault="007519F9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</w:t>
            </w:r>
          </w:p>
        </w:tc>
        <w:tc>
          <w:tcPr>
            <w:tcW w:w="3544" w:type="dxa"/>
          </w:tcPr>
          <w:p w:rsidR="002343A7" w:rsidRDefault="007519F9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40</w:t>
            </w:r>
          </w:p>
        </w:tc>
      </w:tr>
      <w:tr w:rsidR="002343A7" w:rsidTr="00F56B77">
        <w:tc>
          <w:tcPr>
            <w:tcW w:w="2518" w:type="dxa"/>
          </w:tcPr>
          <w:p w:rsidR="002343A7" w:rsidRPr="002343A7" w:rsidRDefault="002343A7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969" w:type="dxa"/>
          </w:tcPr>
          <w:p w:rsidR="002343A7" w:rsidRDefault="00063B98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  <w:p w:rsidR="00063B98" w:rsidRPr="00063B98" w:rsidRDefault="00063B98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3A7" w:rsidRDefault="007519F9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19</w:t>
            </w:r>
          </w:p>
        </w:tc>
        <w:tc>
          <w:tcPr>
            <w:tcW w:w="3544" w:type="dxa"/>
          </w:tcPr>
          <w:p w:rsidR="002343A7" w:rsidRDefault="007519F9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47,5</w:t>
            </w:r>
          </w:p>
        </w:tc>
      </w:tr>
      <w:tr w:rsidR="002343A7" w:rsidTr="00F56B77">
        <w:tc>
          <w:tcPr>
            <w:tcW w:w="2518" w:type="dxa"/>
          </w:tcPr>
          <w:p w:rsidR="002343A7" w:rsidRPr="002343A7" w:rsidRDefault="002343A7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3969" w:type="dxa"/>
          </w:tcPr>
          <w:p w:rsidR="002343A7" w:rsidRPr="00063B98" w:rsidRDefault="00063B98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3544" w:type="dxa"/>
          </w:tcPr>
          <w:p w:rsidR="002343A7" w:rsidRDefault="007519F9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3544" w:type="dxa"/>
          </w:tcPr>
          <w:p w:rsidR="002343A7" w:rsidRDefault="007519F9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7,5</w:t>
            </w:r>
          </w:p>
        </w:tc>
      </w:tr>
      <w:tr w:rsidR="002343A7" w:rsidTr="00F56B77">
        <w:tc>
          <w:tcPr>
            <w:tcW w:w="2518" w:type="dxa"/>
          </w:tcPr>
          <w:p w:rsidR="002343A7" w:rsidRPr="002343A7" w:rsidRDefault="002343A7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A7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969" w:type="dxa"/>
          </w:tcPr>
          <w:p w:rsidR="002343A7" w:rsidRDefault="00063B98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8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  <w:p w:rsidR="00063B98" w:rsidRPr="00063B98" w:rsidRDefault="00063B98" w:rsidP="002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3A7" w:rsidRDefault="007519F9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3544" w:type="dxa"/>
          </w:tcPr>
          <w:p w:rsidR="002343A7" w:rsidRDefault="007519F9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063B98" w:rsidTr="00E12E02">
        <w:tc>
          <w:tcPr>
            <w:tcW w:w="6487" w:type="dxa"/>
            <w:gridSpan w:val="2"/>
          </w:tcPr>
          <w:p w:rsidR="00063B98" w:rsidRDefault="00063B98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063B98" w:rsidRPr="002343A7" w:rsidRDefault="00063B98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</w:t>
            </w:r>
            <w:r w:rsidRPr="00234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  <w:p w:rsidR="00063B98" w:rsidRDefault="00063B98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63B98" w:rsidRDefault="00063B98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063B98" w:rsidRDefault="007519F9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40</w:t>
            </w:r>
          </w:p>
        </w:tc>
        <w:tc>
          <w:tcPr>
            <w:tcW w:w="3544" w:type="dxa"/>
          </w:tcPr>
          <w:p w:rsidR="00063B98" w:rsidRDefault="007519F9" w:rsidP="002343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100</w:t>
            </w:r>
          </w:p>
        </w:tc>
      </w:tr>
    </w:tbl>
    <w:p w:rsidR="002343A7" w:rsidRPr="002343A7" w:rsidRDefault="002343A7" w:rsidP="002343A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2343A7" w:rsidRPr="002343A7" w:rsidSect="002343A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D28C6"/>
    <w:rsid w:val="00063B98"/>
    <w:rsid w:val="002343A7"/>
    <w:rsid w:val="00262BC4"/>
    <w:rsid w:val="00362084"/>
    <w:rsid w:val="007519F9"/>
    <w:rsid w:val="00AA1315"/>
    <w:rsid w:val="00B520E4"/>
    <w:rsid w:val="00BD28C6"/>
    <w:rsid w:val="00C463B0"/>
    <w:rsid w:val="00D00B82"/>
    <w:rsid w:val="00D3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3</cp:revision>
  <dcterms:created xsi:type="dcterms:W3CDTF">2022-02-18T09:17:00Z</dcterms:created>
  <dcterms:modified xsi:type="dcterms:W3CDTF">2022-02-21T13:13:00Z</dcterms:modified>
</cp:coreProperties>
</file>