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F9" w:rsidRPr="00EE6E19" w:rsidRDefault="00381D98" w:rsidP="00376F9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F90">
        <w:rPr>
          <w:rFonts w:ascii="Times New Roman" w:hAnsi="Times New Roman" w:cs="Times New Roman"/>
          <w:sz w:val="24"/>
          <w:szCs w:val="24"/>
          <w:lang w:val="ru-RU"/>
        </w:rPr>
        <w:t>К</w:t>
      </w:r>
      <w:bookmarkStart w:id="0" w:name="_GoBack"/>
      <w:bookmarkEnd w:id="0"/>
      <w:r w:rsidRPr="00EE6E19">
        <w:rPr>
          <w:rFonts w:ascii="Times New Roman" w:hAnsi="Times New Roman" w:cs="Times New Roman"/>
          <w:sz w:val="24"/>
          <w:szCs w:val="24"/>
          <w:lang w:val="ru-RU"/>
        </w:rPr>
        <w:t>онтрольная работа</w:t>
      </w:r>
    </w:p>
    <w:p w:rsidR="00381D98" w:rsidRPr="00EE6E19" w:rsidRDefault="00381D98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по кубановедению</w:t>
      </w:r>
    </w:p>
    <w:p w:rsidR="00381D98" w:rsidRPr="00EE6E19" w:rsidRDefault="00EE6E19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81D98"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:rsidR="00061149" w:rsidRPr="00EE6E19" w:rsidRDefault="00061149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A1D52" w:rsidRPr="00EE6E19" w:rsidRDefault="008A1D52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A1D52" w:rsidRPr="00EE6E19" w:rsidRDefault="008A1D52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A1D52" w:rsidRPr="00EE6E19" w:rsidRDefault="008A1D52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1D98" w:rsidRPr="00EE6E19" w:rsidRDefault="00381D98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ФИО учащегося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ейся</w:t>
      </w:r>
      <w:proofErr w:type="spellEnd"/>
      <w:r w:rsidRPr="00EE6E19">
        <w:rPr>
          <w:rFonts w:ascii="Times New Roman" w:hAnsi="Times New Roman" w:cs="Times New Roman"/>
          <w:sz w:val="24"/>
          <w:szCs w:val="24"/>
          <w:lang w:val="ru-RU"/>
        </w:rPr>
        <w:t>):_______________________</w:t>
      </w:r>
      <w:r w:rsidR="00061149" w:rsidRPr="00EE6E19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EB0DBC" w:rsidRPr="00EE6E19" w:rsidRDefault="00EB0DBC" w:rsidP="00EB0D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0DBC" w:rsidRPr="00EE6E19" w:rsidRDefault="00EB0DBC" w:rsidP="00EB0DB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1.Какая отрасль хозяйственной деятельности черноморцев в первой половине 19 века была главной?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уроводство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)в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иноградарство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котоводство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2.Почему скотоводство было главной отраслью хозяйственной деятельности?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з – за благоприятных природных условий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з – за большой любви казаков к животным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з страха перед голодом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3.Что мешало земледелию у первых казаков?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тсутствие </w:t>
      </w:r>
      <w:proofErr w:type="spellStart"/>
      <w:r w:rsidRPr="00EE6E19">
        <w:rPr>
          <w:rFonts w:ascii="Times New Roman" w:hAnsi="Times New Roman" w:cs="Times New Roman"/>
          <w:sz w:val="24"/>
          <w:szCs w:val="24"/>
          <w:lang w:val="ru-RU"/>
        </w:rPr>
        <w:t>землепашеских</w:t>
      </w:r>
      <w:proofErr w:type="spellEnd"/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навыков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оенно</w:t>
      </w:r>
      <w:proofErr w:type="spellEnd"/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– походный быт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тсутствие орудий землепашества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4.Что способствовало развитию садоводства у казаков?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бщение с горцами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ольшое количество диких плодовых растений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лагоприятный климат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5.Какие полезные ископаемые добывали казаки?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)н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ефть, соль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)а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лмазы, золото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)г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аз, уголь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6.Для чего открыли суконную фабрику?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lastRenderedPageBreak/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)ч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тобы давать взятки сукном чиновникам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)ч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тобы шить казакам обмундирование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)ч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тобы торговать сукном с турками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7.На что меняли горцы свои товары?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)н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 пшеницу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)н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 металл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)н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 соль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8.Для чего Османская империя отправляла своих агентов на Северный Кавказ?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обирать дань с народов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)п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одстрекать к восстанию против России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)г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отовить аулы к размещению войск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9.Что последовало за разгромом турецкой эскадры русским флотом в </w:t>
      </w:r>
      <w:proofErr w:type="spell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Синопском</w:t>
      </w:r>
      <w:proofErr w:type="spell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сражении?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)А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нглия и Франция вступили в войну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)А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мерика и Канада направили свой флот к берегам России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)т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урки потребовали от России заплатить за разгромленный флот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10.На что согласилась Россия в Парижском мирном договоре?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тдать Черное море туркам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)н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 «нейтрализацию» Черного моря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граничить рейсы торгового флота на Черном море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11.Почему Черноморское казачье войско  с трудом справлялось с охраной границ?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А) было плохо организовано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ыло плохо обучено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ыло малочисленно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12.Сколько дополнительных переселений крестьян и казаков на Кубань было в первой половине 19 века?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А)6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Б)12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В)3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13.Сколько казачьих станиц было в составе Старой линии к концу 40-х годов 19 века?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А)11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Б)36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В)100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14.</w:t>
      </w:r>
      <w:proofErr w:type="gram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Представители</w:t>
      </w:r>
      <w:proofErr w:type="gram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какой национальности преобладали на Старой линии?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усские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)у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краинцы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)а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рмяне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15.Территория Новой линии – это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авнина между Кубанью и Лабой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)п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равобережная Кубань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тепь между Азовским морем и Кубанью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16.Какая форма землепользования была у первых казаков? 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)п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орядковой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spellStart"/>
      <w:r w:rsidRPr="00EE6E19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аимочной</w:t>
      </w:r>
      <w:proofErr w:type="spellEnd"/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истемной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17.Кому было выгодно </w:t>
      </w:r>
      <w:proofErr w:type="spell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заимочное</w:t>
      </w:r>
      <w:proofErr w:type="spell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землепользование? Почему?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)т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уркам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едным казакам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)з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ажиточным казакам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18.Сколько черноморских казаков участвовало в сражениях с Наполеоном?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олее 100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олее 1000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коло миллиона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19.Что такое смушковые шапки, кунтуши, полукафтаны, шаровары, галуны?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)э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лементы одежды казака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азацкие фамилии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)н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азвания станиц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20.Кто </w:t>
      </w:r>
      <w:proofErr w:type="gram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такие</w:t>
      </w:r>
      <w:proofErr w:type="gram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Александр Одоевский, Михаил Нарышкин, Михаил Назимов?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азачьи сотники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)и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менитые казаки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екабристы, прибывшие на Кубань из ссылки в Сибири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21.Сколько городов и станиц на Кубани связаны с именами декабристов?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коло 100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есять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коло 30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22.Кто </w:t>
      </w:r>
      <w:proofErr w:type="gram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такие</w:t>
      </w:r>
      <w:proofErr w:type="gram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Беляев, Лачинов, </w:t>
      </w:r>
      <w:proofErr w:type="spell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Лорер</w:t>
      </w:r>
      <w:proofErr w:type="spell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екабристы, оставившие свои литературные воспоминания о Кубани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екабристы, погибшие на Кубани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)д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екабристы, чьи потомки сегодня живут на Кубани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23.Кто </w:t>
      </w:r>
      <w:proofErr w:type="gramStart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такие</w:t>
      </w:r>
      <w:proofErr w:type="gramEnd"/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Бестужев – Марлинский и Одоевский?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)Г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ерои Отечественной войны 1812 года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уководители казачьих подразделений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фицеры – декабристы, скончавшиеся  на Кубани от ран и болезней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24.Кто из декабристов подробно описывал быт горских народов?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)О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доевский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)Б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естужев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Start"/>
      <w:r w:rsidRPr="00EE6E19">
        <w:rPr>
          <w:rFonts w:ascii="Times New Roman" w:hAnsi="Times New Roman" w:cs="Times New Roman"/>
          <w:sz w:val="24"/>
          <w:szCs w:val="24"/>
          <w:lang w:val="ru-RU"/>
        </w:rPr>
        <w:t>)К</w:t>
      </w:r>
      <w:proofErr w:type="gramEnd"/>
      <w:r w:rsidRPr="00EE6E19">
        <w:rPr>
          <w:rFonts w:ascii="Times New Roman" w:hAnsi="Times New Roman" w:cs="Times New Roman"/>
          <w:sz w:val="24"/>
          <w:szCs w:val="24"/>
          <w:lang w:val="ru-RU"/>
        </w:rPr>
        <w:t>ривцов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E6E19" w:rsidRPr="00EE6E19" w:rsidRDefault="00EE6E19" w:rsidP="00EE6E19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i/>
          <w:sz w:val="24"/>
          <w:szCs w:val="24"/>
          <w:lang w:val="ru-RU"/>
        </w:rPr>
        <w:t>25.В период с 1861 по 1865 годы на Кубани было основано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А)800 станиц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Б)80 станиц</w:t>
      </w:r>
    </w:p>
    <w:p w:rsidR="00EE6E19" w:rsidRPr="00EE6E19" w:rsidRDefault="00EE6E19" w:rsidP="00EE6E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>В)8.000 станиц</w:t>
      </w:r>
    </w:p>
    <w:p w:rsidR="000106F7" w:rsidRPr="00EE6E19" w:rsidRDefault="000106F7" w:rsidP="000106F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6F7" w:rsidRPr="00EE6E19" w:rsidRDefault="000106F7" w:rsidP="000106F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106F7" w:rsidRPr="00EE6E19" w:rsidRDefault="000106F7" w:rsidP="00B416B7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4B1B" w:rsidRPr="00EE6E19" w:rsidRDefault="006A4B1B" w:rsidP="006A4B1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4B1B" w:rsidRPr="00EE6E19" w:rsidRDefault="006A4B1B" w:rsidP="006A4B1B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6A4B1B" w:rsidRPr="00EE6E19" w:rsidRDefault="006A4B1B" w:rsidP="00521D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21DE2" w:rsidRPr="00EE6E19" w:rsidRDefault="00521DE2" w:rsidP="00521DE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21DE2" w:rsidRPr="00EE6E19" w:rsidRDefault="00521DE2" w:rsidP="00E16ED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B0DBC" w:rsidRPr="00EE6E19" w:rsidRDefault="00EB0DBC" w:rsidP="00E16ED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16EDE" w:rsidRPr="00EE6E19" w:rsidRDefault="00E16EDE" w:rsidP="00E16E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E16EDE" w:rsidRPr="00EE6E19" w:rsidRDefault="00E16EDE" w:rsidP="00E16ED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E16EDE" w:rsidRPr="00EE6E19" w:rsidRDefault="00E16EDE" w:rsidP="00E16ED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1D98" w:rsidRPr="00EE6E19" w:rsidRDefault="00381D98" w:rsidP="00381D98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61149" w:rsidRPr="00EE6E19" w:rsidRDefault="00061149" w:rsidP="008A1D5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A1D52" w:rsidRPr="00EE6E19" w:rsidRDefault="008A1D52" w:rsidP="008A1D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8A1D52" w:rsidRPr="00EE6E19" w:rsidRDefault="008A1D52" w:rsidP="008A1D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8A1D52" w:rsidRPr="00EE6E19" w:rsidRDefault="008A1D52" w:rsidP="008A1D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1D52" w:rsidRPr="00EE6E19" w:rsidRDefault="008A1D52" w:rsidP="008A1D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1D52" w:rsidRPr="00EE6E19" w:rsidRDefault="008A1D52" w:rsidP="008A1D52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8A1D52" w:rsidRPr="00EE6E19" w:rsidRDefault="008A1D52" w:rsidP="00061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149" w:rsidRPr="00EE6E19" w:rsidRDefault="00061149" w:rsidP="00061149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061149" w:rsidRPr="00EE6E19" w:rsidRDefault="00061149" w:rsidP="000611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61149" w:rsidRPr="00EE6E19" w:rsidRDefault="00061149" w:rsidP="001B30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300E" w:rsidRPr="00EE6E19" w:rsidRDefault="001B300E" w:rsidP="001B30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1B300E" w:rsidRPr="00EE6E19" w:rsidRDefault="001B300E" w:rsidP="001B30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:rsidR="001B300E" w:rsidRPr="00EE6E19" w:rsidRDefault="001B300E" w:rsidP="001B30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B300E" w:rsidRPr="00EE6E19" w:rsidRDefault="001B300E" w:rsidP="001B30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381D98" w:rsidRPr="00EE6E19" w:rsidRDefault="001B300E" w:rsidP="008A1D5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E6E19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381D98" w:rsidRPr="00EE6E19" w:rsidRDefault="00381D98" w:rsidP="00381D9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1D98" w:rsidRPr="00EE6E19" w:rsidRDefault="00381D98" w:rsidP="001B300E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81D98" w:rsidRPr="00EE6E19" w:rsidRDefault="00381D98" w:rsidP="00381D98">
      <w:pPr>
        <w:pStyle w:val="ac"/>
        <w:rPr>
          <w:rFonts w:ascii="Times New Roman" w:hAnsi="Times New Roman" w:cs="Times New Roman"/>
          <w:sz w:val="24"/>
          <w:szCs w:val="24"/>
          <w:lang w:val="ru-RU"/>
        </w:rPr>
      </w:pPr>
    </w:p>
    <w:p w:rsidR="00381D98" w:rsidRPr="00EE6E19" w:rsidRDefault="00381D98" w:rsidP="00381D9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81D98" w:rsidRPr="00EE6E19" w:rsidSect="001B30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52"/>
    <w:multiLevelType w:val="hybridMultilevel"/>
    <w:tmpl w:val="2314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4F6"/>
    <w:multiLevelType w:val="hybridMultilevel"/>
    <w:tmpl w:val="733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2699"/>
    <w:multiLevelType w:val="hybridMultilevel"/>
    <w:tmpl w:val="C2B66B34"/>
    <w:lvl w:ilvl="0" w:tplc="EB1668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ADA"/>
    <w:multiLevelType w:val="hybridMultilevel"/>
    <w:tmpl w:val="70CA807E"/>
    <w:lvl w:ilvl="0" w:tplc="B21C6D0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4B08"/>
    <w:multiLevelType w:val="hybridMultilevel"/>
    <w:tmpl w:val="3720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537C"/>
    <w:multiLevelType w:val="hybridMultilevel"/>
    <w:tmpl w:val="576E75E4"/>
    <w:lvl w:ilvl="0" w:tplc="ECFAD19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43268"/>
    <w:multiLevelType w:val="hybridMultilevel"/>
    <w:tmpl w:val="ADC0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27439"/>
    <w:multiLevelType w:val="hybridMultilevel"/>
    <w:tmpl w:val="FC0C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53EA7"/>
    <w:multiLevelType w:val="hybridMultilevel"/>
    <w:tmpl w:val="FF54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0604C"/>
    <w:multiLevelType w:val="hybridMultilevel"/>
    <w:tmpl w:val="E49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11875"/>
    <w:multiLevelType w:val="hybridMultilevel"/>
    <w:tmpl w:val="0A70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7A50"/>
    <w:multiLevelType w:val="hybridMultilevel"/>
    <w:tmpl w:val="B8EA6510"/>
    <w:lvl w:ilvl="0" w:tplc="4500631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C7856"/>
    <w:multiLevelType w:val="hybridMultilevel"/>
    <w:tmpl w:val="C05A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10A46"/>
    <w:multiLevelType w:val="hybridMultilevel"/>
    <w:tmpl w:val="FA88D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D98"/>
    <w:rsid w:val="000106F7"/>
    <w:rsid w:val="00061149"/>
    <w:rsid w:val="000803BA"/>
    <w:rsid w:val="000A0616"/>
    <w:rsid w:val="00132D79"/>
    <w:rsid w:val="00135FF1"/>
    <w:rsid w:val="001B300E"/>
    <w:rsid w:val="002164C2"/>
    <w:rsid w:val="00217369"/>
    <w:rsid w:val="00376F90"/>
    <w:rsid w:val="00381D98"/>
    <w:rsid w:val="00480C4F"/>
    <w:rsid w:val="00521DE2"/>
    <w:rsid w:val="00651ABF"/>
    <w:rsid w:val="006A4B1B"/>
    <w:rsid w:val="00700AA0"/>
    <w:rsid w:val="00821235"/>
    <w:rsid w:val="008657DC"/>
    <w:rsid w:val="00874524"/>
    <w:rsid w:val="00874EDF"/>
    <w:rsid w:val="008A1D52"/>
    <w:rsid w:val="00AD5FC6"/>
    <w:rsid w:val="00B416B7"/>
    <w:rsid w:val="00BB78AE"/>
    <w:rsid w:val="00BC659E"/>
    <w:rsid w:val="00C74CAB"/>
    <w:rsid w:val="00E16EDE"/>
    <w:rsid w:val="00E55319"/>
    <w:rsid w:val="00EB0DBC"/>
    <w:rsid w:val="00EE6E19"/>
    <w:rsid w:val="00F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19"/>
  </w:style>
  <w:style w:type="paragraph" w:styleId="1">
    <w:name w:val="heading 1"/>
    <w:basedOn w:val="a"/>
    <w:next w:val="a"/>
    <w:link w:val="10"/>
    <w:uiPriority w:val="9"/>
    <w:qFormat/>
    <w:rsid w:val="00E553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3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3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53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3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3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3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3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3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319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E553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53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53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553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553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53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53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55319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53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E553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553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531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55319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E5531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55319"/>
  </w:style>
  <w:style w:type="paragraph" w:styleId="ac">
    <w:name w:val="List Paragraph"/>
    <w:basedOn w:val="a"/>
    <w:uiPriority w:val="34"/>
    <w:qFormat/>
    <w:rsid w:val="00E553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53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53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553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553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53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553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553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553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5531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АРМ</cp:lastModifiedBy>
  <cp:revision>14</cp:revision>
  <dcterms:created xsi:type="dcterms:W3CDTF">2022-11-28T05:52:00Z</dcterms:created>
  <dcterms:modified xsi:type="dcterms:W3CDTF">2022-12-12T06:08:00Z</dcterms:modified>
</cp:coreProperties>
</file>