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7F" w:rsidRDefault="00774275" w:rsidP="00686CDD">
      <w:pPr>
        <w:outlineLvl w:val="0"/>
        <w:rPr>
          <w:bCs/>
        </w:rPr>
      </w:pPr>
      <w:r>
        <w:rPr>
          <w:bCs/>
        </w:rPr>
        <w:t xml:space="preserve">                                                                </w:t>
      </w:r>
    </w:p>
    <w:p w:rsidR="000C5C7F" w:rsidRDefault="000C5C7F" w:rsidP="0085429A">
      <w:pPr>
        <w:outlineLvl w:val="0"/>
        <w:rPr>
          <w:bCs/>
          <w:i/>
        </w:rPr>
      </w:pPr>
    </w:p>
    <w:p w:rsidR="000C5C7F" w:rsidRDefault="000C5C7F" w:rsidP="0085429A">
      <w:pPr>
        <w:outlineLvl w:val="0"/>
        <w:rPr>
          <w:bCs/>
          <w:i/>
        </w:rPr>
      </w:pPr>
    </w:p>
    <w:p w:rsidR="000C5C7F" w:rsidRDefault="000C5C7F" w:rsidP="0085429A">
      <w:pPr>
        <w:outlineLvl w:val="0"/>
        <w:rPr>
          <w:bCs/>
          <w:i/>
        </w:rPr>
      </w:pPr>
    </w:p>
    <w:p w:rsidR="000C5C7F" w:rsidRPr="00E2732C" w:rsidRDefault="000C5C7F" w:rsidP="000C5C7F">
      <w:pPr>
        <w:jc w:val="center"/>
        <w:rPr>
          <w:b/>
          <w:i/>
          <w:sz w:val="72"/>
          <w:szCs w:val="72"/>
          <w:u w:val="single"/>
        </w:rPr>
      </w:pPr>
      <w:r w:rsidRPr="00E2732C">
        <w:rPr>
          <w:b/>
          <w:i/>
          <w:sz w:val="72"/>
          <w:szCs w:val="72"/>
          <w:u w:val="single"/>
        </w:rPr>
        <w:t>КОЛЛЕКТИВНЫЙ   ДОГОВОР</w:t>
      </w:r>
    </w:p>
    <w:p w:rsidR="000C5C7F" w:rsidRPr="00942944" w:rsidRDefault="000C5C7F" w:rsidP="000C5C7F">
      <w:pPr>
        <w:jc w:val="center"/>
        <w:rPr>
          <w:b/>
          <w:i/>
          <w:sz w:val="56"/>
          <w:szCs w:val="56"/>
          <w:u w:val="single"/>
        </w:rPr>
      </w:pPr>
    </w:p>
    <w:p w:rsidR="000C5C7F" w:rsidRPr="003333D5" w:rsidRDefault="000C5C7F" w:rsidP="000C5C7F">
      <w:pPr>
        <w:jc w:val="both"/>
        <w:rPr>
          <w:b/>
          <w:sz w:val="28"/>
          <w:szCs w:val="28"/>
        </w:rPr>
      </w:pPr>
    </w:p>
    <w:p w:rsidR="000C5C7F" w:rsidRPr="003333D5" w:rsidRDefault="000C5C7F" w:rsidP="000C5C7F">
      <w:pPr>
        <w:jc w:val="both"/>
        <w:rPr>
          <w:b/>
          <w:sz w:val="28"/>
          <w:szCs w:val="28"/>
        </w:rPr>
      </w:pPr>
    </w:p>
    <w:p w:rsidR="001E162A" w:rsidRPr="006727FD" w:rsidRDefault="001E162A" w:rsidP="001E162A">
      <w:pPr>
        <w:jc w:val="center"/>
        <w:rPr>
          <w:b/>
          <w:sz w:val="28"/>
          <w:szCs w:val="28"/>
          <w:u w:val="single"/>
        </w:rPr>
      </w:pPr>
      <w:r w:rsidRPr="006727FD">
        <w:rPr>
          <w:b/>
          <w:sz w:val="28"/>
          <w:szCs w:val="28"/>
          <w:u w:val="single"/>
        </w:rPr>
        <w:t xml:space="preserve">Муниципального бюджетного дошкольного образовательного учреждения детского сада </w:t>
      </w:r>
      <w:r w:rsidR="00223AC3">
        <w:rPr>
          <w:b/>
          <w:sz w:val="28"/>
          <w:szCs w:val="28"/>
          <w:u w:val="single"/>
        </w:rPr>
        <w:t>№16</w:t>
      </w:r>
      <w:r w:rsidR="00613242">
        <w:rPr>
          <w:b/>
          <w:sz w:val="28"/>
          <w:szCs w:val="28"/>
          <w:u w:val="single"/>
        </w:rPr>
        <w:t xml:space="preserve"> </w:t>
      </w:r>
      <w:r w:rsidR="00223AC3">
        <w:rPr>
          <w:b/>
          <w:sz w:val="28"/>
          <w:szCs w:val="28"/>
          <w:u w:val="single"/>
        </w:rPr>
        <w:t xml:space="preserve">станицы Губской </w:t>
      </w:r>
      <w:r w:rsidRPr="006727FD">
        <w:rPr>
          <w:b/>
          <w:sz w:val="28"/>
          <w:szCs w:val="28"/>
          <w:u w:val="single"/>
        </w:rPr>
        <w:t xml:space="preserve"> муниципального образования Мостовский район</w:t>
      </w:r>
    </w:p>
    <w:p w:rsidR="000C5C7F" w:rsidRPr="009365B2" w:rsidRDefault="000C5C7F" w:rsidP="000C5C7F"/>
    <w:p w:rsidR="000C5C7F" w:rsidRDefault="000C5C7F" w:rsidP="000C5C7F">
      <w:pPr>
        <w:jc w:val="both"/>
        <w:rPr>
          <w:b/>
          <w:sz w:val="28"/>
          <w:szCs w:val="28"/>
        </w:rPr>
      </w:pPr>
    </w:p>
    <w:p w:rsidR="000C5C7F" w:rsidRPr="003333D5" w:rsidRDefault="000C5C7F" w:rsidP="000C5C7F">
      <w:pPr>
        <w:ind w:left="2832" w:firstLine="708"/>
        <w:jc w:val="center"/>
        <w:rPr>
          <w:b/>
          <w:sz w:val="28"/>
          <w:szCs w:val="28"/>
        </w:rPr>
      </w:pPr>
      <w:r>
        <w:rPr>
          <w:b/>
          <w:sz w:val="28"/>
          <w:szCs w:val="28"/>
        </w:rPr>
        <w:t>срок действия:</w:t>
      </w:r>
    </w:p>
    <w:p w:rsidR="000C5C7F" w:rsidRPr="003333D5" w:rsidRDefault="000C5C7F" w:rsidP="000C5C7F">
      <w:pPr>
        <w:jc w:val="both"/>
        <w:rPr>
          <w:b/>
          <w:sz w:val="28"/>
          <w:szCs w:val="28"/>
        </w:rPr>
      </w:pPr>
      <w:r w:rsidRPr="003333D5">
        <w:rPr>
          <w:b/>
          <w:sz w:val="28"/>
          <w:szCs w:val="28"/>
        </w:rPr>
        <w:t xml:space="preserve">   </w:t>
      </w:r>
      <w:r w:rsidRPr="003333D5">
        <w:rPr>
          <w:b/>
          <w:sz w:val="28"/>
          <w:szCs w:val="28"/>
        </w:rPr>
        <w:tab/>
      </w:r>
      <w:r w:rsidRPr="003333D5">
        <w:rPr>
          <w:b/>
          <w:sz w:val="28"/>
          <w:szCs w:val="28"/>
        </w:rPr>
        <w:tab/>
      </w:r>
      <w:r w:rsidRPr="003333D5">
        <w:rPr>
          <w:b/>
          <w:sz w:val="28"/>
          <w:szCs w:val="28"/>
        </w:rPr>
        <w:tab/>
      </w:r>
      <w:r w:rsidRPr="003333D5">
        <w:rPr>
          <w:b/>
          <w:sz w:val="28"/>
          <w:szCs w:val="28"/>
        </w:rPr>
        <w:tab/>
      </w:r>
      <w:r w:rsidRPr="003333D5">
        <w:rPr>
          <w:b/>
          <w:sz w:val="28"/>
          <w:szCs w:val="28"/>
        </w:rPr>
        <w:tab/>
        <w:t xml:space="preserve">           </w:t>
      </w:r>
      <w:r w:rsidR="000D5177">
        <w:rPr>
          <w:b/>
          <w:sz w:val="28"/>
          <w:szCs w:val="28"/>
        </w:rPr>
        <w:t xml:space="preserve">            с « </w:t>
      </w:r>
      <w:r w:rsidR="00B63DC6">
        <w:rPr>
          <w:b/>
          <w:sz w:val="28"/>
          <w:szCs w:val="28"/>
          <w:u w:val="single"/>
        </w:rPr>
        <w:t>1</w:t>
      </w:r>
      <w:r w:rsidR="000D5177" w:rsidRPr="000D5177">
        <w:rPr>
          <w:b/>
          <w:sz w:val="28"/>
          <w:szCs w:val="28"/>
          <w:u w:val="single"/>
        </w:rPr>
        <w:t xml:space="preserve"> </w:t>
      </w:r>
      <w:r w:rsidR="000D5177">
        <w:rPr>
          <w:b/>
          <w:sz w:val="28"/>
          <w:szCs w:val="28"/>
        </w:rPr>
        <w:t xml:space="preserve">» </w:t>
      </w:r>
      <w:r w:rsidR="00B63DC6">
        <w:rPr>
          <w:b/>
          <w:sz w:val="28"/>
          <w:szCs w:val="28"/>
          <w:u w:val="single"/>
        </w:rPr>
        <w:t>дека</w:t>
      </w:r>
      <w:r w:rsidR="00613242">
        <w:rPr>
          <w:b/>
          <w:sz w:val="28"/>
          <w:szCs w:val="28"/>
          <w:u w:val="single"/>
        </w:rPr>
        <w:t>бря</w:t>
      </w:r>
      <w:r w:rsidR="000D5177">
        <w:rPr>
          <w:b/>
          <w:sz w:val="28"/>
          <w:szCs w:val="28"/>
        </w:rPr>
        <w:t xml:space="preserve"> </w:t>
      </w:r>
      <w:r w:rsidR="00D204F3">
        <w:rPr>
          <w:b/>
          <w:sz w:val="28"/>
          <w:szCs w:val="28"/>
        </w:rPr>
        <w:t>2017</w:t>
      </w:r>
      <w:r w:rsidRPr="003333D5">
        <w:rPr>
          <w:b/>
          <w:sz w:val="28"/>
          <w:szCs w:val="28"/>
        </w:rPr>
        <w:t xml:space="preserve"> г.</w:t>
      </w:r>
    </w:p>
    <w:p w:rsidR="000C5C7F" w:rsidRPr="003333D5" w:rsidRDefault="000C5C7F" w:rsidP="000C5C7F">
      <w:pPr>
        <w:jc w:val="both"/>
        <w:rPr>
          <w:b/>
          <w:sz w:val="28"/>
          <w:szCs w:val="28"/>
        </w:rPr>
      </w:pPr>
      <w:r w:rsidRPr="003333D5">
        <w:rPr>
          <w:b/>
          <w:sz w:val="28"/>
          <w:szCs w:val="28"/>
        </w:rPr>
        <w:t xml:space="preserve">                                                               </w:t>
      </w:r>
      <w:r>
        <w:rPr>
          <w:b/>
          <w:sz w:val="28"/>
          <w:szCs w:val="28"/>
        </w:rPr>
        <w:tab/>
        <w:t xml:space="preserve">   </w:t>
      </w:r>
      <w:r w:rsidR="008A5FD4">
        <w:rPr>
          <w:b/>
          <w:sz w:val="28"/>
          <w:szCs w:val="28"/>
        </w:rPr>
        <w:t xml:space="preserve"> </w:t>
      </w:r>
      <w:r w:rsidR="000D5177">
        <w:rPr>
          <w:b/>
          <w:sz w:val="28"/>
          <w:szCs w:val="28"/>
        </w:rPr>
        <w:t xml:space="preserve">до « </w:t>
      </w:r>
      <w:r w:rsidR="00B63DC6">
        <w:rPr>
          <w:b/>
          <w:sz w:val="28"/>
          <w:szCs w:val="28"/>
          <w:u w:val="single"/>
        </w:rPr>
        <w:t>30</w:t>
      </w:r>
      <w:r w:rsidR="000D5177" w:rsidRPr="000D5177">
        <w:rPr>
          <w:b/>
          <w:sz w:val="28"/>
          <w:szCs w:val="28"/>
          <w:u w:val="single"/>
        </w:rPr>
        <w:t xml:space="preserve"> </w:t>
      </w:r>
      <w:r w:rsidR="000D5177">
        <w:rPr>
          <w:b/>
          <w:sz w:val="28"/>
          <w:szCs w:val="28"/>
        </w:rPr>
        <w:t xml:space="preserve">» </w:t>
      </w:r>
      <w:r w:rsidR="00613242">
        <w:rPr>
          <w:b/>
          <w:sz w:val="28"/>
          <w:szCs w:val="28"/>
          <w:u w:val="single"/>
        </w:rPr>
        <w:t>ноября</w:t>
      </w:r>
      <w:r w:rsidR="000D5177">
        <w:rPr>
          <w:b/>
          <w:sz w:val="28"/>
          <w:szCs w:val="28"/>
        </w:rPr>
        <w:t xml:space="preserve"> </w:t>
      </w:r>
      <w:r w:rsidR="00D204F3">
        <w:rPr>
          <w:b/>
          <w:sz w:val="28"/>
          <w:szCs w:val="28"/>
        </w:rPr>
        <w:t>2020</w:t>
      </w:r>
      <w:r w:rsidRPr="003333D5">
        <w:rPr>
          <w:b/>
          <w:sz w:val="28"/>
          <w:szCs w:val="28"/>
        </w:rPr>
        <w:t xml:space="preserve"> г.</w:t>
      </w:r>
    </w:p>
    <w:p w:rsidR="000C5C7F" w:rsidRPr="003333D5" w:rsidRDefault="000C5C7F" w:rsidP="000C5C7F">
      <w:pPr>
        <w:jc w:val="both"/>
        <w:rPr>
          <w:b/>
          <w:sz w:val="28"/>
          <w:szCs w:val="28"/>
        </w:rPr>
      </w:pPr>
    </w:p>
    <w:p w:rsidR="000C5C7F" w:rsidRPr="003333D5" w:rsidRDefault="000C5C7F" w:rsidP="000C5C7F">
      <w:pPr>
        <w:jc w:val="both"/>
        <w:rPr>
          <w:b/>
          <w:sz w:val="28"/>
          <w:szCs w:val="28"/>
        </w:rPr>
      </w:pPr>
    </w:p>
    <w:p w:rsidR="000C5C7F" w:rsidRPr="003333D5" w:rsidRDefault="000C5C7F" w:rsidP="000C5C7F">
      <w:pPr>
        <w:jc w:val="both"/>
        <w:rPr>
          <w:b/>
          <w:sz w:val="28"/>
          <w:szCs w:val="28"/>
        </w:rPr>
      </w:pPr>
      <w:r w:rsidRPr="003333D5">
        <w:rPr>
          <w:b/>
          <w:sz w:val="28"/>
          <w:szCs w:val="28"/>
        </w:rPr>
        <w:t xml:space="preserve">  </w:t>
      </w:r>
      <w:r w:rsidRPr="003333D5">
        <w:rPr>
          <w:sz w:val="28"/>
          <w:szCs w:val="28"/>
        </w:rPr>
        <w:tab/>
      </w:r>
      <w:r w:rsidRPr="003333D5">
        <w:rPr>
          <w:sz w:val="28"/>
          <w:szCs w:val="28"/>
        </w:rPr>
        <w:tab/>
        <w:t xml:space="preserve">               </w:t>
      </w:r>
      <w:r w:rsidRPr="003333D5">
        <w:rPr>
          <w:sz w:val="28"/>
          <w:szCs w:val="28"/>
        </w:rPr>
        <w:tab/>
      </w:r>
      <w:r w:rsidRPr="003333D5">
        <w:rPr>
          <w:sz w:val="28"/>
          <w:szCs w:val="28"/>
        </w:rPr>
        <w:tab/>
      </w:r>
      <w:r w:rsidRPr="003333D5">
        <w:rPr>
          <w:b/>
          <w:sz w:val="28"/>
          <w:szCs w:val="28"/>
        </w:rPr>
        <w:t>Принят на собрании трудового коллектива</w:t>
      </w:r>
      <w:r w:rsidRPr="003333D5">
        <w:rPr>
          <w:sz w:val="28"/>
          <w:szCs w:val="28"/>
        </w:rPr>
        <w:tab/>
      </w:r>
      <w:r w:rsidRPr="003333D5">
        <w:rPr>
          <w:sz w:val="28"/>
          <w:szCs w:val="28"/>
        </w:rPr>
        <w:tab/>
      </w:r>
      <w:r w:rsidRPr="003333D5">
        <w:rPr>
          <w:sz w:val="28"/>
          <w:szCs w:val="28"/>
        </w:rPr>
        <w:tab/>
      </w:r>
      <w:r w:rsidRPr="003333D5">
        <w:rPr>
          <w:sz w:val="28"/>
          <w:szCs w:val="28"/>
        </w:rPr>
        <w:tab/>
        <w:t xml:space="preserve">                                      </w:t>
      </w:r>
      <w:r w:rsidRPr="003333D5">
        <w:rPr>
          <w:b/>
          <w:sz w:val="28"/>
          <w:szCs w:val="28"/>
        </w:rPr>
        <w:t>«</w:t>
      </w:r>
      <w:r w:rsidR="000D5177">
        <w:rPr>
          <w:b/>
          <w:sz w:val="28"/>
          <w:szCs w:val="28"/>
        </w:rPr>
        <w:t xml:space="preserve"> </w:t>
      </w:r>
      <w:r w:rsidR="00995C61">
        <w:rPr>
          <w:b/>
          <w:sz w:val="28"/>
          <w:szCs w:val="28"/>
          <w:u w:val="single"/>
        </w:rPr>
        <w:t>28</w:t>
      </w:r>
      <w:r w:rsidR="00613242">
        <w:rPr>
          <w:b/>
          <w:sz w:val="28"/>
          <w:szCs w:val="28"/>
          <w:u w:val="single"/>
        </w:rPr>
        <w:t xml:space="preserve"> » ноября</w:t>
      </w:r>
      <w:r w:rsidR="000D5177" w:rsidRPr="000D5177">
        <w:rPr>
          <w:b/>
          <w:sz w:val="28"/>
          <w:szCs w:val="28"/>
          <w:u w:val="single"/>
        </w:rPr>
        <w:t xml:space="preserve"> 2017 </w:t>
      </w:r>
      <w:r w:rsidRPr="000D5177">
        <w:rPr>
          <w:b/>
          <w:sz w:val="28"/>
          <w:szCs w:val="28"/>
          <w:u w:val="single"/>
        </w:rPr>
        <w:t>года</w:t>
      </w:r>
    </w:p>
    <w:p w:rsidR="000C5C7F" w:rsidRDefault="000C5C7F" w:rsidP="000C5C7F">
      <w:pPr>
        <w:jc w:val="both"/>
        <w:rPr>
          <w:b/>
          <w:sz w:val="28"/>
          <w:szCs w:val="28"/>
        </w:rPr>
      </w:pPr>
    </w:p>
    <w:p w:rsidR="000C5C7F" w:rsidRDefault="000C5C7F" w:rsidP="000C5C7F">
      <w:pPr>
        <w:jc w:val="both"/>
        <w:rPr>
          <w:b/>
        </w:rPr>
      </w:pPr>
      <w:r w:rsidRPr="003333D5">
        <w:rPr>
          <w:b/>
        </w:rPr>
        <w:t xml:space="preserve">  </w:t>
      </w:r>
      <w:r w:rsidRPr="003333D5">
        <w:tab/>
      </w:r>
      <w:r w:rsidRPr="003333D5">
        <w:tab/>
        <w:t xml:space="preserve">               </w:t>
      </w:r>
      <w:r w:rsidRPr="003333D5">
        <w:tab/>
      </w:r>
      <w:r w:rsidRPr="003333D5">
        <w:tab/>
      </w:r>
    </w:p>
    <w:p w:rsidR="000C5C7F" w:rsidRDefault="000C5C7F" w:rsidP="000C5C7F">
      <w:pPr>
        <w:pStyle w:val="3"/>
        <w:rPr>
          <w:b/>
        </w:rPr>
      </w:pPr>
    </w:p>
    <w:p w:rsidR="000C5C7F" w:rsidRPr="009365B2" w:rsidRDefault="000C5C7F" w:rsidP="000C5C7F">
      <w:pPr>
        <w:pStyle w:val="3"/>
        <w:rPr>
          <w:b/>
        </w:rPr>
      </w:pPr>
      <w:r w:rsidRPr="009365B2">
        <w:rPr>
          <w:b/>
        </w:rPr>
        <w:t>От работодателя:</w:t>
      </w:r>
      <w:r w:rsidRPr="009365B2">
        <w:rPr>
          <w:b/>
        </w:rPr>
        <w:tab/>
      </w:r>
      <w:r w:rsidRPr="009365B2">
        <w:rPr>
          <w:b/>
        </w:rPr>
        <w:tab/>
      </w:r>
      <w:r w:rsidRPr="009365B2">
        <w:rPr>
          <w:b/>
        </w:rPr>
        <w:tab/>
      </w:r>
      <w:r w:rsidRPr="009365B2">
        <w:rPr>
          <w:b/>
        </w:rPr>
        <w:tab/>
      </w:r>
      <w:r w:rsidRPr="009365B2">
        <w:rPr>
          <w:b/>
        </w:rPr>
        <w:tab/>
      </w:r>
      <w:r w:rsidR="00D204F3">
        <w:rPr>
          <w:b/>
          <w:lang w:val="ru-RU"/>
        </w:rPr>
        <w:t xml:space="preserve">           </w:t>
      </w:r>
      <w:r w:rsidRPr="009365B2">
        <w:rPr>
          <w:b/>
        </w:rPr>
        <w:t>От работников:</w:t>
      </w:r>
    </w:p>
    <w:p w:rsidR="000C5C7F" w:rsidRPr="009365B2" w:rsidRDefault="000C5C7F" w:rsidP="000C5C7F">
      <w:pPr>
        <w:pStyle w:val="3"/>
        <w:rPr>
          <w:sz w:val="18"/>
          <w:szCs w:val="18"/>
        </w:rPr>
      </w:pPr>
    </w:p>
    <w:p w:rsidR="001E162A" w:rsidRPr="009365B2" w:rsidRDefault="001E162A" w:rsidP="001E162A">
      <w:pPr>
        <w:pStyle w:val="3"/>
      </w:pPr>
      <w:r>
        <w:rPr>
          <w:lang w:val="ru-RU"/>
        </w:rPr>
        <w:t xml:space="preserve">Заведующий </w:t>
      </w:r>
      <w:r w:rsidRPr="009365B2">
        <w:t xml:space="preserve"> </w:t>
      </w:r>
      <w:r w:rsidRPr="009365B2">
        <w:tab/>
      </w:r>
      <w:r w:rsidRPr="009365B2">
        <w:tab/>
      </w:r>
      <w:r w:rsidRPr="009365B2">
        <w:tab/>
      </w:r>
      <w:r w:rsidRPr="009365B2">
        <w:tab/>
      </w:r>
      <w:r w:rsidRPr="009365B2">
        <w:tab/>
      </w:r>
      <w:r w:rsidRPr="009365B2">
        <w:tab/>
        <w:t>Председатель</w:t>
      </w:r>
    </w:p>
    <w:p w:rsidR="001E162A" w:rsidRPr="009365B2" w:rsidRDefault="001E162A" w:rsidP="001E162A">
      <w:pPr>
        <w:pStyle w:val="3"/>
        <w:ind w:left="4963" w:hanging="4963"/>
      </w:pPr>
      <w:r w:rsidRPr="009365B2">
        <w:tab/>
      </w:r>
      <w:r w:rsidRPr="009365B2">
        <w:tab/>
        <w:t xml:space="preserve">первичной профсоюзной </w:t>
      </w:r>
    </w:p>
    <w:p w:rsidR="001E162A" w:rsidRPr="009365B2" w:rsidRDefault="001E162A" w:rsidP="001E162A">
      <w:pPr>
        <w:pStyle w:val="3"/>
        <w:ind w:left="4963" w:hanging="4963"/>
      </w:pPr>
      <w:r w:rsidRPr="009365B2">
        <w:tab/>
      </w:r>
      <w:r w:rsidRPr="009365B2">
        <w:tab/>
        <w:t>организации</w:t>
      </w:r>
    </w:p>
    <w:p w:rsidR="001E162A" w:rsidRPr="009365B2" w:rsidRDefault="001E162A" w:rsidP="001E162A">
      <w:pPr>
        <w:pStyle w:val="3"/>
        <w:ind w:left="4963" w:hanging="4963"/>
      </w:pPr>
    </w:p>
    <w:p w:rsidR="001E162A" w:rsidRPr="00613242" w:rsidRDefault="00613242" w:rsidP="001E162A">
      <w:pPr>
        <w:pStyle w:val="3"/>
        <w:rPr>
          <w:lang w:val="ru-RU"/>
        </w:rPr>
      </w:pPr>
      <w:r>
        <w:t xml:space="preserve">________ </w:t>
      </w:r>
      <w:r w:rsidR="00223AC3">
        <w:rPr>
          <w:lang w:val="ru-RU"/>
        </w:rPr>
        <w:t>Е.Ф.Патугина</w:t>
      </w:r>
      <w:r>
        <w:tab/>
      </w:r>
      <w:r>
        <w:tab/>
      </w:r>
      <w:r>
        <w:tab/>
      </w:r>
      <w:r>
        <w:tab/>
        <w:t xml:space="preserve">_______ </w:t>
      </w:r>
      <w:r w:rsidR="00223AC3">
        <w:rPr>
          <w:lang w:val="ru-RU"/>
        </w:rPr>
        <w:t>Е.Н.Балавнюкова</w:t>
      </w:r>
      <w:r>
        <w:rPr>
          <w:lang w:val="ru-RU"/>
        </w:rPr>
        <w:t xml:space="preserve">  </w:t>
      </w:r>
    </w:p>
    <w:p w:rsidR="001E162A" w:rsidRPr="009365B2" w:rsidRDefault="001E162A" w:rsidP="001E162A">
      <w:pPr>
        <w:pStyle w:val="3"/>
        <w:ind w:firstLine="708"/>
        <w:rPr>
          <w:sz w:val="20"/>
        </w:rPr>
      </w:pPr>
      <w:r w:rsidRPr="009365B2">
        <w:rPr>
          <w:sz w:val="20"/>
        </w:rPr>
        <w:t>(подпись, Ф.И.О.)</w:t>
      </w:r>
      <w:r w:rsidRPr="009365B2">
        <w:rPr>
          <w:sz w:val="20"/>
        </w:rPr>
        <w:tab/>
      </w:r>
      <w:r w:rsidRPr="009365B2">
        <w:rPr>
          <w:sz w:val="20"/>
        </w:rPr>
        <w:tab/>
      </w:r>
      <w:r w:rsidRPr="009365B2">
        <w:rPr>
          <w:sz w:val="20"/>
        </w:rPr>
        <w:tab/>
      </w:r>
      <w:r w:rsidRPr="009365B2">
        <w:rPr>
          <w:sz w:val="20"/>
        </w:rPr>
        <w:tab/>
      </w:r>
      <w:r w:rsidRPr="009365B2">
        <w:rPr>
          <w:sz w:val="20"/>
        </w:rPr>
        <w:tab/>
      </w:r>
      <w:r w:rsidRPr="009365B2">
        <w:rPr>
          <w:sz w:val="20"/>
        </w:rPr>
        <w:tab/>
        <w:t>(подпись, Ф.И.О.)</w:t>
      </w:r>
    </w:p>
    <w:p w:rsidR="001E162A" w:rsidRPr="009365B2" w:rsidRDefault="001E162A" w:rsidP="001E162A">
      <w:pPr>
        <w:pStyle w:val="3"/>
      </w:pPr>
    </w:p>
    <w:p w:rsidR="000C5C7F" w:rsidRPr="00560F5A" w:rsidRDefault="000C5C7F" w:rsidP="000C5C7F">
      <w:pPr>
        <w:pStyle w:val="3"/>
        <w:rPr>
          <w:sz w:val="18"/>
          <w:szCs w:val="18"/>
        </w:rPr>
      </w:pPr>
      <w:r w:rsidRPr="00560F5A">
        <w:rPr>
          <w:sz w:val="18"/>
          <w:szCs w:val="18"/>
        </w:rPr>
        <w:t>М.П.</w:t>
      </w:r>
      <w:r w:rsidRPr="00560F5A">
        <w:rPr>
          <w:sz w:val="18"/>
          <w:szCs w:val="18"/>
        </w:rPr>
        <w:tab/>
      </w:r>
      <w:r w:rsidRPr="00560F5A">
        <w:rPr>
          <w:sz w:val="18"/>
          <w:szCs w:val="18"/>
        </w:rPr>
        <w:tab/>
      </w:r>
      <w:r w:rsidRPr="00560F5A">
        <w:rPr>
          <w:sz w:val="18"/>
          <w:szCs w:val="18"/>
        </w:rPr>
        <w:tab/>
      </w:r>
      <w:r w:rsidRPr="00560F5A">
        <w:rPr>
          <w:sz w:val="18"/>
          <w:szCs w:val="18"/>
        </w:rPr>
        <w:tab/>
      </w:r>
      <w:r w:rsidRPr="00560F5A">
        <w:rPr>
          <w:sz w:val="18"/>
          <w:szCs w:val="18"/>
        </w:rPr>
        <w:tab/>
      </w:r>
      <w:r w:rsidRPr="00560F5A">
        <w:rPr>
          <w:sz w:val="18"/>
          <w:szCs w:val="18"/>
        </w:rPr>
        <w:tab/>
      </w:r>
      <w:r w:rsidRPr="00560F5A">
        <w:rPr>
          <w:sz w:val="18"/>
          <w:szCs w:val="18"/>
        </w:rPr>
        <w:tab/>
      </w:r>
      <w:r w:rsidRPr="00560F5A">
        <w:rPr>
          <w:sz w:val="18"/>
          <w:szCs w:val="18"/>
        </w:rPr>
        <w:tab/>
      </w:r>
      <w:r w:rsidR="00D204F3">
        <w:rPr>
          <w:sz w:val="18"/>
          <w:szCs w:val="18"/>
          <w:lang w:val="ru-RU"/>
        </w:rPr>
        <w:t xml:space="preserve">             </w:t>
      </w:r>
      <w:r w:rsidRPr="00560F5A">
        <w:rPr>
          <w:sz w:val="18"/>
          <w:szCs w:val="18"/>
        </w:rPr>
        <w:t>М.П.</w:t>
      </w:r>
    </w:p>
    <w:p w:rsidR="000C5C7F" w:rsidRPr="00560F5A" w:rsidRDefault="000C5C7F" w:rsidP="000C5C7F">
      <w:pPr>
        <w:pStyle w:val="3"/>
        <w:rPr>
          <w:sz w:val="22"/>
          <w:szCs w:val="22"/>
        </w:rPr>
      </w:pPr>
    </w:p>
    <w:p w:rsidR="000C5C7F" w:rsidRPr="000D5177" w:rsidRDefault="000D5177" w:rsidP="000C5C7F">
      <w:pPr>
        <w:pStyle w:val="3"/>
        <w:rPr>
          <w:u w:val="single"/>
        </w:rPr>
      </w:pPr>
      <w:r>
        <w:t>«</w:t>
      </w:r>
      <w:r>
        <w:rPr>
          <w:lang w:val="ru-RU"/>
        </w:rPr>
        <w:t xml:space="preserve"> </w:t>
      </w:r>
      <w:r w:rsidR="00995C61">
        <w:rPr>
          <w:u w:val="single"/>
          <w:lang w:val="ru-RU"/>
        </w:rPr>
        <w:t>30</w:t>
      </w:r>
      <w:r w:rsidRPr="000D5177">
        <w:rPr>
          <w:u w:val="single"/>
          <w:lang w:val="ru-RU"/>
        </w:rPr>
        <w:t xml:space="preserve"> </w:t>
      </w:r>
      <w:r w:rsidRPr="000D5177">
        <w:rPr>
          <w:u w:val="single"/>
        </w:rPr>
        <w:t>»</w:t>
      </w:r>
      <w:r w:rsidR="00613242">
        <w:rPr>
          <w:u w:val="single"/>
          <w:lang w:val="ru-RU"/>
        </w:rPr>
        <w:t xml:space="preserve"> ноября</w:t>
      </w:r>
      <w:r w:rsidRPr="000D5177">
        <w:rPr>
          <w:u w:val="single"/>
          <w:lang w:val="ru-RU"/>
        </w:rPr>
        <w:t xml:space="preserve"> </w:t>
      </w:r>
      <w:r w:rsidRPr="000D5177">
        <w:rPr>
          <w:u w:val="single"/>
        </w:rPr>
        <w:t>20</w:t>
      </w:r>
      <w:r w:rsidRPr="000D5177">
        <w:rPr>
          <w:u w:val="single"/>
          <w:lang w:val="ru-RU"/>
        </w:rPr>
        <w:t xml:space="preserve">17 </w:t>
      </w:r>
      <w:r w:rsidR="000C5C7F" w:rsidRPr="000D5177">
        <w:rPr>
          <w:u w:val="single"/>
        </w:rPr>
        <w:t>г</w:t>
      </w:r>
      <w:r w:rsidR="000C5C7F" w:rsidRPr="00560F5A">
        <w:t>.</w:t>
      </w:r>
      <w:r w:rsidR="000C5C7F" w:rsidRPr="00560F5A">
        <w:tab/>
      </w:r>
      <w:r w:rsidR="000C5C7F" w:rsidRPr="00560F5A">
        <w:tab/>
      </w:r>
      <w:r w:rsidR="000C5C7F" w:rsidRPr="00560F5A">
        <w:tab/>
      </w:r>
      <w:r w:rsidR="000C5C7F" w:rsidRPr="00560F5A">
        <w:tab/>
      </w:r>
      <w:r w:rsidR="00D204F3">
        <w:rPr>
          <w:lang w:val="ru-RU"/>
        </w:rPr>
        <w:t xml:space="preserve">         </w:t>
      </w:r>
      <w:r>
        <w:t>«</w:t>
      </w:r>
      <w:r>
        <w:rPr>
          <w:lang w:val="ru-RU"/>
        </w:rPr>
        <w:t xml:space="preserve"> </w:t>
      </w:r>
      <w:r w:rsidR="00995C61">
        <w:rPr>
          <w:u w:val="single"/>
          <w:lang w:val="ru-RU"/>
        </w:rPr>
        <w:t>30</w:t>
      </w:r>
      <w:r w:rsidRPr="000D5177">
        <w:rPr>
          <w:u w:val="single"/>
          <w:lang w:val="ru-RU"/>
        </w:rPr>
        <w:t xml:space="preserve"> </w:t>
      </w:r>
      <w:r w:rsidRPr="000D5177">
        <w:rPr>
          <w:u w:val="single"/>
        </w:rPr>
        <w:t>»</w:t>
      </w:r>
      <w:r w:rsidR="00613242">
        <w:rPr>
          <w:u w:val="single"/>
          <w:lang w:val="ru-RU"/>
        </w:rPr>
        <w:t xml:space="preserve"> ноября</w:t>
      </w:r>
      <w:r w:rsidRPr="000D5177">
        <w:rPr>
          <w:u w:val="single"/>
          <w:lang w:val="ru-RU"/>
        </w:rPr>
        <w:t xml:space="preserve"> </w:t>
      </w:r>
      <w:r w:rsidRPr="000D5177">
        <w:rPr>
          <w:u w:val="single"/>
        </w:rPr>
        <w:t>20</w:t>
      </w:r>
      <w:r w:rsidRPr="000D5177">
        <w:rPr>
          <w:u w:val="single"/>
          <w:lang w:val="ru-RU"/>
        </w:rPr>
        <w:t>17</w:t>
      </w:r>
      <w:r w:rsidR="000C5C7F" w:rsidRPr="000D5177">
        <w:rPr>
          <w:u w:val="single"/>
        </w:rPr>
        <w:t xml:space="preserve"> г.</w:t>
      </w:r>
    </w:p>
    <w:p w:rsidR="000C5C7F" w:rsidRPr="009365B2" w:rsidRDefault="000D5177" w:rsidP="000C5C7F">
      <w:r>
        <w:t xml:space="preserve"> </w:t>
      </w:r>
      <w:r w:rsidR="009F08C0">
        <w:t xml:space="preserve">  </w:t>
      </w:r>
    </w:p>
    <w:p w:rsidR="000C5C7F" w:rsidRPr="009365B2" w:rsidRDefault="000C5C7F" w:rsidP="000C5C7F">
      <w:pPr>
        <w:jc w:val="center"/>
      </w:pPr>
    </w:p>
    <w:p w:rsidR="000C5C7F" w:rsidRPr="003333D5" w:rsidRDefault="000C5C7F" w:rsidP="000C5C7F">
      <w:pPr>
        <w:jc w:val="both"/>
        <w:rPr>
          <w:sz w:val="28"/>
          <w:szCs w:val="28"/>
        </w:rPr>
      </w:pPr>
    </w:p>
    <w:p w:rsidR="000C5C7F" w:rsidRPr="003333D5" w:rsidRDefault="000C5C7F" w:rsidP="000C5C7F">
      <w:pPr>
        <w:jc w:val="both"/>
        <w:rPr>
          <w:sz w:val="28"/>
          <w:szCs w:val="28"/>
        </w:rPr>
      </w:pPr>
    </w:p>
    <w:p w:rsidR="000C5C7F" w:rsidRDefault="000C5C7F" w:rsidP="000C5C7F">
      <w:pPr>
        <w:jc w:val="both"/>
        <w:rPr>
          <w:sz w:val="28"/>
          <w:szCs w:val="28"/>
        </w:rPr>
      </w:pPr>
      <w:r w:rsidRPr="003333D5">
        <w:rPr>
          <w:sz w:val="28"/>
          <w:szCs w:val="28"/>
        </w:rPr>
        <w:tab/>
      </w:r>
    </w:p>
    <w:p w:rsidR="00D204F3" w:rsidRDefault="00D204F3" w:rsidP="000C5C7F">
      <w:pPr>
        <w:jc w:val="both"/>
        <w:rPr>
          <w:sz w:val="28"/>
          <w:szCs w:val="28"/>
        </w:rPr>
      </w:pPr>
    </w:p>
    <w:p w:rsidR="001E162A" w:rsidRDefault="001E162A" w:rsidP="000C5C7F">
      <w:pPr>
        <w:jc w:val="both"/>
        <w:rPr>
          <w:sz w:val="28"/>
          <w:szCs w:val="28"/>
        </w:rPr>
      </w:pPr>
    </w:p>
    <w:p w:rsidR="000C5C7F" w:rsidRDefault="000C5C7F" w:rsidP="000C5C7F">
      <w:pPr>
        <w:jc w:val="center"/>
        <w:rPr>
          <w:sz w:val="28"/>
          <w:szCs w:val="28"/>
        </w:rPr>
      </w:pPr>
    </w:p>
    <w:p w:rsidR="00CB3FD0" w:rsidRDefault="00CB3FD0" w:rsidP="00CB3FD0">
      <w:pPr>
        <w:jc w:val="center"/>
        <w:rPr>
          <w:b/>
        </w:rPr>
      </w:pPr>
    </w:p>
    <w:p w:rsidR="00E1046E" w:rsidRDefault="00E1046E" w:rsidP="00941EB0">
      <w:pPr>
        <w:numPr>
          <w:ilvl w:val="0"/>
          <w:numId w:val="4"/>
        </w:numPr>
        <w:jc w:val="center"/>
        <w:rPr>
          <w:b/>
        </w:rPr>
      </w:pPr>
      <w:r w:rsidRPr="009365B2">
        <w:rPr>
          <w:b/>
        </w:rPr>
        <w:lastRenderedPageBreak/>
        <w:t>ОБЩИЕ ПОЛОЖЕНИЯ</w:t>
      </w:r>
    </w:p>
    <w:p w:rsidR="00FE5218" w:rsidRDefault="00FE5218" w:rsidP="00FE5218">
      <w:pPr>
        <w:jc w:val="center"/>
        <w:rPr>
          <w:b/>
        </w:rPr>
      </w:pPr>
    </w:p>
    <w:p w:rsidR="00FE5218" w:rsidRPr="009365B2" w:rsidRDefault="00FE5218" w:rsidP="00FE5218">
      <w:pPr>
        <w:pStyle w:val="3"/>
        <w:ind w:firstLine="567"/>
      </w:pPr>
      <w:r w:rsidRPr="009365B2">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1E162A">
        <w:t xml:space="preserve">Муниципальном бюджетном дошкольном образовательном учреждении детском саду </w:t>
      </w:r>
      <w:r w:rsidR="00613242">
        <w:t>№ 1</w:t>
      </w:r>
      <w:r w:rsidR="00223AC3">
        <w:rPr>
          <w:lang w:val="ru-RU"/>
        </w:rPr>
        <w:t>6станицы Губской</w:t>
      </w:r>
      <w:r w:rsidR="001E162A">
        <w:t xml:space="preserve"> муниципального образования Мостовский район</w:t>
      </w:r>
      <w:r w:rsidRPr="009365B2">
        <w:t>.</w:t>
      </w:r>
    </w:p>
    <w:p w:rsidR="00FE5218" w:rsidRPr="009365B2" w:rsidRDefault="00FE5218" w:rsidP="00FE5218">
      <w:pPr>
        <w:pStyle w:val="3"/>
        <w:ind w:firstLine="567"/>
      </w:pPr>
      <w:r>
        <w:t>1.</w:t>
      </w:r>
      <w:r>
        <w:rPr>
          <w:lang w:val="ru-RU"/>
        </w:rPr>
        <w:t>2</w:t>
      </w:r>
      <w:r w:rsidRPr="009365B2">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FE5218" w:rsidRPr="009365B2" w:rsidRDefault="00FE5218" w:rsidP="00FE5218">
      <w:pPr>
        <w:pStyle w:val="3"/>
        <w:ind w:firstLine="567"/>
      </w:pPr>
      <w:r w:rsidRPr="009365B2">
        <w:t xml:space="preserve">Сторонами коллективного договора являются: </w:t>
      </w:r>
    </w:p>
    <w:p w:rsidR="00FE5218" w:rsidRPr="009365B2" w:rsidRDefault="00FE5218" w:rsidP="00FE5218">
      <w:pPr>
        <w:pStyle w:val="3"/>
        <w:ind w:firstLine="567"/>
      </w:pPr>
      <w:r w:rsidRPr="009365B2">
        <w:t>работодатель в лице его представителя – руководителя образовательной организации</w:t>
      </w:r>
      <w:r w:rsidR="001E162A">
        <w:rPr>
          <w:lang w:val="ru-RU"/>
        </w:rPr>
        <w:t xml:space="preserve"> </w:t>
      </w:r>
      <w:r w:rsidR="00223AC3">
        <w:rPr>
          <w:u w:val="single"/>
          <w:lang w:val="ru-RU"/>
        </w:rPr>
        <w:t>Патугиной Елены Федоровны</w:t>
      </w:r>
      <w:r w:rsidRPr="009365B2">
        <w:t xml:space="preserve"> (далее – работодатель);</w:t>
      </w:r>
    </w:p>
    <w:p w:rsidR="00FE5218" w:rsidRPr="00FE5218" w:rsidRDefault="00FE5218" w:rsidP="001E162A">
      <w:pPr>
        <w:pStyle w:val="3"/>
        <w:ind w:firstLine="567"/>
        <w:rPr>
          <w:i/>
          <w:sz w:val="24"/>
          <w:szCs w:val="24"/>
          <w:lang w:val="ru-RU"/>
        </w:rPr>
      </w:pPr>
      <w:r w:rsidRPr="009365B2">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r w:rsidR="00613242">
        <w:rPr>
          <w:lang w:val="ru-RU"/>
        </w:rPr>
        <w:t xml:space="preserve"> </w:t>
      </w:r>
      <w:r w:rsidR="00223AC3">
        <w:rPr>
          <w:u w:val="single"/>
          <w:lang w:val="ru-RU"/>
        </w:rPr>
        <w:t>Балавнюковой Елены Николаевны</w:t>
      </w:r>
      <w:r w:rsidR="001E162A">
        <w:rPr>
          <w:u w:val="single"/>
          <w:lang w:val="ru-RU"/>
        </w:rPr>
        <w:t>.</w:t>
      </w:r>
      <w:r w:rsidRPr="009365B2">
        <w:t xml:space="preserve"> </w:t>
      </w:r>
    </w:p>
    <w:p w:rsidR="00FE5218" w:rsidRPr="00FE5218" w:rsidRDefault="00FE5218" w:rsidP="00FE5218">
      <w:pPr>
        <w:overflowPunct w:val="0"/>
        <w:autoSpaceDE w:val="0"/>
        <w:autoSpaceDN w:val="0"/>
        <w:adjustRightInd w:val="0"/>
        <w:ind w:firstLine="851"/>
        <w:jc w:val="both"/>
        <w:textAlignment w:val="baseline"/>
        <w:rPr>
          <w:sz w:val="28"/>
          <w:szCs w:val="28"/>
        </w:rPr>
      </w:pPr>
      <w:r w:rsidRPr="00FE5218">
        <w:rPr>
          <w:sz w:val="28"/>
          <w:szCs w:val="28"/>
        </w:rPr>
        <w:t>1.3. Для достижения поставленных целей:</w:t>
      </w:r>
    </w:p>
    <w:p w:rsidR="004D15DF" w:rsidRDefault="00FE5218" w:rsidP="004D15DF">
      <w:pPr>
        <w:ind w:firstLine="708"/>
        <w:contextualSpacing/>
        <w:jc w:val="both"/>
        <w:rPr>
          <w:sz w:val="28"/>
          <w:szCs w:val="28"/>
        </w:rPr>
      </w:pPr>
      <w:r w:rsidRPr="00FE5218">
        <w:rPr>
          <w:sz w:val="28"/>
          <w:szCs w:val="28"/>
        </w:rPr>
        <w:t>1.3.1. </w:t>
      </w:r>
      <w:r w:rsidR="00255C11">
        <w:rPr>
          <w:sz w:val="28"/>
          <w:szCs w:val="28"/>
          <w:u w:val="single"/>
        </w:rPr>
        <w:t>Р</w:t>
      </w:r>
      <w:r w:rsidRPr="00FE5218">
        <w:rPr>
          <w:sz w:val="28"/>
          <w:szCs w:val="28"/>
          <w:u w:val="single"/>
        </w:rPr>
        <w:t>аботодатель</w:t>
      </w:r>
      <w:r w:rsidRPr="00FE5218">
        <w:rPr>
          <w:sz w:val="28"/>
          <w:szCs w:val="28"/>
        </w:rPr>
        <w:t xml:space="preserve">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профкома по проектам </w:t>
      </w:r>
      <w:r w:rsidR="00924915">
        <w:rPr>
          <w:sz w:val="28"/>
          <w:szCs w:val="28"/>
        </w:rPr>
        <w:t>локальных актов</w:t>
      </w:r>
      <w:r w:rsidRPr="00FE5218">
        <w:rPr>
          <w:sz w:val="28"/>
          <w:szCs w:val="28"/>
        </w:rPr>
        <w:t>,</w:t>
      </w:r>
      <w:r w:rsidR="00924915">
        <w:rPr>
          <w:sz w:val="28"/>
          <w:szCs w:val="28"/>
        </w:rPr>
        <w:t xml:space="preserve"> приказов, распоряжений,</w:t>
      </w:r>
      <w:r w:rsidRPr="00FE5218">
        <w:rPr>
          <w:sz w:val="28"/>
          <w:szCs w:val="28"/>
        </w:rPr>
        <w:t xml:space="preserve"> касающимся деятель</w:t>
      </w:r>
      <w:r w:rsidR="004756A8">
        <w:rPr>
          <w:sz w:val="28"/>
          <w:szCs w:val="28"/>
        </w:rPr>
        <w:t xml:space="preserve">ности работников организации, </w:t>
      </w:r>
      <w:r w:rsidR="004D15DF">
        <w:rPr>
          <w:sz w:val="28"/>
          <w:szCs w:val="28"/>
        </w:rPr>
        <w:t xml:space="preserve">предоставляет профкому, по его запросам, </w:t>
      </w:r>
      <w:r w:rsidR="004D15DF" w:rsidRPr="00BC3DBA">
        <w:rPr>
          <w:sz w:val="28"/>
          <w:szCs w:val="28"/>
        </w:rPr>
        <w:t xml:space="preserve"> информацию</w:t>
      </w:r>
      <w:r w:rsidR="004D15DF">
        <w:rPr>
          <w:sz w:val="28"/>
          <w:szCs w:val="28"/>
        </w:rPr>
        <w:t xml:space="preserve"> по социально-трудовым вопросам.</w:t>
      </w:r>
    </w:p>
    <w:p w:rsidR="00D953E3" w:rsidRPr="00BC3DBA" w:rsidRDefault="00FE5218" w:rsidP="00D62C80">
      <w:pPr>
        <w:ind w:firstLine="708"/>
        <w:contextualSpacing/>
        <w:jc w:val="both"/>
        <w:rPr>
          <w:sz w:val="28"/>
          <w:szCs w:val="28"/>
        </w:rPr>
      </w:pPr>
      <w:r w:rsidRPr="00FE5218">
        <w:rPr>
          <w:sz w:val="28"/>
          <w:szCs w:val="28"/>
        </w:rPr>
        <w:t>1.3.2.</w:t>
      </w:r>
      <w:r w:rsidR="00255C11">
        <w:rPr>
          <w:sz w:val="28"/>
          <w:szCs w:val="28"/>
          <w:u w:val="single"/>
        </w:rPr>
        <w:t xml:space="preserve">Выборный орган первичной профсоюзной организации </w:t>
      </w:r>
      <w:r w:rsidR="00924915" w:rsidRPr="00924915">
        <w:rPr>
          <w:sz w:val="28"/>
          <w:szCs w:val="28"/>
        </w:rPr>
        <w:t>обеспечивает представительство и защиту</w:t>
      </w:r>
      <w:r w:rsidR="00924915">
        <w:rPr>
          <w:sz w:val="28"/>
          <w:szCs w:val="28"/>
        </w:rPr>
        <w:t xml:space="preserve"> социально-трудовых прав и законных интересов работников</w:t>
      </w:r>
      <w:r w:rsidRPr="00FE5218">
        <w:rPr>
          <w:sz w:val="28"/>
          <w:szCs w:val="28"/>
        </w:rPr>
        <w:t>,</w:t>
      </w:r>
      <w:r w:rsidR="004D15DF" w:rsidRPr="004D15DF">
        <w:rPr>
          <w:sz w:val="28"/>
          <w:szCs w:val="28"/>
        </w:rPr>
        <w:t xml:space="preserve"> </w:t>
      </w:r>
      <w:r w:rsidRPr="00FE5218">
        <w:rPr>
          <w:sz w:val="28"/>
          <w:szCs w:val="28"/>
        </w:rPr>
        <w:t xml:space="preserve">осуществляет контроль за соблюдением законодательства о труде, реализацией мероприятий, обеспечивающих более эффективную деятельность организации, </w:t>
      </w:r>
      <w:r w:rsidR="00D953E3">
        <w:rPr>
          <w:sz w:val="28"/>
          <w:szCs w:val="28"/>
        </w:rPr>
        <w:t xml:space="preserve"> и</w:t>
      </w:r>
      <w:r w:rsidR="00D953E3" w:rsidRPr="00BC3DBA">
        <w:rPr>
          <w:sz w:val="28"/>
          <w:szCs w:val="28"/>
        </w:rPr>
        <w:t>спользует возможности переговорного процесса с целью учета интересов сторон и предотвращения социал</w:t>
      </w:r>
      <w:r w:rsidR="00D953E3">
        <w:rPr>
          <w:sz w:val="28"/>
          <w:szCs w:val="28"/>
        </w:rPr>
        <w:t>ьной напряженности в коллективе.</w:t>
      </w:r>
    </w:p>
    <w:p w:rsidR="00D953E3" w:rsidRPr="0044014C" w:rsidRDefault="00D953E3" w:rsidP="00D953E3">
      <w:pPr>
        <w:overflowPunct w:val="0"/>
        <w:autoSpaceDE w:val="0"/>
        <w:autoSpaceDN w:val="0"/>
        <w:adjustRightInd w:val="0"/>
        <w:ind w:right="-142" w:firstLine="851"/>
        <w:jc w:val="both"/>
        <w:textAlignment w:val="baseline"/>
        <w:rPr>
          <w:sz w:val="28"/>
          <w:szCs w:val="28"/>
        </w:rPr>
      </w:pPr>
      <w:r w:rsidRPr="0044014C">
        <w:rPr>
          <w:sz w:val="28"/>
          <w:szCs w:val="28"/>
        </w:rP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D953E3" w:rsidRPr="00D953E3" w:rsidRDefault="00D953E3" w:rsidP="00D953E3">
      <w:pPr>
        <w:overflowPunct w:val="0"/>
        <w:autoSpaceDE w:val="0"/>
        <w:autoSpaceDN w:val="0"/>
        <w:adjustRightInd w:val="0"/>
        <w:ind w:firstLine="851"/>
        <w:jc w:val="both"/>
        <w:textAlignment w:val="baseline"/>
      </w:pPr>
      <w:r w:rsidRPr="00FE5218">
        <w:rPr>
          <w:sz w:val="28"/>
          <w:szCs w:val="28"/>
        </w:rPr>
        <w:t>1.5. Обязательства сторон по данному коллективному договору не могут ухудшать положение работников по сравнению с действующим законодательством,  краевым, отраслевым соглашениями</w:t>
      </w:r>
      <w:r>
        <w:rPr>
          <w:sz w:val="28"/>
          <w:szCs w:val="28"/>
        </w:rPr>
        <w:t>.</w:t>
      </w:r>
    </w:p>
    <w:p w:rsidR="0044014C" w:rsidRPr="00FE5218" w:rsidRDefault="0044014C" w:rsidP="0044014C">
      <w:pPr>
        <w:overflowPunct w:val="0"/>
        <w:autoSpaceDE w:val="0"/>
        <w:autoSpaceDN w:val="0"/>
        <w:adjustRightInd w:val="0"/>
        <w:ind w:firstLine="851"/>
        <w:jc w:val="both"/>
        <w:textAlignment w:val="baseline"/>
        <w:rPr>
          <w:sz w:val="28"/>
          <w:szCs w:val="28"/>
        </w:rPr>
      </w:pPr>
      <w:r w:rsidRPr="00FE5218">
        <w:rPr>
          <w:sz w:val="28"/>
          <w:szCs w:val="28"/>
        </w:rPr>
        <w:t>1.6. </w:t>
      </w:r>
      <w:r w:rsidR="00F31F9D">
        <w:rPr>
          <w:sz w:val="28"/>
          <w:szCs w:val="28"/>
        </w:rPr>
        <w:t xml:space="preserve">В соответствии со ст.43 Трудового кодекса РФ (далее – ТК РФ) </w:t>
      </w:r>
      <w:r w:rsidR="00E01FA8">
        <w:rPr>
          <w:sz w:val="28"/>
          <w:szCs w:val="28"/>
        </w:rPr>
        <w:t>к</w:t>
      </w:r>
      <w:r w:rsidRPr="00FE5218">
        <w:rPr>
          <w:sz w:val="28"/>
          <w:szCs w:val="28"/>
        </w:rPr>
        <w:t xml:space="preserve">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w:t>
      </w:r>
      <w:r w:rsidR="00F31F9D">
        <w:rPr>
          <w:sz w:val="28"/>
          <w:szCs w:val="28"/>
        </w:rPr>
        <w:t>с ее руководителем</w:t>
      </w:r>
      <w:r w:rsidRPr="00FE5218">
        <w:rPr>
          <w:sz w:val="28"/>
          <w:szCs w:val="28"/>
        </w:rPr>
        <w:t>.</w:t>
      </w:r>
    </w:p>
    <w:p w:rsidR="0044014C" w:rsidRPr="00FE5218" w:rsidRDefault="0044014C" w:rsidP="0044014C">
      <w:pPr>
        <w:overflowPunct w:val="0"/>
        <w:autoSpaceDE w:val="0"/>
        <w:autoSpaceDN w:val="0"/>
        <w:adjustRightInd w:val="0"/>
        <w:ind w:firstLine="851"/>
        <w:jc w:val="both"/>
        <w:textAlignment w:val="baseline"/>
        <w:rPr>
          <w:sz w:val="28"/>
          <w:szCs w:val="28"/>
        </w:rPr>
      </w:pPr>
      <w:r w:rsidRPr="00FE5218">
        <w:rPr>
          <w:sz w:val="28"/>
          <w:szCs w:val="28"/>
        </w:rPr>
        <w:lastRenderedPageBreak/>
        <w:t>При реорганизации организации в форме слияния, присоединения, разделения, выделения коллективный договор сохраняет свое действие в течение всего срок</w:t>
      </w:r>
      <w:r w:rsidR="00F31F9D">
        <w:rPr>
          <w:sz w:val="28"/>
          <w:szCs w:val="28"/>
        </w:rPr>
        <w:t>а реорганизации</w:t>
      </w:r>
      <w:r w:rsidRPr="00FE5218">
        <w:rPr>
          <w:sz w:val="28"/>
          <w:szCs w:val="28"/>
        </w:rPr>
        <w:t>.</w:t>
      </w:r>
    </w:p>
    <w:p w:rsidR="0044014C" w:rsidRPr="00FE5218" w:rsidRDefault="0044014C" w:rsidP="0044014C">
      <w:pPr>
        <w:overflowPunct w:val="0"/>
        <w:autoSpaceDE w:val="0"/>
        <w:autoSpaceDN w:val="0"/>
        <w:adjustRightInd w:val="0"/>
        <w:ind w:firstLine="851"/>
        <w:jc w:val="both"/>
        <w:textAlignment w:val="baseline"/>
        <w:rPr>
          <w:sz w:val="28"/>
          <w:szCs w:val="28"/>
        </w:rPr>
      </w:pPr>
      <w:r w:rsidRPr="00FE5218">
        <w:rPr>
          <w:sz w:val="28"/>
          <w:szCs w:val="28"/>
        </w:rPr>
        <w:t xml:space="preserve">При смене формы собственности организации коллективный договор сохраняет свое действие в течение трех месяцев со дня перехода </w:t>
      </w:r>
      <w:r w:rsidR="00F31F9D">
        <w:rPr>
          <w:sz w:val="28"/>
          <w:szCs w:val="28"/>
        </w:rPr>
        <w:t>прав собственности</w:t>
      </w:r>
      <w:r w:rsidRPr="00FE5218">
        <w:rPr>
          <w:sz w:val="28"/>
          <w:szCs w:val="28"/>
        </w:rPr>
        <w:t>.</w:t>
      </w:r>
    </w:p>
    <w:p w:rsidR="0044014C" w:rsidRPr="00FE5218" w:rsidRDefault="0044014C" w:rsidP="0044014C">
      <w:pPr>
        <w:overflowPunct w:val="0"/>
        <w:autoSpaceDE w:val="0"/>
        <w:autoSpaceDN w:val="0"/>
        <w:adjustRightInd w:val="0"/>
        <w:ind w:firstLine="851"/>
        <w:jc w:val="both"/>
        <w:textAlignment w:val="baseline"/>
        <w:rPr>
          <w:sz w:val="28"/>
          <w:szCs w:val="28"/>
        </w:rPr>
      </w:pPr>
      <w:r w:rsidRPr="00FE5218">
        <w:rPr>
          <w:sz w:val="28"/>
          <w:szCs w:val="28"/>
        </w:rPr>
        <w:t>При ликвидации организации коллективный договор действует в течение всего срока пр</w:t>
      </w:r>
      <w:r w:rsidR="00F31F9D">
        <w:rPr>
          <w:sz w:val="28"/>
          <w:szCs w:val="28"/>
        </w:rPr>
        <w:t>оведения ликвидации</w:t>
      </w:r>
      <w:r w:rsidRPr="00FE5218">
        <w:rPr>
          <w:sz w:val="28"/>
          <w:szCs w:val="28"/>
        </w:rPr>
        <w:t>.</w:t>
      </w:r>
    </w:p>
    <w:p w:rsidR="0044014C" w:rsidRPr="00714C6D" w:rsidRDefault="0044014C" w:rsidP="0044014C">
      <w:pPr>
        <w:overflowPunct w:val="0"/>
        <w:autoSpaceDE w:val="0"/>
        <w:autoSpaceDN w:val="0"/>
        <w:adjustRightInd w:val="0"/>
        <w:ind w:firstLine="851"/>
        <w:jc w:val="both"/>
        <w:textAlignment w:val="baseline"/>
        <w:rPr>
          <w:sz w:val="28"/>
          <w:szCs w:val="28"/>
        </w:rPr>
      </w:pPr>
      <w:r>
        <w:rPr>
          <w:sz w:val="28"/>
          <w:szCs w:val="28"/>
        </w:rPr>
        <w:t>1.7</w:t>
      </w:r>
      <w:r w:rsidRPr="00FE5218">
        <w:rPr>
          <w:sz w:val="28"/>
          <w:szCs w:val="28"/>
        </w:rPr>
        <w:t xml:space="preserve">. Коллективный договор заключается сроком на </w:t>
      </w:r>
      <w:r w:rsidR="00714C6D" w:rsidRPr="00714C6D">
        <w:rPr>
          <w:sz w:val="28"/>
          <w:szCs w:val="28"/>
          <w:u w:val="single"/>
        </w:rPr>
        <w:t>3 года</w:t>
      </w:r>
      <w:r w:rsidRPr="00714C6D">
        <w:rPr>
          <w:sz w:val="28"/>
          <w:szCs w:val="28"/>
        </w:rPr>
        <w:t xml:space="preserve"> и вступает в </w:t>
      </w:r>
    </w:p>
    <w:p w:rsidR="0044014C" w:rsidRPr="00714C6D" w:rsidRDefault="00613242" w:rsidP="0044014C">
      <w:pPr>
        <w:overflowPunct w:val="0"/>
        <w:autoSpaceDE w:val="0"/>
        <w:autoSpaceDN w:val="0"/>
        <w:adjustRightInd w:val="0"/>
        <w:jc w:val="both"/>
        <w:textAlignment w:val="baseline"/>
        <w:rPr>
          <w:sz w:val="28"/>
          <w:szCs w:val="28"/>
        </w:rPr>
      </w:pPr>
      <w:r>
        <w:rPr>
          <w:sz w:val="28"/>
          <w:szCs w:val="28"/>
        </w:rPr>
        <w:t xml:space="preserve">силу </w:t>
      </w:r>
      <w:r w:rsidR="00995C61">
        <w:rPr>
          <w:sz w:val="28"/>
          <w:szCs w:val="28"/>
        </w:rPr>
        <w:t>с 1 декабря 2017 года</w:t>
      </w:r>
      <w:r w:rsidR="00714C6D" w:rsidRPr="00714C6D">
        <w:rPr>
          <w:sz w:val="28"/>
          <w:szCs w:val="28"/>
        </w:rPr>
        <w:t xml:space="preserve"> </w:t>
      </w:r>
      <w:r w:rsidR="0044014C" w:rsidRPr="00714C6D">
        <w:rPr>
          <w:sz w:val="28"/>
          <w:szCs w:val="28"/>
        </w:rPr>
        <w:t>(ст.43 ТК РФ).</w:t>
      </w:r>
    </w:p>
    <w:p w:rsidR="0044014C" w:rsidRDefault="0044014C" w:rsidP="00D93F16">
      <w:pPr>
        <w:contextualSpacing/>
        <w:jc w:val="both"/>
        <w:rPr>
          <w:sz w:val="28"/>
          <w:szCs w:val="28"/>
        </w:rPr>
      </w:pPr>
    </w:p>
    <w:p w:rsidR="00E1046E" w:rsidRPr="00D62C80" w:rsidRDefault="00E1046E" w:rsidP="00C83D60">
      <w:pPr>
        <w:pStyle w:val="3"/>
        <w:ind w:firstLine="567"/>
        <w:jc w:val="center"/>
        <w:outlineLvl w:val="0"/>
        <w:rPr>
          <w:b/>
          <w:bCs/>
          <w:caps/>
          <w:lang w:val="ru-RU"/>
        </w:rPr>
      </w:pPr>
      <w:r w:rsidRPr="009365B2">
        <w:rPr>
          <w:b/>
          <w:bCs/>
          <w:caps/>
          <w:lang w:val="en-US"/>
        </w:rPr>
        <w:t>II</w:t>
      </w:r>
      <w:r w:rsidRPr="009365B2">
        <w:rPr>
          <w:b/>
          <w:bCs/>
          <w:caps/>
        </w:rPr>
        <w:t>.</w:t>
      </w:r>
      <w:r w:rsidR="00F83C53" w:rsidRPr="009365B2">
        <w:rPr>
          <w:b/>
          <w:bCs/>
          <w:caps/>
        </w:rPr>
        <w:t xml:space="preserve"> </w:t>
      </w:r>
      <w:r w:rsidR="00D62C80">
        <w:rPr>
          <w:b/>
          <w:bCs/>
          <w:caps/>
          <w:lang w:val="ru-RU"/>
        </w:rPr>
        <w:t>Трудовые отношения</w:t>
      </w:r>
    </w:p>
    <w:p w:rsidR="00C1670B" w:rsidRPr="009365B2" w:rsidRDefault="00C1670B" w:rsidP="00C869CE"/>
    <w:p w:rsidR="00E1046E" w:rsidRPr="009365B2" w:rsidRDefault="00F93838" w:rsidP="00C869CE">
      <w:pPr>
        <w:pStyle w:val="3"/>
      </w:pPr>
      <w:r>
        <w:tab/>
        <w:t>2.</w:t>
      </w:r>
      <w:r>
        <w:rPr>
          <w:lang w:val="ru-RU"/>
        </w:rPr>
        <w:t xml:space="preserve"> </w:t>
      </w:r>
      <w:r w:rsidR="00E1046E" w:rsidRPr="009365B2">
        <w:t>Стороны договорились, что:</w:t>
      </w:r>
    </w:p>
    <w:p w:rsidR="00F93838" w:rsidRDefault="00F93838" w:rsidP="00F93838">
      <w:pPr>
        <w:ind w:firstLine="720"/>
        <w:contextualSpacing/>
        <w:jc w:val="both"/>
        <w:rPr>
          <w:sz w:val="28"/>
          <w:szCs w:val="28"/>
        </w:rPr>
      </w:pPr>
      <w:r>
        <w:rPr>
          <w:sz w:val="28"/>
          <w:szCs w:val="28"/>
        </w:rPr>
        <w:t>2.1.</w:t>
      </w:r>
      <w:r w:rsidR="00E1046E" w:rsidRPr="00F93838">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93838" w:rsidRPr="00F93838" w:rsidRDefault="00F93838" w:rsidP="00F93838">
      <w:pPr>
        <w:ind w:firstLine="720"/>
        <w:contextualSpacing/>
        <w:jc w:val="both"/>
        <w:rPr>
          <w:rFonts w:eastAsia="Calibri"/>
          <w:sz w:val="28"/>
          <w:szCs w:val="28"/>
          <w:lang w:eastAsia="en-US"/>
        </w:rPr>
      </w:pPr>
      <w:r>
        <w:rPr>
          <w:rFonts w:eastAsia="Calibri"/>
          <w:sz w:val="28"/>
          <w:szCs w:val="28"/>
          <w:lang w:eastAsia="en-US"/>
        </w:rPr>
        <w:t>2.2.Работодатель обязан</w:t>
      </w:r>
      <w:r w:rsidRPr="00F93838">
        <w:rPr>
          <w:rFonts w:eastAsia="Calibri"/>
          <w:sz w:val="28"/>
          <w:szCs w:val="28"/>
          <w:lang w:eastAsia="en-US"/>
        </w:rPr>
        <w:t xml:space="preserve"> в сфере трудовых отношений:</w:t>
      </w:r>
    </w:p>
    <w:p w:rsidR="00F93838" w:rsidRPr="00BC3DBA" w:rsidRDefault="00F93838" w:rsidP="00F93838">
      <w:pPr>
        <w:shd w:val="clear" w:color="auto" w:fill="FFFFFF"/>
        <w:spacing w:before="4"/>
        <w:ind w:left="29" w:right="104" w:firstLine="702"/>
        <w:contextualSpacing/>
        <w:jc w:val="both"/>
        <w:rPr>
          <w:spacing w:val="-1"/>
          <w:sz w:val="28"/>
          <w:szCs w:val="28"/>
        </w:rPr>
      </w:pPr>
      <w:r w:rsidRPr="00BC3DBA">
        <w:rPr>
          <w:sz w:val="28"/>
          <w:szCs w:val="28"/>
        </w:rPr>
        <w:t xml:space="preserve">- 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а также руководителей и специалистов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Pr="00BC3DBA">
        <w:rPr>
          <w:spacing w:val="-1"/>
          <w:sz w:val="28"/>
          <w:szCs w:val="28"/>
        </w:rPr>
        <w:t>осуществления соответствующей профессиональной деятельности;</w:t>
      </w:r>
    </w:p>
    <w:p w:rsidR="00CC6729" w:rsidRDefault="00F93838" w:rsidP="00F93838">
      <w:pPr>
        <w:ind w:firstLine="708"/>
        <w:contextualSpacing/>
        <w:jc w:val="both"/>
        <w:rPr>
          <w:sz w:val="28"/>
          <w:szCs w:val="28"/>
        </w:rPr>
      </w:pPr>
      <w:r w:rsidRPr="00BC3DBA">
        <w:rPr>
          <w:sz w:val="28"/>
          <w:szCs w:val="28"/>
        </w:rPr>
        <w:t>- своевременно и в полном объеме перечисля</w:t>
      </w:r>
      <w:r w:rsidR="009C2196">
        <w:rPr>
          <w:sz w:val="28"/>
          <w:szCs w:val="28"/>
        </w:rPr>
        <w:t>ть за работников взносы в Пенсионный фонд РФ, Фонд социального страхования, Фонд медицинского страхования; н</w:t>
      </w:r>
      <w:r w:rsidRPr="00BC3DBA">
        <w:rPr>
          <w:sz w:val="28"/>
          <w:szCs w:val="28"/>
        </w:rPr>
        <w:t>аправлять данные персонифицированного учета в органы Пенсионного фонда Российской Фе</w:t>
      </w:r>
      <w:r w:rsidR="0000624D">
        <w:rPr>
          <w:sz w:val="28"/>
          <w:szCs w:val="28"/>
        </w:rPr>
        <w:t>дерации по Краснодарскому краю;</w:t>
      </w:r>
    </w:p>
    <w:p w:rsidR="00F93838" w:rsidRDefault="00CC6729" w:rsidP="00F93838">
      <w:pPr>
        <w:ind w:firstLine="708"/>
        <w:contextualSpacing/>
        <w:jc w:val="both"/>
        <w:rPr>
          <w:sz w:val="28"/>
          <w:szCs w:val="28"/>
        </w:rPr>
      </w:pPr>
      <w:r>
        <w:rPr>
          <w:bCs/>
          <w:sz w:val="28"/>
          <w:szCs w:val="28"/>
        </w:rPr>
        <w:t xml:space="preserve">- разрабатывать и утверждать </w:t>
      </w:r>
      <w:r w:rsidRPr="00210429">
        <w:rPr>
          <w:sz w:val="28"/>
          <w:szCs w:val="14"/>
        </w:rPr>
        <w:t>с учетом мнения выборного органа первичной профсоюзной организа</w:t>
      </w:r>
      <w:r>
        <w:rPr>
          <w:sz w:val="28"/>
          <w:szCs w:val="14"/>
        </w:rPr>
        <w:t>ции в порядке, установленном статьей</w:t>
      </w:r>
      <w:r w:rsidRPr="00210429">
        <w:rPr>
          <w:sz w:val="28"/>
          <w:szCs w:val="14"/>
        </w:rPr>
        <w:t xml:space="preserve"> 372 ТК РФ </w:t>
      </w:r>
      <w:r>
        <w:rPr>
          <w:sz w:val="28"/>
          <w:szCs w:val="28"/>
        </w:rPr>
        <w:t>локальный</w:t>
      </w:r>
      <w:r w:rsidRPr="00210429">
        <w:rPr>
          <w:sz w:val="28"/>
          <w:szCs w:val="28"/>
        </w:rPr>
        <w:t xml:space="preserve"> норма</w:t>
      </w:r>
      <w:r>
        <w:rPr>
          <w:sz w:val="28"/>
          <w:szCs w:val="28"/>
        </w:rPr>
        <w:t xml:space="preserve">тивный акт, регламентирующий </w:t>
      </w:r>
      <w:r w:rsidRPr="00210429">
        <w:rPr>
          <w:sz w:val="28"/>
          <w:szCs w:val="28"/>
        </w:rPr>
        <w:t xml:space="preserve">порядок </w:t>
      </w:r>
      <w:r>
        <w:rPr>
          <w:sz w:val="28"/>
          <w:szCs w:val="28"/>
        </w:rPr>
        <w:t>хранения и использования персональных данных работников организаций</w:t>
      </w:r>
      <w:r w:rsidR="00F31F9D">
        <w:rPr>
          <w:sz w:val="28"/>
          <w:szCs w:val="28"/>
        </w:rPr>
        <w:t>.</w:t>
      </w:r>
    </w:p>
    <w:p w:rsidR="00E1046E" w:rsidRDefault="00621547" w:rsidP="00621547">
      <w:pPr>
        <w:pStyle w:val="3"/>
        <w:ind w:firstLine="708"/>
        <w:rPr>
          <w:lang w:val="ru-RU"/>
        </w:rPr>
      </w:pPr>
      <w:r>
        <w:t>2.</w:t>
      </w:r>
      <w:r>
        <w:rPr>
          <w:lang w:val="ru-RU"/>
        </w:rPr>
        <w:t>3</w:t>
      </w:r>
      <w:r w:rsidR="00E1046E" w:rsidRPr="009365B2">
        <w:t>.</w:t>
      </w:r>
      <w:r w:rsidR="00E1046E" w:rsidRPr="009365B2">
        <w:tab/>
        <w:t>Работодатель обязуется:</w:t>
      </w:r>
    </w:p>
    <w:p w:rsidR="004210D0" w:rsidRPr="00C7090D" w:rsidRDefault="004210D0" w:rsidP="004210D0">
      <w:pPr>
        <w:ind w:firstLine="709"/>
        <w:jc w:val="both"/>
        <w:rPr>
          <w:sz w:val="28"/>
          <w:szCs w:val="28"/>
        </w:rPr>
      </w:pPr>
      <w:r w:rsidRPr="00C7090D">
        <w:rPr>
          <w:iCs/>
          <w:sz w:val="28"/>
          <w:szCs w:val="28"/>
        </w:rPr>
        <w:t>2.3.1.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Pr="00C7090D">
        <w:rPr>
          <w:sz w:val="28"/>
          <w:szCs w:val="28"/>
        </w:rPr>
        <w:t xml:space="preserve"> </w:t>
      </w:r>
    </w:p>
    <w:p w:rsidR="004210D0" w:rsidRPr="00C7090D" w:rsidRDefault="00621547" w:rsidP="004210D0">
      <w:pPr>
        <w:ind w:firstLine="709"/>
        <w:jc w:val="both"/>
        <w:rPr>
          <w:sz w:val="28"/>
          <w:szCs w:val="28"/>
        </w:rPr>
      </w:pPr>
      <w:r w:rsidRPr="00C7090D">
        <w:rPr>
          <w:sz w:val="28"/>
          <w:szCs w:val="28"/>
        </w:rPr>
        <w:t>2.3</w:t>
      </w:r>
      <w:r w:rsidR="004210D0" w:rsidRPr="00C7090D">
        <w:rPr>
          <w:sz w:val="28"/>
          <w:szCs w:val="28"/>
        </w:rPr>
        <w:t>.2</w:t>
      </w:r>
      <w:r w:rsidRPr="00C7090D">
        <w:rPr>
          <w:sz w:val="28"/>
          <w:szCs w:val="28"/>
        </w:rPr>
        <w:t>.</w:t>
      </w:r>
      <w:r w:rsidR="00825F79" w:rsidRPr="00C7090D">
        <w:rPr>
          <w:sz w:val="28"/>
          <w:szCs w:val="28"/>
        </w:rPr>
        <w:t>Заключать т</w:t>
      </w:r>
      <w:r w:rsidR="00E1046E" w:rsidRPr="00C7090D">
        <w:rPr>
          <w:sz w:val="28"/>
          <w:szCs w:val="28"/>
        </w:rPr>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r w:rsidR="004210D0" w:rsidRPr="00C7090D">
        <w:rPr>
          <w:sz w:val="28"/>
          <w:szCs w:val="28"/>
        </w:rPr>
        <w:t xml:space="preserve"> Трудовой договор является основанием для издания приказа о приеме на работу</w:t>
      </w:r>
      <w:r w:rsidR="009B429A">
        <w:rPr>
          <w:sz w:val="28"/>
          <w:szCs w:val="28"/>
        </w:rPr>
        <w:t>.</w:t>
      </w:r>
      <w:r w:rsidR="004210D0" w:rsidRPr="00C7090D">
        <w:rPr>
          <w:sz w:val="28"/>
          <w:szCs w:val="28"/>
        </w:rPr>
        <w:t xml:space="preserve"> </w:t>
      </w:r>
    </w:p>
    <w:p w:rsidR="004210D0" w:rsidRDefault="004210D0" w:rsidP="004210D0">
      <w:pPr>
        <w:ind w:firstLine="709"/>
        <w:jc w:val="both"/>
        <w:rPr>
          <w:sz w:val="28"/>
          <w:szCs w:val="28"/>
        </w:rPr>
      </w:pPr>
      <w:r>
        <w:rPr>
          <w:sz w:val="28"/>
          <w:szCs w:val="28"/>
        </w:rPr>
        <w:lastRenderedPageBreak/>
        <w:t>Трудовой договор с работником, как правило, заключается на неопределенный срок.</w:t>
      </w:r>
    </w:p>
    <w:p w:rsidR="004210D0" w:rsidRDefault="004210D0" w:rsidP="004210D0">
      <w:pPr>
        <w:ind w:firstLine="709"/>
        <w:jc w:val="both"/>
        <w:rPr>
          <w:sz w:val="28"/>
          <w:szCs w:val="28"/>
        </w:rPr>
      </w:pPr>
      <w:r>
        <w:rPr>
          <w:sz w:val="28"/>
          <w:szCs w:val="28"/>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4210D0" w:rsidRDefault="004210D0" w:rsidP="0054184C">
      <w:pPr>
        <w:ind w:firstLine="709"/>
        <w:jc w:val="both"/>
        <w:rPr>
          <w:sz w:val="28"/>
          <w:szCs w:val="28"/>
        </w:rPr>
      </w:pPr>
      <w:r>
        <w:rPr>
          <w:sz w:val="28"/>
          <w:szCs w:val="28"/>
        </w:rPr>
        <w:t xml:space="preserve">2.3.3. В трудовой договор включать обязательные условия, указанные в </w:t>
      </w:r>
      <w:r w:rsidR="0054184C">
        <w:rPr>
          <w:sz w:val="28"/>
          <w:szCs w:val="28"/>
        </w:rPr>
        <w:t>ст. 57 ТК РФ</w:t>
      </w:r>
      <w:r w:rsidR="00F31F9D">
        <w:rPr>
          <w:sz w:val="28"/>
          <w:szCs w:val="28"/>
        </w:rPr>
        <w:t>, в том числе:</w:t>
      </w:r>
    </w:p>
    <w:p w:rsidR="008810FA" w:rsidRPr="00E55416" w:rsidRDefault="008810FA" w:rsidP="008810FA">
      <w:pPr>
        <w:shd w:val="clear" w:color="auto" w:fill="FFFFFF"/>
        <w:spacing w:line="290" w:lineRule="atLeast"/>
        <w:ind w:firstLine="547"/>
        <w:jc w:val="both"/>
        <w:rPr>
          <w:sz w:val="28"/>
          <w:szCs w:val="28"/>
        </w:rPr>
      </w:pPr>
      <w:r w:rsidRPr="00E55416">
        <w:rPr>
          <w:rStyle w:val="blk"/>
          <w:sz w:val="28"/>
          <w:szCs w:val="28"/>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8810FA" w:rsidRPr="00E55416" w:rsidRDefault="008810FA" w:rsidP="008810FA">
      <w:pPr>
        <w:shd w:val="clear" w:color="auto" w:fill="FFFFFF"/>
        <w:spacing w:line="290" w:lineRule="atLeast"/>
        <w:ind w:firstLine="547"/>
        <w:jc w:val="both"/>
        <w:rPr>
          <w:sz w:val="28"/>
          <w:szCs w:val="28"/>
        </w:rPr>
      </w:pPr>
      <w:bookmarkStart w:id="0" w:name="dst1839"/>
      <w:bookmarkEnd w:id="0"/>
      <w:r w:rsidRPr="00E55416">
        <w:rPr>
          <w:rStyle w:val="blk"/>
          <w:sz w:val="28"/>
          <w:szCs w:val="28"/>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w:t>
      </w:r>
      <w:r w:rsidRPr="00E55416">
        <w:rPr>
          <w:rStyle w:val="apple-converted-space"/>
          <w:sz w:val="28"/>
          <w:szCs w:val="28"/>
        </w:rPr>
        <w:t> </w:t>
      </w:r>
      <w:r w:rsidRPr="00E55416">
        <w:rPr>
          <w:rStyle w:val="blk"/>
          <w:sz w:val="28"/>
          <w:szCs w:val="28"/>
        </w:rPr>
        <w:t>справочниках, утверждаемых в</w:t>
      </w:r>
      <w:r w:rsidRPr="00E55416">
        <w:rPr>
          <w:rStyle w:val="apple-converted-space"/>
          <w:sz w:val="28"/>
          <w:szCs w:val="28"/>
        </w:rPr>
        <w:t> </w:t>
      </w:r>
      <w:hyperlink r:id="rId8" w:history="1">
        <w:r w:rsidRPr="00E55416">
          <w:rPr>
            <w:rStyle w:val="aa"/>
            <w:color w:val="auto"/>
            <w:sz w:val="28"/>
            <w:szCs w:val="28"/>
          </w:rPr>
          <w:t>порядке</w:t>
        </w:r>
      </w:hyperlink>
      <w:r w:rsidRPr="00E55416">
        <w:rPr>
          <w:rStyle w:val="blk"/>
          <w:sz w:val="28"/>
          <w:szCs w:val="28"/>
        </w:rPr>
        <w:t>, устанавливаемом Правительством Российской Федерации, или соответствующим положениям</w:t>
      </w:r>
      <w:r w:rsidRPr="00E55416">
        <w:rPr>
          <w:rStyle w:val="apple-converted-space"/>
          <w:sz w:val="28"/>
          <w:szCs w:val="28"/>
        </w:rPr>
        <w:t> </w:t>
      </w:r>
      <w:r w:rsidRPr="00E55416">
        <w:rPr>
          <w:rStyle w:val="blk"/>
          <w:sz w:val="28"/>
          <w:szCs w:val="28"/>
        </w:rPr>
        <w:t>профессиональных стандартов;</w:t>
      </w:r>
    </w:p>
    <w:p w:rsidR="008810FA" w:rsidRPr="00E55416" w:rsidRDefault="008810FA" w:rsidP="008810FA">
      <w:pPr>
        <w:shd w:val="clear" w:color="auto" w:fill="FFFFFF"/>
        <w:spacing w:line="290" w:lineRule="atLeast"/>
        <w:ind w:firstLine="547"/>
        <w:jc w:val="both"/>
        <w:rPr>
          <w:sz w:val="28"/>
          <w:szCs w:val="28"/>
        </w:rPr>
      </w:pPr>
      <w:bookmarkStart w:id="1" w:name="dst348"/>
      <w:bookmarkEnd w:id="1"/>
      <w:r w:rsidRPr="00E55416">
        <w:rPr>
          <w:rStyle w:val="blk"/>
          <w:sz w:val="28"/>
          <w:szCs w:val="28"/>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w:t>
      </w:r>
      <w:r w:rsidRPr="00E55416">
        <w:rPr>
          <w:rStyle w:val="apple-converted-space"/>
          <w:sz w:val="28"/>
          <w:szCs w:val="28"/>
        </w:rPr>
        <w:t> </w:t>
      </w:r>
      <w:r w:rsidRPr="00E55416">
        <w:rPr>
          <w:rStyle w:val="blk"/>
          <w:sz w:val="28"/>
          <w:szCs w:val="28"/>
        </w:rPr>
        <w:t>Кодексом</w:t>
      </w:r>
      <w:r w:rsidRPr="00E55416">
        <w:rPr>
          <w:rStyle w:val="apple-converted-space"/>
          <w:sz w:val="28"/>
          <w:szCs w:val="28"/>
        </w:rPr>
        <w:t> </w:t>
      </w:r>
      <w:r w:rsidRPr="00E55416">
        <w:rPr>
          <w:rStyle w:val="blk"/>
          <w:sz w:val="28"/>
          <w:szCs w:val="28"/>
        </w:rPr>
        <w:t>или иным федеральным</w:t>
      </w:r>
      <w:r w:rsidRPr="00E55416">
        <w:rPr>
          <w:rStyle w:val="apple-converted-space"/>
          <w:sz w:val="28"/>
          <w:szCs w:val="28"/>
        </w:rPr>
        <w:t> </w:t>
      </w:r>
      <w:r w:rsidRPr="00E55416">
        <w:rPr>
          <w:rStyle w:val="blk"/>
          <w:sz w:val="28"/>
          <w:szCs w:val="28"/>
        </w:rPr>
        <w:t>законом;</w:t>
      </w:r>
    </w:p>
    <w:p w:rsidR="008810FA" w:rsidRPr="00E55416" w:rsidRDefault="008810FA" w:rsidP="008810FA">
      <w:pPr>
        <w:shd w:val="clear" w:color="auto" w:fill="FFFFFF"/>
        <w:spacing w:line="290" w:lineRule="atLeast"/>
        <w:ind w:firstLine="547"/>
        <w:jc w:val="both"/>
        <w:rPr>
          <w:sz w:val="28"/>
          <w:szCs w:val="28"/>
        </w:rPr>
      </w:pPr>
      <w:bookmarkStart w:id="2" w:name="dst349"/>
      <w:bookmarkEnd w:id="2"/>
      <w:r w:rsidRPr="00E55416">
        <w:rPr>
          <w:rStyle w:val="blk"/>
          <w:sz w:val="28"/>
          <w:szCs w:val="28"/>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8810FA" w:rsidRPr="00E55416" w:rsidRDefault="008810FA" w:rsidP="008810FA">
      <w:pPr>
        <w:shd w:val="clear" w:color="auto" w:fill="FFFFFF"/>
        <w:spacing w:line="290" w:lineRule="atLeast"/>
        <w:ind w:firstLine="547"/>
        <w:jc w:val="both"/>
        <w:rPr>
          <w:sz w:val="28"/>
          <w:szCs w:val="28"/>
        </w:rPr>
      </w:pPr>
      <w:bookmarkStart w:id="3" w:name="dst350"/>
      <w:bookmarkEnd w:id="3"/>
      <w:r w:rsidRPr="00E55416">
        <w:rPr>
          <w:rStyle w:val="blk"/>
          <w:sz w:val="28"/>
          <w:szCs w:val="28"/>
        </w:rPr>
        <w:t>- режим рабочего времени и времени отдыха (если для данного работника он отличается от общих правил, действующих у данного работодателя);</w:t>
      </w:r>
    </w:p>
    <w:p w:rsidR="008810FA" w:rsidRPr="00E55416" w:rsidRDefault="008810FA" w:rsidP="008810FA">
      <w:pPr>
        <w:shd w:val="clear" w:color="auto" w:fill="FFFFFF"/>
        <w:spacing w:line="290" w:lineRule="atLeast"/>
        <w:ind w:firstLine="547"/>
        <w:jc w:val="both"/>
        <w:rPr>
          <w:sz w:val="28"/>
          <w:szCs w:val="28"/>
        </w:rPr>
      </w:pPr>
      <w:bookmarkStart w:id="4" w:name="dst102505"/>
      <w:bookmarkEnd w:id="4"/>
      <w:r w:rsidRPr="00E55416">
        <w:rPr>
          <w:rStyle w:val="blk"/>
          <w:sz w:val="28"/>
          <w:szCs w:val="28"/>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8810FA" w:rsidRPr="00E55416" w:rsidRDefault="008810FA" w:rsidP="008810FA">
      <w:pPr>
        <w:shd w:val="clear" w:color="auto" w:fill="FFFFFF"/>
        <w:spacing w:line="290" w:lineRule="atLeast"/>
        <w:ind w:firstLine="547"/>
        <w:jc w:val="both"/>
        <w:rPr>
          <w:sz w:val="28"/>
          <w:szCs w:val="28"/>
        </w:rPr>
      </w:pPr>
      <w:bookmarkStart w:id="5" w:name="dst352"/>
      <w:bookmarkEnd w:id="5"/>
      <w:r w:rsidRPr="00E55416">
        <w:rPr>
          <w:rStyle w:val="blk"/>
          <w:sz w:val="28"/>
          <w:szCs w:val="28"/>
        </w:rPr>
        <w:t>- условия, определяющие в необходимых случаях характер работы (подвижной, разъездной, в пути, другой характер работы);</w:t>
      </w:r>
    </w:p>
    <w:p w:rsidR="008810FA" w:rsidRPr="00E55416" w:rsidRDefault="008810FA" w:rsidP="008810FA">
      <w:pPr>
        <w:shd w:val="clear" w:color="auto" w:fill="FFFFFF"/>
        <w:spacing w:line="290" w:lineRule="atLeast"/>
        <w:ind w:firstLine="547"/>
        <w:jc w:val="both"/>
        <w:rPr>
          <w:sz w:val="28"/>
          <w:szCs w:val="28"/>
        </w:rPr>
      </w:pPr>
      <w:bookmarkStart w:id="6" w:name="dst102506"/>
      <w:bookmarkEnd w:id="6"/>
      <w:r w:rsidRPr="00E55416">
        <w:rPr>
          <w:rStyle w:val="blk"/>
          <w:sz w:val="28"/>
          <w:szCs w:val="28"/>
        </w:rPr>
        <w:t>- условия труда на рабочем месте;</w:t>
      </w:r>
    </w:p>
    <w:p w:rsidR="008810FA" w:rsidRPr="00E55416" w:rsidRDefault="008810FA" w:rsidP="008810FA">
      <w:pPr>
        <w:shd w:val="clear" w:color="auto" w:fill="FFFFFF"/>
        <w:spacing w:line="290" w:lineRule="atLeast"/>
        <w:ind w:firstLine="547"/>
        <w:jc w:val="both"/>
        <w:rPr>
          <w:sz w:val="28"/>
          <w:szCs w:val="28"/>
        </w:rPr>
      </w:pPr>
      <w:bookmarkStart w:id="7" w:name="dst353"/>
      <w:bookmarkEnd w:id="7"/>
      <w:r w:rsidRPr="00E55416">
        <w:rPr>
          <w:rStyle w:val="blk"/>
          <w:sz w:val="28"/>
          <w:szCs w:val="28"/>
        </w:rPr>
        <w:t>- условие об обязательном социальном страховании работника в соответствии с настоящим Кодексом и иными федеральными</w:t>
      </w:r>
      <w:r w:rsidRPr="00E55416">
        <w:rPr>
          <w:rStyle w:val="apple-converted-space"/>
          <w:sz w:val="28"/>
          <w:szCs w:val="28"/>
        </w:rPr>
        <w:t> </w:t>
      </w:r>
      <w:r w:rsidRPr="00E55416">
        <w:rPr>
          <w:rStyle w:val="blk"/>
          <w:sz w:val="28"/>
          <w:szCs w:val="28"/>
        </w:rPr>
        <w:t>законами;</w:t>
      </w:r>
    </w:p>
    <w:p w:rsidR="008810FA" w:rsidRDefault="008810FA" w:rsidP="008810FA">
      <w:pPr>
        <w:shd w:val="clear" w:color="auto" w:fill="FFFFFF"/>
        <w:spacing w:line="290" w:lineRule="atLeast"/>
        <w:ind w:firstLine="547"/>
        <w:jc w:val="both"/>
        <w:rPr>
          <w:rStyle w:val="blk"/>
          <w:sz w:val="28"/>
          <w:szCs w:val="28"/>
        </w:rPr>
      </w:pPr>
      <w:bookmarkStart w:id="8" w:name="dst354"/>
      <w:bookmarkEnd w:id="8"/>
      <w:r w:rsidRPr="00E55416">
        <w:rPr>
          <w:rStyle w:val="blk"/>
          <w:sz w:val="28"/>
          <w:szCs w:val="28"/>
        </w:rPr>
        <w:t>- другие условия</w:t>
      </w:r>
      <w:r w:rsidRPr="00E55416">
        <w:rPr>
          <w:rStyle w:val="apple-converted-space"/>
          <w:sz w:val="28"/>
          <w:szCs w:val="28"/>
        </w:rPr>
        <w:t> </w:t>
      </w:r>
      <w:r w:rsidRPr="00E55416">
        <w:rPr>
          <w:rStyle w:val="blk"/>
          <w:sz w:val="28"/>
          <w:szCs w:val="28"/>
        </w:rPr>
        <w:t>в случаях, предусмотренных трудовым законодательством и иными нормативными правовыми актами, содержащими нормы трудового права</w:t>
      </w:r>
      <w:r w:rsidR="00853A8C">
        <w:rPr>
          <w:rStyle w:val="blk"/>
          <w:sz w:val="28"/>
          <w:szCs w:val="28"/>
        </w:rPr>
        <w:t>;</w:t>
      </w:r>
    </w:p>
    <w:p w:rsidR="00853A8C" w:rsidRPr="00E55416" w:rsidRDefault="00853A8C" w:rsidP="008810FA">
      <w:pPr>
        <w:shd w:val="clear" w:color="auto" w:fill="FFFFFF"/>
        <w:spacing w:line="290" w:lineRule="atLeast"/>
        <w:ind w:firstLine="547"/>
        <w:jc w:val="both"/>
        <w:rPr>
          <w:sz w:val="28"/>
          <w:szCs w:val="28"/>
        </w:rPr>
      </w:pPr>
      <w:r>
        <w:rPr>
          <w:rStyle w:val="blk"/>
          <w:sz w:val="28"/>
          <w:szCs w:val="28"/>
        </w:rPr>
        <w:t>- объем учебной нагрузки ( преподавательской работы) педагогического работника в неделю.</w:t>
      </w:r>
    </w:p>
    <w:p w:rsidR="004210D0" w:rsidRDefault="004210D0" w:rsidP="004210D0">
      <w:pPr>
        <w:ind w:firstLine="708"/>
        <w:jc w:val="both"/>
        <w:rPr>
          <w:sz w:val="28"/>
          <w:szCs w:val="28"/>
        </w:rPr>
      </w:pPr>
      <w:r>
        <w:rPr>
          <w:sz w:val="28"/>
          <w:szCs w:val="28"/>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w:t>
      </w:r>
      <w:r>
        <w:rPr>
          <w:sz w:val="28"/>
          <w:szCs w:val="28"/>
        </w:rPr>
        <w:lastRenderedPageBreak/>
        <w:t>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
    <w:p w:rsidR="004210D0" w:rsidRDefault="004210D0" w:rsidP="0054184C">
      <w:pPr>
        <w:ind w:firstLine="708"/>
        <w:jc w:val="both"/>
        <w:rPr>
          <w:sz w:val="28"/>
          <w:szCs w:val="28"/>
        </w:rPr>
      </w:pPr>
      <w:r>
        <w:rPr>
          <w:sz w:val="28"/>
          <w:szCs w:val="28"/>
        </w:rPr>
        <w:t>Условия трудового договора могут быть изменены только по соглашению сторон и в письменной форме (ст.72 ТК РФ).</w:t>
      </w:r>
    </w:p>
    <w:p w:rsidR="00C7090D" w:rsidRDefault="00C7090D" w:rsidP="00C7090D">
      <w:pPr>
        <w:shd w:val="clear" w:color="auto" w:fill="FFFFFF"/>
        <w:tabs>
          <w:tab w:val="left" w:pos="1411"/>
        </w:tabs>
        <w:spacing w:before="7"/>
        <w:ind w:left="11" w:right="7" w:firstLine="713"/>
        <w:contextualSpacing/>
        <w:jc w:val="both"/>
        <w:rPr>
          <w:sz w:val="28"/>
          <w:szCs w:val="28"/>
        </w:rPr>
      </w:pPr>
      <w:r>
        <w:rPr>
          <w:spacing w:val="-5"/>
          <w:sz w:val="28"/>
          <w:szCs w:val="28"/>
        </w:rPr>
        <w:t>2.3</w:t>
      </w:r>
      <w:r w:rsidRPr="00BC3DBA">
        <w:rPr>
          <w:spacing w:val="-5"/>
          <w:sz w:val="28"/>
          <w:szCs w:val="28"/>
        </w:rPr>
        <w:t>.</w:t>
      </w:r>
      <w:r>
        <w:rPr>
          <w:spacing w:val="-5"/>
          <w:sz w:val="28"/>
          <w:szCs w:val="28"/>
        </w:rPr>
        <w:t>4.</w:t>
      </w:r>
      <w:r w:rsidR="009B429A">
        <w:rPr>
          <w:sz w:val="28"/>
          <w:szCs w:val="28"/>
        </w:rPr>
        <w:t xml:space="preserve">Обеспечивать </w:t>
      </w:r>
      <w:r w:rsidRPr="00BC3DBA">
        <w:rPr>
          <w:sz w:val="28"/>
          <w:szCs w:val="28"/>
        </w:rPr>
        <w:t xml:space="preserve"> своевременное уведомле</w:t>
      </w:r>
      <w:r>
        <w:rPr>
          <w:sz w:val="28"/>
          <w:szCs w:val="28"/>
        </w:rPr>
        <w:t>ние работников</w:t>
      </w:r>
      <w:r w:rsidRPr="00BC3DBA">
        <w:rPr>
          <w:sz w:val="28"/>
          <w:szCs w:val="28"/>
        </w:rPr>
        <w:t xml:space="preserve">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w:t>
      </w:r>
      <w:r w:rsidR="00C40E0D">
        <w:rPr>
          <w:sz w:val="28"/>
          <w:szCs w:val="28"/>
        </w:rPr>
        <w:t xml:space="preserve">иваемых работникам) не </w:t>
      </w:r>
      <w:r w:rsidR="000575C2">
        <w:rPr>
          <w:sz w:val="28"/>
          <w:szCs w:val="28"/>
        </w:rPr>
        <w:t>позднее,</w:t>
      </w:r>
      <w:r w:rsidR="00C40E0D">
        <w:rPr>
          <w:sz w:val="28"/>
          <w:szCs w:val="28"/>
        </w:rPr>
        <w:t xml:space="preserve"> </w:t>
      </w:r>
      <w:r w:rsidRPr="00BC3DBA">
        <w:rPr>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p>
    <w:p w:rsidR="00C7090D" w:rsidRPr="006B268F" w:rsidRDefault="00C7090D" w:rsidP="00986B79">
      <w:pPr>
        <w:shd w:val="clear" w:color="auto" w:fill="FFFFFF"/>
        <w:tabs>
          <w:tab w:val="left" w:pos="1411"/>
        </w:tabs>
        <w:spacing w:before="7"/>
        <w:ind w:left="11" w:right="7" w:firstLine="713"/>
        <w:contextualSpacing/>
        <w:jc w:val="both"/>
        <w:rPr>
          <w:iCs/>
          <w:sz w:val="28"/>
          <w:szCs w:val="28"/>
        </w:rPr>
      </w:pPr>
      <w:r w:rsidRPr="006B268F">
        <w:rPr>
          <w:iCs/>
          <w:sz w:val="28"/>
          <w:szCs w:val="28"/>
        </w:rPr>
        <w:t>Высвобождающуюся в связи с увольнением педагогических работников учебную нагрузку</w:t>
      </w:r>
      <w:r w:rsidR="00C40E0D">
        <w:rPr>
          <w:iCs/>
          <w:sz w:val="28"/>
          <w:szCs w:val="28"/>
        </w:rPr>
        <w:t xml:space="preserve"> предлагае</w:t>
      </w:r>
      <w:r w:rsidRPr="006B268F">
        <w:rPr>
          <w:iCs/>
          <w:sz w:val="28"/>
          <w:szCs w:val="28"/>
        </w:rPr>
        <w:t>т</w:t>
      </w:r>
      <w:r w:rsidR="00C40E0D">
        <w:rPr>
          <w:iCs/>
          <w:sz w:val="28"/>
          <w:szCs w:val="28"/>
        </w:rPr>
        <w:t>,</w:t>
      </w:r>
      <w:r w:rsidR="006B268F" w:rsidRPr="006B268F">
        <w:rPr>
          <w:iCs/>
          <w:sz w:val="28"/>
          <w:szCs w:val="28"/>
        </w:rPr>
        <w:t xml:space="preserve"> </w:t>
      </w:r>
      <w:r w:rsidRPr="006B268F">
        <w:rPr>
          <w:iCs/>
          <w:sz w:val="28"/>
          <w:szCs w:val="28"/>
        </w:rPr>
        <w:t xml:space="preserve"> прежде всего</w:t>
      </w:r>
      <w:r w:rsidR="00C40E0D">
        <w:rPr>
          <w:iCs/>
          <w:sz w:val="28"/>
          <w:szCs w:val="28"/>
        </w:rPr>
        <w:t>,</w:t>
      </w:r>
      <w:r w:rsidRPr="006B268F">
        <w:rPr>
          <w:iCs/>
          <w:sz w:val="28"/>
          <w:szCs w:val="28"/>
        </w:rPr>
        <w:t xml:space="preserve"> педагогическим работникам, учебная нагрузка которых установлена в объеме менее нормы часов за ставку заработной платы.</w:t>
      </w:r>
    </w:p>
    <w:p w:rsidR="00C7090D" w:rsidRPr="00621547" w:rsidRDefault="006B268F" w:rsidP="006B268F">
      <w:pPr>
        <w:shd w:val="clear" w:color="auto" w:fill="FFFFFF"/>
        <w:tabs>
          <w:tab w:val="left" w:pos="1411"/>
        </w:tabs>
        <w:spacing w:before="7"/>
        <w:ind w:right="7"/>
        <w:contextualSpacing/>
        <w:jc w:val="both"/>
        <w:rPr>
          <w:sz w:val="28"/>
          <w:szCs w:val="28"/>
        </w:rPr>
      </w:pPr>
      <w:r>
        <w:rPr>
          <w:iCs/>
          <w:sz w:val="28"/>
          <w:szCs w:val="28"/>
        </w:rPr>
        <w:t xml:space="preserve">          </w:t>
      </w:r>
      <w:r w:rsidR="00C7090D">
        <w:rPr>
          <w:sz w:val="28"/>
          <w:szCs w:val="28"/>
        </w:rPr>
        <w:t>2.4.Стороны исходят из того, что:</w:t>
      </w:r>
    </w:p>
    <w:p w:rsidR="006B268F" w:rsidRDefault="00C7090D" w:rsidP="00285F93">
      <w:pPr>
        <w:ind w:firstLine="709"/>
        <w:contextualSpacing/>
        <w:jc w:val="both"/>
        <w:rPr>
          <w:sz w:val="28"/>
          <w:szCs w:val="28"/>
        </w:rPr>
      </w:pPr>
      <w:r>
        <w:rPr>
          <w:sz w:val="28"/>
          <w:szCs w:val="28"/>
        </w:rPr>
        <w:t>2.4.1.</w:t>
      </w:r>
      <w:r w:rsidR="00DF32DA" w:rsidRPr="00DF32DA">
        <w:rPr>
          <w:sz w:val="28"/>
          <w:szCs w:val="28"/>
        </w:rPr>
        <w:t xml:space="preserve"> </w:t>
      </w:r>
      <w:r w:rsidR="00DF32DA">
        <w:rPr>
          <w:sz w:val="28"/>
          <w:szCs w:val="28"/>
        </w:rPr>
        <w:t>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w:t>
      </w:r>
    </w:p>
    <w:p w:rsidR="002B2D16" w:rsidRDefault="001C3E7C" w:rsidP="002B2D16">
      <w:pPr>
        <w:pStyle w:val="aff7"/>
        <w:spacing w:before="0" w:beforeAutospacing="0" w:after="0"/>
        <w:ind w:firstLine="709"/>
        <w:contextualSpacing/>
        <w:jc w:val="both"/>
        <w:rPr>
          <w:sz w:val="28"/>
          <w:szCs w:val="28"/>
        </w:rPr>
      </w:pPr>
      <w:r>
        <w:rPr>
          <w:sz w:val="28"/>
          <w:szCs w:val="28"/>
        </w:rPr>
        <w:t>2.4.</w:t>
      </w:r>
      <w:r w:rsidR="00285F93">
        <w:rPr>
          <w:sz w:val="28"/>
          <w:szCs w:val="28"/>
        </w:rPr>
        <w:t>2</w:t>
      </w:r>
      <w:r>
        <w:rPr>
          <w:sz w:val="28"/>
          <w:szCs w:val="28"/>
        </w:rPr>
        <w:t xml:space="preserve">. </w:t>
      </w:r>
      <w:r w:rsidR="006B268F" w:rsidRPr="006B268F">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285F93" w:rsidRDefault="005A2CFD" w:rsidP="00BC02F6">
      <w:pPr>
        <w:pStyle w:val="aff7"/>
        <w:spacing w:before="0" w:beforeAutospacing="0" w:after="0"/>
        <w:ind w:firstLine="709"/>
        <w:contextualSpacing/>
        <w:jc w:val="both"/>
        <w:rPr>
          <w:sz w:val="28"/>
          <w:szCs w:val="28"/>
        </w:rPr>
      </w:pPr>
      <w:r>
        <w:rPr>
          <w:sz w:val="28"/>
          <w:szCs w:val="28"/>
        </w:rPr>
        <w:t>2</w:t>
      </w:r>
      <w:r w:rsidRPr="005A2CFD">
        <w:rPr>
          <w:sz w:val="28"/>
          <w:szCs w:val="28"/>
        </w:rPr>
        <w:t>.</w:t>
      </w:r>
      <w:r w:rsidR="001C3E7C">
        <w:rPr>
          <w:sz w:val="28"/>
          <w:szCs w:val="28"/>
        </w:rPr>
        <w:t>4.</w:t>
      </w:r>
      <w:r w:rsidR="00285F93">
        <w:rPr>
          <w:sz w:val="28"/>
          <w:szCs w:val="28"/>
        </w:rPr>
        <w:t>3</w:t>
      </w:r>
      <w:r>
        <w:rPr>
          <w:sz w:val="28"/>
          <w:szCs w:val="28"/>
        </w:rPr>
        <w:t>.</w:t>
      </w:r>
      <w:r w:rsidR="00285F93" w:rsidRPr="00285F93">
        <w:rPr>
          <w:sz w:val="28"/>
          <w:szCs w:val="28"/>
        </w:rPr>
        <w:t xml:space="preserve"> </w:t>
      </w:r>
      <w:r w:rsidR="00CD254E">
        <w:rPr>
          <w:sz w:val="28"/>
          <w:szCs w:val="28"/>
        </w:rPr>
        <w:t>Предоставление педагогической работы</w:t>
      </w:r>
      <w:r w:rsidR="008B2510">
        <w:rPr>
          <w:sz w:val="28"/>
          <w:szCs w:val="28"/>
        </w:rPr>
        <w:t xml:space="preserve"> руководителю образовательной организации,</w:t>
      </w:r>
      <w:r w:rsidR="008B2510" w:rsidRPr="00BC3DBA">
        <w:rPr>
          <w:sz w:val="28"/>
          <w:szCs w:val="28"/>
        </w:rPr>
        <w:t xml:space="preserve"> </w:t>
      </w:r>
      <w:r w:rsidR="008B2510">
        <w:rPr>
          <w:sz w:val="28"/>
          <w:szCs w:val="28"/>
        </w:rPr>
        <w:t>его заместителям,</w:t>
      </w:r>
      <w:r w:rsidR="00285F93" w:rsidRPr="00BC3DBA">
        <w:rPr>
          <w:sz w:val="28"/>
          <w:szCs w:val="28"/>
        </w:rPr>
        <w:t xml:space="preserve">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w:t>
      </w:r>
      <w:r w:rsidR="008B2510">
        <w:rPr>
          <w:sz w:val="28"/>
          <w:szCs w:val="28"/>
        </w:rPr>
        <w:t>ации и при условии, если педагогические работники</w:t>
      </w:r>
      <w:r w:rsidR="00285F93" w:rsidRPr="00BC3DBA">
        <w:rPr>
          <w:sz w:val="28"/>
          <w:szCs w:val="28"/>
        </w:rPr>
        <w:t>, для которых данная образовательная организация является местом основной рабо</w:t>
      </w:r>
      <w:r w:rsidR="00CD254E">
        <w:rPr>
          <w:sz w:val="28"/>
          <w:szCs w:val="28"/>
        </w:rPr>
        <w:t xml:space="preserve">ты, обеспечены педагогической  </w:t>
      </w:r>
      <w:r w:rsidR="00285F93" w:rsidRPr="00BC3DBA">
        <w:rPr>
          <w:sz w:val="28"/>
          <w:szCs w:val="28"/>
        </w:rPr>
        <w:t>работой по своей специальности в объеме не менее чем на ставку заработной платы.</w:t>
      </w:r>
    </w:p>
    <w:p w:rsidR="006B268F" w:rsidRDefault="00285F93" w:rsidP="006B268F">
      <w:pPr>
        <w:pStyle w:val="aff7"/>
        <w:spacing w:before="0" w:beforeAutospacing="0" w:after="0"/>
        <w:ind w:firstLine="709"/>
        <w:contextualSpacing/>
        <w:jc w:val="both"/>
        <w:rPr>
          <w:sz w:val="28"/>
          <w:szCs w:val="28"/>
        </w:rPr>
      </w:pPr>
      <w:r>
        <w:rPr>
          <w:sz w:val="28"/>
          <w:szCs w:val="28"/>
        </w:rPr>
        <w:t>2.4.4.</w:t>
      </w:r>
      <w:r w:rsidR="005A2CFD" w:rsidRPr="005A2CFD">
        <w:rPr>
          <w:sz w:val="28"/>
          <w:szCs w:val="28"/>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r w:rsidR="00BC02F6">
        <w:rPr>
          <w:sz w:val="28"/>
          <w:szCs w:val="28"/>
        </w:rPr>
        <w:t>.</w:t>
      </w:r>
    </w:p>
    <w:p w:rsidR="006B268F" w:rsidRDefault="00DF32DA" w:rsidP="006B268F">
      <w:pPr>
        <w:pStyle w:val="aff7"/>
        <w:spacing w:before="0" w:beforeAutospacing="0" w:after="0"/>
        <w:ind w:firstLine="709"/>
        <w:contextualSpacing/>
        <w:jc w:val="both"/>
        <w:rPr>
          <w:sz w:val="28"/>
          <w:szCs w:val="28"/>
        </w:rPr>
      </w:pPr>
      <w:r w:rsidRPr="006B268F">
        <w:rPr>
          <w:sz w:val="28"/>
          <w:szCs w:val="28"/>
        </w:rPr>
        <w:t>2.4.</w:t>
      </w:r>
      <w:r w:rsidR="001C3E7C">
        <w:rPr>
          <w:sz w:val="28"/>
          <w:szCs w:val="28"/>
        </w:rPr>
        <w:t>5</w:t>
      </w:r>
      <w:r w:rsidR="002B2D16">
        <w:rPr>
          <w:sz w:val="28"/>
          <w:szCs w:val="28"/>
        </w:rPr>
        <w:t>.</w:t>
      </w:r>
      <w:r w:rsidR="00C7090D" w:rsidRPr="006B268F">
        <w:rPr>
          <w:sz w:val="28"/>
          <w:szCs w:val="28"/>
        </w:rPr>
        <w:t>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w:t>
      </w:r>
      <w:r w:rsidR="00520FCD" w:rsidRPr="006B268F">
        <w:rPr>
          <w:sz w:val="28"/>
          <w:szCs w:val="28"/>
        </w:rPr>
        <w:t xml:space="preserve"> выплачивается</w:t>
      </w:r>
      <w:r w:rsidR="00C7090D" w:rsidRPr="006B268F">
        <w:rPr>
          <w:sz w:val="28"/>
          <w:szCs w:val="28"/>
        </w:rPr>
        <w:t xml:space="preserve"> </w:t>
      </w:r>
      <w:r w:rsidR="00520FCD" w:rsidRPr="006B268F">
        <w:rPr>
          <w:sz w:val="28"/>
          <w:szCs w:val="28"/>
        </w:rPr>
        <w:t xml:space="preserve"> выходное  пособие</w:t>
      </w:r>
      <w:r w:rsidR="00C7090D" w:rsidRPr="006B268F">
        <w:rPr>
          <w:sz w:val="28"/>
          <w:szCs w:val="28"/>
        </w:rPr>
        <w:t xml:space="preserve"> в размере не менее среднего месячного заработка.</w:t>
      </w:r>
    </w:p>
    <w:p w:rsidR="001C3E7C" w:rsidRDefault="00DF32DA" w:rsidP="001C3E7C">
      <w:pPr>
        <w:pStyle w:val="aff7"/>
        <w:spacing w:before="0" w:beforeAutospacing="0" w:after="0"/>
        <w:ind w:firstLine="709"/>
        <w:contextualSpacing/>
        <w:jc w:val="both"/>
        <w:rPr>
          <w:sz w:val="28"/>
          <w:szCs w:val="28"/>
        </w:rPr>
      </w:pPr>
      <w:r w:rsidRPr="006B268F">
        <w:rPr>
          <w:sz w:val="28"/>
          <w:szCs w:val="28"/>
        </w:rPr>
        <w:t>2.4.</w:t>
      </w:r>
      <w:r w:rsidR="001C3E7C">
        <w:rPr>
          <w:sz w:val="28"/>
          <w:szCs w:val="28"/>
        </w:rPr>
        <w:t>6</w:t>
      </w:r>
      <w:r w:rsidR="00C7090D" w:rsidRPr="006B268F">
        <w:rPr>
          <w:sz w:val="28"/>
          <w:szCs w:val="28"/>
        </w:rPr>
        <w:t>.</w:t>
      </w:r>
      <w:r w:rsidR="00C7090D" w:rsidRPr="006B268F">
        <w:rPr>
          <w:spacing w:val="-1"/>
          <w:sz w:val="28"/>
          <w:szCs w:val="28"/>
        </w:rPr>
        <w:t xml:space="preserve"> Преимущественное право оставления на работе при </w:t>
      </w:r>
      <w:r w:rsidR="00C7090D" w:rsidRPr="006B268F">
        <w:rPr>
          <w:sz w:val="28"/>
          <w:szCs w:val="28"/>
        </w:rPr>
        <w:t>расторжении трудового договора в связи с сокращением численности или штата предоставляется работникам</w:t>
      </w:r>
      <w:r w:rsidRPr="006B268F">
        <w:rPr>
          <w:sz w:val="28"/>
          <w:szCs w:val="28"/>
        </w:rPr>
        <w:t xml:space="preserve">, помимо </w:t>
      </w:r>
      <w:r w:rsidR="004863AE" w:rsidRPr="006B268F">
        <w:rPr>
          <w:sz w:val="28"/>
          <w:szCs w:val="28"/>
        </w:rPr>
        <w:t>предусмотренных ст. 179 ТК РФ,</w:t>
      </w:r>
      <w:r w:rsidRPr="006B268F">
        <w:rPr>
          <w:sz w:val="28"/>
          <w:szCs w:val="28"/>
        </w:rPr>
        <w:t xml:space="preserve">  </w:t>
      </w:r>
      <w:r w:rsidR="00C7090D" w:rsidRPr="006B268F">
        <w:rPr>
          <w:sz w:val="28"/>
          <w:szCs w:val="28"/>
        </w:rPr>
        <w:t xml:space="preserve">в случаях: обучения в </w:t>
      </w:r>
      <w:r w:rsidR="00C7090D" w:rsidRPr="006B268F">
        <w:rPr>
          <w:sz w:val="28"/>
          <w:szCs w:val="28"/>
        </w:rPr>
        <w:lastRenderedPageBreak/>
        <w:t xml:space="preserve">образовательных организациях </w:t>
      </w:r>
      <w:r w:rsidR="00C7090D" w:rsidRPr="006B268F">
        <w:rPr>
          <w:spacing w:val="-1"/>
          <w:sz w:val="28"/>
          <w:szCs w:val="28"/>
        </w:rPr>
        <w:t>профессионального образования (независимо от того, за чей счет они обучаются</w:t>
      </w:r>
      <w:r w:rsidR="009B429A">
        <w:rPr>
          <w:spacing w:val="-1"/>
          <w:sz w:val="28"/>
          <w:szCs w:val="28"/>
        </w:rPr>
        <w:t>)</w:t>
      </w:r>
      <w:r w:rsidR="00C7090D" w:rsidRPr="006B268F">
        <w:rPr>
          <w:spacing w:val="-1"/>
          <w:sz w:val="28"/>
          <w:szCs w:val="28"/>
        </w:rPr>
        <w:t xml:space="preserve">; </w:t>
      </w:r>
      <w:r w:rsidR="00C7090D" w:rsidRPr="006B268F">
        <w:rPr>
          <w:sz w:val="28"/>
          <w:szCs w:val="28"/>
        </w:rPr>
        <w:t>работникам, впервые поступившим на работу по полученной специальности, в течение одного года со дня окончания образовательной организации; работникам, проработавшим в отрасли образования свыше 10 лет; работникам предпенсионного</w:t>
      </w:r>
      <w:r w:rsidR="00C40E0D">
        <w:rPr>
          <w:sz w:val="28"/>
          <w:szCs w:val="28"/>
        </w:rPr>
        <w:t xml:space="preserve"> </w:t>
      </w:r>
      <w:r w:rsidR="00C7090D" w:rsidRPr="006B268F">
        <w:rPr>
          <w:sz w:val="28"/>
          <w:szCs w:val="28"/>
        </w:rPr>
        <w:t xml:space="preserve"> возраста (за 2 года до пенсии); работникам, имеющим детей в возрасте до 18 лет; педагогическим работникам, которым установлена первая или высшая квалификационная  категория. </w:t>
      </w:r>
    </w:p>
    <w:p w:rsidR="001C3E7C" w:rsidRDefault="001C3E7C" w:rsidP="001C3E7C">
      <w:pPr>
        <w:pStyle w:val="aff7"/>
        <w:spacing w:before="0" w:beforeAutospacing="0" w:after="0"/>
        <w:ind w:firstLine="709"/>
        <w:contextualSpacing/>
        <w:jc w:val="both"/>
        <w:rPr>
          <w:sz w:val="28"/>
          <w:szCs w:val="28"/>
        </w:rPr>
      </w:pPr>
      <w:r>
        <w:rPr>
          <w:sz w:val="28"/>
          <w:szCs w:val="28"/>
        </w:rPr>
        <w:t>2.4.7</w:t>
      </w:r>
      <w:r w:rsidR="00986B79" w:rsidRPr="006B268F">
        <w:rPr>
          <w:sz w:val="28"/>
          <w:szCs w:val="28"/>
        </w:rPr>
        <w:t>.Работодатель уведомляет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r w:rsidR="00EC13C6">
        <w:rPr>
          <w:sz w:val="28"/>
          <w:szCs w:val="28"/>
        </w:rPr>
        <w:t xml:space="preserve"> </w:t>
      </w:r>
      <w:r w:rsidR="00986B79" w:rsidRPr="006B268F">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sidR="00C40E0D">
        <w:rPr>
          <w:sz w:val="28"/>
          <w:szCs w:val="28"/>
        </w:rPr>
        <w:t xml:space="preserve"> </w:t>
      </w:r>
      <w:r w:rsidR="00986B79" w:rsidRPr="006B268F">
        <w:rPr>
          <w:sz w:val="28"/>
          <w:szCs w:val="28"/>
        </w:rPr>
        <w:t xml:space="preserve">В случае массового высвобождения работников уведомление должно содержать социально-экономическое обоснование. </w:t>
      </w:r>
    </w:p>
    <w:p w:rsidR="00C7090D" w:rsidRPr="006B268F" w:rsidRDefault="00C7090D" w:rsidP="00711DB4">
      <w:pPr>
        <w:pStyle w:val="aff7"/>
        <w:spacing w:before="0" w:beforeAutospacing="0" w:after="0"/>
        <w:ind w:firstLine="708"/>
        <w:contextualSpacing/>
        <w:jc w:val="both"/>
        <w:rPr>
          <w:sz w:val="28"/>
          <w:szCs w:val="28"/>
        </w:rPr>
      </w:pPr>
      <w:r w:rsidRPr="006B268F">
        <w:rPr>
          <w:sz w:val="28"/>
          <w:szCs w:val="28"/>
        </w:rPr>
        <w:t>2.4.</w:t>
      </w:r>
      <w:r w:rsidR="009B429A">
        <w:rPr>
          <w:sz w:val="28"/>
          <w:szCs w:val="28"/>
        </w:rPr>
        <w:t>8</w:t>
      </w:r>
      <w:r w:rsidRPr="006B268F">
        <w:rPr>
          <w:sz w:val="28"/>
          <w:szCs w:val="28"/>
        </w:rPr>
        <w:t xml:space="preserve">. К массовому высвобождению </w:t>
      </w:r>
      <w:r w:rsidR="005A2CFD" w:rsidRPr="006B268F">
        <w:rPr>
          <w:sz w:val="28"/>
          <w:szCs w:val="28"/>
        </w:rPr>
        <w:t xml:space="preserve"> </w:t>
      </w:r>
      <w:r w:rsidRPr="006B268F">
        <w:rPr>
          <w:sz w:val="28"/>
          <w:szCs w:val="28"/>
        </w:rPr>
        <w:t>работников относится увольнение 10 и более процентов работников в течение 90 календарных дней в организации.</w:t>
      </w:r>
    </w:p>
    <w:p w:rsidR="00EC13C6" w:rsidRDefault="00C7090D" w:rsidP="00C7090D">
      <w:pPr>
        <w:pStyle w:val="aff7"/>
        <w:spacing w:before="0" w:beforeAutospacing="0" w:after="0"/>
        <w:ind w:firstLine="708"/>
        <w:contextualSpacing/>
        <w:jc w:val="both"/>
        <w:rPr>
          <w:sz w:val="28"/>
          <w:szCs w:val="28"/>
        </w:rPr>
      </w:pPr>
      <w:r w:rsidRPr="006B268F">
        <w:rPr>
          <w:sz w:val="28"/>
          <w:szCs w:val="28"/>
        </w:rPr>
        <w:t>В случае массового высвобождения р</w:t>
      </w:r>
      <w:r w:rsidR="00EC13C6">
        <w:rPr>
          <w:sz w:val="28"/>
          <w:szCs w:val="28"/>
        </w:rPr>
        <w:t xml:space="preserve">аботников, возникшего в связи с </w:t>
      </w:r>
      <w:r w:rsidRPr="006B268F">
        <w:rPr>
          <w:sz w:val="28"/>
          <w:szCs w:val="28"/>
        </w:rPr>
        <w:t>ликвидацией организации, а также сокращением объемов</w:t>
      </w:r>
      <w:r w:rsidR="00BC02F6">
        <w:rPr>
          <w:sz w:val="28"/>
          <w:szCs w:val="28"/>
        </w:rPr>
        <w:t xml:space="preserve"> его деятельности,  работодатель</w:t>
      </w:r>
      <w:r w:rsidRPr="006B268F">
        <w:rPr>
          <w:sz w:val="28"/>
          <w:szCs w:val="28"/>
        </w:rPr>
        <w:t xml:space="preserve">   обязан:  </w:t>
      </w:r>
    </w:p>
    <w:p w:rsidR="00C7090D" w:rsidRPr="006B268F" w:rsidRDefault="00C7090D" w:rsidP="00C7090D">
      <w:pPr>
        <w:pStyle w:val="aff7"/>
        <w:spacing w:before="0" w:beforeAutospacing="0" w:after="0"/>
        <w:ind w:firstLine="708"/>
        <w:contextualSpacing/>
        <w:jc w:val="both"/>
        <w:rPr>
          <w:sz w:val="28"/>
          <w:szCs w:val="28"/>
        </w:rPr>
      </w:pPr>
      <w:r w:rsidRPr="006B268F">
        <w:rPr>
          <w:sz w:val="28"/>
          <w:szCs w:val="28"/>
        </w:rPr>
        <w:t>- предупреждать работника о предстоящем увольнении в связи с сокращением численности или штата не менее чем за 3 месяца;</w:t>
      </w:r>
    </w:p>
    <w:p w:rsidR="009B429A" w:rsidRDefault="00C7090D" w:rsidP="009B429A">
      <w:pPr>
        <w:pStyle w:val="aff7"/>
        <w:spacing w:before="0" w:beforeAutospacing="0" w:after="0"/>
        <w:ind w:firstLine="709"/>
        <w:contextualSpacing/>
        <w:jc w:val="both"/>
        <w:rPr>
          <w:sz w:val="28"/>
          <w:szCs w:val="28"/>
        </w:rPr>
      </w:pPr>
      <w:r w:rsidRPr="006B268F">
        <w:rPr>
          <w:sz w:val="28"/>
          <w:szCs w:val="28"/>
        </w:rPr>
        <w:t>- по договоренности сторон трудового договора предоставлять</w:t>
      </w:r>
      <w:r w:rsidR="009B429A">
        <w:rPr>
          <w:sz w:val="28"/>
          <w:szCs w:val="28"/>
        </w:rPr>
        <w:t>,</w:t>
      </w:r>
      <w:r w:rsidRPr="006B268F">
        <w:rPr>
          <w:sz w:val="28"/>
          <w:szCs w:val="28"/>
        </w:rPr>
        <w:t xml:space="preserve"> в период после предупреждения об увольнении</w:t>
      </w:r>
      <w:r w:rsidR="009B429A">
        <w:rPr>
          <w:sz w:val="28"/>
          <w:szCs w:val="28"/>
        </w:rPr>
        <w:t>,</w:t>
      </w:r>
      <w:r w:rsidRPr="006B268F">
        <w:rPr>
          <w:sz w:val="28"/>
          <w:szCs w:val="28"/>
        </w:rPr>
        <w:t xml:space="preserve"> рабочее </w:t>
      </w:r>
      <w:r w:rsidRPr="00714C6D">
        <w:rPr>
          <w:sz w:val="28"/>
          <w:szCs w:val="28"/>
        </w:rPr>
        <w:t>время</w:t>
      </w:r>
      <w:r w:rsidR="00714C6D" w:rsidRPr="00714C6D">
        <w:rPr>
          <w:sz w:val="28"/>
          <w:szCs w:val="28"/>
        </w:rPr>
        <w:t xml:space="preserve"> </w:t>
      </w:r>
      <w:r w:rsidR="00714C6D" w:rsidRPr="00714C6D">
        <w:rPr>
          <w:sz w:val="28"/>
          <w:szCs w:val="28"/>
          <w:u w:val="single"/>
        </w:rPr>
        <w:t>3 часа в неделю</w:t>
      </w:r>
      <w:r w:rsidR="005F477D" w:rsidRPr="00714C6D">
        <w:rPr>
          <w:sz w:val="28"/>
          <w:szCs w:val="28"/>
        </w:rPr>
        <w:t xml:space="preserve"> </w:t>
      </w:r>
      <w:r w:rsidRPr="00714C6D">
        <w:rPr>
          <w:sz w:val="28"/>
          <w:szCs w:val="28"/>
        </w:rPr>
        <w:t xml:space="preserve"> для самостоятельного поиска</w:t>
      </w:r>
      <w:r w:rsidRPr="006B268F">
        <w:rPr>
          <w:sz w:val="28"/>
          <w:szCs w:val="28"/>
        </w:rPr>
        <w:t xml:space="preserve"> работы с сохранением заработной платы.</w:t>
      </w:r>
    </w:p>
    <w:p w:rsidR="009B429A" w:rsidRDefault="009B429A" w:rsidP="009B429A">
      <w:pPr>
        <w:pStyle w:val="aff7"/>
        <w:spacing w:before="0" w:beforeAutospacing="0" w:after="0"/>
        <w:ind w:firstLine="709"/>
        <w:contextualSpacing/>
        <w:jc w:val="both"/>
        <w:rPr>
          <w:sz w:val="28"/>
          <w:szCs w:val="28"/>
        </w:rPr>
      </w:pPr>
      <w:r>
        <w:rPr>
          <w:sz w:val="28"/>
          <w:szCs w:val="28"/>
        </w:rPr>
        <w:t>2.4.9.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20FCD" w:rsidRPr="006B268F" w:rsidRDefault="009047D5" w:rsidP="009B429A">
      <w:pPr>
        <w:pStyle w:val="aff7"/>
        <w:spacing w:before="0" w:beforeAutospacing="0" w:after="0"/>
        <w:ind w:firstLine="708"/>
        <w:contextualSpacing/>
        <w:jc w:val="both"/>
        <w:rPr>
          <w:sz w:val="28"/>
          <w:szCs w:val="28"/>
        </w:rPr>
      </w:pPr>
      <w:r w:rsidRPr="006B268F">
        <w:rPr>
          <w:sz w:val="28"/>
          <w:szCs w:val="28"/>
        </w:rPr>
        <w:t>2.5.Выборный орган первичной профсоюзной организации обязуется</w:t>
      </w:r>
      <w:r w:rsidR="00520FCD" w:rsidRPr="006B268F">
        <w:rPr>
          <w:sz w:val="28"/>
          <w:szCs w:val="28"/>
        </w:rPr>
        <w:t>:</w:t>
      </w:r>
    </w:p>
    <w:p w:rsidR="009047D5" w:rsidRPr="006B268F" w:rsidRDefault="006B268F" w:rsidP="00520FCD">
      <w:pPr>
        <w:pStyle w:val="aff7"/>
        <w:spacing w:before="0" w:beforeAutospacing="0" w:after="0"/>
        <w:ind w:firstLine="708"/>
        <w:contextualSpacing/>
        <w:jc w:val="both"/>
        <w:rPr>
          <w:sz w:val="28"/>
          <w:szCs w:val="28"/>
        </w:rPr>
      </w:pPr>
      <w:r>
        <w:rPr>
          <w:sz w:val="28"/>
          <w:szCs w:val="28"/>
        </w:rPr>
        <w:t>2.5.1.</w:t>
      </w:r>
      <w:r w:rsidR="009047D5" w:rsidRPr="006B268F">
        <w:rPr>
          <w:sz w:val="28"/>
          <w:szCs w:val="28"/>
        </w:rPr>
        <w:t xml:space="preserve">Осуществлять </w:t>
      </w:r>
      <w:r w:rsidR="00520FCD" w:rsidRPr="006B268F">
        <w:rPr>
          <w:sz w:val="28"/>
          <w:szCs w:val="28"/>
        </w:rPr>
        <w:t xml:space="preserve"> контроль  соблюдения</w:t>
      </w:r>
      <w:r w:rsidR="009047D5" w:rsidRPr="006B268F">
        <w:rPr>
          <w:sz w:val="28"/>
          <w:szCs w:val="28"/>
        </w:rPr>
        <w:t xml:space="preserve"> работодателем трудового законодательства </w:t>
      </w:r>
      <w:r w:rsidR="00520FCD" w:rsidRPr="006B268F">
        <w:rPr>
          <w:sz w:val="28"/>
          <w:szCs w:val="28"/>
        </w:rPr>
        <w:t>и иных нормативных правовых актов</w:t>
      </w:r>
      <w:r w:rsidR="00BC02F6">
        <w:rPr>
          <w:sz w:val="28"/>
          <w:szCs w:val="28"/>
        </w:rPr>
        <w:t xml:space="preserve">, содержащих </w:t>
      </w:r>
      <w:r w:rsidR="009047D5" w:rsidRPr="006B268F">
        <w:rPr>
          <w:sz w:val="28"/>
          <w:szCs w:val="28"/>
        </w:rPr>
        <w:t>нормы трудового права, при заключении, изменении и расторжении трудовых договоров с</w:t>
      </w:r>
      <w:r>
        <w:rPr>
          <w:sz w:val="28"/>
          <w:szCs w:val="28"/>
        </w:rPr>
        <w:t xml:space="preserve"> </w:t>
      </w:r>
      <w:r w:rsidR="009047D5" w:rsidRPr="006B268F">
        <w:rPr>
          <w:sz w:val="28"/>
          <w:szCs w:val="28"/>
        </w:rPr>
        <w:t xml:space="preserve"> работниками.</w:t>
      </w:r>
    </w:p>
    <w:p w:rsidR="00EC13C6" w:rsidRDefault="00520FCD" w:rsidP="00294144">
      <w:pPr>
        <w:pStyle w:val="aff7"/>
        <w:spacing w:before="0" w:beforeAutospacing="0"/>
        <w:ind w:firstLine="708"/>
        <w:contextualSpacing/>
        <w:jc w:val="both"/>
        <w:rPr>
          <w:sz w:val="28"/>
          <w:szCs w:val="28"/>
        </w:rPr>
      </w:pPr>
      <w:r w:rsidRPr="006B268F">
        <w:rPr>
          <w:sz w:val="28"/>
          <w:szCs w:val="28"/>
        </w:rPr>
        <w:t>2.5.2.</w:t>
      </w:r>
      <w:r w:rsidR="005A2CFD" w:rsidRPr="006B268F">
        <w:rPr>
          <w:sz w:val="28"/>
          <w:szCs w:val="28"/>
        </w:rPr>
        <w:t xml:space="preserve">Обеспечить участие представителя выборного органа первичной профсоюзной организации в проведении аттестации </w:t>
      </w:r>
      <w:r w:rsidR="000521DB" w:rsidRPr="006B268F">
        <w:rPr>
          <w:sz w:val="28"/>
          <w:szCs w:val="28"/>
        </w:rPr>
        <w:t>работников.</w:t>
      </w:r>
    </w:p>
    <w:p w:rsidR="00294144" w:rsidRDefault="00671B44" w:rsidP="00294144">
      <w:pPr>
        <w:pStyle w:val="aff7"/>
        <w:spacing w:before="0" w:beforeAutospacing="0"/>
        <w:ind w:firstLine="708"/>
        <w:contextualSpacing/>
        <w:jc w:val="both"/>
        <w:rPr>
          <w:sz w:val="28"/>
          <w:szCs w:val="28"/>
        </w:rPr>
      </w:pPr>
      <w:r>
        <w:rPr>
          <w:sz w:val="28"/>
          <w:szCs w:val="28"/>
        </w:rPr>
        <w:t>2.5.3.</w:t>
      </w:r>
      <w:r w:rsidRPr="00671B44">
        <w:rPr>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497469" w:rsidRDefault="00294144" w:rsidP="00497469">
      <w:pPr>
        <w:pStyle w:val="aff7"/>
        <w:spacing w:before="0" w:beforeAutospacing="0"/>
        <w:ind w:firstLine="708"/>
        <w:contextualSpacing/>
        <w:jc w:val="both"/>
        <w:rPr>
          <w:sz w:val="28"/>
          <w:szCs w:val="28"/>
        </w:rPr>
      </w:pPr>
      <w:r w:rsidRPr="00294144">
        <w:rPr>
          <w:sz w:val="28"/>
          <w:szCs w:val="28"/>
        </w:rPr>
        <w:t>2.5.4.Представлять и защищать трудовые права членов профсоюза в комиссии по трудовым спорам и в суде.</w:t>
      </w:r>
    </w:p>
    <w:p w:rsidR="00497469" w:rsidRDefault="00497469" w:rsidP="00497469">
      <w:pPr>
        <w:pStyle w:val="aff7"/>
        <w:spacing w:before="0" w:beforeAutospacing="0"/>
        <w:ind w:firstLine="708"/>
        <w:contextualSpacing/>
        <w:jc w:val="center"/>
        <w:rPr>
          <w:b/>
          <w:bCs/>
          <w:caps/>
        </w:rPr>
      </w:pPr>
    </w:p>
    <w:p w:rsidR="007227A6" w:rsidRPr="00497469" w:rsidRDefault="00824C27" w:rsidP="00497469">
      <w:pPr>
        <w:pStyle w:val="aff7"/>
        <w:spacing w:before="0" w:beforeAutospacing="0"/>
        <w:ind w:firstLine="708"/>
        <w:contextualSpacing/>
        <w:jc w:val="center"/>
        <w:rPr>
          <w:sz w:val="28"/>
          <w:szCs w:val="28"/>
        </w:rPr>
      </w:pPr>
      <w:r w:rsidRPr="009365B2">
        <w:rPr>
          <w:b/>
          <w:bCs/>
          <w:caps/>
          <w:lang w:val="en-US"/>
        </w:rPr>
        <w:t>III</w:t>
      </w:r>
      <w:r w:rsidRPr="009365B2">
        <w:rPr>
          <w:b/>
          <w:bCs/>
          <w:caps/>
        </w:rPr>
        <w:t>.</w:t>
      </w:r>
      <w:r w:rsidR="00711DB4" w:rsidRPr="00711DB4">
        <w:rPr>
          <w:b/>
          <w:sz w:val="28"/>
          <w:szCs w:val="28"/>
        </w:rPr>
        <w:t>Содействие занятости,</w:t>
      </w:r>
      <w:r w:rsidR="00D62C80" w:rsidRPr="00711DB4">
        <w:rPr>
          <w:b/>
          <w:sz w:val="28"/>
          <w:szCs w:val="28"/>
        </w:rPr>
        <w:t xml:space="preserve"> по</w:t>
      </w:r>
      <w:r w:rsidR="00711DB4">
        <w:rPr>
          <w:b/>
          <w:sz w:val="28"/>
          <w:szCs w:val="28"/>
        </w:rPr>
        <w:t>вышению</w:t>
      </w:r>
      <w:r w:rsidR="007227A6" w:rsidRPr="00711DB4">
        <w:rPr>
          <w:b/>
          <w:sz w:val="28"/>
          <w:szCs w:val="28"/>
        </w:rPr>
        <w:t xml:space="preserve"> квалификации работников</w:t>
      </w:r>
      <w:r w:rsidR="00711DB4">
        <w:rPr>
          <w:b/>
          <w:sz w:val="28"/>
          <w:szCs w:val="28"/>
        </w:rPr>
        <w:t>, закреплению профессиональных кадров</w:t>
      </w:r>
    </w:p>
    <w:p w:rsidR="007227A6" w:rsidRPr="007227A6" w:rsidRDefault="007227A6" w:rsidP="007227A6">
      <w:pPr>
        <w:ind w:firstLine="709"/>
        <w:rPr>
          <w:sz w:val="28"/>
          <w:szCs w:val="28"/>
        </w:rPr>
      </w:pPr>
      <w:r>
        <w:rPr>
          <w:sz w:val="28"/>
          <w:szCs w:val="28"/>
        </w:rPr>
        <w:t>3.</w:t>
      </w:r>
      <w:r w:rsidRPr="007227A6">
        <w:rPr>
          <w:sz w:val="28"/>
          <w:szCs w:val="28"/>
        </w:rPr>
        <w:t>Работодатель обязуется:</w:t>
      </w:r>
    </w:p>
    <w:p w:rsidR="007227A6" w:rsidRPr="007227A6" w:rsidRDefault="00497469" w:rsidP="007227A6">
      <w:pPr>
        <w:pStyle w:val="3"/>
      </w:pPr>
      <w:r>
        <w:rPr>
          <w:lang w:val="ru-RU"/>
        </w:rPr>
        <w:lastRenderedPageBreak/>
        <w:t xml:space="preserve">           </w:t>
      </w:r>
      <w:r w:rsidR="007227A6" w:rsidRPr="007227A6">
        <w:rPr>
          <w:lang w:val="ru-RU"/>
        </w:rPr>
        <w:t>3.1.</w:t>
      </w:r>
      <w:r w:rsidR="007227A6" w:rsidRPr="007227A6">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7227A6" w:rsidRPr="007227A6" w:rsidRDefault="007227A6" w:rsidP="007227A6">
      <w:pPr>
        <w:pStyle w:val="3"/>
        <w:tabs>
          <w:tab w:val="left" w:pos="1620"/>
        </w:tabs>
        <w:ind w:firstLine="708"/>
      </w:pPr>
      <w:r>
        <w:rPr>
          <w:lang w:val="ru-RU"/>
        </w:rPr>
        <w:t>3</w:t>
      </w:r>
      <w:r>
        <w:t>.2.</w:t>
      </w:r>
      <w:r w:rsidRPr="007227A6">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7227A6" w:rsidRPr="007227A6" w:rsidRDefault="007227A6" w:rsidP="007227A6">
      <w:pPr>
        <w:pStyle w:val="3"/>
        <w:tabs>
          <w:tab w:val="left" w:pos="1620"/>
        </w:tabs>
        <w:ind w:firstLine="708"/>
        <w:rPr>
          <w:lang w:val="ru-RU"/>
        </w:rPr>
      </w:pPr>
      <w:r>
        <w:rPr>
          <w:color w:val="000000"/>
          <w:lang w:val="ru-RU"/>
        </w:rPr>
        <w:t>3.3.</w:t>
      </w:r>
      <w:r>
        <w:rPr>
          <w:lang w:val="ru-RU"/>
        </w:rPr>
        <w:t xml:space="preserve"> </w:t>
      </w:r>
      <w:r w:rsidRPr="007227A6">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7227A6" w:rsidRPr="007227A6" w:rsidRDefault="007227A6" w:rsidP="007227A6">
      <w:pPr>
        <w:pStyle w:val="3"/>
        <w:tabs>
          <w:tab w:val="left" w:pos="0"/>
        </w:tabs>
        <w:rPr>
          <w:rFonts w:eastAsia="Arial Unicode MS"/>
          <w:color w:val="000000"/>
          <w:kern w:val="1"/>
          <w:lang/>
        </w:rPr>
      </w:pPr>
      <w:r>
        <w:rPr>
          <w:lang w:val="ru-RU"/>
        </w:rPr>
        <w:tab/>
      </w:r>
      <w:r>
        <w:rPr>
          <w:rFonts w:eastAsia="Arial Unicode MS"/>
          <w:color w:val="000000"/>
          <w:lang w:val="ru-RU"/>
        </w:rPr>
        <w:t>3.4</w:t>
      </w:r>
      <w:r w:rsidRPr="007227A6">
        <w:rPr>
          <w:rFonts w:eastAsia="Arial Unicode MS"/>
          <w:color w:val="000000"/>
          <w:lang/>
        </w:rPr>
        <w:t>.</w:t>
      </w:r>
      <w:r w:rsidRPr="007227A6">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7227A6">
        <w:rPr>
          <w:rFonts w:eastAsia="Arial Unicode MS"/>
          <w:color w:val="000000"/>
          <w:kern w:val="1"/>
          <w:lang/>
        </w:rPr>
        <w:t>работникам, уже имеющим профессиональное образование соответствующего уровня, и направленным на обучение работодателем.</w:t>
      </w:r>
    </w:p>
    <w:p w:rsidR="007227A6" w:rsidRDefault="007227A6" w:rsidP="007227A6">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lang/>
        </w:rPr>
      </w:pPr>
      <w:r>
        <w:rPr>
          <w:rFonts w:ascii="Times New Roman" w:eastAsia="Arial Unicode MS" w:hAnsi="Times New Roman" w:cs="Times New Roman"/>
          <w:color w:val="000000"/>
          <w:kern w:val="0"/>
          <w:sz w:val="28"/>
          <w:szCs w:val="28"/>
          <w:lang/>
        </w:rPr>
        <w:t>3</w:t>
      </w:r>
      <w:r w:rsidRPr="007227A6">
        <w:rPr>
          <w:rFonts w:ascii="Times New Roman" w:eastAsia="Arial Unicode MS" w:hAnsi="Times New Roman" w:cs="Times New Roman"/>
          <w:color w:val="000000"/>
          <w:kern w:val="0"/>
          <w:sz w:val="28"/>
          <w:szCs w:val="28"/>
          <w:lang/>
        </w:rPr>
        <w:t>.</w:t>
      </w:r>
      <w:r>
        <w:rPr>
          <w:rFonts w:ascii="Times New Roman" w:eastAsia="Arial Unicode MS" w:hAnsi="Times New Roman" w:cs="Times New Roman"/>
          <w:color w:val="000000"/>
          <w:kern w:val="0"/>
          <w:sz w:val="28"/>
          <w:szCs w:val="28"/>
          <w:lang/>
        </w:rPr>
        <w:t>5.</w:t>
      </w:r>
      <w:r w:rsidRPr="007227A6">
        <w:rPr>
          <w:rFonts w:ascii="Times New Roman" w:eastAsia="Arial Unicode MS" w:hAnsi="Times New Roman" w:cs="Times New Roman"/>
          <w:color w:val="000000"/>
          <w:kern w:val="0"/>
          <w:sz w:val="28"/>
          <w:szCs w:val="28"/>
          <w:lang/>
        </w:rPr>
        <w:t>Содействовать</w:t>
      </w:r>
      <w:r w:rsidRPr="007227A6">
        <w:rPr>
          <w:rFonts w:ascii="Times New Roman" w:eastAsia="Arial Unicode MS" w:hAnsi="Times New Roman" w:cs="Times New Roman"/>
          <w:color w:val="000000"/>
          <w:sz w:val="28"/>
          <w:szCs w:val="28"/>
          <w:lang/>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031FAF" w:rsidRPr="007227A6" w:rsidRDefault="00031FAF" w:rsidP="00031FAF">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lang/>
        </w:rPr>
      </w:pPr>
      <w:r>
        <w:rPr>
          <w:rFonts w:ascii="Times New Roman" w:eastAsia="Arial Unicode MS" w:hAnsi="Times New Roman" w:cs="Times New Roman"/>
          <w:color w:val="000000"/>
          <w:sz w:val="28"/>
          <w:szCs w:val="28"/>
          <w:lang/>
        </w:rPr>
        <w:t>3.6. Включить представителя</w:t>
      </w:r>
      <w:r w:rsidRPr="00031FAF">
        <w:rPr>
          <w:sz w:val="28"/>
          <w:szCs w:val="28"/>
        </w:rPr>
        <w:t xml:space="preserve"> </w:t>
      </w:r>
      <w:r w:rsidRPr="00031FAF">
        <w:rPr>
          <w:rFonts w:ascii="Times New Roman" w:hAnsi="Times New Roman" w:cs="Times New Roman"/>
          <w:sz w:val="28"/>
          <w:szCs w:val="28"/>
        </w:rPr>
        <w:t>выборного органа первичной профсоюзной организации</w:t>
      </w:r>
      <w:r>
        <w:rPr>
          <w:rFonts w:ascii="Times New Roman" w:eastAsia="Arial Unicode MS" w:hAnsi="Times New Roman" w:cs="Times New Roman"/>
          <w:color w:val="000000"/>
          <w:sz w:val="28"/>
          <w:szCs w:val="28"/>
          <w:lang/>
        </w:rPr>
        <w:t xml:space="preserve"> 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rsidR="00EC13C6" w:rsidRPr="00EC13C6" w:rsidRDefault="00711DB4" w:rsidP="00EC13C6">
      <w:pPr>
        <w:shd w:val="clear" w:color="auto" w:fill="FFFFFF"/>
        <w:tabs>
          <w:tab w:val="left" w:pos="0"/>
        </w:tabs>
        <w:spacing w:before="7"/>
        <w:ind w:right="7"/>
        <w:contextualSpacing/>
        <w:jc w:val="both"/>
        <w:rPr>
          <w:sz w:val="28"/>
          <w:szCs w:val="28"/>
        </w:rPr>
      </w:pPr>
      <w:r>
        <w:rPr>
          <w:rFonts w:eastAsia="Arial Unicode MS"/>
          <w:color w:val="000000"/>
          <w:lang/>
        </w:rPr>
        <w:tab/>
      </w:r>
      <w:r w:rsidR="00031FAF" w:rsidRPr="00EC13C6">
        <w:rPr>
          <w:rFonts w:eastAsia="Arial Unicode MS"/>
          <w:color w:val="000000"/>
          <w:sz w:val="28"/>
          <w:szCs w:val="28"/>
          <w:lang/>
        </w:rPr>
        <w:t>3.7</w:t>
      </w:r>
      <w:r w:rsidR="007227A6" w:rsidRPr="00EC13C6">
        <w:rPr>
          <w:rFonts w:eastAsia="Arial Unicode MS"/>
          <w:color w:val="000000"/>
          <w:sz w:val="28"/>
          <w:szCs w:val="28"/>
          <w:lang/>
        </w:rPr>
        <w:t>.</w:t>
      </w:r>
      <w:r w:rsidRPr="00EC13C6">
        <w:rPr>
          <w:sz w:val="28"/>
          <w:szCs w:val="28"/>
        </w:rPr>
        <w:t xml:space="preserve"> Стороны исходят из того, что:</w:t>
      </w:r>
    </w:p>
    <w:p w:rsidR="005F477D" w:rsidRPr="00EC13C6" w:rsidRDefault="00EC13C6" w:rsidP="00EC13C6">
      <w:pPr>
        <w:shd w:val="clear" w:color="auto" w:fill="FFFFFF"/>
        <w:tabs>
          <w:tab w:val="left" w:pos="0"/>
        </w:tabs>
        <w:spacing w:before="7"/>
        <w:ind w:right="7"/>
        <w:contextualSpacing/>
        <w:jc w:val="both"/>
        <w:rPr>
          <w:sz w:val="28"/>
          <w:szCs w:val="28"/>
        </w:rPr>
      </w:pPr>
      <w:r>
        <w:rPr>
          <w:sz w:val="28"/>
          <w:szCs w:val="28"/>
        </w:rPr>
        <w:t xml:space="preserve">        </w:t>
      </w:r>
      <w:r w:rsidR="00031FAF" w:rsidRPr="00EC13C6">
        <w:rPr>
          <w:sz w:val="28"/>
          <w:szCs w:val="28"/>
        </w:rPr>
        <w:t>3.7.1.</w:t>
      </w:r>
      <w:r w:rsidR="005F477D" w:rsidRPr="00EC13C6">
        <w:rPr>
          <w:sz w:val="28"/>
          <w:szCs w:val="28"/>
        </w:rPr>
        <w:t>При организации аттестации педагогических работников обеспечивается:</w:t>
      </w:r>
    </w:p>
    <w:p w:rsidR="005F477D" w:rsidRPr="00EC13C6" w:rsidRDefault="005F477D" w:rsidP="005F477D">
      <w:pPr>
        <w:pStyle w:val="aff7"/>
        <w:spacing w:before="0" w:beforeAutospacing="0" w:after="0"/>
        <w:ind w:firstLine="708"/>
        <w:contextualSpacing/>
        <w:jc w:val="both"/>
        <w:rPr>
          <w:sz w:val="28"/>
          <w:szCs w:val="28"/>
        </w:rPr>
      </w:pPr>
      <w:r w:rsidRPr="00EC13C6">
        <w:rPr>
          <w:sz w:val="28"/>
          <w:szCs w:val="28"/>
        </w:rPr>
        <w:t xml:space="preserve">- </w:t>
      </w:r>
      <w:r w:rsidR="00031FAF" w:rsidRPr="00EC13C6">
        <w:rPr>
          <w:sz w:val="28"/>
          <w:szCs w:val="28"/>
        </w:rPr>
        <w:t xml:space="preserve"> </w:t>
      </w:r>
      <w:r w:rsidRPr="00EC13C6">
        <w:rPr>
          <w:sz w:val="28"/>
          <w:szCs w:val="28"/>
        </w:rPr>
        <w:t>бесплатность прохождения аттестации для работников;</w:t>
      </w:r>
    </w:p>
    <w:p w:rsidR="005F477D" w:rsidRDefault="005F477D" w:rsidP="005F477D">
      <w:pPr>
        <w:pStyle w:val="aff7"/>
        <w:spacing w:before="0" w:beforeAutospacing="0" w:after="0"/>
        <w:ind w:firstLine="708"/>
        <w:contextualSpacing/>
        <w:jc w:val="both"/>
        <w:rPr>
          <w:sz w:val="28"/>
          <w:szCs w:val="28"/>
        </w:rPr>
      </w:pPr>
      <w:r w:rsidRPr="00A53FD0">
        <w:rPr>
          <w:sz w:val="28"/>
          <w:szCs w:val="28"/>
        </w:rPr>
        <w:t>-</w:t>
      </w:r>
      <w:r w:rsidR="00031FAF">
        <w:rPr>
          <w:sz w:val="28"/>
          <w:szCs w:val="28"/>
        </w:rPr>
        <w:t xml:space="preserve"> </w:t>
      </w:r>
      <w:r w:rsidR="000110AA">
        <w:rPr>
          <w:sz w:val="28"/>
          <w:szCs w:val="28"/>
        </w:rPr>
        <w:t xml:space="preserve"> </w:t>
      </w:r>
      <w:r w:rsidRPr="00A53FD0">
        <w:rPr>
          <w:sz w:val="28"/>
          <w:szCs w:val="28"/>
        </w:rPr>
        <w:t>гласность, коллегиальность, недопустимость дискрим</w:t>
      </w:r>
      <w:r w:rsidR="00031FAF">
        <w:rPr>
          <w:sz w:val="28"/>
          <w:szCs w:val="28"/>
        </w:rPr>
        <w:t>инации</w:t>
      </w:r>
      <w:r>
        <w:rPr>
          <w:sz w:val="28"/>
          <w:szCs w:val="28"/>
        </w:rPr>
        <w:t>.</w:t>
      </w:r>
    </w:p>
    <w:p w:rsidR="00031FAF" w:rsidRPr="006B268F" w:rsidRDefault="00031FAF" w:rsidP="00031FAF">
      <w:pPr>
        <w:pStyle w:val="aff7"/>
        <w:spacing w:before="0" w:beforeAutospacing="0" w:after="0"/>
        <w:ind w:firstLine="709"/>
        <w:contextualSpacing/>
        <w:jc w:val="both"/>
        <w:rPr>
          <w:sz w:val="28"/>
          <w:szCs w:val="28"/>
        </w:rPr>
      </w:pPr>
      <w:r>
        <w:rPr>
          <w:sz w:val="28"/>
          <w:szCs w:val="28"/>
        </w:rPr>
        <w:t xml:space="preserve">3.7.2. </w:t>
      </w:r>
      <w:r w:rsidRPr="006B268F">
        <w:rPr>
          <w:sz w:val="28"/>
          <w:szCs w:val="28"/>
        </w:rPr>
        <w:t>В целях защиты социально-экономических интересов молодых специалистов</w:t>
      </w:r>
      <w:r>
        <w:rPr>
          <w:sz w:val="28"/>
          <w:szCs w:val="28"/>
        </w:rPr>
        <w:t xml:space="preserve"> -</w:t>
      </w:r>
      <w:r w:rsidRPr="006B268F">
        <w:rPr>
          <w:sz w:val="28"/>
          <w:szCs w:val="28"/>
        </w:rPr>
        <w:t xml:space="preserve"> выпускников  профессиональных образовательных организаций, впервые поступившим на работу</w:t>
      </w:r>
      <w:r w:rsidR="0022056B">
        <w:rPr>
          <w:sz w:val="28"/>
          <w:szCs w:val="28"/>
        </w:rPr>
        <w:t xml:space="preserve"> и имеющим стаж работы менее трех лет</w:t>
      </w:r>
      <w:r w:rsidRPr="006B268F">
        <w:rPr>
          <w:sz w:val="28"/>
          <w:szCs w:val="28"/>
        </w:rPr>
        <w:t>:</w:t>
      </w:r>
    </w:p>
    <w:p w:rsidR="00AF127A" w:rsidRPr="00971001" w:rsidRDefault="00031FAF" w:rsidP="00AF127A">
      <w:pPr>
        <w:pStyle w:val="aff7"/>
        <w:spacing w:before="0" w:beforeAutospacing="0" w:after="0"/>
        <w:ind w:firstLine="709"/>
        <w:contextualSpacing/>
        <w:jc w:val="both"/>
        <w:rPr>
          <w:sz w:val="28"/>
          <w:szCs w:val="28"/>
          <w:u w:val="single"/>
        </w:rPr>
      </w:pPr>
      <w:r w:rsidRPr="006B268F">
        <w:rPr>
          <w:sz w:val="28"/>
          <w:szCs w:val="28"/>
        </w:rPr>
        <w:t xml:space="preserve">- за молодыми специалистами закрепляются наставники из числа опытных педагогов. Наставникам за качественную работу с молодыми специалистами производить выплату стимулирующего характера </w:t>
      </w:r>
      <w:r w:rsidR="00A932BD">
        <w:rPr>
          <w:sz w:val="28"/>
          <w:szCs w:val="28"/>
        </w:rPr>
        <w:t xml:space="preserve"> в размере</w:t>
      </w:r>
      <w:r w:rsidRPr="006B268F">
        <w:rPr>
          <w:sz w:val="28"/>
          <w:szCs w:val="28"/>
        </w:rPr>
        <w:t xml:space="preserve"> </w:t>
      </w:r>
      <w:r w:rsidR="00613242" w:rsidRPr="00971001">
        <w:rPr>
          <w:sz w:val="28"/>
          <w:szCs w:val="28"/>
          <w:u w:val="single"/>
        </w:rPr>
        <w:t>10% от должностного оклада в течение трёх лет.</w:t>
      </w:r>
    </w:p>
    <w:p w:rsidR="0022056B" w:rsidRPr="00714C6D" w:rsidRDefault="00031FAF" w:rsidP="00AF127A">
      <w:pPr>
        <w:pStyle w:val="aff7"/>
        <w:spacing w:before="0" w:beforeAutospacing="0" w:after="0"/>
        <w:ind w:firstLine="709"/>
        <w:contextualSpacing/>
        <w:jc w:val="both"/>
        <w:rPr>
          <w:sz w:val="28"/>
          <w:szCs w:val="28"/>
        </w:rPr>
      </w:pPr>
      <w:r w:rsidRPr="006B268F">
        <w:rPr>
          <w:sz w:val="28"/>
          <w:szCs w:val="28"/>
        </w:rPr>
        <w:t xml:space="preserve">- осуществлять ежемесячно выплату стимулирующего характера молодым </w:t>
      </w:r>
      <w:r>
        <w:rPr>
          <w:sz w:val="28"/>
          <w:szCs w:val="28"/>
        </w:rPr>
        <w:t xml:space="preserve">специалистам </w:t>
      </w:r>
      <w:r w:rsidR="00714C6D">
        <w:rPr>
          <w:sz w:val="28"/>
          <w:szCs w:val="28"/>
        </w:rPr>
        <w:t xml:space="preserve"> в размере </w:t>
      </w:r>
      <w:r w:rsidR="00613242">
        <w:rPr>
          <w:sz w:val="28"/>
          <w:szCs w:val="28"/>
          <w:u w:val="single"/>
        </w:rPr>
        <w:t>15% от должностного оклада в течение трёх лет</w:t>
      </w:r>
      <w:r w:rsidR="00714C6D" w:rsidRPr="00714C6D">
        <w:rPr>
          <w:sz w:val="28"/>
          <w:szCs w:val="28"/>
          <w:u w:val="single"/>
        </w:rPr>
        <w:t>.</w:t>
      </w:r>
      <w:r w:rsidR="00714C6D" w:rsidRPr="00714C6D">
        <w:rPr>
          <w:sz w:val="28"/>
          <w:szCs w:val="28"/>
          <w:highlight w:val="yellow"/>
          <w:u w:val="single"/>
        </w:rPr>
        <w:t xml:space="preserve"> </w:t>
      </w:r>
      <w:r w:rsidR="00714C6D">
        <w:rPr>
          <w:sz w:val="28"/>
          <w:szCs w:val="28"/>
          <w:highlight w:val="yellow"/>
        </w:rPr>
        <w:t xml:space="preserve"> </w:t>
      </w:r>
    </w:p>
    <w:p w:rsidR="002B2D16" w:rsidRDefault="00824C27" w:rsidP="002B2D16">
      <w:pPr>
        <w:pStyle w:val="aff7"/>
        <w:spacing w:before="0" w:beforeAutospacing="0" w:after="0"/>
        <w:ind w:firstLine="709"/>
        <w:contextualSpacing/>
        <w:jc w:val="both"/>
        <w:rPr>
          <w:sz w:val="28"/>
          <w:szCs w:val="28"/>
        </w:rPr>
      </w:pPr>
      <w:r w:rsidRPr="00824C27">
        <w:rPr>
          <w:sz w:val="28"/>
          <w:szCs w:val="28"/>
        </w:rPr>
        <w:lastRenderedPageBreak/>
        <w:t xml:space="preserve">3.7.3. </w:t>
      </w:r>
      <w:r>
        <w:rPr>
          <w:sz w:val="28"/>
          <w:szCs w:val="28"/>
        </w:rPr>
        <w:t xml:space="preserve">В соответствии </w:t>
      </w:r>
      <w:r w:rsidR="00CD254E">
        <w:rPr>
          <w:sz w:val="28"/>
          <w:szCs w:val="28"/>
        </w:rPr>
        <w:t xml:space="preserve">с </w:t>
      </w:r>
      <w:r>
        <w:rPr>
          <w:sz w:val="28"/>
          <w:szCs w:val="28"/>
        </w:rPr>
        <w:t xml:space="preserve">краевым отраслевым соглашением, </w:t>
      </w:r>
      <w:r w:rsidRPr="00A53FD0">
        <w:rPr>
          <w:sz w:val="28"/>
          <w:szCs w:val="28"/>
        </w:rPr>
        <w:t xml:space="preserve"> при аттестации отде</w:t>
      </w:r>
      <w:r w:rsidR="00971001">
        <w:rPr>
          <w:sz w:val="28"/>
          <w:szCs w:val="28"/>
        </w:rPr>
        <w:t xml:space="preserve">льных категорий педагогических </w:t>
      </w:r>
      <w:r w:rsidRPr="00A53FD0">
        <w:rPr>
          <w:sz w:val="28"/>
          <w:szCs w:val="28"/>
        </w:rPr>
        <w:t>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w:t>
      </w:r>
      <w:r>
        <w:rPr>
          <w:sz w:val="28"/>
          <w:szCs w:val="28"/>
        </w:rPr>
        <w:t xml:space="preserve"> образовательной организации</w:t>
      </w:r>
      <w:r w:rsidR="00971001">
        <w:rPr>
          <w:sz w:val="28"/>
          <w:szCs w:val="28"/>
        </w:rPr>
        <w:t xml:space="preserve">, в котором </w:t>
      </w:r>
      <w:r w:rsidRPr="00A53FD0">
        <w:rPr>
          <w:sz w:val="28"/>
          <w:szCs w:val="28"/>
        </w:rPr>
        <w:t>указаны сведения о результатах профессиональной деятельности педагога. К указанной категории  относятся:</w:t>
      </w:r>
    </w:p>
    <w:p w:rsidR="002B2D16" w:rsidRDefault="00824C27" w:rsidP="002B2D16">
      <w:pPr>
        <w:pStyle w:val="aff7"/>
        <w:spacing w:before="0" w:beforeAutospacing="0" w:after="0"/>
        <w:ind w:firstLine="709"/>
        <w:contextualSpacing/>
        <w:jc w:val="both"/>
        <w:rPr>
          <w:iCs/>
          <w:sz w:val="28"/>
          <w:szCs w:val="28"/>
        </w:rPr>
      </w:pPr>
      <w:r w:rsidRPr="00A53FD0">
        <w:rPr>
          <w:iCs/>
          <w:sz w:val="28"/>
          <w:szCs w:val="28"/>
        </w:rPr>
        <w:t>-</w:t>
      </w:r>
      <w:r>
        <w:rPr>
          <w:iCs/>
          <w:sz w:val="28"/>
          <w:szCs w:val="28"/>
        </w:rPr>
        <w:t xml:space="preserve"> </w:t>
      </w:r>
      <w:r w:rsidRPr="00A53FD0">
        <w:rPr>
          <w:iCs/>
          <w:sz w:val="28"/>
          <w:szCs w:val="28"/>
        </w:rPr>
        <w:t>награжденные государственными, ведом</w:t>
      </w:r>
      <w:r w:rsidR="00BC02F6">
        <w:rPr>
          <w:iCs/>
          <w:sz w:val="28"/>
          <w:szCs w:val="28"/>
        </w:rPr>
        <w:t>ственными наградами,  получивших</w:t>
      </w:r>
      <w:r w:rsidRPr="00A53FD0">
        <w:rPr>
          <w:iCs/>
          <w:sz w:val="28"/>
          <w:szCs w:val="28"/>
        </w:rPr>
        <w:t xml:space="preserve"> почетные звания, отраслевые знаки отличия за достижения в педагогической деятельности;</w:t>
      </w:r>
    </w:p>
    <w:p w:rsidR="009B429A" w:rsidRDefault="00BC02F6" w:rsidP="009B429A">
      <w:pPr>
        <w:pStyle w:val="aff7"/>
        <w:spacing w:before="0" w:beforeAutospacing="0" w:after="0"/>
        <w:ind w:firstLine="709"/>
        <w:contextualSpacing/>
        <w:jc w:val="both"/>
        <w:rPr>
          <w:iCs/>
          <w:sz w:val="28"/>
          <w:szCs w:val="28"/>
        </w:rPr>
      </w:pPr>
      <w:r>
        <w:rPr>
          <w:iCs/>
          <w:sz w:val="28"/>
          <w:szCs w:val="28"/>
        </w:rPr>
        <w:t>- имеющих</w:t>
      </w:r>
      <w:r w:rsidR="00824C27" w:rsidRPr="00A53FD0">
        <w:rPr>
          <w:iCs/>
          <w:sz w:val="28"/>
          <w:szCs w:val="28"/>
        </w:rPr>
        <w:t xml:space="preserve"> ученую степень кандидата или доктора наук по профилю деятельности;</w:t>
      </w:r>
    </w:p>
    <w:p w:rsidR="00BC02F6" w:rsidRPr="00D936E0" w:rsidRDefault="00037BA6" w:rsidP="009B429A">
      <w:pPr>
        <w:pStyle w:val="aff7"/>
        <w:spacing w:before="0" w:beforeAutospacing="0" w:after="0"/>
        <w:ind w:firstLine="709"/>
        <w:contextualSpacing/>
        <w:jc w:val="both"/>
        <w:rPr>
          <w:iCs/>
          <w:sz w:val="28"/>
          <w:szCs w:val="28"/>
        </w:rPr>
      </w:pPr>
      <w:r w:rsidRPr="00D936E0">
        <w:rPr>
          <w:iCs/>
          <w:sz w:val="28"/>
          <w:szCs w:val="28"/>
        </w:rPr>
        <w:t>- победители, призеры и лауреаты Всероссийских и краевых конкурсов педагогических работников организаций, осуществляющих образовательную деяте</w:t>
      </w:r>
      <w:r w:rsidR="00CD254E" w:rsidRPr="00D936E0">
        <w:rPr>
          <w:iCs/>
          <w:sz w:val="28"/>
          <w:szCs w:val="28"/>
        </w:rPr>
        <w:t>льность (за последние пять лет).</w:t>
      </w:r>
    </w:p>
    <w:p w:rsidR="00824C27" w:rsidRPr="002A0D21" w:rsidRDefault="00824C27" w:rsidP="00E41AAF">
      <w:pPr>
        <w:pStyle w:val="aff7"/>
        <w:spacing w:before="0" w:beforeAutospacing="0" w:after="0"/>
        <w:ind w:firstLine="709"/>
        <w:contextualSpacing/>
        <w:jc w:val="both"/>
        <w:rPr>
          <w:iCs/>
          <w:sz w:val="28"/>
          <w:szCs w:val="28"/>
        </w:rPr>
      </w:pPr>
      <w:r w:rsidRPr="00D936E0">
        <w:rPr>
          <w:iCs/>
          <w:sz w:val="28"/>
          <w:szCs w:val="28"/>
        </w:rPr>
        <w:t>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w:t>
      </w:r>
    </w:p>
    <w:p w:rsidR="005F477D" w:rsidRDefault="00031FAF" w:rsidP="00824C27">
      <w:pPr>
        <w:pStyle w:val="aff7"/>
        <w:spacing w:before="0" w:beforeAutospacing="0" w:after="0"/>
        <w:ind w:firstLine="708"/>
        <w:contextualSpacing/>
        <w:jc w:val="both"/>
        <w:rPr>
          <w:sz w:val="28"/>
          <w:szCs w:val="28"/>
        </w:rPr>
      </w:pPr>
      <w:r>
        <w:rPr>
          <w:sz w:val="28"/>
          <w:szCs w:val="28"/>
        </w:rPr>
        <w:t>3.8.</w:t>
      </w:r>
      <w:r w:rsidR="000110AA">
        <w:rPr>
          <w:sz w:val="28"/>
          <w:szCs w:val="28"/>
        </w:rPr>
        <w:t xml:space="preserve"> </w:t>
      </w:r>
      <w:r w:rsidRPr="00031FAF">
        <w:rPr>
          <w:sz w:val="28"/>
          <w:szCs w:val="28"/>
        </w:rPr>
        <w:t>Стороны совместно</w:t>
      </w:r>
      <w:r>
        <w:rPr>
          <w:sz w:val="28"/>
          <w:szCs w:val="28"/>
        </w:rPr>
        <w:t>:</w:t>
      </w:r>
    </w:p>
    <w:p w:rsidR="00F61676" w:rsidRDefault="00031FAF" w:rsidP="00F61676">
      <w:pPr>
        <w:pStyle w:val="aff7"/>
        <w:spacing w:before="0" w:beforeAutospacing="0" w:after="0"/>
        <w:ind w:firstLine="708"/>
        <w:contextualSpacing/>
        <w:jc w:val="both"/>
        <w:rPr>
          <w:sz w:val="28"/>
          <w:szCs w:val="28"/>
        </w:rPr>
      </w:pPr>
      <w:r>
        <w:rPr>
          <w:sz w:val="28"/>
          <w:szCs w:val="28"/>
        </w:rPr>
        <w:t xml:space="preserve">3.8.1.Рассматривают кандидатуры </w:t>
      </w:r>
      <w:r w:rsidR="00B6704E">
        <w:rPr>
          <w:sz w:val="28"/>
          <w:szCs w:val="28"/>
        </w:rPr>
        <w:t>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rsidR="00B6704E" w:rsidRPr="002A0D21" w:rsidRDefault="00B6704E" w:rsidP="00F61676">
      <w:pPr>
        <w:pStyle w:val="aff7"/>
        <w:spacing w:before="0" w:beforeAutospacing="0" w:after="0"/>
        <w:ind w:firstLine="708"/>
        <w:contextualSpacing/>
        <w:jc w:val="both"/>
        <w:rPr>
          <w:sz w:val="28"/>
          <w:szCs w:val="28"/>
        </w:rPr>
      </w:pPr>
      <w:r>
        <w:rPr>
          <w:sz w:val="28"/>
          <w:szCs w:val="28"/>
        </w:rPr>
        <w:t>3.8.2.С</w:t>
      </w:r>
      <w:r w:rsidRPr="002A0D21">
        <w:rPr>
          <w:sz w:val="28"/>
          <w:szCs w:val="28"/>
        </w:rPr>
        <w:t>одействуют организации и проведению мероприятий, направленных на</w:t>
      </w:r>
      <w:r w:rsidR="000110AA" w:rsidRPr="000110AA">
        <w:rPr>
          <w:sz w:val="28"/>
          <w:szCs w:val="28"/>
        </w:rPr>
        <w:t xml:space="preserve"> </w:t>
      </w:r>
      <w:r w:rsidR="000110AA">
        <w:rPr>
          <w:sz w:val="28"/>
          <w:szCs w:val="28"/>
        </w:rPr>
        <w:t>повышение социального и професс</w:t>
      </w:r>
      <w:r w:rsidR="00FB600D">
        <w:rPr>
          <w:sz w:val="28"/>
          <w:szCs w:val="28"/>
        </w:rPr>
        <w:t>ионального статуса  работников</w:t>
      </w:r>
      <w:r w:rsidR="000110AA" w:rsidRPr="00AC2D78">
        <w:rPr>
          <w:sz w:val="28"/>
          <w:szCs w:val="28"/>
        </w:rPr>
        <w:t>.</w:t>
      </w:r>
    </w:p>
    <w:p w:rsidR="00122FB6" w:rsidRPr="00EE7886" w:rsidRDefault="000110AA" w:rsidP="00EE7886">
      <w:pPr>
        <w:pStyle w:val="aff7"/>
        <w:spacing w:before="0" w:beforeAutospacing="0" w:after="0"/>
        <w:ind w:firstLine="708"/>
        <w:contextualSpacing/>
        <w:jc w:val="both"/>
        <w:rPr>
          <w:sz w:val="28"/>
          <w:szCs w:val="28"/>
        </w:rPr>
      </w:pPr>
      <w:r>
        <w:rPr>
          <w:spacing w:val="-2"/>
          <w:sz w:val="28"/>
          <w:szCs w:val="28"/>
        </w:rPr>
        <w:t>3.8.3.</w:t>
      </w:r>
      <w:r w:rsidRPr="00A53FD0">
        <w:rPr>
          <w:spacing w:val="-2"/>
          <w:sz w:val="28"/>
          <w:szCs w:val="28"/>
        </w:rPr>
        <w:t xml:space="preserve">Принимают меры по созданию условий для реализации программ пенсионного </w:t>
      </w:r>
      <w:r w:rsidRPr="00A53FD0">
        <w:rPr>
          <w:spacing w:val="-1"/>
          <w:sz w:val="28"/>
          <w:szCs w:val="28"/>
        </w:rPr>
        <w:t xml:space="preserve">обеспечения работников, </w:t>
      </w:r>
      <w:r w:rsidRPr="00A53FD0">
        <w:rPr>
          <w:sz w:val="28"/>
          <w:szCs w:val="28"/>
        </w:rPr>
        <w:t>проведению организационных и информационно-разъяснительных мероприятий п</w:t>
      </w:r>
      <w:r>
        <w:rPr>
          <w:sz w:val="28"/>
          <w:szCs w:val="28"/>
        </w:rPr>
        <w:t>о содержанию пенсионной реформы.</w:t>
      </w:r>
    </w:p>
    <w:p w:rsidR="007C33FC" w:rsidRPr="00E07A1B" w:rsidRDefault="00655D20" w:rsidP="00E07A1B">
      <w:pPr>
        <w:pStyle w:val="3"/>
        <w:jc w:val="center"/>
        <w:outlineLvl w:val="0"/>
        <w:rPr>
          <w:b/>
          <w:bCs/>
          <w:caps/>
          <w:lang w:val="ru-RU"/>
        </w:rPr>
      </w:pPr>
      <w:r w:rsidRPr="009365B2">
        <w:rPr>
          <w:b/>
          <w:bCs/>
          <w:caps/>
          <w:lang w:val="en-US"/>
        </w:rPr>
        <w:t>IV</w:t>
      </w:r>
      <w:r w:rsidRPr="009365B2">
        <w:rPr>
          <w:b/>
          <w:bCs/>
          <w:caps/>
        </w:rPr>
        <w:t>.</w:t>
      </w:r>
      <w:r w:rsidR="00797B17" w:rsidRPr="009365B2">
        <w:rPr>
          <w:b/>
          <w:bCs/>
          <w:caps/>
        </w:rPr>
        <w:t>рабочее время и время отдыха</w:t>
      </w:r>
    </w:p>
    <w:p w:rsidR="007C33FC" w:rsidRPr="009365B2" w:rsidRDefault="00655D20" w:rsidP="00DA5F56">
      <w:pPr>
        <w:pStyle w:val="3"/>
        <w:ind w:firstLine="705"/>
      </w:pPr>
      <w:r>
        <w:rPr>
          <w:lang w:val="ru-RU"/>
        </w:rPr>
        <w:t>4</w:t>
      </w:r>
      <w:r w:rsidR="00ED2787">
        <w:t>.</w:t>
      </w:r>
      <w:r w:rsidR="00ED2787">
        <w:rPr>
          <w:lang w:val="ru-RU"/>
        </w:rPr>
        <w:t xml:space="preserve"> </w:t>
      </w:r>
      <w:r w:rsidR="007C33FC" w:rsidRPr="009365B2">
        <w:t>Стороны пришли к соглашению о том, что:</w:t>
      </w:r>
    </w:p>
    <w:p w:rsidR="00BA4CA0" w:rsidRPr="009365B2" w:rsidRDefault="00655D20" w:rsidP="00DA5F56">
      <w:pPr>
        <w:pStyle w:val="3"/>
        <w:ind w:firstLine="705"/>
      </w:pPr>
      <w:r>
        <w:rPr>
          <w:lang w:val="ru-RU"/>
        </w:rPr>
        <w:t>4</w:t>
      </w:r>
      <w:r w:rsidR="00ED2787">
        <w:t>.1.</w:t>
      </w:r>
      <w:r w:rsidR="00ED2787">
        <w:rPr>
          <w:lang w:val="ru-RU"/>
        </w:rPr>
        <w:t xml:space="preserve"> </w:t>
      </w:r>
      <w:r w:rsidR="008648EF">
        <w:rPr>
          <w:lang w:val="ru-RU"/>
        </w:rPr>
        <w:t>Р</w:t>
      </w:r>
      <w:r w:rsidR="0089188A" w:rsidRPr="009365B2">
        <w:t xml:space="preserve">ежим рабочего времени и времени отдыха работников образовательной организации определяется настоящим коллективным договором, </w:t>
      </w:r>
      <w:r w:rsidR="00AE1989">
        <w:rPr>
          <w:lang w:val="ru-RU"/>
        </w:rPr>
        <w:t>П</w:t>
      </w:r>
      <w:r w:rsidR="0089188A" w:rsidRPr="009365B2">
        <w:t>равилами внутреннего трудового распорядка</w:t>
      </w:r>
      <w:r w:rsidR="008648EF">
        <w:rPr>
          <w:lang w:val="ru-RU"/>
        </w:rPr>
        <w:t xml:space="preserve"> </w:t>
      </w:r>
      <w:r w:rsidR="008648EF" w:rsidRPr="007F677C">
        <w:rPr>
          <w:i/>
          <w:lang w:val="ru-RU"/>
        </w:rPr>
        <w:t>(</w:t>
      </w:r>
      <w:r w:rsidR="002B0849" w:rsidRPr="007F677C">
        <w:rPr>
          <w:i/>
          <w:lang w:val="ru-RU"/>
        </w:rPr>
        <w:t>П</w:t>
      </w:r>
      <w:r w:rsidR="008648EF" w:rsidRPr="007F677C">
        <w:rPr>
          <w:i/>
          <w:lang w:val="ru-RU"/>
        </w:rPr>
        <w:t xml:space="preserve">риложение № </w:t>
      </w:r>
      <w:r w:rsidR="009B429A" w:rsidRPr="007F677C">
        <w:rPr>
          <w:i/>
          <w:lang w:val="ru-RU"/>
        </w:rPr>
        <w:t>1</w:t>
      </w:r>
      <w:r w:rsidR="008648EF" w:rsidRPr="007F677C">
        <w:rPr>
          <w:i/>
          <w:lang w:val="ru-RU"/>
        </w:rPr>
        <w:t>)</w:t>
      </w:r>
      <w:r w:rsidR="008648EF" w:rsidRPr="007F677C">
        <w:rPr>
          <w:i/>
        </w:rPr>
        <w:t>,</w:t>
      </w:r>
      <w:r w:rsidR="008648EF">
        <w:t xml:space="preserve"> </w:t>
      </w:r>
      <w:r w:rsidR="0089188A" w:rsidRPr="009365B2">
        <w:t xml:space="preserve"> графиками </w:t>
      </w:r>
      <w:r w:rsidR="00A31043" w:rsidRPr="009365B2">
        <w:t>работы</w:t>
      </w:r>
      <w:r w:rsidR="0089188A" w:rsidRPr="009365B2">
        <w:t xml:space="preserve">, </w:t>
      </w:r>
      <w:r w:rsidR="00BA4CA0" w:rsidRPr="009365B2">
        <w:t xml:space="preserve">согласованными с выборным органом первичной профсоюзной организации. </w:t>
      </w:r>
    </w:p>
    <w:p w:rsidR="009109A4" w:rsidRPr="009365B2" w:rsidRDefault="00655D20" w:rsidP="009109A4">
      <w:pPr>
        <w:pStyle w:val="3"/>
        <w:ind w:firstLine="705"/>
      </w:pPr>
      <w:r>
        <w:rPr>
          <w:lang w:val="ru-RU"/>
        </w:rPr>
        <w:t>4</w:t>
      </w:r>
      <w:r w:rsidR="007C33FC" w:rsidRPr="009365B2">
        <w:t>.</w:t>
      </w:r>
      <w:r w:rsidR="0002281E" w:rsidRPr="009365B2">
        <w:t>2</w:t>
      </w:r>
      <w:r w:rsidR="007C33FC" w:rsidRPr="009365B2">
        <w:t>.</w:t>
      </w:r>
      <w:r w:rsidR="007C33FC" w:rsidRPr="009365B2">
        <w:tab/>
        <w:t>Для руковод</w:t>
      </w:r>
      <w:r w:rsidR="00AF2B93" w:rsidRPr="009365B2">
        <w:t>ителя, заместителей руководителя, руководителей структурных подразделений,</w:t>
      </w:r>
      <w:r w:rsidR="007C33FC"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007C33FC" w:rsidRPr="009365B2">
        <w:t xml:space="preserve"> устанавливается нормальная продолжительность рабочего времени, которая не может превышать 40 часов в неделю.</w:t>
      </w:r>
    </w:p>
    <w:p w:rsidR="00DA5F56" w:rsidRDefault="00655D20" w:rsidP="009109A4">
      <w:pPr>
        <w:pStyle w:val="3"/>
        <w:ind w:firstLine="705"/>
        <w:rPr>
          <w:rFonts w:eastAsia="Arial CYR" w:cs="Arial CYR"/>
          <w:color w:val="000000"/>
          <w:lang w:val="ru-RU"/>
        </w:rPr>
      </w:pPr>
      <w:r>
        <w:rPr>
          <w:rFonts w:eastAsia="Arial CYR" w:cs="Arial CYR"/>
          <w:color w:val="000000"/>
          <w:lang w:val="ru-RU"/>
        </w:rPr>
        <w:t>4</w:t>
      </w:r>
      <w:r w:rsidR="00DA5F56" w:rsidRPr="009365B2">
        <w:rPr>
          <w:rFonts w:eastAsia="Arial CYR" w:cs="Arial CYR"/>
          <w:color w:val="000000"/>
        </w:rPr>
        <w:t>.3. Для работников и руководителей организации, расположенно</w:t>
      </w:r>
      <w:r w:rsidR="009B429A">
        <w:rPr>
          <w:rFonts w:eastAsia="Arial CYR" w:cs="Arial CYR"/>
          <w:color w:val="000000"/>
        </w:rPr>
        <w:t xml:space="preserve">й в сельской местности, </w:t>
      </w:r>
      <w:r w:rsidR="009B429A">
        <w:rPr>
          <w:rFonts w:eastAsia="Arial CYR" w:cs="Arial CYR"/>
          <w:color w:val="000000"/>
          <w:lang w:val="ru-RU"/>
        </w:rPr>
        <w:t xml:space="preserve">- </w:t>
      </w:r>
      <w:r w:rsidR="009B429A">
        <w:rPr>
          <w:rFonts w:eastAsia="Arial CYR" w:cs="Arial CYR"/>
          <w:color w:val="000000"/>
        </w:rPr>
        <w:t xml:space="preserve">женщин </w:t>
      </w:r>
      <w:r w:rsidR="00DA5F56" w:rsidRPr="009365B2">
        <w:rPr>
          <w:rFonts w:eastAsia="Arial CYR" w:cs="Arial CYR"/>
          <w:color w:val="000000"/>
        </w:rPr>
        <w:t xml:space="preserve"> устанавливается  36-часовая рабочая неделя, если меньшая продолжительность не предусмотрена иными законодательными актами. При этом </w:t>
      </w:r>
      <w:r w:rsidR="00DA5F56" w:rsidRPr="009365B2">
        <w:rPr>
          <w:rFonts w:eastAsia="Arial CYR" w:cs="Arial CYR"/>
          <w:color w:val="000000"/>
        </w:rPr>
        <w:lastRenderedPageBreak/>
        <w:t>заработная плата выплачивается в том же размере, что и при полной продолжительности еженедельной работы (40 часов)</w:t>
      </w:r>
      <w:r w:rsidR="00DA5F56" w:rsidRPr="009365B2">
        <w:rPr>
          <w:rStyle w:val="aff2"/>
          <w:rFonts w:eastAsia="Arial CYR" w:cs="Arial CYR"/>
          <w:color w:val="000000"/>
        </w:rPr>
        <w:footnoteReference w:id="1"/>
      </w:r>
      <w:r w:rsidR="00DA5F56" w:rsidRPr="009365B2">
        <w:rPr>
          <w:rFonts w:eastAsia="Arial CYR" w:cs="Arial CYR"/>
          <w:color w:val="000000"/>
        </w:rPr>
        <w:t>.</w:t>
      </w:r>
    </w:p>
    <w:p w:rsidR="00FD4E0E" w:rsidRPr="00010E47" w:rsidRDefault="00655D20" w:rsidP="00010E47">
      <w:pPr>
        <w:shd w:val="clear" w:color="auto" w:fill="FFFFFF"/>
        <w:spacing w:line="208" w:lineRule="atLeast"/>
        <w:ind w:firstLine="547"/>
        <w:jc w:val="both"/>
      </w:pPr>
      <w:r>
        <w:rPr>
          <w:sz w:val="28"/>
          <w:szCs w:val="28"/>
        </w:rPr>
        <w:t>4</w:t>
      </w:r>
      <w:r w:rsidR="00ED2787" w:rsidRPr="00ED2787">
        <w:rPr>
          <w:sz w:val="28"/>
          <w:szCs w:val="28"/>
        </w:rPr>
        <w:t>.</w:t>
      </w:r>
      <w:r w:rsidR="00EE45FC">
        <w:rPr>
          <w:sz w:val="28"/>
          <w:szCs w:val="28"/>
        </w:rPr>
        <w:t>4</w:t>
      </w:r>
      <w:r w:rsidR="00ED2787" w:rsidRPr="00ED2787">
        <w:rPr>
          <w:sz w:val="28"/>
          <w:szCs w:val="28"/>
        </w:rPr>
        <w:t>.</w:t>
      </w:r>
      <w:r w:rsidR="00FD4E0E">
        <w:rPr>
          <w:sz w:val="28"/>
          <w:szCs w:val="28"/>
        </w:rPr>
        <w:t xml:space="preserve"> </w:t>
      </w:r>
      <w:r w:rsidR="00FD4E0E" w:rsidRPr="00FD4E0E">
        <w:rPr>
          <w:rStyle w:val="a3"/>
          <w:color w:val="FF0000"/>
          <w:sz w:val="28"/>
          <w:szCs w:val="28"/>
        </w:rPr>
        <w:t xml:space="preserve"> </w:t>
      </w:r>
      <w:r w:rsidR="00FD4E0E" w:rsidRPr="00010E47">
        <w:rPr>
          <w:rStyle w:val="blk"/>
          <w:sz w:val="28"/>
          <w:szCs w:val="28"/>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FD4E0E" w:rsidRPr="00010E47" w:rsidRDefault="00FD4E0E" w:rsidP="00FD4E0E">
      <w:pPr>
        <w:shd w:val="clear" w:color="auto" w:fill="FFFFFF"/>
        <w:spacing w:line="208" w:lineRule="atLeast"/>
        <w:ind w:firstLine="547"/>
        <w:jc w:val="both"/>
        <w:rPr>
          <w:sz w:val="28"/>
          <w:szCs w:val="28"/>
        </w:rPr>
      </w:pPr>
      <w:bookmarkStart w:id="9" w:name="dst2282"/>
      <w:bookmarkEnd w:id="9"/>
      <w:r w:rsidRPr="00010E47">
        <w:rPr>
          <w:rStyle w:val="blk"/>
          <w:sz w:val="28"/>
          <w:szCs w:val="28"/>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w:t>
      </w:r>
      <w:r w:rsidRPr="00010E47">
        <w:rPr>
          <w:rStyle w:val="apple-converted-space"/>
          <w:sz w:val="28"/>
          <w:szCs w:val="28"/>
        </w:rPr>
        <w:t> </w:t>
      </w:r>
      <w:hyperlink r:id="rId9" w:anchor="dst100009" w:history="1">
        <w:r w:rsidRPr="00010E47">
          <w:rPr>
            <w:rStyle w:val="aa"/>
            <w:color w:val="auto"/>
            <w:sz w:val="28"/>
            <w:szCs w:val="28"/>
          </w:rPr>
          <w:t>порядке</w:t>
        </w:r>
      </w:hyperlink>
      <w:r w:rsidRPr="00010E47">
        <w:rPr>
          <w:rStyle w:val="blk"/>
          <w:sz w:val="28"/>
          <w:szCs w:val="28"/>
        </w:rP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
    <w:p w:rsidR="00FD4E0E" w:rsidRPr="00010E47" w:rsidRDefault="00FD4E0E" w:rsidP="00FD4E0E">
      <w:pPr>
        <w:shd w:val="clear" w:color="auto" w:fill="FFFFFF"/>
        <w:spacing w:line="208" w:lineRule="atLeast"/>
        <w:ind w:firstLine="547"/>
        <w:jc w:val="both"/>
        <w:rPr>
          <w:sz w:val="28"/>
          <w:szCs w:val="28"/>
        </w:rPr>
      </w:pPr>
      <w:r w:rsidRPr="00010E47">
        <w:rPr>
          <w:rStyle w:val="blk"/>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D4E0E" w:rsidRPr="00010E47" w:rsidRDefault="00FD4E0E" w:rsidP="00FD4E0E">
      <w:pPr>
        <w:shd w:val="clear" w:color="auto" w:fill="FFFFFF"/>
        <w:spacing w:line="208" w:lineRule="atLeast"/>
        <w:ind w:firstLine="547"/>
        <w:jc w:val="both"/>
        <w:rPr>
          <w:sz w:val="28"/>
          <w:szCs w:val="28"/>
        </w:rPr>
      </w:pPr>
      <w:bookmarkStart w:id="10" w:name="dst100690"/>
      <w:bookmarkEnd w:id="10"/>
      <w:r w:rsidRPr="00010E47">
        <w:rPr>
          <w:rStyle w:val="blk"/>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AF2B93" w:rsidRDefault="00010E47" w:rsidP="00010E47">
      <w:pPr>
        <w:pStyle w:val="3"/>
        <w:rPr>
          <w:lang w:val="ru-RU"/>
        </w:rPr>
      </w:pPr>
      <w:r>
        <w:rPr>
          <w:lang w:val="ru-RU" w:eastAsia="ru-RU"/>
        </w:rPr>
        <w:t xml:space="preserve">           </w:t>
      </w:r>
      <w:r w:rsidR="00655D20">
        <w:rPr>
          <w:lang w:val="ru-RU"/>
        </w:rPr>
        <w:t>4</w:t>
      </w:r>
      <w:r w:rsidR="00EE45FC">
        <w:t>.</w:t>
      </w:r>
      <w:r w:rsidR="00EE45FC">
        <w:rPr>
          <w:lang w:val="ru-RU"/>
        </w:rPr>
        <w:t>5</w:t>
      </w:r>
      <w:r w:rsidR="00EE45FC">
        <w:t>.</w:t>
      </w:r>
      <w:r w:rsidR="00EE45FC">
        <w:rPr>
          <w:lang w:val="ru-RU"/>
        </w:rPr>
        <w:t xml:space="preserve"> </w:t>
      </w:r>
      <w:r w:rsidR="000E1049">
        <w:rPr>
          <w:lang w:val="ru-RU"/>
        </w:rPr>
        <w:t>Д</w:t>
      </w:r>
      <w:r w:rsidR="000E1049">
        <w:t xml:space="preserve">ля педагогических работников </w:t>
      </w:r>
      <w:r w:rsidR="007C33FC" w:rsidRPr="009365B2">
        <w:t>устанавливается</w:t>
      </w:r>
      <w:r w:rsidR="00EE45FC">
        <w:rPr>
          <w:lang w:val="ru-RU"/>
        </w:rPr>
        <w:t xml:space="preserve"> </w:t>
      </w:r>
      <w:r w:rsidR="00EE45FC">
        <w:t>сокращенн</w:t>
      </w:r>
      <w:r w:rsidR="000E1049">
        <w:rPr>
          <w:lang w:val="ru-RU"/>
        </w:rPr>
        <w:t xml:space="preserve">ая </w:t>
      </w:r>
      <w:r w:rsidR="007C33FC" w:rsidRPr="009365B2">
        <w:t>продо</w:t>
      </w:r>
      <w:r w:rsidR="000E1049">
        <w:t xml:space="preserve">лжительность рабочего времени </w:t>
      </w:r>
      <w:r w:rsidR="007C33FC" w:rsidRPr="009365B2">
        <w:t xml:space="preserve">не более 36 </w:t>
      </w:r>
      <w:r w:rsidR="00A83182" w:rsidRPr="009365B2">
        <w:t>часов в неделю</w:t>
      </w:r>
      <w:r w:rsidR="000E1049">
        <w:rPr>
          <w:lang w:val="ru-RU"/>
        </w:rPr>
        <w:t xml:space="preserve"> (ст.333 ТК РФ)</w:t>
      </w:r>
      <w:r w:rsidR="007C33FC" w:rsidRPr="009365B2">
        <w:t>.</w:t>
      </w:r>
    </w:p>
    <w:p w:rsidR="00EE45FC" w:rsidRPr="00EE45FC" w:rsidRDefault="00A83182" w:rsidP="000E1049">
      <w:pPr>
        <w:pStyle w:val="3"/>
        <w:ind w:firstLine="705"/>
        <w:rPr>
          <w:lang w:val="ru-RU"/>
        </w:rPr>
      </w:pPr>
      <w:r w:rsidRPr="009365B2">
        <w:t>В зависимости от должности и (и</w:t>
      </w:r>
      <w:r w:rsidR="00EE45FC">
        <w:t>ли) специальности педагогически</w:t>
      </w:r>
      <w:r w:rsidR="00EE45FC">
        <w:rPr>
          <w:lang w:val="ru-RU"/>
        </w:rPr>
        <w:t>м</w:t>
      </w:r>
      <w:r w:rsidR="00EE45FC">
        <w:t xml:space="preserve"> работник</w:t>
      </w:r>
      <w:r w:rsidR="00EE45FC">
        <w:rPr>
          <w:lang w:val="ru-RU"/>
        </w:rPr>
        <w:t xml:space="preserve">ам </w:t>
      </w:r>
      <w:r w:rsidRPr="009365B2">
        <w:t xml:space="preserve"> </w:t>
      </w:r>
      <w:r w:rsidR="00EE45FC">
        <w:rPr>
          <w:lang w:val="ru-RU"/>
        </w:rPr>
        <w:t xml:space="preserve">устанавливается продолжительность рабочего времени или норма часов педагогической работы на ставку заработной платы (приказ </w:t>
      </w:r>
      <w:r w:rsidR="00EE45FC">
        <w:t>Министерства образования и науки Российской Федерации от 22.12.2014 г.№ 1601</w:t>
      </w:r>
      <w:r w:rsidR="00EE45FC">
        <w:rPr>
          <w:lang w:val="ru-RU"/>
        </w:rPr>
        <w:t>).</w:t>
      </w:r>
    </w:p>
    <w:p w:rsidR="00B84A3B" w:rsidRPr="00B37D18" w:rsidRDefault="00655D20" w:rsidP="00B37D18">
      <w:pPr>
        <w:pStyle w:val="3"/>
        <w:ind w:firstLine="705"/>
        <w:rPr>
          <w:rFonts w:eastAsia="MS Mincho"/>
        </w:rPr>
      </w:pPr>
      <w:r>
        <w:rPr>
          <w:lang w:val="ru-RU"/>
        </w:rPr>
        <w:t>4</w:t>
      </w:r>
      <w:r w:rsidR="007C33FC" w:rsidRPr="009365B2">
        <w:t>.</w:t>
      </w:r>
      <w:r w:rsidR="00EE45FC">
        <w:rPr>
          <w:lang w:val="ru-RU"/>
        </w:rPr>
        <w:t>6</w:t>
      </w:r>
      <w:r w:rsidR="007C33FC" w:rsidRPr="009365B2">
        <w:t>.</w:t>
      </w:r>
      <w:r w:rsidR="006D0D89" w:rsidRPr="009365B2">
        <w:t xml:space="preserve"> </w:t>
      </w:r>
      <w:r w:rsidR="002E382A">
        <w:t xml:space="preserve">Руководитель </w:t>
      </w:r>
      <w:r w:rsidR="002E382A">
        <w:rPr>
          <w:lang w:val="ru-RU"/>
        </w:rPr>
        <w:t>обязан заранее</w:t>
      </w:r>
      <w:r w:rsidR="006D0D89" w:rsidRPr="009365B2">
        <w:t xml:space="preserve"> ознакомить педагогических работников под роспись с предполагаемой учебной нагрузкой </w:t>
      </w:r>
      <w:r w:rsidR="002E382A">
        <w:t xml:space="preserve">в письменном виде </w:t>
      </w:r>
      <w:r w:rsidR="002E382A">
        <w:rPr>
          <w:lang w:val="ru-RU"/>
        </w:rPr>
        <w:t>не менее чем за два месяца.</w:t>
      </w:r>
      <w:r w:rsidR="00B84A3B" w:rsidRPr="009365B2">
        <w:t xml:space="preserve"> </w:t>
      </w:r>
    </w:p>
    <w:p w:rsidR="009109A4" w:rsidRPr="009365B2" w:rsidRDefault="00655D20" w:rsidP="002E382A">
      <w:pPr>
        <w:autoSpaceDE w:val="0"/>
        <w:autoSpaceDN w:val="0"/>
        <w:adjustRightInd w:val="0"/>
        <w:ind w:firstLine="540"/>
        <w:jc w:val="both"/>
        <w:rPr>
          <w:sz w:val="28"/>
          <w:szCs w:val="28"/>
        </w:rPr>
      </w:pPr>
      <w:r>
        <w:rPr>
          <w:sz w:val="28"/>
          <w:szCs w:val="28"/>
        </w:rPr>
        <w:t>4</w:t>
      </w:r>
      <w:r w:rsidR="00B84A3B" w:rsidRPr="009365B2">
        <w:rPr>
          <w:sz w:val="28"/>
          <w:szCs w:val="28"/>
        </w:rPr>
        <w:t xml:space="preserve">.7. </w:t>
      </w:r>
      <w:r w:rsidR="0068485C" w:rsidRPr="009365B2">
        <w:rPr>
          <w:sz w:val="28"/>
          <w:szCs w:val="28"/>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w:t>
      </w:r>
      <w:r w:rsidR="00B37D18">
        <w:rPr>
          <w:sz w:val="28"/>
          <w:szCs w:val="28"/>
        </w:rPr>
        <w:t>(сокращение</w:t>
      </w:r>
      <w:r w:rsidR="0068485C" w:rsidRPr="009365B2">
        <w:rPr>
          <w:sz w:val="28"/>
          <w:szCs w:val="28"/>
        </w:rPr>
        <w:t xml:space="preserve"> количества </w:t>
      </w:r>
      <w:r w:rsidR="00B37D18">
        <w:rPr>
          <w:sz w:val="28"/>
          <w:szCs w:val="28"/>
        </w:rPr>
        <w:t>воспитанников</w:t>
      </w:r>
      <w:r w:rsidR="0068485C" w:rsidRPr="009365B2">
        <w:rPr>
          <w:sz w:val="28"/>
          <w:szCs w:val="28"/>
        </w:rPr>
        <w:t xml:space="preserve">, </w:t>
      </w:r>
      <w:r w:rsidR="00B37D18">
        <w:rPr>
          <w:sz w:val="28"/>
          <w:szCs w:val="28"/>
        </w:rPr>
        <w:t xml:space="preserve"> групп, режим работы организации) </w:t>
      </w:r>
      <w:r w:rsidR="0068485C" w:rsidRPr="009365B2">
        <w:rPr>
          <w:sz w:val="28"/>
          <w:szCs w:val="28"/>
        </w:rPr>
        <w:t>определенные сторонами условия трудового договора не могут быть сохранены.</w:t>
      </w:r>
    </w:p>
    <w:p w:rsidR="009109A4" w:rsidRPr="009365B2" w:rsidRDefault="00655D20" w:rsidP="009109A4">
      <w:pPr>
        <w:pStyle w:val="2"/>
        <w:spacing w:after="0" w:line="240" w:lineRule="auto"/>
        <w:ind w:left="0" w:firstLine="540"/>
        <w:jc w:val="both"/>
        <w:rPr>
          <w:sz w:val="28"/>
          <w:szCs w:val="28"/>
          <w:lang w:val="ru-RU"/>
        </w:rPr>
      </w:pPr>
      <w:r>
        <w:rPr>
          <w:iCs/>
          <w:sz w:val="28"/>
          <w:szCs w:val="28"/>
          <w:lang w:val="ru-RU"/>
        </w:rPr>
        <w:lastRenderedPageBreak/>
        <w:t>4</w:t>
      </w:r>
      <w:r w:rsidR="00B84A3B" w:rsidRPr="009365B2">
        <w:rPr>
          <w:iCs/>
          <w:sz w:val="28"/>
          <w:szCs w:val="28"/>
        </w:rPr>
        <w:t>.</w:t>
      </w:r>
      <w:r w:rsidR="00B37D18">
        <w:rPr>
          <w:iCs/>
          <w:sz w:val="28"/>
          <w:szCs w:val="28"/>
          <w:lang w:val="ru-RU"/>
        </w:rPr>
        <w:t>8</w:t>
      </w:r>
      <w:r w:rsidR="00B84A3B" w:rsidRPr="009365B2">
        <w:rPr>
          <w:iCs/>
          <w:sz w:val="28"/>
          <w:szCs w:val="28"/>
        </w:rPr>
        <w:t xml:space="preserve">. </w:t>
      </w:r>
      <w:r w:rsidR="00B84A3B" w:rsidRPr="009365B2">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sidR="00B84A3B" w:rsidRPr="009365B2">
        <w:rPr>
          <w:sz w:val="28"/>
          <w:szCs w:val="28"/>
          <w:lang w:val="ru-RU"/>
        </w:rPr>
        <w:t xml:space="preserve"> в</w:t>
      </w:r>
      <w:r w:rsidR="00B84A3B" w:rsidRPr="009365B2">
        <w:rPr>
          <w:sz w:val="28"/>
          <w:szCs w:val="28"/>
        </w:rPr>
        <w:t xml:space="preserve"> ином отпуске, устанавливается при распределении ее на очередной учебный год на общих основаниях, а затем передаетс</w:t>
      </w:r>
      <w:r w:rsidR="00CD254E">
        <w:rPr>
          <w:sz w:val="28"/>
          <w:szCs w:val="28"/>
        </w:rPr>
        <w:t xml:space="preserve">я для выполнения другим </w:t>
      </w:r>
      <w:r w:rsidR="00CD254E">
        <w:rPr>
          <w:sz w:val="28"/>
          <w:szCs w:val="28"/>
          <w:lang w:val="ru-RU"/>
        </w:rPr>
        <w:t>педагогам</w:t>
      </w:r>
      <w:r w:rsidR="00B84A3B" w:rsidRPr="009365B2">
        <w:rPr>
          <w:sz w:val="28"/>
          <w:szCs w:val="28"/>
        </w:rPr>
        <w:t xml:space="preserve"> на период нахождения указанных работников в соответствующих отпусках.</w:t>
      </w:r>
    </w:p>
    <w:p w:rsidR="007C33FC" w:rsidRPr="00B37D18" w:rsidRDefault="00655D20" w:rsidP="00B37D18">
      <w:pPr>
        <w:pStyle w:val="2"/>
        <w:spacing w:after="0" w:line="240" w:lineRule="auto"/>
        <w:ind w:left="0" w:firstLine="540"/>
        <w:jc w:val="both"/>
        <w:rPr>
          <w:sz w:val="28"/>
          <w:szCs w:val="28"/>
        </w:rPr>
      </w:pPr>
      <w:r>
        <w:rPr>
          <w:sz w:val="28"/>
          <w:szCs w:val="28"/>
          <w:lang w:val="ru-RU"/>
        </w:rPr>
        <w:t>4</w:t>
      </w:r>
      <w:r w:rsidR="00B84A3B" w:rsidRPr="009365B2">
        <w:rPr>
          <w:sz w:val="28"/>
          <w:szCs w:val="28"/>
        </w:rPr>
        <w:t>.</w:t>
      </w:r>
      <w:r w:rsidR="00B37D18">
        <w:rPr>
          <w:sz w:val="28"/>
          <w:szCs w:val="28"/>
        </w:rPr>
        <w:t>9</w:t>
      </w:r>
      <w:r w:rsidR="00B84A3B" w:rsidRPr="00B37D18">
        <w:rPr>
          <w:sz w:val="28"/>
          <w:szCs w:val="28"/>
        </w:rPr>
        <w:t xml:space="preserve">. </w:t>
      </w:r>
      <w:r w:rsidR="007A33B4" w:rsidRPr="00B37D18">
        <w:rPr>
          <w:sz w:val="28"/>
          <w:szCs w:val="28"/>
        </w:rPr>
        <w:t xml:space="preserve">Продолжительность рабочей недели </w:t>
      </w:r>
      <w:r w:rsidR="00132304" w:rsidRPr="00132304">
        <w:rPr>
          <w:color w:val="000000"/>
          <w:sz w:val="28"/>
          <w:szCs w:val="28"/>
          <w:u w:val="single"/>
        </w:rPr>
        <w:t>пятидневная</w:t>
      </w:r>
      <w:r w:rsidR="00132304" w:rsidRPr="00132304">
        <w:rPr>
          <w:sz w:val="28"/>
          <w:szCs w:val="28"/>
          <w:u w:val="single"/>
        </w:rPr>
        <w:t xml:space="preserve"> с двумя</w:t>
      </w:r>
      <w:r w:rsidR="00132304" w:rsidRPr="00132304">
        <w:rPr>
          <w:u w:val="single"/>
        </w:rPr>
        <w:t xml:space="preserve"> </w:t>
      </w:r>
      <w:r w:rsidR="007A33B4" w:rsidRPr="00132304">
        <w:rPr>
          <w:sz w:val="28"/>
          <w:szCs w:val="28"/>
          <w:u w:val="single"/>
        </w:rPr>
        <w:t xml:space="preserve"> выходными днями в неделю </w:t>
      </w:r>
      <w:r w:rsidR="008F55EC">
        <w:rPr>
          <w:sz w:val="28"/>
          <w:szCs w:val="28"/>
          <w:u w:val="single"/>
          <w:lang w:val="ru-RU"/>
        </w:rPr>
        <w:t xml:space="preserve">(суббота, воскресенье) </w:t>
      </w:r>
      <w:r w:rsidR="00D735BD" w:rsidRPr="00B37D18">
        <w:rPr>
          <w:sz w:val="28"/>
          <w:szCs w:val="28"/>
        </w:rPr>
        <w:t xml:space="preserve">устанавливается </w:t>
      </w:r>
      <w:r w:rsidR="00AE5826" w:rsidRPr="00B37D18">
        <w:rPr>
          <w:sz w:val="28"/>
          <w:szCs w:val="28"/>
        </w:rPr>
        <w:t xml:space="preserve">для работников </w:t>
      </w:r>
      <w:r w:rsidR="00AE1989" w:rsidRPr="00B37D18">
        <w:rPr>
          <w:sz w:val="28"/>
          <w:szCs w:val="28"/>
          <w:lang w:val="ru-RU"/>
        </w:rPr>
        <w:t>П</w:t>
      </w:r>
      <w:r w:rsidR="008F57E4" w:rsidRPr="00B37D18">
        <w:rPr>
          <w:sz w:val="28"/>
          <w:szCs w:val="28"/>
        </w:rPr>
        <w:t>равилами</w:t>
      </w:r>
      <w:r w:rsidR="00C40E0D" w:rsidRPr="00B37D18">
        <w:rPr>
          <w:sz w:val="28"/>
          <w:szCs w:val="28"/>
          <w:lang w:val="ru-RU"/>
        </w:rPr>
        <w:t xml:space="preserve"> </w:t>
      </w:r>
      <w:r w:rsidR="00C40E0D" w:rsidRPr="00B37D18">
        <w:rPr>
          <w:sz w:val="28"/>
          <w:szCs w:val="28"/>
        </w:rPr>
        <w:t>внутреннего трудового распорядк</w:t>
      </w:r>
      <w:r w:rsidR="00C40E0D" w:rsidRPr="00B37D18">
        <w:rPr>
          <w:sz w:val="28"/>
          <w:szCs w:val="28"/>
          <w:lang w:val="ru-RU"/>
        </w:rPr>
        <w:t>а</w:t>
      </w:r>
      <w:r w:rsidR="00AE5826" w:rsidRPr="00B37D18">
        <w:rPr>
          <w:sz w:val="28"/>
          <w:szCs w:val="28"/>
        </w:rPr>
        <w:t xml:space="preserve"> и трудовыми договорами</w:t>
      </w:r>
      <w:r w:rsidR="002B0849">
        <w:rPr>
          <w:sz w:val="28"/>
          <w:szCs w:val="28"/>
          <w:lang w:val="ru-RU"/>
        </w:rPr>
        <w:t xml:space="preserve"> </w:t>
      </w:r>
      <w:r w:rsidR="002B0849" w:rsidRPr="00771851">
        <w:rPr>
          <w:sz w:val="28"/>
          <w:szCs w:val="28"/>
          <w:lang w:val="ru-RU"/>
        </w:rPr>
        <w:t>(</w:t>
      </w:r>
      <w:r w:rsidR="002B0849" w:rsidRPr="00771851">
        <w:rPr>
          <w:i/>
          <w:sz w:val="28"/>
          <w:szCs w:val="28"/>
          <w:lang w:val="ru-RU"/>
        </w:rPr>
        <w:t>П</w:t>
      </w:r>
      <w:r w:rsidR="00232714" w:rsidRPr="00771851">
        <w:rPr>
          <w:i/>
          <w:sz w:val="28"/>
          <w:szCs w:val="28"/>
          <w:lang w:val="ru-RU"/>
        </w:rPr>
        <w:t xml:space="preserve">риложение № </w:t>
      </w:r>
      <w:r w:rsidR="00430495" w:rsidRPr="00771851">
        <w:rPr>
          <w:i/>
          <w:sz w:val="28"/>
          <w:szCs w:val="28"/>
          <w:lang w:val="ru-RU"/>
        </w:rPr>
        <w:t>1</w:t>
      </w:r>
      <w:r w:rsidR="00232714" w:rsidRPr="00771851">
        <w:rPr>
          <w:sz w:val="28"/>
          <w:szCs w:val="28"/>
          <w:lang w:val="ru-RU"/>
        </w:rPr>
        <w:t xml:space="preserve"> )</w:t>
      </w:r>
      <w:r w:rsidR="00D735BD" w:rsidRPr="00771851">
        <w:rPr>
          <w:sz w:val="28"/>
          <w:szCs w:val="28"/>
        </w:rPr>
        <w:t>.</w:t>
      </w:r>
    </w:p>
    <w:p w:rsidR="00430495" w:rsidRPr="00430495" w:rsidRDefault="00655D20" w:rsidP="00430495">
      <w:pPr>
        <w:pStyle w:val="3"/>
        <w:ind w:firstLine="705"/>
        <w:rPr>
          <w:lang w:val="ru-RU"/>
        </w:rPr>
      </w:pPr>
      <w:r>
        <w:rPr>
          <w:lang w:val="ru-RU"/>
        </w:rPr>
        <w:t>4</w:t>
      </w:r>
      <w:r w:rsidR="0010455B" w:rsidRPr="009365B2">
        <w:t>.</w:t>
      </w:r>
      <w:r w:rsidR="00B37D18">
        <w:t>1</w:t>
      </w:r>
      <w:r w:rsidR="00B37D18">
        <w:rPr>
          <w:lang w:val="ru-RU"/>
        </w:rPr>
        <w:t>0</w:t>
      </w:r>
      <w:r w:rsidR="0010455B" w:rsidRPr="009365B2">
        <w:t xml:space="preserve">. </w:t>
      </w:r>
      <w:r w:rsidR="0054218D" w:rsidRPr="009365B2">
        <w:t>Привлечение</w:t>
      </w:r>
      <w:r w:rsidR="00A65AB2" w:rsidRPr="009365B2">
        <w:t xml:space="preserve"> работодателем работников</w:t>
      </w:r>
      <w:r w:rsidR="0054218D" w:rsidRPr="009365B2">
        <w:t xml:space="preserve"> к р</w:t>
      </w:r>
      <w:r w:rsidR="0010455B" w:rsidRPr="009365B2">
        <w:t>абот</w:t>
      </w:r>
      <w:r w:rsidR="0054218D" w:rsidRPr="009365B2">
        <w:t>е</w:t>
      </w:r>
      <w:r w:rsidR="0010455B" w:rsidRPr="009365B2">
        <w:t xml:space="preserve"> в сверхурочное время </w:t>
      </w:r>
      <w:r w:rsidR="00276235" w:rsidRPr="009365B2">
        <w:t xml:space="preserve">допускается только </w:t>
      </w:r>
      <w:r w:rsidR="0010455B" w:rsidRPr="009365B2">
        <w:t xml:space="preserve">с </w:t>
      </w:r>
      <w:r w:rsidR="00276235" w:rsidRPr="009365B2">
        <w:t xml:space="preserve">письменного согласия работника </w:t>
      </w:r>
      <w:r w:rsidR="00430495">
        <w:rPr>
          <w:lang w:val="ru-RU"/>
        </w:rPr>
        <w:t>с учетом мнения</w:t>
      </w:r>
    </w:p>
    <w:p w:rsidR="00A65AB2" w:rsidRPr="009365B2" w:rsidRDefault="0054218D" w:rsidP="00430495">
      <w:pPr>
        <w:pStyle w:val="3"/>
      </w:pPr>
      <w:r w:rsidRPr="009365B2">
        <w:t>выборного органа первичной профсоюзной организации</w:t>
      </w:r>
      <w:r w:rsidR="00430495">
        <w:rPr>
          <w:lang w:val="ru-RU"/>
        </w:rPr>
        <w:t xml:space="preserve"> (ст.99 ТК РФ)</w:t>
      </w:r>
      <w:r w:rsidRPr="009365B2">
        <w:t>.</w:t>
      </w:r>
    </w:p>
    <w:p w:rsidR="001E20F2" w:rsidRPr="001E20F2" w:rsidRDefault="00655D20" w:rsidP="005E5130">
      <w:pPr>
        <w:ind w:firstLine="705"/>
        <w:jc w:val="both"/>
        <w:rPr>
          <w:i/>
          <w:sz w:val="28"/>
          <w:szCs w:val="28"/>
        </w:rPr>
      </w:pPr>
      <w:r>
        <w:rPr>
          <w:sz w:val="28"/>
          <w:szCs w:val="28"/>
        </w:rPr>
        <w:t>4</w:t>
      </w:r>
      <w:r w:rsidR="007C33FC" w:rsidRPr="005F44F5">
        <w:rPr>
          <w:sz w:val="28"/>
          <w:szCs w:val="28"/>
        </w:rPr>
        <w:t>.</w:t>
      </w:r>
      <w:r w:rsidR="004A393E" w:rsidRPr="005F44F5">
        <w:rPr>
          <w:sz w:val="28"/>
          <w:szCs w:val="28"/>
        </w:rPr>
        <w:t>1</w:t>
      </w:r>
      <w:r w:rsidR="00B37D18">
        <w:rPr>
          <w:sz w:val="28"/>
          <w:szCs w:val="28"/>
        </w:rPr>
        <w:t>1</w:t>
      </w:r>
      <w:r w:rsidR="007C33FC" w:rsidRPr="005F44F5">
        <w:rPr>
          <w:sz w:val="28"/>
          <w:szCs w:val="28"/>
        </w:rPr>
        <w:t>.</w:t>
      </w:r>
      <w:r w:rsidR="005F44F5">
        <w:rPr>
          <w:sz w:val="28"/>
          <w:szCs w:val="28"/>
        </w:rPr>
        <w:t xml:space="preserve"> О</w:t>
      </w:r>
      <w:r w:rsidR="005F44F5" w:rsidRPr="005F44F5">
        <w:rPr>
          <w:sz w:val="28"/>
          <w:szCs w:val="28"/>
        </w:rPr>
        <w:t xml:space="preserve">тдельные работники при необходимости могут эпизодически привлекаться к выполнению своих трудовых функций за </w:t>
      </w:r>
      <w:r w:rsidR="008F57E4" w:rsidRPr="005F44F5">
        <w:rPr>
          <w:sz w:val="28"/>
          <w:szCs w:val="28"/>
        </w:rPr>
        <w:t>пределами,</w:t>
      </w:r>
      <w:r w:rsidR="005F44F5" w:rsidRPr="005F44F5">
        <w:rPr>
          <w:sz w:val="28"/>
          <w:szCs w:val="28"/>
        </w:rPr>
        <w:t xml:space="preserve"> установленной для них продолжительности рабочего времени (ненормированный рабочий день).</w:t>
      </w:r>
      <w:r w:rsidR="001E20F2">
        <w:rPr>
          <w:sz w:val="28"/>
          <w:szCs w:val="28"/>
        </w:rPr>
        <w:t xml:space="preserve"> </w:t>
      </w:r>
      <w:r w:rsidR="00245CF2"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973D7A">
        <w:rPr>
          <w:sz w:val="28"/>
          <w:szCs w:val="28"/>
        </w:rPr>
        <w:t xml:space="preserve"> не менее </w:t>
      </w:r>
      <w:r w:rsidR="00285C32" w:rsidRPr="002B0849">
        <w:rPr>
          <w:sz w:val="28"/>
          <w:szCs w:val="28"/>
        </w:rPr>
        <w:t>3</w:t>
      </w:r>
      <w:r w:rsidR="00973D7A" w:rsidRPr="002B0849">
        <w:rPr>
          <w:sz w:val="28"/>
          <w:szCs w:val="28"/>
        </w:rPr>
        <w:t xml:space="preserve"> календарных</w:t>
      </w:r>
      <w:r w:rsidR="00973D7A">
        <w:rPr>
          <w:sz w:val="28"/>
          <w:szCs w:val="28"/>
        </w:rPr>
        <w:t xml:space="preserve"> дней </w:t>
      </w:r>
      <w:r w:rsidR="00245CF2">
        <w:rPr>
          <w:sz w:val="28"/>
          <w:szCs w:val="28"/>
        </w:rPr>
        <w:t>(ст.119 ТК РФ)</w:t>
      </w:r>
      <w:r w:rsidR="00245CF2" w:rsidRPr="009365B2">
        <w:rPr>
          <w:sz w:val="28"/>
          <w:szCs w:val="28"/>
        </w:rPr>
        <w:t xml:space="preserve">. </w:t>
      </w:r>
    </w:p>
    <w:p w:rsidR="007C33FC" w:rsidRPr="001E20F2" w:rsidRDefault="00655D20" w:rsidP="001E20F2">
      <w:pPr>
        <w:pStyle w:val="3"/>
        <w:ind w:firstLine="705"/>
        <w:rPr>
          <w:lang w:val="ru-RU"/>
        </w:rPr>
      </w:pPr>
      <w:r>
        <w:rPr>
          <w:lang w:val="ru-RU"/>
        </w:rPr>
        <w:t>4</w:t>
      </w:r>
      <w:r w:rsidR="007C33FC" w:rsidRPr="009365B2">
        <w:t>.</w:t>
      </w:r>
      <w:r w:rsidR="004A393E" w:rsidRPr="009365B2">
        <w:t>1</w:t>
      </w:r>
      <w:r w:rsidR="00B37D18">
        <w:rPr>
          <w:lang w:val="ru-RU"/>
        </w:rPr>
        <w:t>2</w:t>
      </w:r>
      <w:r w:rsidR="007C33FC" w:rsidRPr="009365B2">
        <w:t>.</w:t>
      </w:r>
      <w:r w:rsidR="007C33FC" w:rsidRPr="009365B2">
        <w:tab/>
      </w:r>
      <w:r w:rsidR="00E81550" w:rsidRPr="009365B2">
        <w:t>Работа в выходн</w:t>
      </w:r>
      <w:r w:rsidR="00973D7A">
        <w:t>ые и праздничные дни запрещ</w:t>
      </w:r>
      <w:r w:rsidR="00973D7A">
        <w:rPr>
          <w:lang w:val="ru-RU"/>
        </w:rPr>
        <w:t>ена</w:t>
      </w:r>
      <w:r w:rsidR="00E81550" w:rsidRPr="009365B2">
        <w:t xml:space="preserve">. </w:t>
      </w:r>
      <w:r w:rsidR="007C33FC" w:rsidRPr="009365B2">
        <w:t>Привлечение работников к работе в выходные и нерабочие праздничные дни производится с их письменного согласия</w:t>
      </w:r>
      <w:r w:rsidR="001E20F2">
        <w:rPr>
          <w:lang w:val="ru-RU"/>
        </w:rPr>
        <w:t xml:space="preserve">, </w:t>
      </w:r>
      <w:r w:rsidR="007C33FC" w:rsidRPr="009365B2">
        <w:t>с учетом мнения выборного органа первичной профсоюзной организации.</w:t>
      </w:r>
    </w:p>
    <w:p w:rsidR="007C33FC" w:rsidRPr="009365B2" w:rsidRDefault="007C33FC" w:rsidP="00DA5F56">
      <w:pPr>
        <w:pStyle w:val="3"/>
        <w:ind w:firstLine="705"/>
      </w:pPr>
      <w:r w:rsidRPr="009365B2">
        <w:t xml:space="preserve">Привлечение работника к работе в выходные и нерабочие праздничные дни производится по письменному распоряжению </w:t>
      </w:r>
      <w:r w:rsidR="007506C9" w:rsidRPr="009365B2">
        <w:t>работодателя</w:t>
      </w:r>
      <w:r w:rsidRPr="009365B2">
        <w:t>.</w:t>
      </w:r>
    </w:p>
    <w:p w:rsidR="00474EC1" w:rsidRPr="00232714" w:rsidRDefault="00655D20" w:rsidP="00474EC1">
      <w:pPr>
        <w:ind w:firstLine="851"/>
        <w:jc w:val="both"/>
        <w:rPr>
          <w:sz w:val="28"/>
          <w:szCs w:val="28"/>
        </w:rPr>
      </w:pPr>
      <w:r>
        <w:rPr>
          <w:sz w:val="28"/>
          <w:szCs w:val="28"/>
        </w:rPr>
        <w:t>4</w:t>
      </w:r>
      <w:r w:rsidR="00B37D18">
        <w:rPr>
          <w:sz w:val="28"/>
          <w:szCs w:val="28"/>
        </w:rPr>
        <w:t>.13</w:t>
      </w:r>
      <w:r w:rsidR="00316B3E" w:rsidRPr="00232714">
        <w:rPr>
          <w:sz w:val="28"/>
          <w:szCs w:val="28"/>
        </w:rPr>
        <w:t xml:space="preserve">. </w:t>
      </w:r>
      <w:r w:rsidR="007C33FC" w:rsidRPr="00232714">
        <w:rPr>
          <w:sz w:val="28"/>
          <w:szCs w:val="28"/>
        </w:rPr>
        <w:t>П</w:t>
      </w:r>
      <w:r w:rsidR="00A63CF3" w:rsidRPr="00232714">
        <w:rPr>
          <w:sz w:val="28"/>
          <w:szCs w:val="28"/>
        </w:rPr>
        <w:t>ривлечение работников организации</w:t>
      </w:r>
      <w:r w:rsidR="007C33FC" w:rsidRPr="00232714">
        <w:rPr>
          <w:sz w:val="28"/>
          <w:szCs w:val="28"/>
        </w:rPr>
        <w:t xml:space="preserve"> к выполнению работы,</w:t>
      </w:r>
      <w:r w:rsidR="002323D1" w:rsidRPr="00232714">
        <w:rPr>
          <w:sz w:val="28"/>
          <w:szCs w:val="28"/>
        </w:rPr>
        <w:t xml:space="preserve"> не предусмотренной</w:t>
      </w:r>
      <w:r w:rsidR="007C33FC" w:rsidRPr="00232714">
        <w:rPr>
          <w:sz w:val="28"/>
          <w:szCs w:val="28"/>
        </w:rPr>
        <w:t xml:space="preserve"> должностными обязанностями, трудовым договором, допускается только по письменному распоряжению работодателя с </w:t>
      </w:r>
      <w:r w:rsidR="007C33FC" w:rsidRPr="00232714">
        <w:rPr>
          <w:spacing w:val="-6"/>
          <w:sz w:val="28"/>
          <w:szCs w:val="28"/>
        </w:rPr>
        <w:t>письменного согласия работника</w:t>
      </w:r>
      <w:r w:rsidR="004C3072" w:rsidRPr="00232714">
        <w:rPr>
          <w:spacing w:val="-6"/>
          <w:sz w:val="28"/>
          <w:szCs w:val="28"/>
        </w:rPr>
        <w:t>, с дополнительной оплатой</w:t>
      </w:r>
      <w:r w:rsidR="00FB4CD7" w:rsidRPr="00232714">
        <w:rPr>
          <w:spacing w:val="-6"/>
          <w:sz w:val="28"/>
          <w:szCs w:val="28"/>
        </w:rPr>
        <w:t xml:space="preserve">  (</w:t>
      </w:r>
      <w:r w:rsidR="007C33FC" w:rsidRPr="00232714">
        <w:rPr>
          <w:spacing w:val="-6"/>
          <w:sz w:val="28"/>
          <w:szCs w:val="28"/>
        </w:rPr>
        <w:t>ст</w:t>
      </w:r>
      <w:r w:rsidR="00FB4CD7" w:rsidRPr="00232714">
        <w:rPr>
          <w:spacing w:val="-6"/>
          <w:sz w:val="28"/>
          <w:szCs w:val="28"/>
        </w:rPr>
        <w:t>.</w:t>
      </w:r>
      <w:r w:rsidR="00150097" w:rsidRPr="00232714">
        <w:rPr>
          <w:spacing w:val="-6"/>
          <w:sz w:val="28"/>
          <w:szCs w:val="28"/>
        </w:rPr>
        <w:t xml:space="preserve"> </w:t>
      </w:r>
      <w:r w:rsidR="007C33FC" w:rsidRPr="00232714">
        <w:rPr>
          <w:spacing w:val="-6"/>
          <w:sz w:val="28"/>
          <w:szCs w:val="28"/>
        </w:rPr>
        <w:t>60, 97</w:t>
      </w:r>
      <w:r w:rsidR="00150097" w:rsidRPr="00232714">
        <w:rPr>
          <w:spacing w:val="-6"/>
          <w:sz w:val="28"/>
          <w:szCs w:val="28"/>
        </w:rPr>
        <w:t xml:space="preserve"> и</w:t>
      </w:r>
      <w:r w:rsidR="007C33FC" w:rsidRPr="00232714">
        <w:rPr>
          <w:spacing w:val="-6"/>
          <w:sz w:val="28"/>
          <w:szCs w:val="28"/>
        </w:rPr>
        <w:t xml:space="preserve"> 99 ТК РФ</w:t>
      </w:r>
      <w:r w:rsidR="00FB4CD7" w:rsidRPr="00232714">
        <w:rPr>
          <w:spacing w:val="-6"/>
          <w:sz w:val="28"/>
          <w:szCs w:val="28"/>
        </w:rPr>
        <w:t>)</w:t>
      </w:r>
      <w:r w:rsidR="007C33FC" w:rsidRPr="00232714">
        <w:rPr>
          <w:spacing w:val="-6"/>
          <w:sz w:val="28"/>
          <w:szCs w:val="28"/>
        </w:rPr>
        <w:t>.</w:t>
      </w:r>
      <w:r w:rsidR="00474EC1" w:rsidRPr="00232714">
        <w:rPr>
          <w:sz w:val="28"/>
          <w:szCs w:val="28"/>
        </w:rPr>
        <w:t xml:space="preserve"> </w:t>
      </w:r>
    </w:p>
    <w:p w:rsidR="00474EC1" w:rsidRPr="00474EC1" w:rsidRDefault="00655D20" w:rsidP="00474EC1">
      <w:pPr>
        <w:ind w:firstLine="851"/>
        <w:jc w:val="both"/>
        <w:rPr>
          <w:sz w:val="28"/>
          <w:szCs w:val="28"/>
        </w:rPr>
      </w:pPr>
      <w:r>
        <w:rPr>
          <w:sz w:val="28"/>
          <w:szCs w:val="28"/>
        </w:rPr>
        <w:t>4</w:t>
      </w:r>
      <w:r w:rsidR="00B37D18">
        <w:rPr>
          <w:sz w:val="28"/>
          <w:szCs w:val="28"/>
        </w:rPr>
        <w:t>.14</w:t>
      </w:r>
      <w:r w:rsidR="00474EC1" w:rsidRPr="00474EC1">
        <w:rPr>
          <w:sz w:val="28"/>
          <w:szCs w:val="28"/>
        </w:rPr>
        <w:t>.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w:t>
      </w:r>
    </w:p>
    <w:p w:rsidR="00474EC1" w:rsidRPr="00474EC1" w:rsidRDefault="00474EC1" w:rsidP="00474EC1">
      <w:pPr>
        <w:overflowPunct w:val="0"/>
        <w:autoSpaceDE w:val="0"/>
        <w:autoSpaceDN w:val="0"/>
        <w:adjustRightInd w:val="0"/>
        <w:ind w:right="-143" w:firstLine="851"/>
        <w:jc w:val="both"/>
        <w:textAlignment w:val="baseline"/>
        <w:rPr>
          <w:sz w:val="28"/>
          <w:szCs w:val="28"/>
        </w:rPr>
      </w:pPr>
      <w:r w:rsidRPr="00474EC1">
        <w:rPr>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w:t>
      </w:r>
      <w:r w:rsidR="00820BAF">
        <w:rPr>
          <w:sz w:val="28"/>
          <w:szCs w:val="28"/>
        </w:rPr>
        <w:t xml:space="preserve"> работе</w:t>
      </w:r>
      <w:r w:rsidRPr="00474EC1">
        <w:rPr>
          <w:sz w:val="28"/>
          <w:szCs w:val="28"/>
        </w:rPr>
        <w:t xml:space="preserve"> в ночное время, выходные и праздничные дни (ст.259 ТК РФ).</w:t>
      </w:r>
    </w:p>
    <w:p w:rsidR="007C33FC" w:rsidRPr="000A558E" w:rsidRDefault="00655D20" w:rsidP="00EE65B0">
      <w:pPr>
        <w:pStyle w:val="3"/>
        <w:ind w:firstLine="705"/>
        <w:rPr>
          <w:spacing w:val="-6"/>
        </w:rPr>
      </w:pPr>
      <w:r>
        <w:rPr>
          <w:spacing w:val="-6"/>
          <w:lang w:val="ru-RU"/>
        </w:rPr>
        <w:t>4</w:t>
      </w:r>
      <w:r w:rsidR="00474EC1">
        <w:rPr>
          <w:spacing w:val="-6"/>
        </w:rPr>
        <w:t>.</w:t>
      </w:r>
      <w:r w:rsidR="00B37D18">
        <w:rPr>
          <w:spacing w:val="-6"/>
          <w:lang w:val="ru-RU"/>
        </w:rPr>
        <w:t>15</w:t>
      </w:r>
      <w:r w:rsidR="00973D7A">
        <w:rPr>
          <w:spacing w:val="-6"/>
          <w:lang w:val="ru-RU"/>
        </w:rPr>
        <w:t>.</w:t>
      </w:r>
      <w:r w:rsidR="007C33FC" w:rsidRPr="000A558E">
        <w:rPr>
          <w:spacing w:val="-6"/>
        </w:rPr>
        <w:tab/>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007C33FC" w:rsidRPr="000A558E">
        <w:rPr>
          <w:spacing w:val="-6"/>
        </w:rPr>
        <w:t>равилами внутреннего трудового распорядка</w:t>
      </w:r>
      <w:r w:rsidR="002323D1" w:rsidRPr="000A558E">
        <w:rPr>
          <w:spacing w:val="-6"/>
        </w:rPr>
        <w:t xml:space="preserve"> образовательной организации</w:t>
      </w:r>
      <w:r w:rsidR="007C33FC" w:rsidRPr="000A558E">
        <w:rPr>
          <w:spacing w:val="-6"/>
        </w:rPr>
        <w:t>.</w:t>
      </w:r>
    </w:p>
    <w:p w:rsidR="00A65AB2" w:rsidRPr="007F677C" w:rsidRDefault="00A65AB2" w:rsidP="00DA5F56">
      <w:pPr>
        <w:pStyle w:val="3"/>
        <w:ind w:firstLine="705"/>
        <w:rPr>
          <w:spacing w:val="-6"/>
        </w:rPr>
      </w:pPr>
      <w:r w:rsidRPr="007F677C">
        <w:rPr>
          <w:spacing w:val="-6"/>
        </w:rPr>
        <w:t xml:space="preserve">Для </w:t>
      </w:r>
      <w:r w:rsidR="00B37D18" w:rsidRPr="007F677C">
        <w:rPr>
          <w:spacing w:val="-6"/>
          <w:lang w:val="ru-RU"/>
        </w:rPr>
        <w:t>педагогических</w:t>
      </w:r>
      <w:r w:rsidR="00B37D18" w:rsidRPr="00771851">
        <w:rPr>
          <w:spacing w:val="-6"/>
          <w:lang w:val="ru-RU"/>
        </w:rPr>
        <w:t xml:space="preserve"> работников</w:t>
      </w:r>
      <w:r w:rsidRPr="00771851">
        <w:rPr>
          <w:spacing w:val="-6"/>
        </w:rPr>
        <w:t xml:space="preserve">, выполняющих свои обязанности непрерывно в течение рабочего дня, перерыв для </w:t>
      </w:r>
      <w:r w:rsidR="00921692" w:rsidRPr="00771851">
        <w:rPr>
          <w:spacing w:val="-6"/>
        </w:rPr>
        <w:t>приема пищи</w:t>
      </w:r>
      <w:r w:rsidR="008F55EC" w:rsidRPr="00771851">
        <w:rPr>
          <w:spacing w:val="-6"/>
          <w:lang w:val="ru-RU"/>
        </w:rPr>
        <w:t xml:space="preserve">, </w:t>
      </w:r>
      <w:r w:rsidR="00921692" w:rsidRPr="00771851">
        <w:rPr>
          <w:spacing w:val="-6"/>
        </w:rPr>
        <w:t xml:space="preserve"> </w:t>
      </w:r>
      <w:r w:rsidRPr="00771851">
        <w:rPr>
          <w:spacing w:val="-6"/>
        </w:rPr>
        <w:t xml:space="preserve">возможность приема пищи </w:t>
      </w:r>
      <w:r w:rsidRPr="00771851">
        <w:rPr>
          <w:spacing w:val="-6"/>
        </w:rPr>
        <w:lastRenderedPageBreak/>
        <w:t>обеспечивается одновременно вмест</w:t>
      </w:r>
      <w:r w:rsidR="00921692" w:rsidRPr="00771851">
        <w:rPr>
          <w:spacing w:val="-6"/>
        </w:rPr>
        <w:t xml:space="preserve">е с </w:t>
      </w:r>
      <w:r w:rsidR="00921692" w:rsidRPr="00771851">
        <w:rPr>
          <w:spacing w:val="-6"/>
          <w:lang w:val="ru-RU"/>
        </w:rPr>
        <w:t>воспитанниками</w:t>
      </w:r>
      <w:r w:rsidR="007F677C" w:rsidRPr="007F677C">
        <w:rPr>
          <w:bCs/>
          <w:sz w:val="18"/>
          <w:szCs w:val="18"/>
        </w:rPr>
        <w:t xml:space="preserve"> </w:t>
      </w:r>
      <w:r w:rsidR="007F677C" w:rsidRPr="007F677C">
        <w:rPr>
          <w:bCs/>
        </w:rPr>
        <w:t>данное время не исключается из рабочего, и подлежит оплате</w:t>
      </w:r>
      <w:r w:rsidR="00FB4CD7" w:rsidRPr="007F677C">
        <w:rPr>
          <w:spacing w:val="-6"/>
          <w:lang w:val="ru-RU"/>
        </w:rPr>
        <w:t>.</w:t>
      </w:r>
      <w:r w:rsidRPr="007F677C">
        <w:rPr>
          <w:spacing w:val="-6"/>
        </w:rPr>
        <w:t xml:space="preserve"> </w:t>
      </w:r>
    </w:p>
    <w:p w:rsidR="00615E05" w:rsidRPr="00771851" w:rsidRDefault="00655D20" w:rsidP="001E453D">
      <w:pPr>
        <w:shd w:val="clear" w:color="auto" w:fill="FFFFFF"/>
        <w:spacing w:before="4"/>
        <w:ind w:left="14" w:right="29" w:firstLine="695"/>
        <w:contextualSpacing/>
        <w:jc w:val="both"/>
        <w:rPr>
          <w:sz w:val="28"/>
          <w:szCs w:val="28"/>
        </w:rPr>
      </w:pPr>
      <w:r w:rsidRPr="00771851">
        <w:rPr>
          <w:spacing w:val="-6"/>
          <w:sz w:val="28"/>
          <w:szCs w:val="28"/>
        </w:rPr>
        <w:t>4</w:t>
      </w:r>
      <w:r w:rsidR="007C33FC" w:rsidRPr="00771851">
        <w:rPr>
          <w:spacing w:val="-6"/>
          <w:sz w:val="28"/>
          <w:szCs w:val="28"/>
        </w:rPr>
        <w:t>.</w:t>
      </w:r>
      <w:r w:rsidR="00474EC1" w:rsidRPr="00771851">
        <w:rPr>
          <w:spacing w:val="-6"/>
          <w:sz w:val="28"/>
          <w:szCs w:val="28"/>
        </w:rPr>
        <w:t>1</w:t>
      </w:r>
      <w:r w:rsidR="00921692" w:rsidRPr="00771851">
        <w:rPr>
          <w:spacing w:val="-6"/>
          <w:sz w:val="28"/>
          <w:szCs w:val="28"/>
        </w:rPr>
        <w:t>6</w:t>
      </w:r>
      <w:r w:rsidR="007C33FC" w:rsidRPr="00771851">
        <w:rPr>
          <w:spacing w:val="-6"/>
          <w:sz w:val="28"/>
          <w:szCs w:val="28"/>
        </w:rPr>
        <w:t>.</w:t>
      </w:r>
      <w:r w:rsidR="007C33FC" w:rsidRPr="00771851">
        <w:rPr>
          <w:spacing w:val="-6"/>
          <w:sz w:val="28"/>
          <w:szCs w:val="28"/>
        </w:rPr>
        <w:tab/>
      </w:r>
      <w:r w:rsidR="00835ED8" w:rsidRPr="00771851">
        <w:rPr>
          <w:sz w:val="28"/>
          <w:szCs w:val="28"/>
        </w:rPr>
        <w:t xml:space="preserve">Продолжительность отпусков </w:t>
      </w:r>
      <w:r w:rsidR="00FB4CD7" w:rsidRPr="00771851">
        <w:rPr>
          <w:sz w:val="28"/>
          <w:szCs w:val="28"/>
        </w:rPr>
        <w:t>педа</w:t>
      </w:r>
      <w:r w:rsidR="005576FF" w:rsidRPr="00771851">
        <w:rPr>
          <w:sz w:val="28"/>
          <w:szCs w:val="28"/>
        </w:rPr>
        <w:t>гогических работников, заведующи</w:t>
      </w:r>
      <w:r w:rsidR="00921692" w:rsidRPr="00771851">
        <w:rPr>
          <w:sz w:val="28"/>
          <w:szCs w:val="28"/>
        </w:rPr>
        <w:t>й</w:t>
      </w:r>
      <w:r w:rsidR="00FB4CD7" w:rsidRPr="00771851">
        <w:rPr>
          <w:sz w:val="28"/>
          <w:szCs w:val="28"/>
        </w:rPr>
        <w:t xml:space="preserve">, заместителей </w:t>
      </w:r>
      <w:r w:rsidR="005576FF" w:rsidRPr="00771851">
        <w:rPr>
          <w:sz w:val="28"/>
          <w:szCs w:val="28"/>
        </w:rPr>
        <w:t>заведующего</w:t>
      </w:r>
      <w:r w:rsidR="00FB4CD7" w:rsidRPr="00771851">
        <w:rPr>
          <w:sz w:val="28"/>
          <w:szCs w:val="28"/>
        </w:rPr>
        <w:t>, руководителей структурных подр</w:t>
      </w:r>
      <w:r w:rsidR="00245CF2" w:rsidRPr="00771851">
        <w:rPr>
          <w:sz w:val="28"/>
          <w:szCs w:val="28"/>
        </w:rPr>
        <w:t xml:space="preserve">азделений </w:t>
      </w:r>
      <w:r w:rsidR="00FB4CD7" w:rsidRPr="00771851">
        <w:rPr>
          <w:sz w:val="28"/>
          <w:szCs w:val="28"/>
        </w:rPr>
        <w:t xml:space="preserve"> регулируется постановлением Правительства Российской Федерации от 14 мая 2015 г. № 466 «О ежегодных основных удлиненных оплачиваемых отпусках»</w:t>
      </w:r>
    </w:p>
    <w:p w:rsidR="0098712E" w:rsidRPr="00771851" w:rsidRDefault="0098712E" w:rsidP="0098712E">
      <w:pPr>
        <w:shd w:val="clear" w:color="auto" w:fill="FFFFFF"/>
        <w:spacing w:before="4"/>
        <w:ind w:left="14" w:right="29" w:firstLine="695"/>
        <w:contextualSpacing/>
        <w:rPr>
          <w:sz w:val="28"/>
          <w:szCs w:val="28"/>
        </w:rPr>
      </w:pPr>
      <w:r w:rsidRPr="00771851">
        <w:rPr>
          <w:sz w:val="28"/>
          <w:szCs w:val="28"/>
        </w:rPr>
        <w:t>Заведующий - 42 календарный дней.</w:t>
      </w:r>
    </w:p>
    <w:p w:rsidR="0098712E" w:rsidRPr="00771851" w:rsidRDefault="0098712E" w:rsidP="0098712E">
      <w:pPr>
        <w:shd w:val="clear" w:color="auto" w:fill="FFFFFF"/>
        <w:tabs>
          <w:tab w:val="left" w:pos="6837"/>
        </w:tabs>
        <w:spacing w:before="4"/>
        <w:ind w:left="14" w:right="29" w:firstLine="695"/>
        <w:contextualSpacing/>
        <w:rPr>
          <w:sz w:val="28"/>
          <w:szCs w:val="28"/>
        </w:rPr>
      </w:pPr>
      <w:r w:rsidRPr="00771851">
        <w:rPr>
          <w:sz w:val="28"/>
          <w:szCs w:val="28"/>
        </w:rPr>
        <w:t>Старший воспитатель – 42 календарных дней.</w:t>
      </w:r>
    </w:p>
    <w:p w:rsidR="0098712E" w:rsidRPr="00506192" w:rsidRDefault="0098712E" w:rsidP="0098712E">
      <w:pPr>
        <w:shd w:val="clear" w:color="auto" w:fill="FFFFFF"/>
        <w:spacing w:before="4"/>
        <w:ind w:left="14" w:right="29" w:firstLine="695"/>
        <w:contextualSpacing/>
        <w:rPr>
          <w:sz w:val="28"/>
          <w:szCs w:val="28"/>
        </w:rPr>
      </w:pPr>
      <w:r w:rsidRPr="00771851">
        <w:rPr>
          <w:sz w:val="28"/>
          <w:szCs w:val="28"/>
        </w:rPr>
        <w:t>Воспитатель – 42 календарных дней.</w:t>
      </w:r>
    </w:p>
    <w:p w:rsidR="0098712E" w:rsidRPr="00506192" w:rsidRDefault="0098712E" w:rsidP="0098712E">
      <w:pPr>
        <w:shd w:val="clear" w:color="auto" w:fill="FFFFFF"/>
        <w:spacing w:before="4"/>
        <w:ind w:left="14" w:right="29" w:firstLine="695"/>
        <w:contextualSpacing/>
        <w:rPr>
          <w:sz w:val="28"/>
          <w:szCs w:val="28"/>
        </w:rPr>
      </w:pPr>
      <w:r w:rsidRPr="00506192">
        <w:rPr>
          <w:sz w:val="28"/>
          <w:szCs w:val="28"/>
        </w:rPr>
        <w:t>Музыкальный руководитель  – 42 календарных дней.</w:t>
      </w:r>
    </w:p>
    <w:p w:rsidR="007C33FC" w:rsidRPr="009365B2" w:rsidRDefault="00245CF2" w:rsidP="00DA5F56">
      <w:pPr>
        <w:autoSpaceDE w:val="0"/>
        <w:autoSpaceDN w:val="0"/>
        <w:adjustRightInd w:val="0"/>
        <w:ind w:firstLine="709"/>
        <w:jc w:val="both"/>
      </w:pPr>
      <w:r>
        <w:rPr>
          <w:sz w:val="28"/>
          <w:szCs w:val="28"/>
        </w:rPr>
        <w:t>О</w:t>
      </w:r>
      <w:r w:rsidR="00973D7A">
        <w:rPr>
          <w:sz w:val="28"/>
          <w:szCs w:val="28"/>
        </w:rPr>
        <w:t xml:space="preserve">стальным </w:t>
      </w:r>
      <w:r w:rsidR="007C33FC" w:rsidRPr="009365B2">
        <w:rPr>
          <w:sz w:val="28"/>
          <w:szCs w:val="28"/>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8837A2" w:rsidRDefault="00010E47" w:rsidP="00F56922">
      <w:pPr>
        <w:pStyle w:val="3"/>
        <w:ind w:firstLine="709"/>
        <w:rPr>
          <w:i/>
          <w:color w:val="FF0000"/>
          <w:sz w:val="32"/>
          <w:szCs w:val="32"/>
          <w:lang w:val="ru-RU"/>
        </w:rPr>
      </w:pPr>
      <w:r w:rsidRPr="00620234">
        <w:rPr>
          <w:color w:val="000000"/>
        </w:rPr>
        <w:t>Право на использование отпуска за первый год работы возникает у работн</w:t>
      </w:r>
      <w:r w:rsidRPr="00620234">
        <w:rPr>
          <w:color w:val="000000"/>
        </w:rPr>
        <w:t>и</w:t>
      </w:r>
      <w:r w:rsidRPr="00620234">
        <w:rPr>
          <w:color w:val="000000"/>
        </w:rPr>
        <w:t>ка по истечении 6 месяцев его непрерывной работы в данной организации, по соглашению сторон отпуск может быть предоставлен и до и</w:t>
      </w:r>
      <w:r w:rsidRPr="00620234">
        <w:rPr>
          <w:color w:val="000000"/>
        </w:rPr>
        <w:t>с</w:t>
      </w:r>
      <w:r w:rsidRPr="00620234">
        <w:rPr>
          <w:color w:val="000000"/>
        </w:rPr>
        <w:t>течения шести месяцев.</w:t>
      </w:r>
      <w:r>
        <w:rPr>
          <w:color w:val="000000"/>
          <w:lang w:val="ru-RU"/>
        </w:rPr>
        <w:t xml:space="preserve"> </w:t>
      </w:r>
    </w:p>
    <w:p w:rsidR="007C33FC" w:rsidRPr="009365B2" w:rsidRDefault="00655D20" w:rsidP="00DA5F56">
      <w:pPr>
        <w:pStyle w:val="3"/>
        <w:ind w:firstLine="709"/>
      </w:pPr>
      <w:r>
        <w:rPr>
          <w:lang w:val="ru-RU"/>
        </w:rPr>
        <w:t>4</w:t>
      </w:r>
      <w:r w:rsidR="007C33FC" w:rsidRPr="009365B2">
        <w:t>.</w:t>
      </w:r>
      <w:r w:rsidR="00921692">
        <w:rPr>
          <w:lang w:val="ru-RU"/>
        </w:rPr>
        <w:t>17</w:t>
      </w:r>
      <w:r w:rsidR="007C33FC" w:rsidRPr="009365B2">
        <w:t>.</w:t>
      </w:r>
      <w:r w:rsidR="007C33FC" w:rsidRPr="009365B2">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007C33FC" w:rsidRPr="009365B2">
        <w:t xml:space="preserve"> чем за 2 недели до наступления календарного года.</w:t>
      </w:r>
    </w:p>
    <w:p w:rsidR="007C33FC" w:rsidRPr="009365B2" w:rsidRDefault="007C33FC" w:rsidP="00C869CE">
      <w:pPr>
        <w:pStyle w:val="3"/>
        <w:ind w:firstLine="709"/>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Pr="009365B2" w:rsidRDefault="007C33FC" w:rsidP="00C869CE">
      <w:pPr>
        <w:pStyle w:val="3"/>
        <w:ind w:firstLine="709"/>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Pr="009365B2">
        <w:t>124-125 ТК РФ.</w:t>
      </w:r>
    </w:p>
    <w:p w:rsidR="00CE63D3" w:rsidRPr="002B0849" w:rsidRDefault="00655D20" w:rsidP="00245CF2">
      <w:pPr>
        <w:pStyle w:val="3"/>
        <w:ind w:firstLine="709"/>
        <w:rPr>
          <w:i/>
          <w:lang w:val="ru-RU"/>
        </w:rPr>
      </w:pPr>
      <w:r w:rsidRPr="00497469">
        <w:rPr>
          <w:lang w:val="ru-RU"/>
        </w:rPr>
        <w:t>4</w:t>
      </w:r>
      <w:r w:rsidR="007C33FC" w:rsidRPr="00497469">
        <w:t>.</w:t>
      </w:r>
      <w:r w:rsidR="00921692" w:rsidRPr="00497469">
        <w:rPr>
          <w:lang w:val="ru-RU"/>
        </w:rPr>
        <w:t>18</w:t>
      </w:r>
      <w:r w:rsidR="007C33FC" w:rsidRPr="00497469">
        <w:t>.</w:t>
      </w:r>
      <w:r w:rsidR="00245CF2" w:rsidRPr="00497469">
        <w:rPr>
          <w:lang w:val="ru-RU"/>
        </w:rPr>
        <w:t xml:space="preserve"> </w:t>
      </w:r>
      <w:r w:rsidR="00F56922" w:rsidRPr="00497469">
        <w:rPr>
          <w:lang w:eastAsia="ru-RU"/>
        </w:rPr>
        <w:t xml:space="preserve">Работникам, занятым </w:t>
      </w:r>
      <w:r w:rsidR="00245CF2" w:rsidRPr="00497469">
        <w:rPr>
          <w:lang w:eastAsia="ru-RU"/>
        </w:rPr>
        <w:t xml:space="preserve">на работах с вредными </w:t>
      </w:r>
      <w:r w:rsidR="00F56922" w:rsidRPr="00497469">
        <w:rPr>
          <w:lang w:eastAsia="ru-RU"/>
        </w:rPr>
        <w:t xml:space="preserve"> условиями</w:t>
      </w:r>
      <w:r w:rsidR="00F56922" w:rsidRPr="00497469">
        <w:t xml:space="preserve"> труда, </w:t>
      </w:r>
      <w:r w:rsidR="00995C61" w:rsidRPr="00497469">
        <w:rPr>
          <w:lang w:val="ru-RU"/>
        </w:rPr>
        <w:t>производиться доплата в повышенном ра</w:t>
      </w:r>
      <w:r w:rsidR="007603BD" w:rsidRPr="00497469">
        <w:rPr>
          <w:lang w:val="ru-RU"/>
        </w:rPr>
        <w:t>з</w:t>
      </w:r>
      <w:r w:rsidR="00995C61" w:rsidRPr="00497469">
        <w:rPr>
          <w:lang w:val="ru-RU"/>
        </w:rPr>
        <w:t>мере и составляет  12% к тарифной ставки (должностному окладу</w:t>
      </w:r>
      <w:r w:rsidR="001C7476" w:rsidRPr="00497469">
        <w:rPr>
          <w:lang w:val="ru-RU"/>
        </w:rPr>
        <w:t xml:space="preserve"> </w:t>
      </w:r>
      <w:r w:rsidR="00995C61" w:rsidRPr="00497469">
        <w:rPr>
          <w:lang w:val="ru-RU"/>
        </w:rPr>
        <w:t>)</w:t>
      </w:r>
      <w:r w:rsidR="00245CF2" w:rsidRPr="00497469">
        <w:rPr>
          <w:lang w:val="ru-RU"/>
        </w:rPr>
        <w:t xml:space="preserve"> </w:t>
      </w:r>
      <w:r w:rsidR="002B0849" w:rsidRPr="00497469">
        <w:rPr>
          <w:lang w:val="ru-RU"/>
        </w:rPr>
        <w:t>(</w:t>
      </w:r>
      <w:r w:rsidR="002B0849" w:rsidRPr="007F677C">
        <w:rPr>
          <w:lang w:val="ru-RU"/>
        </w:rPr>
        <w:t>П</w:t>
      </w:r>
      <w:r w:rsidR="00245CF2" w:rsidRPr="007F677C">
        <w:rPr>
          <w:lang w:val="ru-RU"/>
        </w:rPr>
        <w:t>риложение №</w:t>
      </w:r>
      <w:r w:rsidR="000575C2" w:rsidRPr="007F677C">
        <w:rPr>
          <w:lang w:val="ru-RU"/>
        </w:rPr>
        <w:t xml:space="preserve"> </w:t>
      </w:r>
      <w:r w:rsidR="007603BD" w:rsidRPr="007F677C">
        <w:rPr>
          <w:lang w:val="ru-RU"/>
        </w:rPr>
        <w:t>3</w:t>
      </w:r>
      <w:r w:rsidR="00EB05CB" w:rsidRPr="007F677C">
        <w:rPr>
          <w:i/>
          <w:lang w:val="ru-RU"/>
        </w:rPr>
        <w:t>)</w:t>
      </w:r>
    </w:p>
    <w:p w:rsidR="007C33FC" w:rsidRPr="009365B2" w:rsidRDefault="00655D20" w:rsidP="00C869CE">
      <w:pPr>
        <w:pStyle w:val="3"/>
        <w:ind w:firstLine="705"/>
      </w:pPr>
      <w:r>
        <w:rPr>
          <w:lang w:val="ru-RU"/>
        </w:rPr>
        <w:t>4</w:t>
      </w:r>
      <w:r w:rsidR="007C33FC" w:rsidRPr="009365B2">
        <w:t>.</w:t>
      </w:r>
      <w:r w:rsidR="00921692">
        <w:rPr>
          <w:lang w:val="ru-RU"/>
        </w:rPr>
        <w:t>19</w:t>
      </w:r>
      <w:r w:rsidR="007C33FC" w:rsidRPr="009365B2">
        <w:t>.</w:t>
      </w:r>
      <w:r w:rsidR="007C33FC" w:rsidRPr="009365B2">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655D20" w:rsidP="00C869CE">
      <w:pPr>
        <w:pStyle w:val="3"/>
        <w:ind w:firstLine="705"/>
      </w:pPr>
      <w:r>
        <w:rPr>
          <w:lang w:val="ru-RU"/>
        </w:rPr>
        <w:t>4</w:t>
      </w:r>
      <w:r w:rsidR="007C33FC" w:rsidRPr="009365B2">
        <w:t>.</w:t>
      </w:r>
      <w:r w:rsidR="0085192B" w:rsidRPr="009365B2">
        <w:t>2</w:t>
      </w:r>
      <w:r w:rsidR="00921692">
        <w:rPr>
          <w:lang w:val="ru-RU"/>
        </w:rPr>
        <w:t>0</w:t>
      </w:r>
      <w:r w:rsidR="007C33FC" w:rsidRPr="009365B2">
        <w:t>.</w:t>
      </w:r>
      <w:r w:rsidR="007C33FC" w:rsidRPr="009365B2">
        <w:tab/>
      </w:r>
      <w:r w:rsidR="005E332B" w:rsidRPr="009365B2">
        <w:t xml:space="preserve">Ежегодный оплачиваемый отпуск </w:t>
      </w:r>
      <w:r w:rsidR="007C33FC" w:rsidRPr="009365B2">
        <w:t>продле</w:t>
      </w:r>
      <w:r w:rsidR="005E332B" w:rsidRPr="009365B2">
        <w:t>вается</w:t>
      </w:r>
      <w:r w:rsidR="007C33FC" w:rsidRPr="009365B2">
        <w:t xml:space="preserve"> в случае временной нетрудоспособности работника, наступившей во время отпуска.</w:t>
      </w:r>
    </w:p>
    <w:p w:rsidR="007C33FC" w:rsidRPr="009365B2" w:rsidRDefault="007C33FC" w:rsidP="00C869CE">
      <w:pPr>
        <w:pStyle w:val="3"/>
        <w:ind w:firstLine="705"/>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8F57E4" w:rsidRDefault="00B5652D" w:rsidP="0014159E">
      <w:pPr>
        <w:ind w:firstLine="709"/>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008F57E4">
        <w:rPr>
          <w:sz w:val="28"/>
          <w:szCs w:val="28"/>
        </w:rPr>
        <w:t xml:space="preserve">         </w:t>
      </w:r>
    </w:p>
    <w:p w:rsidR="00EE65B0" w:rsidRDefault="00B5652D" w:rsidP="0014159E">
      <w:pPr>
        <w:ind w:firstLine="709"/>
        <w:jc w:val="both"/>
        <w:rPr>
          <w:sz w:val="28"/>
          <w:szCs w:val="28"/>
        </w:rPr>
      </w:pPr>
      <w:r w:rsidRPr="009365B2">
        <w:rPr>
          <w:sz w:val="28"/>
          <w:szCs w:val="28"/>
        </w:rPr>
        <w:t xml:space="preserve">Работнику, проработавшему 11 месяцев, выплачивается компенсация за полный рабочий год. </w:t>
      </w:r>
    </w:p>
    <w:p w:rsidR="00EE65B0" w:rsidRDefault="00EE65B0" w:rsidP="00EE65B0">
      <w:pPr>
        <w:ind w:firstLine="705"/>
        <w:jc w:val="both"/>
        <w:rPr>
          <w:sz w:val="28"/>
          <w:szCs w:val="28"/>
        </w:rPr>
      </w:pPr>
      <w:r w:rsidRPr="009365B2">
        <w:rPr>
          <w:sz w:val="28"/>
          <w:szCs w:val="28"/>
        </w:rPr>
        <w:t>Денежная компенсация за неиспользованный отпуск при увольнении работника</w:t>
      </w:r>
      <w:r w:rsidRPr="009365B2">
        <w:t xml:space="preserve"> </w:t>
      </w:r>
      <w:r w:rsidRPr="009365B2">
        <w:rPr>
          <w:sz w:val="28"/>
          <w:szCs w:val="28"/>
        </w:rPr>
        <w:t>исчисляется исходя из количества неиспользованных дней отпуска с учетом рабочего года работника.</w:t>
      </w:r>
    </w:p>
    <w:p w:rsidR="00396889" w:rsidRDefault="00655D20" w:rsidP="00396889">
      <w:pPr>
        <w:pStyle w:val="3"/>
        <w:ind w:firstLine="705"/>
        <w:rPr>
          <w:lang w:val="ru-RU"/>
        </w:rPr>
      </w:pPr>
      <w:r>
        <w:rPr>
          <w:lang w:val="ru-RU"/>
        </w:rPr>
        <w:t>4</w:t>
      </w:r>
      <w:r w:rsidR="002D02D7">
        <w:t>.2</w:t>
      </w:r>
      <w:r w:rsidR="00921692">
        <w:rPr>
          <w:lang w:val="ru-RU"/>
        </w:rPr>
        <w:t>1</w:t>
      </w:r>
      <w:r w:rsidR="002D02D7" w:rsidRPr="009365B2">
        <w:t>.</w:t>
      </w:r>
      <w:r w:rsidR="00396889" w:rsidRPr="00396889">
        <w:t xml:space="preserve"> </w:t>
      </w:r>
      <w:r w:rsidR="00396889" w:rsidRPr="009365B2">
        <w:t xml:space="preserve">Педагогическим работникам не реже чем через каждые десять лет непрерывной педагогической работы предоставляется длительный отпуск </w:t>
      </w:r>
      <w:r w:rsidR="00396889">
        <w:t xml:space="preserve">сроком до </w:t>
      </w:r>
      <w:r w:rsidR="00396889">
        <w:lastRenderedPageBreak/>
        <w:t xml:space="preserve">одного года </w:t>
      </w:r>
      <w:r w:rsidR="00396889" w:rsidRPr="009365B2">
        <w:t xml:space="preserve"> </w:t>
      </w:r>
      <w:r w:rsidR="00396889">
        <w:rPr>
          <w:lang w:val="ru-RU"/>
        </w:rPr>
        <w:t xml:space="preserve">в соответствии с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w:t>
      </w:r>
      <w:r w:rsidR="000575C2">
        <w:rPr>
          <w:lang w:val="ru-RU"/>
        </w:rPr>
        <w:t xml:space="preserve">до одного года» </w:t>
      </w:r>
      <w:r w:rsidR="000575C2" w:rsidRPr="00771851">
        <w:rPr>
          <w:lang w:val="ru-RU"/>
        </w:rPr>
        <w:t>(</w:t>
      </w:r>
      <w:r w:rsidR="002B0849" w:rsidRPr="007F677C">
        <w:rPr>
          <w:i/>
          <w:lang w:val="ru-RU"/>
        </w:rPr>
        <w:t>П</w:t>
      </w:r>
      <w:r w:rsidR="008F57E4" w:rsidRPr="007F677C">
        <w:rPr>
          <w:i/>
          <w:lang w:val="ru-RU"/>
        </w:rPr>
        <w:t>риложение №</w:t>
      </w:r>
      <w:r w:rsidR="002B0849" w:rsidRPr="007F677C">
        <w:rPr>
          <w:i/>
          <w:lang w:val="ru-RU"/>
        </w:rPr>
        <w:t xml:space="preserve"> </w:t>
      </w:r>
      <w:r w:rsidR="007603BD" w:rsidRPr="007F677C">
        <w:rPr>
          <w:i/>
          <w:lang w:val="ru-RU"/>
        </w:rPr>
        <w:t>4</w:t>
      </w:r>
      <w:r w:rsidR="00396889" w:rsidRPr="007F677C">
        <w:rPr>
          <w:lang w:val="ru-RU"/>
        </w:rPr>
        <w:t>).</w:t>
      </w:r>
      <w:r w:rsidR="00396889">
        <w:rPr>
          <w:lang w:val="ru-RU"/>
        </w:rPr>
        <w:t xml:space="preserve"> </w:t>
      </w:r>
    </w:p>
    <w:p w:rsidR="00D91D0A" w:rsidRPr="00D91D0A" w:rsidRDefault="002D02D7" w:rsidP="002D02D7">
      <w:pPr>
        <w:pStyle w:val="3"/>
        <w:ind w:firstLine="705"/>
        <w:rPr>
          <w:lang w:val="ru-RU"/>
        </w:rPr>
      </w:pPr>
      <w:r w:rsidRPr="009365B2">
        <w:tab/>
      </w:r>
      <w:r w:rsidR="00655D20">
        <w:rPr>
          <w:lang w:val="ru-RU"/>
        </w:rPr>
        <w:t>4</w:t>
      </w:r>
      <w:r w:rsidR="007C33FC" w:rsidRPr="009365B2">
        <w:t>.</w:t>
      </w:r>
      <w:r w:rsidR="00D91D0A">
        <w:t>2</w:t>
      </w:r>
      <w:r w:rsidR="00921692">
        <w:rPr>
          <w:lang w:val="ru-RU"/>
        </w:rPr>
        <w:t>2</w:t>
      </w:r>
      <w:r w:rsidR="007C33FC" w:rsidRPr="009365B2">
        <w:t>.</w:t>
      </w:r>
      <w:r w:rsidR="007C33FC" w:rsidRPr="009365B2">
        <w:tab/>
        <w:t>Стороны договорились</w:t>
      </w:r>
      <w:r w:rsidR="00D91D0A">
        <w:rPr>
          <w:lang w:val="ru-RU"/>
        </w:rPr>
        <w:t>:</w:t>
      </w:r>
    </w:p>
    <w:p w:rsidR="003C047E" w:rsidRPr="003C047E" w:rsidRDefault="00655D20" w:rsidP="003C047E">
      <w:pPr>
        <w:ind w:firstLine="705"/>
        <w:jc w:val="both"/>
        <w:rPr>
          <w:sz w:val="28"/>
          <w:szCs w:val="28"/>
        </w:rPr>
      </w:pPr>
      <w:r w:rsidRPr="008F55EC">
        <w:rPr>
          <w:sz w:val="28"/>
          <w:szCs w:val="28"/>
        </w:rPr>
        <w:t>4</w:t>
      </w:r>
      <w:r w:rsidR="00921692" w:rsidRPr="008F55EC">
        <w:rPr>
          <w:sz w:val="28"/>
          <w:szCs w:val="28"/>
        </w:rPr>
        <w:t>.22</w:t>
      </w:r>
      <w:r w:rsidR="003C047E" w:rsidRPr="008F55EC">
        <w:rPr>
          <w:sz w:val="28"/>
          <w:szCs w:val="28"/>
        </w:rPr>
        <w:t>.</w:t>
      </w:r>
      <w:bookmarkStart w:id="11" w:name="sub_1282"/>
      <w:r w:rsidR="00BF2E51" w:rsidRPr="008F55EC">
        <w:rPr>
          <w:sz w:val="28"/>
          <w:szCs w:val="28"/>
        </w:rPr>
        <w:t>1.</w:t>
      </w:r>
      <w:r w:rsidR="003C047E" w:rsidRPr="008F55EC">
        <w:rPr>
          <w:sz w:val="28"/>
          <w:szCs w:val="28"/>
        </w:rPr>
        <w:t xml:space="preserve"> Работодатель обязан на основании письменного заявления работника предоставить </w:t>
      </w:r>
      <w:r w:rsidR="003C047E" w:rsidRPr="00771851">
        <w:rPr>
          <w:sz w:val="28"/>
          <w:szCs w:val="28"/>
        </w:rPr>
        <w:t>отпуск без сохранения заработной платы:</w:t>
      </w:r>
    </w:p>
    <w:p w:rsidR="003C047E" w:rsidRPr="003C047E" w:rsidRDefault="003C047E" w:rsidP="003C047E">
      <w:pPr>
        <w:overflowPunct w:val="0"/>
        <w:autoSpaceDE w:val="0"/>
        <w:autoSpaceDN w:val="0"/>
        <w:adjustRightInd w:val="0"/>
        <w:ind w:firstLine="851"/>
        <w:jc w:val="both"/>
        <w:textAlignment w:val="baseline"/>
        <w:rPr>
          <w:sz w:val="28"/>
          <w:szCs w:val="28"/>
        </w:rPr>
      </w:pPr>
      <w:bookmarkStart w:id="12" w:name="sub_12822"/>
      <w:bookmarkEnd w:id="11"/>
      <w:r w:rsidRPr="003C047E">
        <w:rPr>
          <w:sz w:val="28"/>
          <w:szCs w:val="28"/>
        </w:rPr>
        <w:t>работающим пенсионерам по старости (по возрасту) - до 14 календарных дней в году;</w:t>
      </w:r>
    </w:p>
    <w:p w:rsidR="003C047E" w:rsidRPr="003C047E" w:rsidRDefault="003C047E" w:rsidP="003C047E">
      <w:pPr>
        <w:widowControl w:val="0"/>
        <w:overflowPunct w:val="0"/>
        <w:autoSpaceDE w:val="0"/>
        <w:autoSpaceDN w:val="0"/>
        <w:adjustRightInd w:val="0"/>
        <w:ind w:firstLine="851"/>
        <w:jc w:val="both"/>
        <w:textAlignment w:val="baseline"/>
        <w:rPr>
          <w:sz w:val="28"/>
          <w:szCs w:val="28"/>
        </w:rPr>
      </w:pPr>
      <w:bookmarkStart w:id="13" w:name="sub_12824"/>
      <w:bookmarkEnd w:id="12"/>
      <w:r w:rsidRPr="003C047E">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C047E" w:rsidRPr="003C047E" w:rsidRDefault="003C047E" w:rsidP="003C047E">
      <w:pPr>
        <w:overflowPunct w:val="0"/>
        <w:autoSpaceDE w:val="0"/>
        <w:autoSpaceDN w:val="0"/>
        <w:adjustRightInd w:val="0"/>
        <w:ind w:firstLine="851"/>
        <w:jc w:val="both"/>
        <w:textAlignment w:val="baseline"/>
        <w:rPr>
          <w:sz w:val="28"/>
          <w:szCs w:val="28"/>
        </w:rPr>
      </w:pPr>
      <w:bookmarkStart w:id="14" w:name="sub_12821"/>
      <w:bookmarkEnd w:id="13"/>
      <w:r w:rsidRPr="003C047E">
        <w:rPr>
          <w:sz w:val="28"/>
          <w:szCs w:val="28"/>
        </w:rPr>
        <w:t>работающим инвалидам - до 60 календарных дней в году;</w:t>
      </w:r>
    </w:p>
    <w:bookmarkEnd w:id="14"/>
    <w:p w:rsidR="003C047E" w:rsidRPr="003C047E" w:rsidRDefault="003C047E" w:rsidP="003C047E">
      <w:pPr>
        <w:overflowPunct w:val="0"/>
        <w:autoSpaceDE w:val="0"/>
        <w:autoSpaceDN w:val="0"/>
        <w:adjustRightInd w:val="0"/>
        <w:ind w:firstLine="851"/>
        <w:jc w:val="both"/>
        <w:textAlignment w:val="baseline"/>
        <w:rPr>
          <w:sz w:val="28"/>
          <w:szCs w:val="28"/>
        </w:rPr>
      </w:pPr>
      <w:r w:rsidRPr="003C047E">
        <w:rPr>
          <w:sz w:val="28"/>
          <w:szCs w:val="28"/>
        </w:rPr>
        <w:t>работникам в случаях рождения ребенка</w:t>
      </w:r>
      <w:r w:rsidR="00205272">
        <w:rPr>
          <w:sz w:val="28"/>
          <w:szCs w:val="28"/>
        </w:rPr>
        <w:t xml:space="preserve"> в семье</w:t>
      </w:r>
      <w:r w:rsidRPr="003C047E">
        <w:rPr>
          <w:sz w:val="28"/>
          <w:szCs w:val="28"/>
        </w:rPr>
        <w:t>, регистрации брака, смерти</w:t>
      </w:r>
      <w:r w:rsidR="002B0849">
        <w:rPr>
          <w:sz w:val="28"/>
          <w:szCs w:val="28"/>
        </w:rPr>
        <w:t xml:space="preserve"> близких родственников - до 5</w:t>
      </w:r>
      <w:r w:rsidRPr="003C047E">
        <w:rPr>
          <w:sz w:val="28"/>
          <w:szCs w:val="28"/>
        </w:rPr>
        <w:t xml:space="preserve"> календарных дней;</w:t>
      </w:r>
    </w:p>
    <w:p w:rsidR="00350816" w:rsidRDefault="003C047E" w:rsidP="003C047E">
      <w:pPr>
        <w:overflowPunct w:val="0"/>
        <w:autoSpaceDE w:val="0"/>
        <w:autoSpaceDN w:val="0"/>
        <w:adjustRightInd w:val="0"/>
        <w:ind w:firstLine="851"/>
        <w:jc w:val="both"/>
        <w:textAlignment w:val="baseline"/>
        <w:rPr>
          <w:sz w:val="28"/>
          <w:szCs w:val="28"/>
        </w:rPr>
      </w:pPr>
      <w:r w:rsidRPr="003C047E">
        <w:rPr>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r w:rsidR="00BF2E51">
        <w:rPr>
          <w:sz w:val="28"/>
          <w:szCs w:val="28"/>
        </w:rPr>
        <w:t>;</w:t>
      </w:r>
    </w:p>
    <w:p w:rsidR="00F628B9" w:rsidRDefault="00F628B9" w:rsidP="00F628B9">
      <w:pPr>
        <w:pStyle w:val="3"/>
        <w:ind w:firstLine="705"/>
        <w:rPr>
          <w:lang w:val="ru-RU"/>
        </w:rPr>
      </w:pPr>
      <w:r>
        <w:t xml:space="preserve">- для сопровождения </w:t>
      </w:r>
      <w:r w:rsidRPr="009365B2">
        <w:t xml:space="preserve">детей </w:t>
      </w:r>
      <w:r>
        <w:rPr>
          <w:lang w:val="ru-RU"/>
        </w:rPr>
        <w:t xml:space="preserve">впервые поступивших в школу </w:t>
      </w:r>
      <w:r w:rsidRPr="009365B2">
        <w:t xml:space="preserve">  </w:t>
      </w:r>
      <w:r>
        <w:rPr>
          <w:lang w:val="ru-RU"/>
        </w:rPr>
        <w:t>7</w:t>
      </w:r>
      <w:r w:rsidRPr="009365B2">
        <w:t xml:space="preserve"> </w:t>
      </w:r>
      <w:r>
        <w:t>календарны</w:t>
      </w:r>
      <w:r>
        <w:rPr>
          <w:lang w:val="ru-RU"/>
        </w:rPr>
        <w:t>х</w:t>
      </w:r>
      <w:r>
        <w:t xml:space="preserve"> д</w:t>
      </w:r>
      <w:r>
        <w:rPr>
          <w:lang w:val="ru-RU"/>
        </w:rPr>
        <w:t>ней</w:t>
      </w:r>
      <w:r w:rsidRPr="009365B2">
        <w:t>;</w:t>
      </w:r>
    </w:p>
    <w:p w:rsidR="001512E4" w:rsidRPr="009365B2" w:rsidRDefault="001512E4" w:rsidP="001512E4">
      <w:pPr>
        <w:pStyle w:val="3"/>
        <w:ind w:firstLine="705"/>
      </w:pPr>
      <w:r w:rsidRPr="009365B2">
        <w:t>- в связи с переездом на новое место жительства</w:t>
      </w:r>
      <w:r>
        <w:t xml:space="preserve"> – </w:t>
      </w:r>
      <w:r>
        <w:rPr>
          <w:lang w:val="ru-RU"/>
        </w:rPr>
        <w:t>3</w:t>
      </w:r>
      <w:r w:rsidRPr="009365B2">
        <w:t xml:space="preserve"> календарных дня;</w:t>
      </w:r>
    </w:p>
    <w:p w:rsidR="008F55EC" w:rsidRPr="00004A3F" w:rsidRDefault="008F55EC" w:rsidP="00F628B9">
      <w:pPr>
        <w:pStyle w:val="3"/>
        <w:rPr>
          <w:i/>
          <w:lang w:val="ru-RU"/>
        </w:rPr>
      </w:pPr>
      <w:r w:rsidRPr="00004A3F">
        <w:rPr>
          <w:shd w:val="clear" w:color="auto" w:fill="FFFFFF"/>
        </w:rPr>
        <w:t xml:space="preserve">в других случаях, предусмотренных </w:t>
      </w:r>
      <w:r w:rsidRPr="00004A3F">
        <w:rPr>
          <w:shd w:val="clear" w:color="auto" w:fill="FFFFFF"/>
          <w:lang w:val="ru-RU"/>
        </w:rPr>
        <w:t>Трудовым кодексом РФ</w:t>
      </w:r>
      <w:r w:rsidRPr="00004A3F">
        <w:rPr>
          <w:shd w:val="clear" w:color="auto" w:fill="FFFFFF"/>
        </w:rPr>
        <w:t>, иными федеральными</w:t>
      </w:r>
      <w:r w:rsidRPr="00004A3F">
        <w:rPr>
          <w:shd w:val="clear" w:color="auto" w:fill="FFFFFF"/>
          <w:lang w:val="ru-RU"/>
        </w:rPr>
        <w:t xml:space="preserve"> </w:t>
      </w:r>
      <w:r w:rsidRPr="00004A3F">
        <w:t>законами</w:t>
      </w:r>
      <w:r w:rsidRPr="00004A3F">
        <w:rPr>
          <w:shd w:val="clear" w:color="auto" w:fill="FFFFFF"/>
        </w:rPr>
        <w:t>.</w:t>
      </w:r>
    </w:p>
    <w:p w:rsidR="00921692" w:rsidRPr="00921692" w:rsidRDefault="001E453D" w:rsidP="003C047E">
      <w:pPr>
        <w:overflowPunct w:val="0"/>
        <w:autoSpaceDE w:val="0"/>
        <w:autoSpaceDN w:val="0"/>
        <w:adjustRightInd w:val="0"/>
        <w:ind w:firstLine="851"/>
        <w:jc w:val="both"/>
        <w:textAlignment w:val="baseline"/>
        <w:rPr>
          <w:i/>
          <w:sz w:val="28"/>
          <w:szCs w:val="28"/>
        </w:rPr>
      </w:pPr>
      <w:r w:rsidRPr="00AB25E7">
        <w:rPr>
          <w:sz w:val="28"/>
          <w:szCs w:val="28"/>
        </w:rPr>
        <w:t>Н</w:t>
      </w:r>
      <w:r w:rsidR="003509AB" w:rsidRPr="00AB25E7">
        <w:rPr>
          <w:sz w:val="28"/>
          <w:szCs w:val="28"/>
        </w:rPr>
        <w:t xml:space="preserve">а основании письменного заявления работника предоставить отпуск </w:t>
      </w:r>
      <w:r w:rsidR="00F628B9" w:rsidRPr="00771851">
        <w:rPr>
          <w:sz w:val="28"/>
          <w:szCs w:val="28"/>
        </w:rPr>
        <w:t>с</w:t>
      </w:r>
      <w:r w:rsidR="008F57E4" w:rsidRPr="00771851">
        <w:rPr>
          <w:i/>
          <w:sz w:val="28"/>
          <w:szCs w:val="28"/>
        </w:rPr>
        <w:t xml:space="preserve"> </w:t>
      </w:r>
      <w:r w:rsidR="008F57E4" w:rsidRPr="00771851">
        <w:rPr>
          <w:sz w:val="28"/>
          <w:szCs w:val="28"/>
        </w:rPr>
        <w:t>сохранением заработной платы</w:t>
      </w:r>
      <w:r w:rsidR="003509AB" w:rsidRPr="00771851">
        <w:rPr>
          <w:sz w:val="28"/>
          <w:szCs w:val="28"/>
        </w:rPr>
        <w:t>:</w:t>
      </w:r>
      <w:r w:rsidR="00921692" w:rsidRPr="00921692">
        <w:rPr>
          <w:i/>
          <w:sz w:val="28"/>
          <w:szCs w:val="28"/>
        </w:rPr>
        <w:t xml:space="preserve"> </w:t>
      </w:r>
    </w:p>
    <w:p w:rsidR="007C33FC" w:rsidRPr="009365B2" w:rsidRDefault="007C33FC" w:rsidP="00C869CE">
      <w:pPr>
        <w:pStyle w:val="3"/>
        <w:ind w:firstLine="705"/>
      </w:pPr>
      <w:r w:rsidRPr="009365B2">
        <w:t xml:space="preserve">- для сопровождения 1 сентября детей младшего школьного возраста </w:t>
      </w:r>
      <w:r w:rsidR="000B78D3" w:rsidRPr="009365B2">
        <w:t xml:space="preserve">в школу </w:t>
      </w:r>
      <w:r w:rsidRPr="009365B2">
        <w:t xml:space="preserve"> </w:t>
      </w:r>
      <w:r w:rsidR="001E453D">
        <w:rPr>
          <w:lang w:val="ru-RU"/>
        </w:rPr>
        <w:t>1</w:t>
      </w:r>
      <w:r w:rsidR="00BE07BB" w:rsidRPr="009365B2">
        <w:t xml:space="preserve"> </w:t>
      </w:r>
      <w:r w:rsidR="00820BAF">
        <w:t>календарны</w:t>
      </w:r>
      <w:r w:rsidR="00820BAF">
        <w:rPr>
          <w:lang w:val="ru-RU"/>
        </w:rPr>
        <w:t>й</w:t>
      </w:r>
      <w:r w:rsidR="00820BAF">
        <w:t xml:space="preserve"> д</w:t>
      </w:r>
      <w:r w:rsidR="00820BAF">
        <w:rPr>
          <w:lang w:val="ru-RU"/>
        </w:rPr>
        <w:t>ень</w:t>
      </w:r>
      <w:r w:rsidRPr="009365B2">
        <w:t>;</w:t>
      </w:r>
    </w:p>
    <w:p w:rsidR="007C33FC" w:rsidRPr="009365B2" w:rsidRDefault="00D735BD" w:rsidP="00BF2E51">
      <w:pPr>
        <w:pStyle w:val="3"/>
        <w:ind w:firstLine="705"/>
      </w:pPr>
      <w:r w:rsidRPr="009365B2">
        <w:t>- в связи с переездом на новое место жительств</w:t>
      </w:r>
      <w:r w:rsidR="00F815B1" w:rsidRPr="009365B2">
        <w:t>а</w:t>
      </w:r>
      <w:r w:rsidR="001E453D">
        <w:t xml:space="preserve"> – </w:t>
      </w:r>
      <w:r w:rsidR="001E453D">
        <w:rPr>
          <w:lang w:val="ru-RU"/>
        </w:rPr>
        <w:t>3</w:t>
      </w:r>
      <w:r w:rsidRPr="009365B2">
        <w:t xml:space="preserve"> календарных дня;</w:t>
      </w:r>
    </w:p>
    <w:p w:rsidR="00EE65B0" w:rsidRPr="00AB25E7" w:rsidRDefault="0066281E" w:rsidP="00AB25E7">
      <w:pPr>
        <w:pStyle w:val="3"/>
        <w:ind w:firstLine="705"/>
        <w:rPr>
          <w:lang w:val="ru-RU"/>
        </w:rPr>
      </w:pPr>
      <w:r w:rsidRPr="009365B2">
        <w:t>-</w:t>
      </w:r>
      <w:r w:rsidR="00BE07BB" w:rsidRPr="009365B2">
        <w:t xml:space="preserve"> </w:t>
      </w:r>
      <w:r w:rsidR="001E453D">
        <w:rPr>
          <w:lang w:val="ru-RU"/>
        </w:rPr>
        <w:t>на пох</w:t>
      </w:r>
      <w:r w:rsidR="002B0849">
        <w:rPr>
          <w:lang w:val="ru-RU"/>
        </w:rPr>
        <w:t>ороны близких родственников – 3 календарных дня</w:t>
      </w:r>
      <w:r w:rsidR="001E453D">
        <w:rPr>
          <w:lang w:val="ru-RU"/>
        </w:rPr>
        <w:t xml:space="preserve">. </w:t>
      </w:r>
    </w:p>
    <w:p w:rsidR="00474EC1" w:rsidRPr="00971001" w:rsidRDefault="00655D20" w:rsidP="00BF2E51">
      <w:pPr>
        <w:pStyle w:val="3"/>
        <w:ind w:firstLine="567"/>
        <w:rPr>
          <w:lang w:val="ru-RU"/>
        </w:rPr>
      </w:pPr>
      <w:r w:rsidRPr="00971001">
        <w:rPr>
          <w:lang w:val="ru-RU"/>
        </w:rPr>
        <w:t>4</w:t>
      </w:r>
      <w:r w:rsidR="00921692" w:rsidRPr="00971001">
        <w:t>.2</w:t>
      </w:r>
      <w:r w:rsidR="00921692" w:rsidRPr="00971001">
        <w:rPr>
          <w:lang w:val="ru-RU"/>
        </w:rPr>
        <w:t>2</w:t>
      </w:r>
      <w:r w:rsidR="00BF2E51" w:rsidRPr="00971001">
        <w:t>.</w:t>
      </w:r>
      <w:r w:rsidR="00BF2E51" w:rsidRPr="00971001">
        <w:rPr>
          <w:lang w:val="ru-RU"/>
        </w:rPr>
        <w:t>2</w:t>
      </w:r>
      <w:r w:rsidR="00BF2E51" w:rsidRPr="00971001">
        <w:t>. </w:t>
      </w:r>
      <w:r w:rsidR="00EE65B0" w:rsidRPr="00971001">
        <w:rPr>
          <w:lang w:val="ru-RU"/>
        </w:rPr>
        <w:t>Работникам предоставляется дополнительный оплачиваемый отпуск в следующих случаях:</w:t>
      </w:r>
    </w:p>
    <w:p w:rsidR="00971001" w:rsidRPr="007F677C" w:rsidRDefault="00971001" w:rsidP="00941EB0">
      <w:pPr>
        <w:numPr>
          <w:ilvl w:val="0"/>
          <w:numId w:val="29"/>
        </w:numPr>
        <w:rPr>
          <w:sz w:val="28"/>
        </w:rPr>
      </w:pPr>
      <w:r w:rsidRPr="00971001">
        <w:rPr>
          <w:sz w:val="28"/>
        </w:rPr>
        <w:t>заведующий хозяйством – 3 календарных дней (ненормированный рабочий день</w:t>
      </w:r>
      <w:r w:rsidRPr="007F677C">
        <w:rPr>
          <w:sz w:val="28"/>
        </w:rPr>
        <w:t>).</w:t>
      </w:r>
      <w:r w:rsidR="00645653" w:rsidRPr="007F677C">
        <w:rPr>
          <w:sz w:val="28"/>
        </w:rPr>
        <w:t>(</w:t>
      </w:r>
      <w:r w:rsidR="00645653" w:rsidRPr="007F677C">
        <w:rPr>
          <w:i/>
          <w:sz w:val="28"/>
        </w:rPr>
        <w:t xml:space="preserve"> приложение №2)</w:t>
      </w:r>
    </w:p>
    <w:p w:rsidR="008B05BD" w:rsidRPr="009365B2" w:rsidRDefault="00655D20" w:rsidP="008B05BD">
      <w:pPr>
        <w:pStyle w:val="3"/>
        <w:ind w:firstLine="567"/>
      </w:pPr>
      <w:r w:rsidRPr="007F677C">
        <w:rPr>
          <w:lang w:val="ru-RU"/>
        </w:rPr>
        <w:t>4</w:t>
      </w:r>
      <w:r w:rsidR="008B05BD" w:rsidRPr="007F677C">
        <w:t>.</w:t>
      </w:r>
      <w:r w:rsidR="00921692" w:rsidRPr="007F677C">
        <w:rPr>
          <w:lang w:val="ru-RU"/>
        </w:rPr>
        <w:t>23</w:t>
      </w:r>
      <w:r w:rsidR="008B05BD" w:rsidRPr="007F677C">
        <w:t>.</w:t>
      </w:r>
      <w:r w:rsidR="008B05BD" w:rsidRPr="007F677C">
        <w:tab/>
        <w:t>Выборный орган первичной профсоюзной организации обязуется:</w:t>
      </w:r>
    </w:p>
    <w:p w:rsidR="00AE1989" w:rsidRPr="00AE1989" w:rsidRDefault="00655D20" w:rsidP="00E07A1B">
      <w:pPr>
        <w:pStyle w:val="3"/>
        <w:ind w:firstLine="567"/>
        <w:rPr>
          <w:lang w:val="ru-RU"/>
        </w:rPr>
      </w:pPr>
      <w:r>
        <w:rPr>
          <w:lang w:val="ru-RU"/>
        </w:rPr>
        <w:t>4</w:t>
      </w:r>
      <w:r w:rsidR="008B05BD" w:rsidRPr="009365B2">
        <w:t>.</w:t>
      </w:r>
      <w:r w:rsidR="00921692">
        <w:rPr>
          <w:lang w:val="ru-RU"/>
        </w:rPr>
        <w:t>23</w:t>
      </w:r>
      <w:r w:rsidR="008B05BD" w:rsidRPr="009365B2">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07A1B" w:rsidRDefault="00E07A1B" w:rsidP="00C869CE">
      <w:pPr>
        <w:pStyle w:val="3"/>
        <w:jc w:val="center"/>
        <w:outlineLvl w:val="0"/>
        <w:rPr>
          <w:b/>
          <w:bCs/>
          <w:caps/>
          <w:lang w:val="ru-RU"/>
        </w:rPr>
      </w:pPr>
    </w:p>
    <w:p w:rsidR="00014810" w:rsidRPr="009365B2" w:rsidRDefault="00014810" w:rsidP="00C869CE">
      <w:pPr>
        <w:pStyle w:val="3"/>
        <w:jc w:val="center"/>
        <w:outlineLvl w:val="0"/>
        <w:rPr>
          <w:b/>
          <w:bCs/>
          <w:caps/>
        </w:rPr>
      </w:pPr>
      <w:r w:rsidRPr="009365B2">
        <w:rPr>
          <w:b/>
          <w:bCs/>
          <w:caps/>
          <w:lang w:val="en-US"/>
        </w:rPr>
        <w:t>V</w:t>
      </w:r>
      <w:r w:rsidR="0002281E" w:rsidRPr="009365B2">
        <w:rPr>
          <w:b/>
          <w:bCs/>
          <w:caps/>
        </w:rPr>
        <w:t>. Оплата и нормирование труда</w:t>
      </w:r>
    </w:p>
    <w:p w:rsidR="00C1670B" w:rsidRPr="009365B2" w:rsidRDefault="00C1670B" w:rsidP="00C869CE"/>
    <w:p w:rsidR="00655D20" w:rsidRPr="00655D20" w:rsidRDefault="000A2054" w:rsidP="000A2054">
      <w:pPr>
        <w:widowControl w:val="0"/>
        <w:overflowPunct w:val="0"/>
        <w:autoSpaceDE w:val="0"/>
        <w:autoSpaceDN w:val="0"/>
        <w:adjustRightInd w:val="0"/>
        <w:ind w:firstLine="708"/>
        <w:jc w:val="both"/>
        <w:textAlignment w:val="baseline"/>
        <w:rPr>
          <w:sz w:val="28"/>
          <w:szCs w:val="28"/>
        </w:rPr>
      </w:pPr>
      <w:r>
        <w:rPr>
          <w:sz w:val="28"/>
          <w:szCs w:val="28"/>
        </w:rPr>
        <w:t>5.1</w:t>
      </w:r>
      <w:r w:rsidR="00655D20">
        <w:rPr>
          <w:sz w:val="28"/>
          <w:szCs w:val="28"/>
        </w:rPr>
        <w:t>.</w:t>
      </w:r>
      <w:r w:rsidR="00655D20" w:rsidRPr="00655D20">
        <w:rPr>
          <w:sz w:val="28"/>
          <w:szCs w:val="28"/>
        </w:rPr>
        <w:t xml:space="preserve">В области оплаты труда стороны исходят из того, что заработная плата </w:t>
      </w:r>
      <w:r w:rsidR="00655D20" w:rsidRPr="00655D20">
        <w:rPr>
          <w:sz w:val="28"/>
          <w:szCs w:val="28"/>
        </w:rPr>
        <w:lastRenderedPageBreak/>
        <w:t>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8F55EC" w:rsidRPr="007D2311" w:rsidRDefault="008F55EC" w:rsidP="008F55EC">
      <w:pPr>
        <w:jc w:val="both"/>
        <w:rPr>
          <w:rFonts w:eastAsia="Calibri"/>
          <w:color w:val="FF0000"/>
          <w:sz w:val="28"/>
          <w:szCs w:val="28"/>
          <w:lang w:eastAsia="en-US"/>
        </w:rPr>
      </w:pPr>
      <w:r>
        <w:rPr>
          <w:rFonts w:eastAsia="MS Mincho"/>
          <w:sz w:val="28"/>
          <w:szCs w:val="28"/>
        </w:rPr>
        <w:t xml:space="preserve">       </w:t>
      </w:r>
      <w:r w:rsidR="0078096C">
        <w:rPr>
          <w:rFonts w:eastAsia="MS Mincho"/>
          <w:sz w:val="28"/>
          <w:szCs w:val="28"/>
        </w:rPr>
        <w:t>5</w:t>
      </w:r>
      <w:r w:rsidR="00095A44" w:rsidRPr="009365B2">
        <w:rPr>
          <w:rFonts w:eastAsia="MS Mincho"/>
          <w:sz w:val="28"/>
          <w:szCs w:val="28"/>
        </w:rPr>
        <w:t>.1.</w:t>
      </w:r>
      <w:r w:rsidR="0078096C">
        <w:rPr>
          <w:rFonts w:eastAsia="MS Mincho"/>
          <w:sz w:val="28"/>
          <w:szCs w:val="28"/>
        </w:rPr>
        <w:t>1.</w:t>
      </w:r>
      <w:r w:rsidR="00BE07BB" w:rsidRPr="009365B2">
        <w:rPr>
          <w:rFonts w:eastAsia="MS Mincho"/>
          <w:sz w:val="28"/>
          <w:szCs w:val="28"/>
        </w:rPr>
        <w:tab/>
      </w:r>
      <w:r w:rsidRPr="009365B2">
        <w:rPr>
          <w:rFonts w:eastAsia="MS Mincho"/>
          <w:sz w:val="28"/>
          <w:szCs w:val="28"/>
        </w:rPr>
        <w:t>Заработная плата выплачивается работникам за текущий месяц не реже чем ка</w:t>
      </w:r>
      <w:r>
        <w:rPr>
          <w:rFonts w:eastAsia="MS Mincho"/>
          <w:sz w:val="28"/>
          <w:szCs w:val="28"/>
        </w:rPr>
        <w:t xml:space="preserve">ждые полмесяца </w:t>
      </w:r>
      <w:r w:rsidRPr="00BE0D0C">
        <w:rPr>
          <w:sz w:val="28"/>
          <w:szCs w:val="28"/>
        </w:rPr>
        <w:t>(ст. 131 ТК РФ)</w:t>
      </w:r>
      <w:r w:rsidRPr="00BE0D0C">
        <w:rPr>
          <w:rFonts w:eastAsia="MS Mincho"/>
          <w:sz w:val="28"/>
          <w:szCs w:val="28"/>
        </w:rPr>
        <w:t xml:space="preserve"> </w:t>
      </w:r>
      <w:r w:rsidRPr="00004A3F">
        <w:rPr>
          <w:sz w:val="28"/>
          <w:szCs w:val="28"/>
        </w:rPr>
        <w:t>в месте выполнения им работы либо по письменному заявлению  работника заработная плата может  перечисляться на указанный работником счет в банке (ст. 136 ТК РФ).</w:t>
      </w:r>
    </w:p>
    <w:p w:rsidR="008F55EC" w:rsidRPr="008F55EC" w:rsidRDefault="008F55EC" w:rsidP="008F55EC">
      <w:pPr>
        <w:pStyle w:val="afe"/>
        <w:ind w:firstLine="708"/>
        <w:jc w:val="both"/>
        <w:rPr>
          <w:rFonts w:ascii="Times New Roman" w:eastAsia="MS Mincho" w:hAnsi="Times New Roman"/>
          <w:iCs/>
          <w:color w:val="000000"/>
          <w:sz w:val="24"/>
          <w:szCs w:val="24"/>
          <w:lang w:val="ru-RU"/>
        </w:rPr>
      </w:pPr>
      <w:r w:rsidRPr="009365B2">
        <w:rPr>
          <w:rFonts w:ascii="Times New Roman" w:eastAsia="MS Mincho" w:hAnsi="Times New Roman"/>
          <w:sz w:val="28"/>
          <w:szCs w:val="28"/>
        </w:rPr>
        <w:t>Днями выплаты заработной платы являются:</w:t>
      </w:r>
      <w:r w:rsidRPr="00A903BD">
        <w:rPr>
          <w:rFonts w:ascii="Times New Roman" w:eastAsia="MS Mincho" w:hAnsi="Times New Roman"/>
          <w:iCs/>
          <w:sz w:val="24"/>
          <w:szCs w:val="24"/>
        </w:rPr>
        <w:t xml:space="preserve"> </w:t>
      </w:r>
      <w:r w:rsidRPr="008F55EC">
        <w:rPr>
          <w:rFonts w:ascii="Times New Roman" w:eastAsia="MS Mincho" w:hAnsi="Times New Roman"/>
          <w:iCs/>
          <w:color w:val="000000"/>
          <w:sz w:val="28"/>
          <w:szCs w:val="28"/>
          <w:lang w:val="ru-RU"/>
        </w:rPr>
        <w:t>22</w:t>
      </w:r>
      <w:r w:rsidRPr="008F55EC">
        <w:rPr>
          <w:rFonts w:ascii="Times New Roman" w:eastAsia="MS Mincho" w:hAnsi="Times New Roman"/>
          <w:iCs/>
          <w:color w:val="000000"/>
          <w:sz w:val="28"/>
          <w:szCs w:val="28"/>
        </w:rPr>
        <w:t xml:space="preserve"> </w:t>
      </w:r>
      <w:r w:rsidRPr="008F55EC">
        <w:rPr>
          <w:rFonts w:ascii="Times New Roman" w:eastAsia="MS Mincho" w:hAnsi="Times New Roman"/>
          <w:iCs/>
          <w:color w:val="000000"/>
          <w:sz w:val="28"/>
          <w:szCs w:val="28"/>
          <w:lang w:val="ru-RU"/>
        </w:rPr>
        <w:t xml:space="preserve"> </w:t>
      </w:r>
      <w:r w:rsidRPr="008F55EC">
        <w:rPr>
          <w:rFonts w:ascii="Times New Roman" w:hAnsi="Times New Roman"/>
          <w:color w:val="000000"/>
          <w:sz w:val="28"/>
          <w:szCs w:val="28"/>
        </w:rPr>
        <w:t xml:space="preserve">числа текущего месяца </w:t>
      </w:r>
      <w:r w:rsidRPr="008F55EC">
        <w:rPr>
          <w:rFonts w:ascii="Times New Roman" w:eastAsia="MS Mincho" w:hAnsi="Times New Roman"/>
          <w:iCs/>
          <w:color w:val="000000"/>
          <w:sz w:val="28"/>
          <w:szCs w:val="28"/>
          <w:lang w:val="ru-RU"/>
        </w:rPr>
        <w:t xml:space="preserve">за первую половину месяца </w:t>
      </w:r>
      <w:r w:rsidRPr="008F55EC">
        <w:rPr>
          <w:rFonts w:ascii="Times New Roman" w:eastAsia="MS Mincho" w:hAnsi="Times New Roman"/>
          <w:iCs/>
          <w:color w:val="000000"/>
          <w:sz w:val="28"/>
          <w:szCs w:val="28"/>
        </w:rPr>
        <w:t xml:space="preserve">и </w:t>
      </w:r>
      <w:r w:rsidRPr="008F55EC">
        <w:rPr>
          <w:rFonts w:ascii="Times New Roman" w:eastAsia="MS Mincho" w:hAnsi="Times New Roman"/>
          <w:iCs/>
          <w:color w:val="000000"/>
          <w:sz w:val="28"/>
          <w:szCs w:val="28"/>
          <w:lang w:val="ru-RU"/>
        </w:rPr>
        <w:t>7</w:t>
      </w:r>
      <w:r w:rsidRPr="008F55EC">
        <w:rPr>
          <w:rFonts w:ascii="Times New Roman" w:hAnsi="Times New Roman"/>
          <w:color w:val="000000"/>
          <w:sz w:val="28"/>
          <w:szCs w:val="28"/>
        </w:rPr>
        <w:t xml:space="preserve"> числа месяца, следующего за отработанным месяцем, за вторую половину отработанного месяца (окончательный расчет)</w:t>
      </w:r>
      <w:r w:rsidRPr="008F55EC">
        <w:rPr>
          <w:rFonts w:ascii="Times New Roman" w:eastAsia="MS Mincho" w:hAnsi="Times New Roman"/>
          <w:iCs/>
          <w:color w:val="000000"/>
          <w:sz w:val="28"/>
          <w:szCs w:val="28"/>
          <w:lang w:val="ru-RU"/>
        </w:rPr>
        <w:t>.</w:t>
      </w:r>
    </w:p>
    <w:p w:rsidR="008F55EC" w:rsidRPr="008F55EC" w:rsidRDefault="008F55EC" w:rsidP="008F55EC">
      <w:pPr>
        <w:autoSpaceDE w:val="0"/>
        <w:autoSpaceDN w:val="0"/>
        <w:adjustRightInd w:val="0"/>
        <w:ind w:firstLine="708"/>
        <w:jc w:val="both"/>
        <w:rPr>
          <w:iCs/>
          <w:color w:val="000000"/>
          <w:sz w:val="28"/>
          <w:szCs w:val="28"/>
        </w:rPr>
      </w:pPr>
      <w:r w:rsidRPr="008F55EC">
        <w:rPr>
          <w:iCs/>
          <w:color w:val="000000"/>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095A44" w:rsidRPr="009365B2" w:rsidRDefault="00095A44" w:rsidP="00655D20">
      <w:pPr>
        <w:autoSpaceDE w:val="0"/>
        <w:autoSpaceDN w:val="0"/>
        <w:adjustRightInd w:val="0"/>
        <w:ind w:firstLine="708"/>
        <w:jc w:val="both"/>
        <w:rPr>
          <w:iCs/>
          <w:sz w:val="28"/>
          <w:szCs w:val="28"/>
        </w:rPr>
      </w:pPr>
      <w:r w:rsidRPr="009365B2">
        <w:rPr>
          <w:rFonts w:eastAsia="MS Mincho"/>
          <w:iCs/>
          <w:sz w:val="28"/>
          <w:szCs w:val="28"/>
        </w:rPr>
        <w:t>При выплате заработной платы работнику вручается расч</w:t>
      </w:r>
      <w:r w:rsidR="007D7CF5" w:rsidRPr="009365B2">
        <w:rPr>
          <w:rFonts w:eastAsia="MS Mincho"/>
          <w:iCs/>
          <w:sz w:val="28"/>
          <w:szCs w:val="28"/>
        </w:rPr>
        <w:t>е</w:t>
      </w:r>
      <w:r w:rsidRPr="009365B2">
        <w:rPr>
          <w:rFonts w:eastAsia="MS Mincho"/>
          <w:iCs/>
          <w:sz w:val="28"/>
          <w:szCs w:val="28"/>
        </w:rPr>
        <w:t>тный листок</w:t>
      </w:r>
      <w:r w:rsidR="00064AAB">
        <w:rPr>
          <w:rFonts w:eastAsia="MS Mincho"/>
          <w:iCs/>
          <w:sz w:val="28"/>
          <w:szCs w:val="28"/>
        </w:rPr>
        <w:t>.</w:t>
      </w:r>
    </w:p>
    <w:p w:rsidR="00751749" w:rsidRDefault="00ED2B6E" w:rsidP="00545F4F">
      <w:pPr>
        <w:pStyle w:val="afb"/>
        <w:spacing w:after="0"/>
        <w:ind w:left="0" w:firstLine="708"/>
        <w:contextualSpacing/>
        <w:jc w:val="both"/>
        <w:rPr>
          <w:lang w:val="ru-RU"/>
        </w:rPr>
      </w:pPr>
      <w:r w:rsidRPr="009365B2">
        <w:rPr>
          <w:sz w:val="28"/>
          <w:szCs w:val="28"/>
        </w:rPr>
        <w:t>Форма расчетного листка утверждается работодателем с учетом мнения выборного органа первичной профсоюзной организации</w:t>
      </w:r>
      <w:r w:rsidR="000575C2">
        <w:rPr>
          <w:sz w:val="28"/>
          <w:szCs w:val="28"/>
          <w:lang w:val="ru-RU"/>
        </w:rPr>
        <w:t xml:space="preserve"> </w:t>
      </w:r>
      <w:r w:rsidR="000575C2" w:rsidRPr="007F677C">
        <w:rPr>
          <w:sz w:val="28"/>
          <w:szCs w:val="28"/>
          <w:lang w:val="ru-RU"/>
        </w:rPr>
        <w:t>(</w:t>
      </w:r>
      <w:r w:rsidR="007F677C">
        <w:rPr>
          <w:sz w:val="28"/>
          <w:szCs w:val="28"/>
          <w:lang w:val="ru-RU"/>
        </w:rPr>
        <w:t xml:space="preserve"> </w:t>
      </w:r>
      <w:r w:rsidR="007F677C" w:rsidRPr="007F677C">
        <w:rPr>
          <w:i/>
          <w:sz w:val="28"/>
          <w:szCs w:val="28"/>
          <w:lang w:val="ru-RU"/>
        </w:rPr>
        <w:t>П</w:t>
      </w:r>
      <w:r w:rsidR="007F677C" w:rsidRPr="007F677C">
        <w:rPr>
          <w:i/>
          <w:sz w:val="28"/>
          <w:szCs w:val="28"/>
        </w:rPr>
        <w:t>риложение</w:t>
      </w:r>
      <w:r w:rsidR="007F677C">
        <w:rPr>
          <w:i/>
          <w:sz w:val="28"/>
          <w:szCs w:val="28"/>
          <w:lang w:val="ru-RU"/>
        </w:rPr>
        <w:t xml:space="preserve"> </w:t>
      </w:r>
      <w:r w:rsidR="007603BD" w:rsidRPr="007F677C">
        <w:rPr>
          <w:i/>
          <w:sz w:val="28"/>
          <w:szCs w:val="28"/>
          <w:lang w:val="ru-RU"/>
        </w:rPr>
        <w:t>№ 5</w:t>
      </w:r>
      <w:r w:rsidRPr="007F677C">
        <w:rPr>
          <w:i/>
          <w:sz w:val="28"/>
          <w:szCs w:val="28"/>
        </w:rPr>
        <w:t>)</w:t>
      </w:r>
      <w:r w:rsidRPr="007F677C">
        <w:rPr>
          <w:sz w:val="28"/>
          <w:szCs w:val="28"/>
        </w:rPr>
        <w:t>.</w:t>
      </w:r>
    </w:p>
    <w:p w:rsidR="00751749" w:rsidRPr="00751749" w:rsidRDefault="00751749" w:rsidP="00751749">
      <w:pPr>
        <w:pStyle w:val="afb"/>
        <w:tabs>
          <w:tab w:val="left" w:pos="0"/>
        </w:tabs>
        <w:spacing w:after="0"/>
        <w:ind w:left="0"/>
        <w:contextualSpacing/>
        <w:jc w:val="both"/>
        <w:rPr>
          <w:lang w:val="ru-RU"/>
        </w:rPr>
      </w:pPr>
      <w:r>
        <w:rPr>
          <w:sz w:val="28"/>
          <w:szCs w:val="28"/>
          <w:lang w:val="ru-RU"/>
        </w:rPr>
        <w:tab/>
        <w:t>5.1.2</w:t>
      </w:r>
      <w:r w:rsidRPr="00751749">
        <w:rPr>
          <w:sz w:val="28"/>
          <w:szCs w:val="28"/>
          <w:lang w:val="ru-RU"/>
        </w:rPr>
        <w:t>.</w:t>
      </w:r>
      <w:r w:rsidRPr="00751749">
        <w:rPr>
          <w:color w:val="000000"/>
          <w:sz w:val="28"/>
          <w:szCs w:val="28"/>
          <w:lang w:val="ru-RU" w:eastAsia="ru-RU"/>
        </w:rPr>
        <w:t xml:space="preserve">Производить выплату заработной платы </w:t>
      </w:r>
      <w:r w:rsidRPr="007F677C">
        <w:rPr>
          <w:color w:val="000000"/>
          <w:sz w:val="28"/>
          <w:szCs w:val="28"/>
          <w:lang w:val="ru-RU" w:eastAsia="ru-RU"/>
        </w:rPr>
        <w:t>при совпадении</w:t>
      </w:r>
      <w:r w:rsidRPr="00751749">
        <w:rPr>
          <w:color w:val="000000"/>
          <w:sz w:val="28"/>
          <w:szCs w:val="28"/>
          <w:lang w:val="ru-RU" w:eastAsia="ru-RU"/>
        </w:rPr>
        <w:t xml:space="preserve"> дня выплаты с выходным или нерабочим праздничным днем накануне этого дня (ст.136 ТК РФ).</w:t>
      </w:r>
      <w:r w:rsidR="000575C2">
        <w:rPr>
          <w:color w:val="000000"/>
          <w:sz w:val="28"/>
          <w:szCs w:val="28"/>
          <w:lang w:val="ru-RU" w:eastAsia="ru-RU"/>
        </w:rPr>
        <w:t xml:space="preserve">  </w:t>
      </w:r>
    </w:p>
    <w:p w:rsidR="009D464B" w:rsidRPr="00BF2E7B" w:rsidRDefault="00655D20" w:rsidP="00BF2E7B">
      <w:pPr>
        <w:ind w:firstLine="709"/>
        <w:jc w:val="both"/>
        <w:rPr>
          <w:sz w:val="28"/>
          <w:szCs w:val="28"/>
        </w:rPr>
      </w:pPr>
      <w:r>
        <w:rPr>
          <w:sz w:val="28"/>
          <w:szCs w:val="28"/>
        </w:rPr>
        <w:t>5</w:t>
      </w:r>
      <w:r w:rsidRPr="00655D20">
        <w:rPr>
          <w:sz w:val="28"/>
          <w:szCs w:val="28"/>
        </w:rPr>
        <w:t>.1.</w:t>
      </w:r>
      <w:r w:rsidR="00751749">
        <w:rPr>
          <w:sz w:val="28"/>
          <w:szCs w:val="28"/>
        </w:rPr>
        <w:t>3</w:t>
      </w:r>
      <w:r w:rsidR="0078096C">
        <w:rPr>
          <w:sz w:val="28"/>
          <w:szCs w:val="28"/>
        </w:rPr>
        <w:t>.</w:t>
      </w:r>
      <w:r w:rsidR="00145365" w:rsidRPr="00995E0D">
        <w:rPr>
          <w:i/>
        </w:rPr>
        <w:t xml:space="preserve"> </w:t>
      </w:r>
      <w:r w:rsidR="00BF2E7B" w:rsidRPr="00655D20">
        <w:rPr>
          <w:sz w:val="28"/>
          <w:szCs w:val="28"/>
        </w:rPr>
        <w:t xml:space="preserve">Заработная плата работнику устанавливается трудовым договором в соответствии с </w:t>
      </w:r>
      <w:r w:rsidR="00BF2E7B">
        <w:rPr>
          <w:sz w:val="28"/>
          <w:szCs w:val="28"/>
        </w:rPr>
        <w:t>системой</w:t>
      </w:r>
      <w:r w:rsidR="00BF2E7B" w:rsidRPr="00655D20">
        <w:rPr>
          <w:sz w:val="28"/>
          <w:szCs w:val="28"/>
        </w:rPr>
        <w:t xml:space="preserve"> оплаты труда (ст.135</w:t>
      </w:r>
      <w:r w:rsidR="00BF2E7B">
        <w:rPr>
          <w:sz w:val="28"/>
          <w:szCs w:val="28"/>
        </w:rPr>
        <w:t xml:space="preserve"> ТК РФ), изложенной в Положении об оплате  труда,</w:t>
      </w:r>
      <w:r w:rsidR="00BF2E7B" w:rsidRPr="00145365">
        <w:rPr>
          <w:sz w:val="28"/>
          <w:szCs w:val="28"/>
        </w:rPr>
        <w:t xml:space="preserve"> </w:t>
      </w:r>
      <w:r w:rsidR="00BF2E7B">
        <w:rPr>
          <w:sz w:val="28"/>
          <w:szCs w:val="28"/>
        </w:rPr>
        <w:t>разработанного на основании Положения</w:t>
      </w:r>
      <w:r w:rsidR="00BF2E7B" w:rsidRPr="00F22F18">
        <w:rPr>
          <w:sz w:val="28"/>
          <w:szCs w:val="28"/>
        </w:rPr>
        <w:t xml:space="preserve"> об</w:t>
      </w:r>
      <w:r w:rsidR="00BF2E7B" w:rsidRPr="00995E0D">
        <w:rPr>
          <w:i/>
          <w:sz w:val="28"/>
          <w:szCs w:val="28"/>
        </w:rPr>
        <w:t xml:space="preserve"> </w:t>
      </w:r>
      <w:r w:rsidR="00BF2E7B" w:rsidRPr="00F22F18">
        <w:rPr>
          <w:sz w:val="28"/>
          <w:szCs w:val="28"/>
        </w:rPr>
        <w:t>отраслевой системе</w:t>
      </w:r>
      <w:r w:rsidR="00BF2E7B">
        <w:rPr>
          <w:sz w:val="28"/>
          <w:szCs w:val="28"/>
        </w:rPr>
        <w:t xml:space="preserve"> -</w:t>
      </w:r>
      <w:r w:rsidR="00BF2E7B" w:rsidRPr="00995E0D">
        <w:rPr>
          <w:i/>
        </w:rPr>
        <w:t xml:space="preserve"> </w:t>
      </w:r>
      <w:r w:rsidR="00BF2E7B">
        <w:rPr>
          <w:i/>
        </w:rPr>
        <w:t xml:space="preserve"> </w:t>
      </w:r>
      <w:r w:rsidR="00BF2E7B" w:rsidRPr="003F2CDD">
        <w:rPr>
          <w:sz w:val="28"/>
          <w:szCs w:val="28"/>
        </w:rPr>
        <w:t xml:space="preserve">Постановление главы администрации (губернатора) Краснодарского края от 27.11.2008 г. № 1218  с дополнениями «О введении отраслевой системы оплаты труда работников государственных образовательных учреждений  и государственных учреждений образования Краснодарского края»   </w:t>
      </w:r>
    </w:p>
    <w:p w:rsidR="005F1674" w:rsidRDefault="009D464B" w:rsidP="005F1674">
      <w:pPr>
        <w:ind w:firstLine="709"/>
        <w:jc w:val="both"/>
        <w:rPr>
          <w:sz w:val="28"/>
          <w:szCs w:val="28"/>
        </w:rPr>
      </w:pPr>
      <w:r>
        <w:rPr>
          <w:sz w:val="28"/>
          <w:szCs w:val="28"/>
        </w:rPr>
        <w:t>5.1.</w:t>
      </w:r>
      <w:r w:rsidR="00751749">
        <w:rPr>
          <w:sz w:val="28"/>
          <w:szCs w:val="28"/>
        </w:rPr>
        <w:t>4</w:t>
      </w:r>
      <w:r>
        <w:rPr>
          <w:sz w:val="28"/>
          <w:szCs w:val="28"/>
        </w:rPr>
        <w:t>.Оплата труда медицинских</w:t>
      </w:r>
      <w:r w:rsidR="00AE1989">
        <w:rPr>
          <w:sz w:val="28"/>
          <w:szCs w:val="28"/>
        </w:rPr>
        <w:t xml:space="preserve"> </w:t>
      </w:r>
      <w:r>
        <w:rPr>
          <w:sz w:val="28"/>
          <w:szCs w:val="28"/>
        </w:rPr>
        <w:t xml:space="preserve"> и других работников, не относящихся к сфере образования, осуществляется в соответствии с отраслевыми условиями оплаты труда, </w:t>
      </w:r>
      <w:r w:rsidR="00AB25E7">
        <w:rPr>
          <w:sz w:val="28"/>
          <w:szCs w:val="28"/>
        </w:rPr>
        <w:t xml:space="preserve">установленными в </w:t>
      </w:r>
      <w:r w:rsidR="00AB25E7" w:rsidRPr="003F2CDD">
        <w:rPr>
          <w:sz w:val="28"/>
          <w:szCs w:val="28"/>
        </w:rPr>
        <w:t>муниципальном образовании Мостовского района</w:t>
      </w:r>
      <w:r w:rsidR="00AB25E7" w:rsidRPr="00995E0D">
        <w:t>.</w:t>
      </w:r>
      <w:r w:rsidR="00AB25E7">
        <w:rPr>
          <w:sz w:val="28"/>
          <w:szCs w:val="28"/>
        </w:rPr>
        <w:t xml:space="preserve"> </w:t>
      </w:r>
      <w:r>
        <w:rPr>
          <w:sz w:val="28"/>
          <w:szCs w:val="28"/>
        </w:rPr>
        <w:t>Компенсационные и стимулирующие выплаты указанным работникам производят</w:t>
      </w:r>
      <w:r w:rsidR="00CD254E">
        <w:rPr>
          <w:sz w:val="28"/>
          <w:szCs w:val="28"/>
        </w:rPr>
        <w:t xml:space="preserve">ся по условиям оплаты труда </w:t>
      </w:r>
      <w:r>
        <w:rPr>
          <w:sz w:val="28"/>
          <w:szCs w:val="28"/>
        </w:rPr>
        <w:t>образовательного учреждения.</w:t>
      </w:r>
    </w:p>
    <w:p w:rsidR="000E2530" w:rsidRDefault="000E2530" w:rsidP="005F1674">
      <w:pPr>
        <w:ind w:firstLine="709"/>
        <w:jc w:val="both"/>
        <w:rPr>
          <w:sz w:val="28"/>
          <w:szCs w:val="28"/>
        </w:rPr>
      </w:pPr>
      <w:r>
        <w:rPr>
          <w:sz w:val="28"/>
          <w:szCs w:val="28"/>
        </w:rPr>
        <w:t>5.1.</w:t>
      </w:r>
      <w:r w:rsidR="00504D3F">
        <w:rPr>
          <w:sz w:val="28"/>
          <w:szCs w:val="28"/>
        </w:rPr>
        <w:t>5</w:t>
      </w:r>
      <w:r>
        <w:rPr>
          <w:sz w:val="28"/>
          <w:szCs w:val="28"/>
        </w:rPr>
        <w:t>. О</w:t>
      </w:r>
      <w:r w:rsidRPr="00096A9C">
        <w:rPr>
          <w:sz w:val="28"/>
          <w:szCs w:val="28"/>
        </w:rPr>
        <w:t xml:space="preserve">плату труда </w:t>
      </w:r>
      <w:r>
        <w:rPr>
          <w:sz w:val="28"/>
          <w:szCs w:val="28"/>
        </w:rPr>
        <w:t>работников в ночное время</w:t>
      </w:r>
      <w:r w:rsidRPr="00096A9C">
        <w:rPr>
          <w:sz w:val="28"/>
          <w:szCs w:val="28"/>
        </w:rPr>
        <w:t xml:space="preserve"> (с 22 часов до 6 часов) </w:t>
      </w:r>
      <w:r>
        <w:rPr>
          <w:sz w:val="28"/>
          <w:szCs w:val="28"/>
        </w:rPr>
        <w:t xml:space="preserve"> осуществляется </w:t>
      </w:r>
      <w:r w:rsidRPr="00096A9C">
        <w:rPr>
          <w:sz w:val="28"/>
          <w:szCs w:val="28"/>
        </w:rPr>
        <w:t>в повышенном размере, но не ниж</w:t>
      </w:r>
      <w:r w:rsidR="001C4CEB">
        <w:rPr>
          <w:sz w:val="28"/>
          <w:szCs w:val="28"/>
        </w:rPr>
        <w:t xml:space="preserve">е 35 процентов часовой </w:t>
      </w:r>
      <w:r w:rsidRPr="00096A9C">
        <w:rPr>
          <w:sz w:val="28"/>
          <w:szCs w:val="28"/>
        </w:rPr>
        <w:t>ставки (части оклада (должностного оклада), рассчитанного за час работы) за каждый час работы в ночное время.</w:t>
      </w:r>
    </w:p>
    <w:p w:rsidR="00493495" w:rsidRDefault="00504D3F" w:rsidP="009D464B">
      <w:pPr>
        <w:ind w:firstLine="709"/>
        <w:jc w:val="both"/>
        <w:rPr>
          <w:sz w:val="28"/>
          <w:szCs w:val="28"/>
        </w:rPr>
      </w:pPr>
      <w:r>
        <w:rPr>
          <w:sz w:val="28"/>
          <w:szCs w:val="28"/>
        </w:rPr>
        <w:t>5.1.6</w:t>
      </w:r>
      <w:r w:rsidR="00493495">
        <w:rPr>
          <w:sz w:val="28"/>
          <w:szCs w:val="28"/>
        </w:rPr>
        <w:t xml:space="preserve">. </w:t>
      </w:r>
      <w:r w:rsidR="00D9785D">
        <w:rPr>
          <w:sz w:val="28"/>
          <w:szCs w:val="28"/>
        </w:rPr>
        <w:t>Е</w:t>
      </w:r>
      <w:r w:rsidR="00DC3E20">
        <w:rPr>
          <w:sz w:val="28"/>
          <w:szCs w:val="28"/>
        </w:rPr>
        <w:t xml:space="preserve">жемесячная </w:t>
      </w:r>
      <w:r w:rsidR="00493495">
        <w:rPr>
          <w:sz w:val="28"/>
          <w:szCs w:val="28"/>
        </w:rPr>
        <w:t>выплата стимулирующего характера</w:t>
      </w:r>
      <w:r w:rsidR="00DC3E20">
        <w:rPr>
          <w:sz w:val="28"/>
          <w:szCs w:val="28"/>
        </w:rPr>
        <w:t xml:space="preserve"> </w:t>
      </w:r>
      <w:r w:rsidR="00493495">
        <w:rPr>
          <w:sz w:val="28"/>
          <w:szCs w:val="28"/>
        </w:rPr>
        <w:t>в размере трех тысяч рублей,</w:t>
      </w:r>
      <w:r w:rsidR="00D9785D" w:rsidRPr="00D9785D">
        <w:rPr>
          <w:sz w:val="28"/>
          <w:szCs w:val="28"/>
        </w:rPr>
        <w:t xml:space="preserve"> </w:t>
      </w:r>
      <w:r w:rsidR="00D9785D">
        <w:rPr>
          <w:sz w:val="28"/>
          <w:szCs w:val="28"/>
        </w:rPr>
        <w:t>дополнительно</w:t>
      </w:r>
      <w:r w:rsidR="00493495">
        <w:rPr>
          <w:sz w:val="28"/>
          <w:szCs w:val="28"/>
        </w:rPr>
        <w:t xml:space="preserve"> выплачивается работникам</w:t>
      </w:r>
      <w:r w:rsidR="00DC3E20">
        <w:rPr>
          <w:sz w:val="28"/>
          <w:szCs w:val="28"/>
        </w:rPr>
        <w:t xml:space="preserve"> в соответствии с перечнем должностей</w:t>
      </w:r>
      <w:r w:rsidR="00E27741">
        <w:rPr>
          <w:sz w:val="28"/>
          <w:szCs w:val="28"/>
        </w:rPr>
        <w:t xml:space="preserve"> (закон Краснодарского края от.03.03.2010г №1911).</w:t>
      </w:r>
      <w:r w:rsidR="00DC3E20">
        <w:rPr>
          <w:sz w:val="28"/>
          <w:szCs w:val="28"/>
        </w:rPr>
        <w:t xml:space="preserve"> </w:t>
      </w:r>
      <w:r w:rsidR="009F2234">
        <w:rPr>
          <w:sz w:val="28"/>
          <w:szCs w:val="28"/>
        </w:rPr>
        <w:t xml:space="preserve">Выплата производится в полном объеме при условии отработки нормы рабочего времени и выполнения нормы труда работником. </w:t>
      </w:r>
    </w:p>
    <w:p w:rsidR="00FF3A31" w:rsidRPr="005B21B5" w:rsidRDefault="00FF3A31" w:rsidP="000E2530">
      <w:pPr>
        <w:shd w:val="clear" w:color="auto" w:fill="FFFFFF"/>
        <w:spacing w:before="4"/>
        <w:ind w:right="32" w:firstLine="709"/>
        <w:contextualSpacing/>
        <w:jc w:val="both"/>
      </w:pPr>
      <w:r>
        <w:rPr>
          <w:sz w:val="28"/>
          <w:szCs w:val="28"/>
        </w:rPr>
        <w:t>5.1</w:t>
      </w:r>
      <w:r w:rsidRPr="005B21B5">
        <w:rPr>
          <w:sz w:val="28"/>
          <w:szCs w:val="28"/>
        </w:rPr>
        <w:t>.</w:t>
      </w:r>
      <w:r w:rsidR="00504D3F">
        <w:rPr>
          <w:sz w:val="28"/>
          <w:szCs w:val="28"/>
        </w:rPr>
        <w:t>7</w:t>
      </w:r>
      <w:r>
        <w:rPr>
          <w:sz w:val="28"/>
          <w:szCs w:val="28"/>
        </w:rPr>
        <w:t xml:space="preserve">. При изменении </w:t>
      </w:r>
      <w:r w:rsidRPr="005B21B5">
        <w:rPr>
          <w:sz w:val="28"/>
          <w:szCs w:val="28"/>
        </w:rPr>
        <w:t>размер</w:t>
      </w:r>
      <w:r>
        <w:rPr>
          <w:sz w:val="28"/>
          <w:szCs w:val="28"/>
        </w:rPr>
        <w:t>а</w:t>
      </w:r>
      <w:r w:rsidRPr="005B21B5">
        <w:rPr>
          <w:sz w:val="28"/>
          <w:szCs w:val="28"/>
        </w:rPr>
        <w:t xml:space="preserve"> оплаты труда работника</w:t>
      </w:r>
      <w:r w:rsidR="000A2054">
        <w:rPr>
          <w:sz w:val="28"/>
          <w:szCs w:val="28"/>
        </w:rPr>
        <w:t xml:space="preserve">, </w:t>
      </w:r>
      <w:r>
        <w:rPr>
          <w:sz w:val="28"/>
          <w:szCs w:val="28"/>
        </w:rPr>
        <w:t xml:space="preserve">в зависимости от стажа, </w:t>
      </w:r>
      <w:r w:rsidRPr="005B21B5">
        <w:rPr>
          <w:sz w:val="28"/>
          <w:szCs w:val="28"/>
        </w:rPr>
        <w:t>квалификационной категории, государственных наград и (или) ведомственных</w:t>
      </w:r>
      <w:r>
        <w:rPr>
          <w:sz w:val="28"/>
          <w:szCs w:val="28"/>
        </w:rPr>
        <w:t xml:space="preserve"> знаков отличия, ученой степени</w:t>
      </w:r>
      <w:r w:rsidRPr="005B21B5">
        <w:rPr>
          <w:sz w:val="28"/>
          <w:szCs w:val="28"/>
        </w:rPr>
        <w:t xml:space="preserve"> право на его изменение возникает  в следующие сроки:</w:t>
      </w:r>
    </w:p>
    <w:p w:rsidR="00FF3A31" w:rsidRPr="005B21B5" w:rsidRDefault="00FF3A31" w:rsidP="00FF3A31">
      <w:pPr>
        <w:shd w:val="clear" w:color="auto" w:fill="FFFFFF"/>
        <w:ind w:left="14" w:right="40" w:firstLine="702"/>
        <w:contextualSpacing/>
        <w:jc w:val="both"/>
      </w:pPr>
      <w:r>
        <w:rPr>
          <w:sz w:val="28"/>
          <w:szCs w:val="28"/>
        </w:rPr>
        <w:lastRenderedPageBreak/>
        <w:t xml:space="preserve">- </w:t>
      </w:r>
      <w:r w:rsidRPr="005B21B5">
        <w:rPr>
          <w:sz w:val="28"/>
          <w:szCs w:val="28"/>
        </w:rPr>
        <w:t>при</w:t>
      </w:r>
      <w:r w:rsidR="003F232F">
        <w:rPr>
          <w:sz w:val="28"/>
          <w:szCs w:val="28"/>
        </w:rPr>
        <w:t xml:space="preserve"> увеличении стажа </w:t>
      </w:r>
      <w:r>
        <w:rPr>
          <w:sz w:val="28"/>
          <w:szCs w:val="28"/>
        </w:rPr>
        <w:t>работы -</w:t>
      </w:r>
      <w:r w:rsidRPr="005B21B5">
        <w:rPr>
          <w:sz w:val="28"/>
          <w:szCs w:val="28"/>
        </w:rPr>
        <w:t xml:space="preserve">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FF3A31" w:rsidRPr="005B21B5" w:rsidRDefault="00FF3A31" w:rsidP="00FF3A31">
      <w:pPr>
        <w:shd w:val="clear" w:color="auto" w:fill="FFFFFF"/>
        <w:spacing w:before="4"/>
        <w:ind w:left="18" w:right="50" w:firstLine="698"/>
        <w:contextualSpacing/>
        <w:jc w:val="both"/>
      </w:pPr>
      <w:r>
        <w:rPr>
          <w:sz w:val="28"/>
          <w:szCs w:val="28"/>
        </w:rPr>
        <w:t xml:space="preserve">- </w:t>
      </w:r>
      <w:r w:rsidRPr="005B21B5">
        <w:rPr>
          <w:sz w:val="28"/>
          <w:szCs w:val="28"/>
        </w:rPr>
        <w:t>при присвоении квалификационной категории - со дня вынесения решения аттестационной комиссией;</w:t>
      </w:r>
    </w:p>
    <w:p w:rsidR="00FF3A31" w:rsidRDefault="00FF3A31" w:rsidP="00FF3A31">
      <w:pPr>
        <w:shd w:val="clear" w:color="auto" w:fill="FFFFFF"/>
        <w:ind w:left="14" w:right="43" w:firstLine="698"/>
        <w:contextualSpacing/>
        <w:jc w:val="both"/>
      </w:pPr>
      <w:r>
        <w:rPr>
          <w:sz w:val="28"/>
          <w:szCs w:val="28"/>
        </w:rPr>
        <w:t xml:space="preserve">- </w:t>
      </w:r>
      <w:r w:rsidRPr="00574D55">
        <w:rPr>
          <w:sz w:val="28"/>
          <w:szCs w:val="28"/>
        </w:rPr>
        <w:t>при присвоении почетного звания, награждения ведомственными знаками отличия - со дня присвоения, награждения;</w:t>
      </w:r>
    </w:p>
    <w:p w:rsidR="00FF3A31" w:rsidRPr="00574D55" w:rsidRDefault="00FF3A31" w:rsidP="00FF3A31">
      <w:pPr>
        <w:shd w:val="clear" w:color="auto" w:fill="FFFFFF"/>
        <w:ind w:left="14" w:right="43" w:firstLine="694"/>
        <w:contextualSpacing/>
        <w:jc w:val="both"/>
      </w:pPr>
      <w:r>
        <w:rPr>
          <w:sz w:val="28"/>
          <w:szCs w:val="28"/>
        </w:rPr>
        <w:t xml:space="preserve">-  </w:t>
      </w:r>
      <w:r w:rsidRPr="00574D55">
        <w:rPr>
          <w:sz w:val="28"/>
          <w:szCs w:val="28"/>
        </w:rPr>
        <w:t>при присуждении ученой степени доктора наук и кандидата наук - со дня принятия Минобрнауки</w:t>
      </w:r>
      <w:r>
        <w:rPr>
          <w:sz w:val="28"/>
          <w:szCs w:val="28"/>
        </w:rPr>
        <w:t xml:space="preserve"> </w:t>
      </w:r>
      <w:r w:rsidRPr="00574D55">
        <w:rPr>
          <w:sz w:val="28"/>
          <w:szCs w:val="28"/>
        </w:rPr>
        <w:t xml:space="preserve"> России решения о выдаче диплома.</w:t>
      </w:r>
    </w:p>
    <w:p w:rsidR="00FF3A31" w:rsidRDefault="00FF3A31" w:rsidP="00FF3A31">
      <w:pPr>
        <w:widowControl w:val="0"/>
        <w:shd w:val="clear" w:color="auto" w:fill="FFFFFF"/>
        <w:tabs>
          <w:tab w:val="left" w:pos="0"/>
        </w:tabs>
        <w:autoSpaceDE w:val="0"/>
        <w:autoSpaceDN w:val="0"/>
        <w:adjustRightInd w:val="0"/>
        <w:spacing w:before="11"/>
        <w:ind w:left="36" w:right="25"/>
        <w:contextualSpacing/>
        <w:jc w:val="both"/>
        <w:rPr>
          <w:sz w:val="28"/>
          <w:szCs w:val="28"/>
        </w:rPr>
      </w:pPr>
      <w:r>
        <w:rPr>
          <w:sz w:val="28"/>
          <w:szCs w:val="28"/>
        </w:rPr>
        <w:tab/>
      </w:r>
      <w:r w:rsidRPr="00574D55">
        <w:rPr>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r>
        <w:rPr>
          <w:sz w:val="28"/>
          <w:szCs w:val="28"/>
        </w:rPr>
        <w:t>.</w:t>
      </w:r>
    </w:p>
    <w:p w:rsidR="00493495" w:rsidRPr="009365B2" w:rsidRDefault="00145365" w:rsidP="00493495">
      <w:pPr>
        <w:autoSpaceDE w:val="0"/>
        <w:autoSpaceDN w:val="0"/>
        <w:adjustRightInd w:val="0"/>
        <w:ind w:firstLine="708"/>
        <w:jc w:val="both"/>
        <w:rPr>
          <w:sz w:val="28"/>
          <w:szCs w:val="28"/>
        </w:rPr>
      </w:pPr>
      <w:r>
        <w:rPr>
          <w:sz w:val="28"/>
          <w:szCs w:val="28"/>
        </w:rPr>
        <w:tab/>
      </w:r>
      <w:r w:rsidR="00E27741">
        <w:rPr>
          <w:sz w:val="28"/>
          <w:szCs w:val="28"/>
        </w:rPr>
        <w:t>5.1.</w:t>
      </w:r>
      <w:r w:rsidR="00504D3F">
        <w:rPr>
          <w:sz w:val="28"/>
          <w:szCs w:val="28"/>
        </w:rPr>
        <w:t>8</w:t>
      </w:r>
      <w:r>
        <w:rPr>
          <w:sz w:val="28"/>
          <w:szCs w:val="28"/>
        </w:rPr>
        <w:t>.</w:t>
      </w:r>
      <w:r w:rsidR="00493495" w:rsidRPr="00493495">
        <w:rPr>
          <w:sz w:val="28"/>
          <w:szCs w:val="28"/>
        </w:rPr>
        <w:t xml:space="preserve"> </w:t>
      </w:r>
      <w:r w:rsidR="00493495" w:rsidRPr="009365B2">
        <w:rPr>
          <w:sz w:val="28"/>
          <w:szCs w:val="28"/>
        </w:rPr>
        <w:t>Оплата труда работников, занятых на работах с вредными и (или) опасными условиями труда,</w:t>
      </w:r>
      <w:r w:rsidR="00493495">
        <w:rPr>
          <w:sz w:val="28"/>
          <w:szCs w:val="28"/>
        </w:rPr>
        <w:t xml:space="preserve"> </w:t>
      </w:r>
      <w:r w:rsidR="00493495" w:rsidRPr="009365B2">
        <w:rPr>
          <w:sz w:val="28"/>
          <w:szCs w:val="28"/>
        </w:rPr>
        <w:t>производится по результатам специальной оценки условий труда</w:t>
      </w:r>
      <w:r w:rsidR="00493495">
        <w:rPr>
          <w:i/>
          <w:sz w:val="28"/>
          <w:szCs w:val="28"/>
        </w:rPr>
        <w:t xml:space="preserve"> </w:t>
      </w:r>
      <w:r w:rsidR="00493495" w:rsidRPr="009365B2">
        <w:rPr>
          <w:sz w:val="28"/>
          <w:szCs w:val="28"/>
        </w:rPr>
        <w:t xml:space="preserve">в повышенном </w:t>
      </w:r>
      <w:r w:rsidR="00493495">
        <w:rPr>
          <w:sz w:val="28"/>
          <w:szCs w:val="28"/>
        </w:rPr>
        <w:t>размере по сравнению со</w:t>
      </w:r>
      <w:r w:rsidR="00493495" w:rsidRPr="009365B2">
        <w:rPr>
          <w:sz w:val="28"/>
          <w:szCs w:val="28"/>
        </w:rPr>
        <w:t xml:space="preserve"> ставками (окладами), установленными для различных видов работ с нормальными условиями труда.</w:t>
      </w:r>
      <w:r w:rsidR="00493495">
        <w:rPr>
          <w:sz w:val="28"/>
          <w:szCs w:val="28"/>
        </w:rPr>
        <w:t xml:space="preserve"> </w:t>
      </w:r>
      <w:r w:rsidR="004B6CB8">
        <w:rPr>
          <w:sz w:val="28"/>
          <w:szCs w:val="28"/>
        </w:rPr>
        <w:t xml:space="preserve"> У</w:t>
      </w:r>
      <w:r w:rsidR="00493495" w:rsidRPr="009365B2">
        <w:rPr>
          <w:sz w:val="28"/>
          <w:szCs w:val="28"/>
        </w:rPr>
        <w:t>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w:t>
      </w:r>
      <w:r w:rsidR="001C4CEB">
        <w:rPr>
          <w:sz w:val="28"/>
          <w:szCs w:val="28"/>
        </w:rPr>
        <w:t xml:space="preserve"> не может быть менее 4% </w:t>
      </w:r>
      <w:r w:rsidR="00493495" w:rsidRPr="009365B2">
        <w:rPr>
          <w:sz w:val="28"/>
          <w:szCs w:val="28"/>
        </w:rPr>
        <w:t xml:space="preserve"> ставки (оклада), установленной для различных видов работ с нормальными условиями труда.</w:t>
      </w:r>
    </w:p>
    <w:p w:rsidR="00493495" w:rsidRDefault="00493495" w:rsidP="00493495">
      <w:pPr>
        <w:autoSpaceDE w:val="0"/>
        <w:autoSpaceDN w:val="0"/>
        <w:adjustRightInd w:val="0"/>
        <w:ind w:firstLine="709"/>
        <w:jc w:val="both"/>
        <w:rPr>
          <w:sz w:val="28"/>
          <w:szCs w:val="28"/>
        </w:rPr>
      </w:pPr>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утвержденный приказом </w:t>
      </w:r>
      <w:r>
        <w:rPr>
          <w:sz w:val="28"/>
          <w:szCs w:val="28"/>
        </w:rPr>
        <w:t>Гособразования СССР от 20.08.1990 № 579,</w:t>
      </w:r>
      <w:r>
        <w:rPr>
          <w:bCs/>
          <w:sz w:val="28"/>
          <w:szCs w:val="28"/>
        </w:rPr>
        <w:t xml:space="preserve"> </w:t>
      </w:r>
      <w:r w:rsidRPr="009365B2">
        <w:rPr>
          <w:bCs/>
          <w:sz w:val="28"/>
          <w:szCs w:val="28"/>
        </w:rPr>
        <w:t xml:space="preserve">на которых устанавливается доплата </w:t>
      </w:r>
      <w:r w:rsidRPr="009365B2">
        <w:rPr>
          <w:sz w:val="28"/>
          <w:szCs w:val="28"/>
        </w:rPr>
        <w:t>до 12% к ставкам заработной платы, работодатель осуществляет оплату труда в повышенном размере.</w:t>
      </w:r>
    </w:p>
    <w:p w:rsidR="00493495" w:rsidRDefault="00504D3F" w:rsidP="00D9785D">
      <w:pPr>
        <w:autoSpaceDE w:val="0"/>
        <w:autoSpaceDN w:val="0"/>
        <w:adjustRightInd w:val="0"/>
        <w:ind w:firstLine="540"/>
        <w:jc w:val="both"/>
        <w:outlineLvl w:val="3"/>
        <w:rPr>
          <w:sz w:val="28"/>
          <w:szCs w:val="28"/>
        </w:rPr>
      </w:pPr>
      <w:r>
        <w:rPr>
          <w:sz w:val="28"/>
          <w:szCs w:val="28"/>
        </w:rPr>
        <w:t>5.1.9</w:t>
      </w:r>
      <w:r w:rsidR="00493495">
        <w:rPr>
          <w:sz w:val="28"/>
          <w:szCs w:val="28"/>
        </w:rPr>
        <w:t>.</w:t>
      </w:r>
      <w:r w:rsidR="00D9785D" w:rsidRPr="00D9785D">
        <w:rPr>
          <w:sz w:val="28"/>
          <w:szCs w:val="28"/>
        </w:rPr>
        <w:t xml:space="preserve"> </w:t>
      </w:r>
      <w:r w:rsidR="00D9785D">
        <w:rPr>
          <w:sz w:val="28"/>
          <w:szCs w:val="28"/>
        </w:rPr>
        <w:t>Выплаты доплат за выполнение работниками дополнительной работы производятся</w:t>
      </w:r>
      <w:r w:rsidR="00D9785D" w:rsidRPr="00D9785D">
        <w:rPr>
          <w:sz w:val="28"/>
          <w:szCs w:val="28"/>
        </w:rPr>
        <w:t xml:space="preserve"> </w:t>
      </w:r>
      <w:r w:rsidR="00D9785D" w:rsidRPr="00674E8C">
        <w:rPr>
          <w:sz w:val="28"/>
          <w:szCs w:val="28"/>
        </w:rPr>
        <w:t>сверх</w:t>
      </w:r>
      <w:r w:rsidR="00D9785D">
        <w:rPr>
          <w:sz w:val="28"/>
          <w:szCs w:val="28"/>
        </w:rPr>
        <w:t xml:space="preserve"> минимального размера оплаты труда. </w:t>
      </w:r>
    </w:p>
    <w:p w:rsidR="00FF3A31" w:rsidRDefault="000A2054" w:rsidP="00FF3A31">
      <w:pPr>
        <w:pStyle w:val="aff7"/>
        <w:spacing w:before="0" w:beforeAutospacing="0" w:after="0"/>
        <w:ind w:firstLine="708"/>
        <w:contextualSpacing/>
        <w:jc w:val="both"/>
        <w:rPr>
          <w:sz w:val="28"/>
          <w:szCs w:val="28"/>
        </w:rPr>
      </w:pPr>
      <w:r>
        <w:rPr>
          <w:sz w:val="28"/>
          <w:szCs w:val="28"/>
        </w:rPr>
        <w:t>5.1.</w:t>
      </w:r>
      <w:r w:rsidR="002F1106">
        <w:rPr>
          <w:sz w:val="28"/>
          <w:szCs w:val="28"/>
        </w:rPr>
        <w:t>10</w:t>
      </w:r>
      <w:r w:rsidR="00FF3A31">
        <w:rPr>
          <w:sz w:val="28"/>
          <w:szCs w:val="28"/>
        </w:rPr>
        <w:t>.</w:t>
      </w:r>
      <w:r w:rsidR="00FF3A31" w:rsidRPr="003A0B5F">
        <w:rPr>
          <w:sz w:val="28"/>
          <w:szCs w:val="28"/>
        </w:rPr>
        <w:t xml:space="preserve"> </w:t>
      </w:r>
      <w:r w:rsidR="00FF3A31" w:rsidRPr="007149FE">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0A2054" w:rsidRDefault="000A2054" w:rsidP="000A2054">
      <w:pPr>
        <w:pStyle w:val="aff7"/>
        <w:spacing w:before="0" w:beforeAutospacing="0" w:after="0"/>
        <w:ind w:firstLine="708"/>
        <w:contextualSpacing/>
        <w:jc w:val="both"/>
        <w:rPr>
          <w:spacing w:val="-1"/>
          <w:sz w:val="28"/>
          <w:szCs w:val="28"/>
        </w:rPr>
      </w:pPr>
      <w:r>
        <w:rPr>
          <w:sz w:val="28"/>
          <w:szCs w:val="28"/>
        </w:rPr>
        <w:t>5.1.</w:t>
      </w:r>
      <w:r w:rsidR="002F1106">
        <w:rPr>
          <w:sz w:val="28"/>
          <w:szCs w:val="28"/>
        </w:rPr>
        <w:t>11</w:t>
      </w:r>
      <w:r w:rsidR="00FF3A31" w:rsidRPr="00A53FD0">
        <w:rPr>
          <w:sz w:val="28"/>
          <w:szCs w:val="28"/>
        </w:rPr>
        <w:t>.</w:t>
      </w:r>
      <w:r w:rsidR="00FF3A31">
        <w:rPr>
          <w:sz w:val="28"/>
          <w:szCs w:val="28"/>
        </w:rPr>
        <w:t xml:space="preserve"> </w:t>
      </w:r>
      <w:r>
        <w:rPr>
          <w:sz w:val="28"/>
          <w:szCs w:val="28"/>
        </w:rPr>
        <w:t>О</w:t>
      </w:r>
      <w:r w:rsidR="00B330E5">
        <w:rPr>
          <w:sz w:val="28"/>
          <w:szCs w:val="28"/>
        </w:rPr>
        <w:t>плата</w:t>
      </w:r>
      <w:r w:rsidRPr="005B21B5">
        <w:rPr>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w:t>
      </w:r>
      <w:r>
        <w:rPr>
          <w:sz w:val="28"/>
          <w:szCs w:val="28"/>
        </w:rPr>
        <w:t xml:space="preserve"> </w:t>
      </w:r>
      <w:r w:rsidRPr="005B21B5">
        <w:rPr>
          <w:sz w:val="28"/>
          <w:szCs w:val="28"/>
        </w:rPr>
        <w:t>с другим наименованием, по которой не установ</w:t>
      </w:r>
      <w:r>
        <w:rPr>
          <w:sz w:val="28"/>
          <w:szCs w:val="28"/>
        </w:rPr>
        <w:t>лена квалификационная категория, производится</w:t>
      </w:r>
      <w:r w:rsidRPr="005B21B5">
        <w:rPr>
          <w:sz w:val="28"/>
          <w:szCs w:val="28"/>
        </w:rPr>
        <w:t xml:space="preserve"> в случаях, п</w:t>
      </w:r>
      <w:r w:rsidR="000575C2">
        <w:rPr>
          <w:sz w:val="28"/>
          <w:szCs w:val="28"/>
        </w:rPr>
        <w:t xml:space="preserve">редусмотренных в </w:t>
      </w:r>
      <w:r w:rsidR="00120E7D" w:rsidRPr="007F677C">
        <w:rPr>
          <w:sz w:val="28"/>
          <w:szCs w:val="28"/>
        </w:rPr>
        <w:t>(</w:t>
      </w:r>
      <w:r w:rsidR="000575C2" w:rsidRPr="007F677C">
        <w:rPr>
          <w:i/>
          <w:sz w:val="28"/>
          <w:szCs w:val="28"/>
        </w:rPr>
        <w:t>Приложении №</w:t>
      </w:r>
      <w:r w:rsidR="007603BD" w:rsidRPr="007F677C">
        <w:rPr>
          <w:i/>
          <w:sz w:val="28"/>
          <w:szCs w:val="28"/>
        </w:rPr>
        <w:t xml:space="preserve"> 6</w:t>
      </w:r>
      <w:r w:rsidR="00120E7D" w:rsidRPr="007F677C">
        <w:rPr>
          <w:i/>
          <w:sz w:val="28"/>
          <w:szCs w:val="28"/>
        </w:rPr>
        <w:t>)</w:t>
      </w:r>
      <w:r w:rsidR="000575C2" w:rsidRPr="00497469">
        <w:rPr>
          <w:i/>
          <w:sz w:val="28"/>
          <w:szCs w:val="28"/>
        </w:rPr>
        <w:t xml:space="preserve"> </w:t>
      </w:r>
      <w:r w:rsidRPr="00497469">
        <w:rPr>
          <w:sz w:val="28"/>
          <w:szCs w:val="28"/>
        </w:rPr>
        <w:t>,</w:t>
      </w:r>
      <w:r>
        <w:rPr>
          <w:sz w:val="28"/>
          <w:szCs w:val="28"/>
        </w:rPr>
        <w:t xml:space="preserve"> а также в </w:t>
      </w:r>
      <w:r w:rsidRPr="005B21B5">
        <w:rPr>
          <w:sz w:val="28"/>
          <w:szCs w:val="28"/>
        </w:rPr>
        <w:t>других</w:t>
      </w:r>
      <w:r>
        <w:rPr>
          <w:sz w:val="28"/>
          <w:szCs w:val="28"/>
        </w:rPr>
        <w:t xml:space="preserve"> </w:t>
      </w:r>
      <w:r w:rsidRPr="005B21B5">
        <w:rPr>
          <w:spacing w:val="-1"/>
          <w:sz w:val="28"/>
          <w:szCs w:val="28"/>
        </w:rPr>
        <w:t xml:space="preserve">случаях, если по выполняемой работе совпадают </w:t>
      </w:r>
      <w:r>
        <w:rPr>
          <w:spacing w:val="-1"/>
          <w:sz w:val="28"/>
          <w:szCs w:val="28"/>
        </w:rPr>
        <w:t xml:space="preserve"> должностные обязанности, </w:t>
      </w:r>
      <w:r w:rsidRPr="005B21B5">
        <w:rPr>
          <w:spacing w:val="-1"/>
          <w:sz w:val="28"/>
          <w:szCs w:val="28"/>
        </w:rPr>
        <w:t>профили работы (деятельности)</w:t>
      </w:r>
      <w:r>
        <w:rPr>
          <w:spacing w:val="-1"/>
          <w:sz w:val="28"/>
          <w:szCs w:val="28"/>
        </w:rPr>
        <w:t>.</w:t>
      </w:r>
    </w:p>
    <w:p w:rsidR="003D5FA3" w:rsidRDefault="002F1106" w:rsidP="003D5FA3">
      <w:pPr>
        <w:pStyle w:val="aff7"/>
        <w:spacing w:before="0" w:beforeAutospacing="0" w:after="0"/>
        <w:ind w:firstLine="708"/>
        <w:contextualSpacing/>
        <w:jc w:val="both"/>
        <w:rPr>
          <w:sz w:val="28"/>
          <w:szCs w:val="28"/>
        </w:rPr>
      </w:pPr>
      <w:r>
        <w:rPr>
          <w:spacing w:val="-1"/>
          <w:sz w:val="28"/>
          <w:szCs w:val="28"/>
        </w:rPr>
        <w:t>5.1.12</w:t>
      </w:r>
      <w:r w:rsidR="003D5FA3">
        <w:rPr>
          <w:spacing w:val="-1"/>
          <w:sz w:val="28"/>
          <w:szCs w:val="28"/>
        </w:rPr>
        <w:t>.</w:t>
      </w:r>
      <w:r w:rsidR="003D5FA3" w:rsidRPr="003D5FA3">
        <w:rPr>
          <w:sz w:val="28"/>
          <w:szCs w:val="28"/>
        </w:rPr>
        <w:t xml:space="preserve"> </w:t>
      </w:r>
      <w:r w:rsidR="003D5FA3">
        <w:rPr>
          <w:sz w:val="28"/>
          <w:szCs w:val="28"/>
        </w:rPr>
        <w:t>В</w:t>
      </w:r>
      <w:r w:rsidR="003D5FA3" w:rsidRPr="005B21B5">
        <w:rPr>
          <w:sz w:val="28"/>
          <w:szCs w:val="28"/>
        </w:rPr>
        <w:t xml:space="preserve"> целях материальной подд</w:t>
      </w:r>
      <w:r w:rsidR="003D5FA3">
        <w:rPr>
          <w:sz w:val="28"/>
          <w:szCs w:val="28"/>
        </w:rPr>
        <w:t>ержки педагогических работников сохранять (</w:t>
      </w:r>
      <w:r w:rsidR="003D5FA3" w:rsidRPr="007149FE">
        <w:rPr>
          <w:sz w:val="28"/>
          <w:szCs w:val="28"/>
        </w:rPr>
        <w:t>до одного года</w:t>
      </w:r>
      <w:r w:rsidR="003D5FA3">
        <w:rPr>
          <w:sz w:val="28"/>
          <w:szCs w:val="28"/>
        </w:rPr>
        <w:t xml:space="preserve">) доплаты </w:t>
      </w:r>
      <w:r w:rsidR="003D5FA3" w:rsidRPr="005B21B5">
        <w:rPr>
          <w:sz w:val="28"/>
          <w:szCs w:val="28"/>
        </w:rPr>
        <w:t xml:space="preserve"> с учетом имевшейся квалификационной категории </w:t>
      </w:r>
      <w:r w:rsidR="003D5FA3" w:rsidRPr="007149FE">
        <w:rPr>
          <w:sz w:val="28"/>
          <w:szCs w:val="28"/>
        </w:rPr>
        <w:t>с момента выхода их на работу в случаях:</w:t>
      </w:r>
    </w:p>
    <w:p w:rsidR="003D5FA3" w:rsidRDefault="003D5FA3" w:rsidP="003D5FA3">
      <w:pPr>
        <w:pStyle w:val="aff7"/>
        <w:spacing w:before="0" w:beforeAutospacing="0" w:after="0"/>
        <w:ind w:firstLine="708"/>
        <w:contextualSpacing/>
        <w:jc w:val="both"/>
        <w:rPr>
          <w:sz w:val="28"/>
          <w:szCs w:val="28"/>
        </w:rPr>
      </w:pPr>
      <w:r w:rsidRPr="007149FE">
        <w:rPr>
          <w:sz w:val="28"/>
          <w:szCs w:val="28"/>
        </w:rPr>
        <w:t>-</w:t>
      </w:r>
      <w:r>
        <w:rPr>
          <w:sz w:val="28"/>
          <w:szCs w:val="28"/>
        </w:rPr>
        <w:t xml:space="preserve"> </w:t>
      </w:r>
      <w:r w:rsidRPr="007149FE">
        <w:rPr>
          <w:sz w:val="28"/>
          <w:szCs w:val="28"/>
        </w:rPr>
        <w:t>возобновления педагогической работы после ее прекращения в связ</w:t>
      </w:r>
      <w:r>
        <w:rPr>
          <w:sz w:val="28"/>
          <w:szCs w:val="28"/>
        </w:rPr>
        <w:t>и с ликвидацией образовательной организации</w:t>
      </w:r>
      <w:r w:rsidRPr="007149FE">
        <w:rPr>
          <w:sz w:val="28"/>
          <w:szCs w:val="28"/>
        </w:rPr>
        <w:t xml:space="preserve"> или выходом на пенсию, независимо от ее вида;</w:t>
      </w:r>
    </w:p>
    <w:p w:rsidR="003D5FA3" w:rsidRPr="007149FE" w:rsidRDefault="003D5FA3" w:rsidP="003D5FA3">
      <w:pPr>
        <w:pStyle w:val="aff7"/>
        <w:spacing w:before="0" w:beforeAutospacing="0" w:after="0"/>
        <w:ind w:firstLine="708"/>
        <w:contextualSpacing/>
        <w:jc w:val="both"/>
        <w:rPr>
          <w:sz w:val="28"/>
          <w:szCs w:val="28"/>
        </w:rPr>
      </w:pPr>
      <w:r w:rsidRPr="007149FE">
        <w:rPr>
          <w:sz w:val="28"/>
          <w:szCs w:val="28"/>
        </w:rPr>
        <w:lastRenderedPageBreak/>
        <w:t xml:space="preserve">- </w:t>
      </w:r>
      <w:r>
        <w:rPr>
          <w:sz w:val="28"/>
          <w:szCs w:val="28"/>
        </w:rPr>
        <w:t xml:space="preserve"> </w:t>
      </w:r>
      <w:r w:rsidRPr="007149FE">
        <w:rPr>
          <w:sz w:val="28"/>
          <w:szCs w:val="28"/>
        </w:rPr>
        <w:t xml:space="preserve">временной нетрудоспособности; </w:t>
      </w:r>
    </w:p>
    <w:p w:rsidR="003D5FA3" w:rsidRDefault="003D5FA3" w:rsidP="003D5FA3">
      <w:pPr>
        <w:pStyle w:val="aff7"/>
        <w:spacing w:before="0" w:beforeAutospacing="0" w:after="0"/>
        <w:ind w:firstLine="708"/>
        <w:contextualSpacing/>
        <w:jc w:val="both"/>
        <w:rPr>
          <w:sz w:val="28"/>
          <w:szCs w:val="28"/>
        </w:rPr>
      </w:pPr>
      <w:r w:rsidRPr="007149FE">
        <w:rPr>
          <w:sz w:val="28"/>
          <w:szCs w:val="28"/>
        </w:rPr>
        <w:t xml:space="preserve">- </w:t>
      </w:r>
      <w:r>
        <w:rPr>
          <w:sz w:val="28"/>
          <w:szCs w:val="28"/>
        </w:rPr>
        <w:t xml:space="preserve"> </w:t>
      </w:r>
      <w:r w:rsidRPr="007149FE">
        <w:rPr>
          <w:sz w:val="28"/>
          <w:szCs w:val="28"/>
        </w:rPr>
        <w:t>нахождения в отпуске по беременности и родам, уходу за ребенком;</w:t>
      </w:r>
    </w:p>
    <w:p w:rsidR="003D5FA3" w:rsidRDefault="003D5FA3" w:rsidP="003D5FA3">
      <w:pPr>
        <w:pStyle w:val="aff7"/>
        <w:spacing w:before="0" w:beforeAutospacing="0" w:after="0"/>
        <w:ind w:firstLine="708"/>
        <w:contextualSpacing/>
        <w:jc w:val="both"/>
        <w:rPr>
          <w:sz w:val="28"/>
          <w:szCs w:val="28"/>
        </w:rPr>
      </w:pPr>
      <w:r>
        <w:rPr>
          <w:sz w:val="28"/>
          <w:szCs w:val="28"/>
        </w:rPr>
        <w:t>-  нахождения</w:t>
      </w:r>
      <w:r w:rsidRPr="007149FE">
        <w:rPr>
          <w:sz w:val="28"/>
          <w:szCs w:val="28"/>
        </w:rPr>
        <w:t xml:space="preserve"> в </w:t>
      </w:r>
      <w:r>
        <w:rPr>
          <w:sz w:val="28"/>
          <w:szCs w:val="28"/>
        </w:rPr>
        <w:t xml:space="preserve">длительном </w:t>
      </w:r>
      <w:r w:rsidRPr="007149FE">
        <w:rPr>
          <w:sz w:val="28"/>
          <w:szCs w:val="28"/>
        </w:rPr>
        <w:t>отпуске</w:t>
      </w:r>
      <w:r>
        <w:rPr>
          <w:sz w:val="28"/>
          <w:szCs w:val="28"/>
        </w:rPr>
        <w:t xml:space="preserve"> сроком до одного года;  </w:t>
      </w:r>
      <w:r w:rsidRPr="007149FE">
        <w:rPr>
          <w:sz w:val="28"/>
          <w:szCs w:val="28"/>
        </w:rPr>
        <w:t xml:space="preserve"> </w:t>
      </w:r>
    </w:p>
    <w:p w:rsidR="003D5FA3" w:rsidRDefault="003D5FA3" w:rsidP="003D5FA3">
      <w:pPr>
        <w:pStyle w:val="aff7"/>
        <w:spacing w:before="0" w:beforeAutospacing="0" w:after="0"/>
        <w:ind w:firstLine="708"/>
        <w:contextualSpacing/>
        <w:jc w:val="both"/>
        <w:rPr>
          <w:sz w:val="28"/>
          <w:szCs w:val="28"/>
        </w:rPr>
      </w:pPr>
      <w:r>
        <w:rPr>
          <w:sz w:val="28"/>
          <w:szCs w:val="28"/>
        </w:rPr>
        <w:t xml:space="preserve">-  </w:t>
      </w:r>
      <w:r w:rsidRPr="005B21B5">
        <w:rPr>
          <w:sz w:val="28"/>
          <w:szCs w:val="28"/>
        </w:rPr>
        <w:t>перед наступлением пенсионного возраста</w:t>
      </w:r>
      <w:r>
        <w:rPr>
          <w:sz w:val="28"/>
          <w:szCs w:val="28"/>
        </w:rPr>
        <w:t>;</w:t>
      </w:r>
    </w:p>
    <w:p w:rsidR="003D5FA3" w:rsidRDefault="00C40E0D" w:rsidP="003D5FA3">
      <w:pPr>
        <w:pStyle w:val="aff7"/>
        <w:spacing w:before="0" w:beforeAutospacing="0" w:after="0"/>
        <w:ind w:firstLine="708"/>
        <w:contextualSpacing/>
        <w:jc w:val="both"/>
        <w:rPr>
          <w:sz w:val="28"/>
          <w:szCs w:val="28"/>
        </w:rPr>
      </w:pPr>
      <w:r>
        <w:rPr>
          <w:sz w:val="28"/>
          <w:szCs w:val="28"/>
        </w:rPr>
        <w:t xml:space="preserve">- </w:t>
      </w:r>
      <w:r w:rsidR="003D5FA3">
        <w:rPr>
          <w:sz w:val="28"/>
          <w:szCs w:val="28"/>
        </w:rPr>
        <w:t xml:space="preserve">возобновление педагогической работы в связи с прекращением исполнения </w:t>
      </w:r>
      <w:r w:rsidR="003D5FA3" w:rsidRPr="00D34FCE">
        <w:rPr>
          <w:sz w:val="28"/>
          <w:szCs w:val="28"/>
        </w:rPr>
        <w:t>на освобожденной основе полномочий в составе выборного профсоюзного органа</w:t>
      </w:r>
      <w:r w:rsidR="003D5FA3">
        <w:rPr>
          <w:sz w:val="28"/>
          <w:szCs w:val="28"/>
        </w:rPr>
        <w:t>.</w:t>
      </w:r>
      <w:r w:rsidR="003D5FA3" w:rsidRPr="00D34FCE">
        <w:rPr>
          <w:sz w:val="28"/>
          <w:szCs w:val="28"/>
        </w:rPr>
        <w:t xml:space="preserve"> </w:t>
      </w:r>
    </w:p>
    <w:p w:rsidR="008E1DD1" w:rsidRDefault="00504D3F" w:rsidP="003D5FA3">
      <w:pPr>
        <w:pStyle w:val="aff7"/>
        <w:spacing w:before="0" w:beforeAutospacing="0" w:after="0"/>
        <w:ind w:firstLine="708"/>
        <w:contextualSpacing/>
        <w:jc w:val="both"/>
        <w:rPr>
          <w:spacing w:val="-1"/>
          <w:sz w:val="28"/>
          <w:szCs w:val="28"/>
        </w:rPr>
      </w:pPr>
      <w:r>
        <w:rPr>
          <w:spacing w:val="-1"/>
          <w:sz w:val="28"/>
          <w:szCs w:val="28"/>
        </w:rPr>
        <w:t>5.1.</w:t>
      </w:r>
      <w:r w:rsidR="002F1106">
        <w:rPr>
          <w:spacing w:val="-1"/>
          <w:sz w:val="28"/>
          <w:szCs w:val="28"/>
        </w:rPr>
        <w:t>13</w:t>
      </w:r>
      <w:r w:rsidR="00B330E5">
        <w:rPr>
          <w:spacing w:val="-1"/>
          <w:sz w:val="28"/>
          <w:szCs w:val="28"/>
        </w:rPr>
        <w:t>.</w:t>
      </w:r>
      <w:r w:rsidR="00064AAB">
        <w:rPr>
          <w:spacing w:val="-1"/>
          <w:sz w:val="28"/>
          <w:szCs w:val="28"/>
        </w:rPr>
        <w:t xml:space="preserve"> При замещении отсу</w:t>
      </w:r>
      <w:r w:rsidR="00430495">
        <w:rPr>
          <w:spacing w:val="-1"/>
          <w:sz w:val="28"/>
          <w:szCs w:val="28"/>
        </w:rPr>
        <w:t>тствующих работников оплата труд</w:t>
      </w:r>
      <w:r w:rsidR="00064AAB">
        <w:rPr>
          <w:spacing w:val="-1"/>
          <w:sz w:val="28"/>
          <w:szCs w:val="28"/>
        </w:rPr>
        <w:t>а производится с учетом уровня квалификации замещающего работника.</w:t>
      </w:r>
    </w:p>
    <w:p w:rsidR="008E1DD1" w:rsidRDefault="00514F33" w:rsidP="003D5FA3">
      <w:pPr>
        <w:pStyle w:val="aff7"/>
        <w:spacing w:before="0" w:beforeAutospacing="0" w:after="0"/>
        <w:ind w:firstLine="708"/>
        <w:contextualSpacing/>
        <w:jc w:val="both"/>
        <w:rPr>
          <w:spacing w:val="-2"/>
          <w:sz w:val="28"/>
          <w:szCs w:val="28"/>
        </w:rPr>
      </w:pPr>
      <w:r>
        <w:rPr>
          <w:spacing w:val="-1"/>
          <w:sz w:val="28"/>
          <w:szCs w:val="28"/>
        </w:rPr>
        <w:t>5.2</w:t>
      </w:r>
      <w:r w:rsidR="00FF3A31">
        <w:rPr>
          <w:spacing w:val="-1"/>
          <w:sz w:val="28"/>
          <w:szCs w:val="28"/>
        </w:rPr>
        <w:t>.</w:t>
      </w:r>
      <w:r w:rsidR="00504D3F">
        <w:rPr>
          <w:spacing w:val="-1"/>
          <w:sz w:val="28"/>
          <w:szCs w:val="28"/>
        </w:rPr>
        <w:t xml:space="preserve"> </w:t>
      </w:r>
      <w:r w:rsidR="00064AAB">
        <w:rPr>
          <w:spacing w:val="-1"/>
          <w:sz w:val="28"/>
          <w:szCs w:val="28"/>
        </w:rPr>
        <w:t>Стороны договорились:</w:t>
      </w:r>
      <w:r w:rsidR="00064AAB" w:rsidRPr="00064AAB">
        <w:rPr>
          <w:spacing w:val="-2"/>
          <w:sz w:val="28"/>
          <w:szCs w:val="28"/>
        </w:rPr>
        <w:t xml:space="preserve"> </w:t>
      </w:r>
    </w:p>
    <w:p w:rsidR="00504D3F" w:rsidRDefault="00FB0A98" w:rsidP="00504D3F">
      <w:pPr>
        <w:pStyle w:val="aff7"/>
        <w:spacing w:before="0" w:beforeAutospacing="0" w:after="0"/>
        <w:ind w:firstLine="708"/>
        <w:contextualSpacing/>
        <w:jc w:val="both"/>
        <w:rPr>
          <w:sz w:val="28"/>
          <w:szCs w:val="28"/>
        </w:rPr>
      </w:pPr>
      <w:r>
        <w:rPr>
          <w:spacing w:val="-2"/>
          <w:sz w:val="28"/>
          <w:szCs w:val="28"/>
        </w:rPr>
        <w:t>5.2.1.</w:t>
      </w:r>
      <w:r w:rsidR="00064AAB">
        <w:rPr>
          <w:spacing w:val="-2"/>
          <w:sz w:val="28"/>
          <w:szCs w:val="28"/>
        </w:rPr>
        <w:t>Предусматривать</w:t>
      </w:r>
      <w:r w:rsidR="008E1DD1">
        <w:rPr>
          <w:spacing w:val="-2"/>
          <w:sz w:val="28"/>
          <w:szCs w:val="28"/>
        </w:rPr>
        <w:t xml:space="preserve"> в П</w:t>
      </w:r>
      <w:r w:rsidR="00064AAB" w:rsidRPr="00AB63C6">
        <w:rPr>
          <w:spacing w:val="-2"/>
          <w:sz w:val="28"/>
          <w:szCs w:val="28"/>
        </w:rPr>
        <w:t xml:space="preserve">оложении об оплате труда работников организации </w:t>
      </w:r>
      <w:r w:rsidR="00064AAB" w:rsidRPr="00AB63C6">
        <w:rPr>
          <w:sz w:val="28"/>
          <w:szCs w:val="28"/>
        </w:rPr>
        <w:t>регулирование вопросов оплаты труда с учетом:</w:t>
      </w:r>
    </w:p>
    <w:p w:rsidR="00504D3F" w:rsidRDefault="00064AAB" w:rsidP="00504D3F">
      <w:pPr>
        <w:pStyle w:val="aff7"/>
        <w:spacing w:before="0" w:beforeAutospacing="0" w:after="0"/>
        <w:ind w:firstLine="708"/>
        <w:contextualSpacing/>
        <w:jc w:val="both"/>
        <w:rPr>
          <w:sz w:val="28"/>
          <w:szCs w:val="28"/>
        </w:rPr>
      </w:pPr>
      <w:r>
        <w:rPr>
          <w:sz w:val="28"/>
          <w:szCs w:val="28"/>
        </w:rPr>
        <w:t xml:space="preserve">- </w:t>
      </w:r>
      <w:r w:rsidRPr="00AB63C6">
        <w:rPr>
          <w:sz w:val="28"/>
          <w:szCs w:val="28"/>
        </w:rPr>
        <w:t>обеспечения работодателем равной оплаты за труд равной ценности, а также недопущения какой бы то ни было дискриминации - ра</w:t>
      </w:r>
      <w:r>
        <w:rPr>
          <w:sz w:val="28"/>
          <w:szCs w:val="28"/>
        </w:rPr>
        <w:t xml:space="preserve">зличий, исключений </w:t>
      </w:r>
      <w:r w:rsidRPr="00AB63C6">
        <w:rPr>
          <w:sz w:val="28"/>
          <w:szCs w:val="28"/>
        </w:rPr>
        <w:t>и предпочтений, не связанных с деловыми качествами работников;</w:t>
      </w:r>
    </w:p>
    <w:p w:rsidR="00504D3F" w:rsidRDefault="00064AAB" w:rsidP="00504D3F">
      <w:pPr>
        <w:pStyle w:val="aff7"/>
        <w:spacing w:before="0" w:beforeAutospacing="0" w:after="0"/>
        <w:ind w:firstLine="708"/>
        <w:contextualSpacing/>
        <w:jc w:val="both"/>
        <w:rPr>
          <w:sz w:val="28"/>
          <w:szCs w:val="28"/>
        </w:rPr>
      </w:pPr>
      <w:r>
        <w:rPr>
          <w:sz w:val="28"/>
          <w:szCs w:val="28"/>
        </w:rPr>
        <w:t xml:space="preserve">- </w:t>
      </w:r>
      <w:r w:rsidR="00FB0A98">
        <w:rPr>
          <w:sz w:val="28"/>
          <w:szCs w:val="28"/>
        </w:rPr>
        <w:t xml:space="preserve">дифференциации в размерах оплаты </w:t>
      </w:r>
      <w:r>
        <w:rPr>
          <w:sz w:val="28"/>
          <w:szCs w:val="28"/>
        </w:rPr>
        <w:t xml:space="preserve">труда </w:t>
      </w:r>
      <w:r w:rsidRPr="00AB63C6">
        <w:rPr>
          <w:sz w:val="28"/>
          <w:szCs w:val="28"/>
        </w:rPr>
        <w:t>педагогических</w:t>
      </w:r>
      <w:r>
        <w:t xml:space="preserve"> </w:t>
      </w:r>
      <w:r w:rsidRPr="005B21B5">
        <w:rPr>
          <w:spacing w:val="-1"/>
          <w:sz w:val="28"/>
          <w:szCs w:val="28"/>
        </w:rPr>
        <w:t xml:space="preserve">работников, имеющих квалификационные категории, установленные по результатам </w:t>
      </w:r>
      <w:r w:rsidRPr="005B21B5">
        <w:rPr>
          <w:sz w:val="28"/>
          <w:szCs w:val="28"/>
        </w:rPr>
        <w:t>аттестации;</w:t>
      </w:r>
    </w:p>
    <w:p w:rsidR="00064AAB" w:rsidRPr="00504D3F" w:rsidRDefault="00064AAB" w:rsidP="00504D3F">
      <w:pPr>
        <w:pStyle w:val="aff7"/>
        <w:spacing w:before="0" w:beforeAutospacing="0" w:after="0" w:afterAutospacing="0"/>
        <w:ind w:firstLine="708"/>
        <w:contextualSpacing/>
        <w:jc w:val="both"/>
        <w:rPr>
          <w:spacing w:val="-1"/>
          <w:sz w:val="28"/>
          <w:szCs w:val="28"/>
        </w:rPr>
      </w:pPr>
      <w:r>
        <w:rPr>
          <w:sz w:val="28"/>
          <w:szCs w:val="28"/>
        </w:rPr>
        <w:t xml:space="preserve">- </w:t>
      </w:r>
      <w:r w:rsidRPr="005B21B5">
        <w:rPr>
          <w:sz w:val="28"/>
          <w:szCs w:val="28"/>
        </w:rPr>
        <w:t>направления бюджетных ассигнований, предусм</w:t>
      </w:r>
      <w:r>
        <w:rPr>
          <w:sz w:val="28"/>
          <w:szCs w:val="28"/>
        </w:rPr>
        <w:t xml:space="preserve">атриваемых </w:t>
      </w:r>
      <w:r w:rsidRPr="005B21B5">
        <w:rPr>
          <w:sz w:val="28"/>
          <w:szCs w:val="28"/>
        </w:rPr>
        <w:t>на увеличение фондов оп</w:t>
      </w:r>
      <w:r>
        <w:rPr>
          <w:sz w:val="28"/>
          <w:szCs w:val="28"/>
        </w:rPr>
        <w:t>латы труда работников организаций</w:t>
      </w:r>
      <w:r w:rsidRPr="005B21B5">
        <w:rPr>
          <w:sz w:val="28"/>
          <w:szCs w:val="28"/>
        </w:rPr>
        <w:t>, преимущественно на увеличение размеров окладов (должностных окладов), ставок заработной платы работников;</w:t>
      </w:r>
    </w:p>
    <w:p w:rsidR="00064AAB" w:rsidRPr="005B21B5" w:rsidRDefault="00064AAB" w:rsidP="00504D3F">
      <w:pPr>
        <w:shd w:val="clear" w:color="auto" w:fill="FFFFFF"/>
        <w:spacing w:before="11"/>
        <w:ind w:left="29" w:right="14" w:firstLine="716"/>
        <w:contextualSpacing/>
        <w:jc w:val="both"/>
      </w:pPr>
      <w:r>
        <w:rPr>
          <w:sz w:val="28"/>
          <w:szCs w:val="28"/>
        </w:rPr>
        <w:t xml:space="preserve">- </w:t>
      </w:r>
      <w:r w:rsidRPr="005B21B5">
        <w:rPr>
          <w:sz w:val="28"/>
          <w:szCs w:val="28"/>
        </w:rPr>
        <w:t>обеспечения повышения уровня реального содержания зарабо</w:t>
      </w:r>
      <w:r>
        <w:rPr>
          <w:sz w:val="28"/>
          <w:szCs w:val="28"/>
        </w:rPr>
        <w:t xml:space="preserve">тной платы работников организаций </w:t>
      </w:r>
      <w:r w:rsidRPr="005B21B5">
        <w:rPr>
          <w:sz w:val="28"/>
          <w:szCs w:val="28"/>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064AAB" w:rsidRPr="005B21B5" w:rsidRDefault="00064AAB" w:rsidP="00504D3F">
      <w:pPr>
        <w:shd w:val="clear" w:color="auto" w:fill="FFFFFF"/>
        <w:ind w:left="25" w:right="25" w:firstLine="691"/>
        <w:contextualSpacing/>
        <w:jc w:val="both"/>
      </w:pPr>
      <w:r>
        <w:rPr>
          <w:sz w:val="28"/>
          <w:szCs w:val="28"/>
        </w:rPr>
        <w:t xml:space="preserve">- </w:t>
      </w:r>
      <w:r w:rsidRPr="005B21B5">
        <w:rPr>
          <w:sz w:val="28"/>
          <w:szCs w:val="28"/>
        </w:rPr>
        <w:t>размеров выплат за выполнение сверхурочных работ</w:t>
      </w:r>
      <w:r>
        <w:rPr>
          <w:sz w:val="28"/>
          <w:szCs w:val="28"/>
        </w:rPr>
        <w:t xml:space="preserve">, работу в выходные </w:t>
      </w:r>
      <w:r w:rsidRPr="005B21B5">
        <w:rPr>
          <w:sz w:val="28"/>
          <w:szCs w:val="28"/>
        </w:rPr>
        <w:t>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64AAB" w:rsidRPr="005B21B5" w:rsidRDefault="00064AAB" w:rsidP="00504D3F">
      <w:pPr>
        <w:shd w:val="clear" w:color="auto" w:fill="FFFFFF"/>
        <w:spacing w:before="4"/>
        <w:ind w:left="25" w:right="40" w:firstLine="706"/>
        <w:contextualSpacing/>
        <w:jc w:val="both"/>
      </w:pPr>
      <w:r>
        <w:rPr>
          <w:sz w:val="28"/>
          <w:szCs w:val="28"/>
        </w:rPr>
        <w:t xml:space="preserve">- </w:t>
      </w:r>
      <w:r w:rsidRPr="005B21B5">
        <w:rPr>
          <w:sz w:val="28"/>
          <w:szCs w:val="28"/>
        </w:rPr>
        <w:t>создания условий для оплаты труда работников в зависимости от их личного участия в эффекти</w:t>
      </w:r>
      <w:r>
        <w:rPr>
          <w:sz w:val="28"/>
          <w:szCs w:val="28"/>
        </w:rPr>
        <w:t>вном функционировании организации</w:t>
      </w:r>
      <w:r w:rsidRPr="005B21B5">
        <w:rPr>
          <w:sz w:val="28"/>
          <w:szCs w:val="28"/>
        </w:rPr>
        <w:t>;</w:t>
      </w:r>
    </w:p>
    <w:p w:rsidR="00064AAB" w:rsidRPr="005B21B5" w:rsidRDefault="00064AAB" w:rsidP="00504D3F">
      <w:pPr>
        <w:shd w:val="clear" w:color="auto" w:fill="FFFFFF"/>
        <w:ind w:left="11" w:right="32" w:firstLine="695"/>
        <w:contextualSpacing/>
        <w:jc w:val="both"/>
      </w:pPr>
      <w:r>
        <w:rPr>
          <w:sz w:val="28"/>
          <w:szCs w:val="28"/>
        </w:rPr>
        <w:t xml:space="preserve">- </w:t>
      </w:r>
      <w:r w:rsidRPr="005B21B5">
        <w:rPr>
          <w:sz w:val="28"/>
          <w:szCs w:val="28"/>
        </w:rPr>
        <w:t>типовых норм труда для однородных работ (межотра</w:t>
      </w:r>
      <w:r>
        <w:rPr>
          <w:sz w:val="28"/>
          <w:szCs w:val="28"/>
        </w:rPr>
        <w:t xml:space="preserve">слевые, отраслевые </w:t>
      </w:r>
      <w:r w:rsidRPr="005B21B5">
        <w:rPr>
          <w:sz w:val="28"/>
          <w:szCs w:val="28"/>
        </w:rPr>
        <w:t>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064AAB" w:rsidRDefault="00064AAB" w:rsidP="00504D3F">
      <w:pPr>
        <w:shd w:val="clear" w:color="auto" w:fill="FFFFFF"/>
        <w:spacing w:before="4"/>
        <w:ind w:right="43" w:firstLine="540"/>
        <w:contextualSpacing/>
        <w:jc w:val="both"/>
        <w:rPr>
          <w:sz w:val="28"/>
          <w:szCs w:val="28"/>
        </w:rPr>
      </w:pPr>
      <w:r>
        <w:rPr>
          <w:sz w:val="28"/>
          <w:szCs w:val="28"/>
        </w:rPr>
        <w:t xml:space="preserve">- </w:t>
      </w:r>
      <w:r w:rsidRPr="005B21B5">
        <w:rPr>
          <w:sz w:val="28"/>
          <w:szCs w:val="28"/>
        </w:rPr>
        <w:t xml:space="preserve">определения размеров выплат стимулирующего характера, в том числе </w:t>
      </w:r>
      <w:r w:rsidRPr="005B21B5">
        <w:rPr>
          <w:spacing w:val="-1"/>
          <w:sz w:val="28"/>
          <w:szCs w:val="28"/>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Pr="005B21B5">
        <w:rPr>
          <w:sz w:val="28"/>
          <w:szCs w:val="28"/>
        </w:rPr>
        <w:t>для всех</w:t>
      </w:r>
      <w:r>
        <w:rPr>
          <w:sz w:val="28"/>
          <w:szCs w:val="28"/>
        </w:rPr>
        <w:t xml:space="preserve"> категорий работников организаций;</w:t>
      </w:r>
    </w:p>
    <w:p w:rsidR="00504D3F" w:rsidRDefault="00064AAB" w:rsidP="00504D3F">
      <w:pPr>
        <w:widowControl w:val="0"/>
        <w:autoSpaceDE w:val="0"/>
        <w:autoSpaceDN w:val="0"/>
        <w:adjustRightInd w:val="0"/>
        <w:ind w:firstLine="540"/>
        <w:contextualSpacing/>
        <w:jc w:val="both"/>
        <w:rPr>
          <w:sz w:val="28"/>
          <w:szCs w:val="28"/>
        </w:rPr>
      </w:pPr>
      <w:r>
        <w:rPr>
          <w:sz w:val="28"/>
          <w:szCs w:val="28"/>
        </w:rPr>
        <w:t>- выплаты стимулирующего характера за квалификационную категорию, ученую степень, почетное звание и за выслугу лет осуществ</w:t>
      </w:r>
      <w:r w:rsidR="008E1DD1">
        <w:rPr>
          <w:sz w:val="28"/>
          <w:szCs w:val="28"/>
        </w:rPr>
        <w:t>ляются в первоочередном порядке.</w:t>
      </w:r>
    </w:p>
    <w:p w:rsidR="00E81545" w:rsidRDefault="00A72AC0" w:rsidP="006272D1">
      <w:pPr>
        <w:pStyle w:val="37"/>
        <w:ind w:left="0" w:firstLine="708"/>
        <w:contextualSpacing/>
        <w:jc w:val="both"/>
        <w:rPr>
          <w:sz w:val="28"/>
          <w:szCs w:val="28"/>
        </w:rPr>
      </w:pPr>
      <w:r>
        <w:rPr>
          <w:sz w:val="28"/>
          <w:szCs w:val="28"/>
        </w:rPr>
        <w:t>5.2.2</w:t>
      </w:r>
      <w:r w:rsidR="00504D3F">
        <w:rPr>
          <w:sz w:val="28"/>
          <w:szCs w:val="28"/>
        </w:rPr>
        <w:t>.</w:t>
      </w:r>
      <w:r w:rsidR="00095A44" w:rsidRPr="009365B2">
        <w:rPr>
          <w:sz w:val="28"/>
          <w:szCs w:val="28"/>
        </w:rPr>
        <w:t xml:space="preserve">Экономия средств фонда оплаты труда направляется на </w:t>
      </w:r>
      <w:r w:rsidR="00095A44" w:rsidRPr="00504D3F">
        <w:rPr>
          <w:sz w:val="28"/>
          <w:szCs w:val="28"/>
        </w:rPr>
        <w:t>премирование, оказание материальной помощи</w:t>
      </w:r>
      <w:r w:rsidR="00504D3F">
        <w:rPr>
          <w:sz w:val="28"/>
          <w:szCs w:val="28"/>
        </w:rPr>
        <w:t xml:space="preserve"> работникам</w:t>
      </w:r>
      <w:r w:rsidR="007C1CAF">
        <w:rPr>
          <w:sz w:val="28"/>
          <w:szCs w:val="28"/>
        </w:rPr>
        <w:t>.</w:t>
      </w:r>
    </w:p>
    <w:p w:rsidR="00A72AC0" w:rsidRPr="006272D1" w:rsidRDefault="00A72AC0" w:rsidP="00CD254E">
      <w:pPr>
        <w:pStyle w:val="37"/>
        <w:ind w:left="0" w:firstLine="0"/>
        <w:contextualSpacing/>
        <w:jc w:val="both"/>
        <w:rPr>
          <w:sz w:val="28"/>
          <w:szCs w:val="28"/>
        </w:rPr>
      </w:pPr>
    </w:p>
    <w:p w:rsidR="006C6469" w:rsidRDefault="006C6469" w:rsidP="00E07A1B">
      <w:pPr>
        <w:pStyle w:val="3"/>
        <w:jc w:val="center"/>
        <w:outlineLvl w:val="0"/>
        <w:rPr>
          <w:b/>
          <w:bCs/>
          <w:caps/>
          <w:lang w:val="ru-RU"/>
        </w:rPr>
      </w:pPr>
      <w:r w:rsidRPr="009365B2">
        <w:rPr>
          <w:b/>
          <w:bCs/>
          <w:caps/>
          <w:lang w:val="en-US"/>
        </w:rPr>
        <w:t>VI</w:t>
      </w:r>
      <w:r w:rsidR="001B16E8" w:rsidRPr="009365B2">
        <w:rPr>
          <w:b/>
          <w:bCs/>
          <w:caps/>
        </w:rPr>
        <w:t>. Социальные гарантии и льготы</w:t>
      </w:r>
    </w:p>
    <w:p w:rsidR="00E07A1B" w:rsidRPr="00E07A1B" w:rsidRDefault="00E07A1B" w:rsidP="00E07A1B">
      <w:pPr>
        <w:pStyle w:val="3"/>
        <w:jc w:val="center"/>
        <w:outlineLvl w:val="0"/>
        <w:rPr>
          <w:b/>
          <w:bCs/>
          <w:caps/>
          <w:lang w:val="ru-RU"/>
        </w:rPr>
      </w:pPr>
    </w:p>
    <w:p w:rsidR="00CB6FE0" w:rsidRPr="00953023" w:rsidRDefault="00E965D5" w:rsidP="00953023">
      <w:pPr>
        <w:ind w:firstLine="709"/>
        <w:jc w:val="both"/>
        <w:rPr>
          <w:sz w:val="28"/>
          <w:szCs w:val="28"/>
        </w:rPr>
      </w:pPr>
      <w:r>
        <w:rPr>
          <w:sz w:val="28"/>
          <w:szCs w:val="28"/>
        </w:rPr>
        <w:t>6</w:t>
      </w:r>
      <w:r w:rsidR="00A142E4">
        <w:rPr>
          <w:sz w:val="28"/>
          <w:szCs w:val="28"/>
        </w:rPr>
        <w:t>. Стороны</w:t>
      </w:r>
      <w:r w:rsidR="004377A5">
        <w:rPr>
          <w:sz w:val="28"/>
          <w:szCs w:val="28"/>
        </w:rPr>
        <w:t xml:space="preserve"> договорились</w:t>
      </w:r>
      <w:r w:rsidR="0012614C">
        <w:rPr>
          <w:sz w:val="28"/>
          <w:szCs w:val="28"/>
        </w:rPr>
        <w:t>, что работодатель</w:t>
      </w:r>
      <w:r w:rsidR="004377A5">
        <w:rPr>
          <w:sz w:val="28"/>
          <w:szCs w:val="28"/>
        </w:rPr>
        <w:t>:</w:t>
      </w:r>
      <w:r w:rsidR="00CB6FE0" w:rsidRPr="00CB6FE0">
        <w:t xml:space="preserve"> </w:t>
      </w:r>
    </w:p>
    <w:p w:rsidR="00A142E4" w:rsidRDefault="00953023" w:rsidP="0017449A">
      <w:pPr>
        <w:ind w:firstLine="709"/>
        <w:jc w:val="both"/>
        <w:rPr>
          <w:sz w:val="28"/>
          <w:szCs w:val="28"/>
        </w:rPr>
      </w:pPr>
      <w:r>
        <w:rPr>
          <w:sz w:val="28"/>
          <w:szCs w:val="28"/>
        </w:rPr>
        <w:t>6.1.1</w:t>
      </w:r>
      <w:r w:rsidR="00486720">
        <w:rPr>
          <w:sz w:val="28"/>
          <w:szCs w:val="28"/>
        </w:rPr>
        <w:t>.</w:t>
      </w:r>
      <w:r w:rsidR="0012614C">
        <w:rPr>
          <w:sz w:val="28"/>
          <w:szCs w:val="28"/>
        </w:rPr>
        <w:t>В</w:t>
      </w:r>
      <w:r w:rsidR="00A142E4">
        <w:rPr>
          <w:sz w:val="28"/>
          <w:szCs w:val="28"/>
        </w:rPr>
        <w:t>едет учет работников, нуждающихся в улучшении жилищных условий.</w:t>
      </w:r>
      <w:r w:rsidR="0017449A">
        <w:rPr>
          <w:sz w:val="28"/>
          <w:szCs w:val="28"/>
        </w:rPr>
        <w:t xml:space="preserve"> </w:t>
      </w:r>
      <w:r w:rsidR="00A142E4">
        <w:rPr>
          <w:sz w:val="28"/>
          <w:szCs w:val="28"/>
        </w:rPr>
        <w:t>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 земельных участков под индивидуальное строительство.</w:t>
      </w:r>
    </w:p>
    <w:p w:rsidR="00A142E4" w:rsidRDefault="00E965D5" w:rsidP="004377A5">
      <w:pPr>
        <w:ind w:firstLine="709"/>
        <w:jc w:val="both"/>
        <w:rPr>
          <w:sz w:val="28"/>
          <w:szCs w:val="28"/>
        </w:rPr>
      </w:pPr>
      <w:r>
        <w:rPr>
          <w:sz w:val="28"/>
          <w:szCs w:val="28"/>
        </w:rPr>
        <w:t>6.</w:t>
      </w:r>
      <w:r w:rsidR="00CB6FE0">
        <w:rPr>
          <w:sz w:val="28"/>
          <w:szCs w:val="28"/>
        </w:rPr>
        <w:t>1.</w:t>
      </w:r>
      <w:r w:rsidR="00953023">
        <w:rPr>
          <w:sz w:val="28"/>
          <w:szCs w:val="28"/>
        </w:rPr>
        <w:t>2</w:t>
      </w:r>
      <w:r>
        <w:rPr>
          <w:sz w:val="28"/>
          <w:szCs w:val="28"/>
        </w:rPr>
        <w:t>. Меры социальной поддержки</w:t>
      </w:r>
      <w:r w:rsidR="00A142E4">
        <w:rPr>
          <w:sz w:val="28"/>
          <w:szCs w:val="28"/>
        </w:rPr>
        <w:t xml:space="preserve"> по оплате коммунальных услуг для работников и членов их семей, проживающих на селе и работающих в сельских общеобразовательных учреждениях, а также работникам, у</w:t>
      </w:r>
      <w:r w:rsidR="004377A5">
        <w:rPr>
          <w:sz w:val="28"/>
          <w:szCs w:val="28"/>
        </w:rPr>
        <w:t>шедшим на пенсию, предоставляются</w:t>
      </w:r>
      <w:r w:rsidR="00A142E4">
        <w:rPr>
          <w:sz w:val="28"/>
          <w:szCs w:val="28"/>
        </w:rPr>
        <w:t xml:space="preserve"> работодателем по предоставлению работниками соответствующих документов по оплате коммунальных платежей.</w:t>
      </w:r>
    </w:p>
    <w:p w:rsidR="004377A5" w:rsidRPr="004377A5" w:rsidRDefault="004377A5" w:rsidP="004377A5">
      <w:pPr>
        <w:overflowPunct w:val="0"/>
        <w:autoSpaceDE w:val="0"/>
        <w:autoSpaceDN w:val="0"/>
        <w:adjustRightInd w:val="0"/>
        <w:ind w:firstLine="709"/>
        <w:jc w:val="both"/>
        <w:textAlignment w:val="baseline"/>
        <w:rPr>
          <w:sz w:val="28"/>
          <w:szCs w:val="28"/>
        </w:rPr>
      </w:pPr>
      <w:r>
        <w:rPr>
          <w:sz w:val="28"/>
          <w:szCs w:val="28"/>
        </w:rPr>
        <w:t>6.</w:t>
      </w:r>
      <w:r w:rsidR="00CB6FE0">
        <w:rPr>
          <w:sz w:val="28"/>
          <w:szCs w:val="28"/>
        </w:rPr>
        <w:t>1.</w:t>
      </w:r>
      <w:r w:rsidR="00953023">
        <w:rPr>
          <w:sz w:val="28"/>
          <w:szCs w:val="28"/>
        </w:rPr>
        <w:t>3</w:t>
      </w:r>
      <w:r w:rsidRPr="004377A5">
        <w:rPr>
          <w:sz w:val="28"/>
          <w:szCs w:val="28"/>
        </w:rPr>
        <w:t>. </w:t>
      </w:r>
      <w:r w:rsidR="0012614C">
        <w:rPr>
          <w:sz w:val="28"/>
          <w:szCs w:val="28"/>
        </w:rPr>
        <w:t>Выплачивает</w:t>
      </w:r>
      <w:r w:rsidRPr="004377A5">
        <w:rPr>
          <w:sz w:val="28"/>
          <w:szCs w:val="28"/>
        </w:rPr>
        <w:t xml:space="preserve">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w:t>
      </w:r>
      <w:r w:rsidR="0012614C">
        <w:rPr>
          <w:sz w:val="28"/>
          <w:szCs w:val="28"/>
        </w:rPr>
        <w:t>сохраняет</w:t>
      </w:r>
      <w:r w:rsidRPr="004377A5">
        <w:rPr>
          <w:sz w:val="28"/>
          <w:szCs w:val="28"/>
        </w:rPr>
        <w:t xml:space="preserve">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12614C" w:rsidRDefault="0012614C" w:rsidP="004377A5">
      <w:pPr>
        <w:overflowPunct w:val="0"/>
        <w:autoSpaceDE w:val="0"/>
        <w:autoSpaceDN w:val="0"/>
        <w:adjustRightInd w:val="0"/>
        <w:ind w:firstLine="709"/>
        <w:jc w:val="both"/>
        <w:textAlignment w:val="baseline"/>
        <w:rPr>
          <w:sz w:val="28"/>
          <w:szCs w:val="28"/>
        </w:rPr>
      </w:pPr>
      <w:r>
        <w:rPr>
          <w:sz w:val="28"/>
          <w:szCs w:val="28"/>
        </w:rPr>
        <w:t>6</w:t>
      </w:r>
      <w:r w:rsidR="004377A5" w:rsidRPr="004377A5">
        <w:rPr>
          <w:sz w:val="28"/>
          <w:szCs w:val="28"/>
        </w:rPr>
        <w:t>.</w:t>
      </w:r>
      <w:r w:rsidR="00CB6FE0">
        <w:rPr>
          <w:sz w:val="28"/>
          <w:szCs w:val="28"/>
        </w:rPr>
        <w:t>1.</w:t>
      </w:r>
      <w:r w:rsidR="00953023">
        <w:rPr>
          <w:sz w:val="28"/>
          <w:szCs w:val="28"/>
        </w:rPr>
        <w:t>4</w:t>
      </w:r>
      <w:r w:rsidR="004377A5" w:rsidRPr="004377A5">
        <w:rPr>
          <w:sz w:val="28"/>
          <w:szCs w:val="28"/>
        </w:rPr>
        <w:t xml:space="preserve">. </w:t>
      </w:r>
      <w:r>
        <w:rPr>
          <w:sz w:val="28"/>
          <w:szCs w:val="28"/>
        </w:rPr>
        <w:t>Обеспечивает</w:t>
      </w:r>
      <w:r w:rsidR="004377A5" w:rsidRPr="004377A5">
        <w:rPr>
          <w:sz w:val="28"/>
          <w:szCs w:val="28"/>
        </w:rPr>
        <w:t xml:space="preserve"> сохранность архивных документов, дающих право на назначение пенсий, пособий, компенсаций. </w:t>
      </w:r>
    </w:p>
    <w:p w:rsidR="00AB25E7" w:rsidRPr="008B02CA" w:rsidRDefault="0012614C" w:rsidP="00AB25E7">
      <w:pPr>
        <w:overflowPunct w:val="0"/>
        <w:autoSpaceDE w:val="0"/>
        <w:autoSpaceDN w:val="0"/>
        <w:adjustRightInd w:val="0"/>
        <w:ind w:firstLine="709"/>
        <w:jc w:val="both"/>
        <w:textAlignment w:val="baseline"/>
        <w:rPr>
          <w:sz w:val="28"/>
          <w:szCs w:val="28"/>
        </w:rPr>
      </w:pPr>
      <w:r w:rsidRPr="00AB25E7">
        <w:rPr>
          <w:color w:val="000000"/>
          <w:sz w:val="28"/>
          <w:szCs w:val="28"/>
        </w:rPr>
        <w:t>6</w:t>
      </w:r>
      <w:r w:rsidR="004377A5" w:rsidRPr="00AB25E7">
        <w:rPr>
          <w:color w:val="000000"/>
          <w:sz w:val="28"/>
          <w:szCs w:val="28"/>
        </w:rPr>
        <w:t>.</w:t>
      </w:r>
      <w:r w:rsidR="00CB6FE0" w:rsidRPr="00AB25E7">
        <w:rPr>
          <w:color w:val="000000"/>
          <w:sz w:val="28"/>
          <w:szCs w:val="28"/>
        </w:rPr>
        <w:t>1.</w:t>
      </w:r>
      <w:r w:rsidR="00953023" w:rsidRPr="00AB25E7">
        <w:rPr>
          <w:color w:val="000000"/>
          <w:sz w:val="28"/>
          <w:szCs w:val="28"/>
        </w:rPr>
        <w:t>5</w:t>
      </w:r>
      <w:r w:rsidR="004377A5" w:rsidRPr="00AB25E7">
        <w:rPr>
          <w:color w:val="000000"/>
          <w:sz w:val="28"/>
          <w:szCs w:val="28"/>
        </w:rPr>
        <w:t>.</w:t>
      </w:r>
      <w:r w:rsidR="004377A5" w:rsidRPr="006E143F">
        <w:rPr>
          <w:color w:val="FF0000"/>
          <w:sz w:val="28"/>
          <w:szCs w:val="28"/>
        </w:rPr>
        <w:t> </w:t>
      </w:r>
      <w:r w:rsidR="00AB25E7" w:rsidRPr="008B02CA">
        <w:rPr>
          <w:sz w:val="28"/>
          <w:szCs w:val="28"/>
        </w:rPr>
        <w:t xml:space="preserve">Выплачивает работникам материальную помощь на лечение в случае тяжелой болезни размере </w:t>
      </w:r>
      <w:r w:rsidR="003F232F">
        <w:rPr>
          <w:sz w:val="28"/>
          <w:szCs w:val="28"/>
        </w:rPr>
        <w:t>2000,00 рублей</w:t>
      </w:r>
      <w:r w:rsidR="00AB25E7" w:rsidRPr="008B02CA">
        <w:rPr>
          <w:sz w:val="28"/>
          <w:szCs w:val="28"/>
        </w:rPr>
        <w:t xml:space="preserve"> (из фонда экономии заработной платы).</w:t>
      </w:r>
    </w:p>
    <w:p w:rsidR="00A227B9" w:rsidRPr="008B02CA" w:rsidRDefault="0012614C" w:rsidP="00A227B9">
      <w:pPr>
        <w:overflowPunct w:val="0"/>
        <w:autoSpaceDE w:val="0"/>
        <w:autoSpaceDN w:val="0"/>
        <w:adjustRightInd w:val="0"/>
        <w:ind w:firstLine="709"/>
        <w:jc w:val="both"/>
        <w:textAlignment w:val="baseline"/>
        <w:rPr>
          <w:sz w:val="28"/>
          <w:szCs w:val="28"/>
        </w:rPr>
      </w:pPr>
      <w:r w:rsidRPr="00A227B9">
        <w:rPr>
          <w:color w:val="000000"/>
          <w:sz w:val="28"/>
          <w:szCs w:val="28"/>
        </w:rPr>
        <w:t>6</w:t>
      </w:r>
      <w:r w:rsidR="004377A5" w:rsidRPr="00A227B9">
        <w:rPr>
          <w:color w:val="000000"/>
          <w:sz w:val="28"/>
          <w:szCs w:val="28"/>
        </w:rPr>
        <w:t>.</w:t>
      </w:r>
      <w:r w:rsidR="00CB6FE0" w:rsidRPr="00A227B9">
        <w:rPr>
          <w:color w:val="000000"/>
          <w:sz w:val="28"/>
          <w:szCs w:val="28"/>
        </w:rPr>
        <w:t>1.</w:t>
      </w:r>
      <w:r w:rsidR="00953023" w:rsidRPr="00A227B9">
        <w:rPr>
          <w:color w:val="000000"/>
          <w:sz w:val="28"/>
          <w:szCs w:val="28"/>
        </w:rPr>
        <w:t>6</w:t>
      </w:r>
      <w:r w:rsidR="004377A5" w:rsidRPr="00A227B9">
        <w:rPr>
          <w:color w:val="000000"/>
          <w:sz w:val="28"/>
          <w:szCs w:val="28"/>
        </w:rPr>
        <w:t>.</w:t>
      </w:r>
      <w:r w:rsidR="00A227B9" w:rsidRPr="00A227B9">
        <w:rPr>
          <w:sz w:val="28"/>
          <w:szCs w:val="28"/>
        </w:rPr>
        <w:t xml:space="preserve"> </w:t>
      </w:r>
      <w:r w:rsidR="00A227B9" w:rsidRPr="008B02CA">
        <w:rPr>
          <w:sz w:val="28"/>
          <w:szCs w:val="28"/>
        </w:rPr>
        <w:t>Оказывает работникам материальную помощь в связи с непредвиденными обстоятельствами</w:t>
      </w:r>
      <w:r w:rsidR="00A227B9">
        <w:rPr>
          <w:sz w:val="28"/>
          <w:szCs w:val="28"/>
        </w:rPr>
        <w:t xml:space="preserve"> </w:t>
      </w:r>
      <w:r w:rsidR="003F232F">
        <w:rPr>
          <w:sz w:val="28"/>
          <w:szCs w:val="28"/>
        </w:rPr>
        <w:t>2000</w:t>
      </w:r>
      <w:r w:rsidR="00A227B9" w:rsidRPr="008B02CA">
        <w:rPr>
          <w:sz w:val="28"/>
          <w:szCs w:val="28"/>
        </w:rPr>
        <w:t xml:space="preserve">,00 </w:t>
      </w:r>
      <w:r w:rsidR="003F232F">
        <w:rPr>
          <w:sz w:val="28"/>
          <w:szCs w:val="28"/>
        </w:rPr>
        <w:t xml:space="preserve">рублей </w:t>
      </w:r>
      <w:r w:rsidR="00A227B9" w:rsidRPr="008B02CA">
        <w:rPr>
          <w:sz w:val="28"/>
          <w:szCs w:val="28"/>
        </w:rPr>
        <w:t xml:space="preserve">(из фонда экономии заработной платы). </w:t>
      </w:r>
    </w:p>
    <w:p w:rsidR="00A227B9" w:rsidRPr="00252F3D" w:rsidRDefault="004377A5" w:rsidP="00A227B9">
      <w:pPr>
        <w:overflowPunct w:val="0"/>
        <w:autoSpaceDE w:val="0"/>
        <w:autoSpaceDN w:val="0"/>
        <w:adjustRightInd w:val="0"/>
        <w:ind w:firstLine="709"/>
        <w:jc w:val="both"/>
        <w:textAlignment w:val="baseline"/>
        <w:rPr>
          <w:sz w:val="28"/>
          <w:szCs w:val="28"/>
        </w:rPr>
      </w:pPr>
      <w:r w:rsidRPr="00A227B9">
        <w:rPr>
          <w:color w:val="000000"/>
          <w:sz w:val="28"/>
          <w:szCs w:val="28"/>
        </w:rPr>
        <w:t> </w:t>
      </w:r>
      <w:r w:rsidR="0012614C" w:rsidRPr="00252F3D">
        <w:rPr>
          <w:sz w:val="28"/>
          <w:szCs w:val="28"/>
        </w:rPr>
        <w:t>6.</w:t>
      </w:r>
      <w:r w:rsidR="00CB6FE0" w:rsidRPr="00252F3D">
        <w:rPr>
          <w:sz w:val="28"/>
          <w:szCs w:val="28"/>
        </w:rPr>
        <w:t>1.</w:t>
      </w:r>
      <w:r w:rsidR="0093286A" w:rsidRPr="00252F3D">
        <w:rPr>
          <w:sz w:val="28"/>
          <w:szCs w:val="28"/>
        </w:rPr>
        <w:t>7</w:t>
      </w:r>
      <w:r w:rsidRPr="00252F3D">
        <w:rPr>
          <w:sz w:val="28"/>
          <w:szCs w:val="28"/>
        </w:rPr>
        <w:t>. </w:t>
      </w:r>
      <w:r w:rsidR="00A227B9" w:rsidRPr="00252F3D">
        <w:rPr>
          <w:sz w:val="28"/>
          <w:szCs w:val="28"/>
        </w:rPr>
        <w:t>Оказывает материальную помощь в размере</w:t>
      </w:r>
      <w:r w:rsidR="003F232F" w:rsidRPr="00252F3D">
        <w:rPr>
          <w:sz w:val="28"/>
          <w:szCs w:val="28"/>
        </w:rPr>
        <w:t xml:space="preserve"> должностного оклада работникам, достигшим 55</w:t>
      </w:r>
      <w:r w:rsidR="00A227B9" w:rsidRPr="00252F3D">
        <w:rPr>
          <w:sz w:val="28"/>
          <w:szCs w:val="28"/>
        </w:rPr>
        <w:t xml:space="preserve"> летнего (женщинам) и 60 летнего возраста (мужчинам)</w:t>
      </w:r>
      <w:r w:rsidR="003F232F" w:rsidRPr="00252F3D">
        <w:rPr>
          <w:sz w:val="28"/>
          <w:szCs w:val="28"/>
        </w:rPr>
        <w:t xml:space="preserve"> при выходе на пенсию</w:t>
      </w:r>
      <w:r w:rsidR="00971001">
        <w:rPr>
          <w:sz w:val="28"/>
          <w:szCs w:val="28"/>
        </w:rPr>
        <w:t xml:space="preserve"> и прекращении трудовых отношений с дошкольной образовательной организацией</w:t>
      </w:r>
      <w:r w:rsidR="00A227B9" w:rsidRPr="00252F3D">
        <w:rPr>
          <w:sz w:val="28"/>
          <w:szCs w:val="28"/>
        </w:rPr>
        <w:t xml:space="preserve"> (из фонда экономии заработной платы).</w:t>
      </w:r>
    </w:p>
    <w:p w:rsidR="00CB6FE0" w:rsidRPr="004377A5" w:rsidRDefault="00CB6FE0" w:rsidP="00CB6FE0">
      <w:pPr>
        <w:overflowPunct w:val="0"/>
        <w:autoSpaceDE w:val="0"/>
        <w:autoSpaceDN w:val="0"/>
        <w:adjustRightInd w:val="0"/>
        <w:ind w:firstLine="709"/>
        <w:jc w:val="both"/>
        <w:textAlignment w:val="baseline"/>
        <w:rPr>
          <w:sz w:val="16"/>
          <w:szCs w:val="16"/>
        </w:rPr>
      </w:pPr>
      <w:r w:rsidRPr="00CB6FE0">
        <w:rPr>
          <w:sz w:val="28"/>
          <w:szCs w:val="28"/>
        </w:rPr>
        <w:t>6.2.</w:t>
      </w:r>
      <w:r>
        <w:rPr>
          <w:sz w:val="28"/>
          <w:szCs w:val="28"/>
        </w:rPr>
        <w:t>Выборный орган первичной профсоюзной организации</w:t>
      </w:r>
      <w:r w:rsidRPr="004377A5">
        <w:rPr>
          <w:sz w:val="28"/>
          <w:szCs w:val="28"/>
        </w:rPr>
        <w:t xml:space="preserve"> обязуется:</w:t>
      </w:r>
    </w:p>
    <w:p w:rsidR="00CB6FE0" w:rsidRPr="004377A5" w:rsidRDefault="00CB6FE0" w:rsidP="00CB6FE0">
      <w:pPr>
        <w:overflowPunct w:val="0"/>
        <w:autoSpaceDE w:val="0"/>
        <w:autoSpaceDN w:val="0"/>
        <w:adjustRightInd w:val="0"/>
        <w:ind w:firstLine="709"/>
        <w:jc w:val="both"/>
        <w:textAlignment w:val="baseline"/>
        <w:rPr>
          <w:sz w:val="28"/>
          <w:szCs w:val="28"/>
        </w:rPr>
      </w:pPr>
      <w:r>
        <w:rPr>
          <w:sz w:val="28"/>
          <w:szCs w:val="28"/>
        </w:rPr>
        <w:t>6</w:t>
      </w:r>
      <w:r w:rsidRPr="004377A5">
        <w:rPr>
          <w:sz w:val="28"/>
          <w:szCs w:val="28"/>
        </w:rPr>
        <w:t>.2</w:t>
      </w:r>
      <w:r>
        <w:rPr>
          <w:sz w:val="28"/>
          <w:szCs w:val="28"/>
        </w:rPr>
        <w:t>.1</w:t>
      </w:r>
      <w:r w:rsidRPr="004377A5">
        <w:rPr>
          <w:sz w:val="28"/>
          <w:szCs w:val="28"/>
        </w:rPr>
        <w:t>. Осуществлять контроль</w:t>
      </w:r>
      <w:r w:rsidR="00252F3D">
        <w:rPr>
          <w:sz w:val="28"/>
          <w:szCs w:val="28"/>
        </w:rPr>
        <w:t>,</w:t>
      </w:r>
      <w:r w:rsidRPr="004377A5">
        <w:rPr>
          <w:sz w:val="28"/>
          <w:szCs w:val="28"/>
        </w:rPr>
        <w:t xml:space="preserve"> за отчислением средств, предусмотренных законом, в Пенсионный фонд, оформлением пенсионных дел работников, выходящих на пенсию</w:t>
      </w:r>
      <w:r w:rsidR="00A932BD">
        <w:rPr>
          <w:sz w:val="28"/>
          <w:szCs w:val="28"/>
        </w:rPr>
        <w:t>.</w:t>
      </w:r>
    </w:p>
    <w:p w:rsidR="00072283" w:rsidRDefault="004C5816" w:rsidP="00072283">
      <w:pPr>
        <w:ind w:firstLine="709"/>
        <w:jc w:val="both"/>
        <w:rPr>
          <w:sz w:val="28"/>
          <w:szCs w:val="28"/>
        </w:rPr>
      </w:pPr>
      <w:r>
        <w:rPr>
          <w:sz w:val="28"/>
          <w:szCs w:val="28"/>
        </w:rPr>
        <w:t>6.2.2</w:t>
      </w:r>
      <w:r w:rsidR="00072283">
        <w:rPr>
          <w:sz w:val="28"/>
          <w:szCs w:val="28"/>
        </w:rPr>
        <w:t>. Осуществлять контроль</w:t>
      </w:r>
      <w:r w:rsidR="00252F3D">
        <w:rPr>
          <w:sz w:val="28"/>
          <w:szCs w:val="28"/>
        </w:rPr>
        <w:t>,</w:t>
      </w:r>
      <w:r w:rsidR="00072283">
        <w:rPr>
          <w:sz w:val="28"/>
          <w:szCs w:val="28"/>
        </w:rPr>
        <w:t xml:space="preserve"> за своевременным назначением и выплатой работникам пособий по обязательному социальному страхованию.</w:t>
      </w:r>
    </w:p>
    <w:p w:rsidR="00CB6FE0" w:rsidRDefault="00AA0B29" w:rsidP="00CB6FE0">
      <w:pPr>
        <w:overflowPunct w:val="0"/>
        <w:autoSpaceDE w:val="0"/>
        <w:autoSpaceDN w:val="0"/>
        <w:adjustRightInd w:val="0"/>
        <w:ind w:firstLine="709"/>
        <w:jc w:val="both"/>
        <w:textAlignment w:val="baseline"/>
        <w:rPr>
          <w:sz w:val="28"/>
          <w:szCs w:val="28"/>
        </w:rPr>
      </w:pPr>
      <w:r>
        <w:rPr>
          <w:sz w:val="28"/>
          <w:szCs w:val="28"/>
        </w:rPr>
        <w:t>6</w:t>
      </w:r>
      <w:r w:rsidR="00CB6FE0" w:rsidRPr="004377A5">
        <w:rPr>
          <w:sz w:val="28"/>
          <w:szCs w:val="28"/>
        </w:rPr>
        <w:t>.2.</w:t>
      </w:r>
      <w:r w:rsidR="004C5816">
        <w:rPr>
          <w:sz w:val="28"/>
          <w:szCs w:val="28"/>
        </w:rPr>
        <w:t>3</w:t>
      </w:r>
      <w:r w:rsidR="00CB6FE0">
        <w:rPr>
          <w:sz w:val="28"/>
          <w:szCs w:val="28"/>
        </w:rPr>
        <w:t>.</w:t>
      </w:r>
      <w:r w:rsidR="00CB6FE0" w:rsidRPr="004377A5">
        <w:rPr>
          <w:sz w:val="28"/>
          <w:szCs w:val="28"/>
        </w:rPr>
        <w:t> Оказывать материальную помощь работникам в случаях стихийных бедствий и других чрезвычайных ситуаций из средств</w:t>
      </w:r>
      <w:r w:rsidR="00252F3D">
        <w:rPr>
          <w:sz w:val="28"/>
          <w:szCs w:val="28"/>
        </w:rPr>
        <w:t>,</w:t>
      </w:r>
      <w:r w:rsidR="00CB6FE0" w:rsidRPr="004377A5">
        <w:rPr>
          <w:sz w:val="28"/>
          <w:szCs w:val="28"/>
        </w:rPr>
        <w:t xml:space="preserve"> профсоюзного бюджета.</w:t>
      </w:r>
    </w:p>
    <w:p w:rsidR="00305CAE" w:rsidRPr="00973D7A" w:rsidRDefault="00973D7A" w:rsidP="00305CAE">
      <w:pPr>
        <w:pStyle w:val="aff7"/>
        <w:spacing w:before="0" w:beforeAutospacing="0" w:after="0"/>
        <w:ind w:firstLine="708"/>
        <w:contextualSpacing/>
        <w:jc w:val="both"/>
        <w:rPr>
          <w:sz w:val="28"/>
        </w:rPr>
      </w:pPr>
      <w:r w:rsidRPr="00973D7A">
        <w:rPr>
          <w:sz w:val="28"/>
        </w:rPr>
        <w:t>6.2</w:t>
      </w:r>
      <w:r w:rsidR="00305CAE" w:rsidRPr="00973D7A">
        <w:rPr>
          <w:sz w:val="28"/>
        </w:rPr>
        <w:t>.</w:t>
      </w:r>
      <w:r w:rsidR="004C5816">
        <w:rPr>
          <w:sz w:val="28"/>
        </w:rPr>
        <w:t>4</w:t>
      </w:r>
      <w:r w:rsidRPr="00973D7A">
        <w:rPr>
          <w:sz w:val="28"/>
        </w:rPr>
        <w:t>.</w:t>
      </w:r>
      <w:r w:rsidR="00305CAE" w:rsidRPr="00973D7A">
        <w:rPr>
          <w:sz w:val="28"/>
        </w:rPr>
        <w:t>Организовывать физкультурно-оздоровительную и культурно-массовую рабо</w:t>
      </w:r>
      <w:r w:rsidR="002F1106">
        <w:rPr>
          <w:sz w:val="28"/>
        </w:rPr>
        <w:t xml:space="preserve">ту для </w:t>
      </w:r>
      <w:r w:rsidR="00305CAE" w:rsidRPr="00973D7A">
        <w:rPr>
          <w:sz w:val="28"/>
        </w:rPr>
        <w:t xml:space="preserve"> работников образовательной организации.</w:t>
      </w:r>
    </w:p>
    <w:p w:rsidR="00305CAE" w:rsidRPr="00973D7A" w:rsidRDefault="00973D7A" w:rsidP="00305CAE">
      <w:pPr>
        <w:pStyle w:val="aff7"/>
        <w:spacing w:before="0" w:beforeAutospacing="0" w:after="0"/>
        <w:ind w:firstLine="708"/>
        <w:contextualSpacing/>
        <w:jc w:val="both"/>
        <w:rPr>
          <w:sz w:val="28"/>
        </w:rPr>
      </w:pPr>
      <w:r>
        <w:rPr>
          <w:sz w:val="28"/>
        </w:rPr>
        <w:t>6.</w:t>
      </w:r>
      <w:r w:rsidR="00305CAE" w:rsidRPr="00973D7A">
        <w:rPr>
          <w:sz w:val="28"/>
        </w:rPr>
        <w:t>2.</w:t>
      </w:r>
      <w:r w:rsidR="004C5816">
        <w:rPr>
          <w:sz w:val="28"/>
        </w:rPr>
        <w:t>5</w:t>
      </w:r>
      <w:r w:rsidR="002F1106">
        <w:rPr>
          <w:sz w:val="28"/>
        </w:rPr>
        <w:t>.Содействовать оздоровлению членов Профсоюза</w:t>
      </w:r>
      <w:r>
        <w:rPr>
          <w:sz w:val="28"/>
        </w:rPr>
        <w:t xml:space="preserve"> и их детей</w:t>
      </w:r>
      <w:r w:rsidR="00305CAE" w:rsidRPr="00973D7A">
        <w:rPr>
          <w:sz w:val="28"/>
        </w:rPr>
        <w:t xml:space="preserve"> образовательной организации.</w:t>
      </w:r>
    </w:p>
    <w:p w:rsidR="004377A5" w:rsidRPr="004377A5" w:rsidRDefault="00AA0B29" w:rsidP="00E07A1B">
      <w:pPr>
        <w:pStyle w:val="aff7"/>
        <w:spacing w:before="0" w:beforeAutospacing="0" w:after="0"/>
        <w:ind w:firstLine="708"/>
        <w:contextualSpacing/>
        <w:jc w:val="both"/>
        <w:rPr>
          <w:sz w:val="28"/>
          <w:szCs w:val="28"/>
        </w:rPr>
      </w:pPr>
      <w:r>
        <w:rPr>
          <w:sz w:val="28"/>
          <w:szCs w:val="28"/>
        </w:rPr>
        <w:t>6</w:t>
      </w:r>
      <w:r w:rsidR="00CB6FE0" w:rsidRPr="004377A5">
        <w:rPr>
          <w:sz w:val="28"/>
          <w:szCs w:val="28"/>
        </w:rPr>
        <w:t>.2</w:t>
      </w:r>
      <w:r w:rsidR="00973D7A">
        <w:rPr>
          <w:sz w:val="28"/>
          <w:szCs w:val="28"/>
        </w:rPr>
        <w:t>.</w:t>
      </w:r>
      <w:r w:rsidR="004C5816">
        <w:rPr>
          <w:sz w:val="28"/>
          <w:szCs w:val="28"/>
        </w:rPr>
        <w:t>6</w:t>
      </w:r>
      <w:r w:rsidR="00CB6FE0" w:rsidRPr="004377A5">
        <w:rPr>
          <w:sz w:val="28"/>
          <w:szCs w:val="28"/>
        </w:rPr>
        <w:t>. Вести коллективные переговоры с работодателем по улучшению социально-экономического положения рабо</w:t>
      </w:r>
      <w:r w:rsidR="00CB6FE0">
        <w:rPr>
          <w:sz w:val="28"/>
          <w:szCs w:val="28"/>
        </w:rPr>
        <w:t>тников</w:t>
      </w:r>
      <w:r w:rsidR="00CB6FE0" w:rsidRPr="004377A5">
        <w:rPr>
          <w:sz w:val="28"/>
          <w:szCs w:val="28"/>
        </w:rPr>
        <w:t>.</w:t>
      </w:r>
    </w:p>
    <w:p w:rsidR="00A343B0" w:rsidRDefault="0011431C" w:rsidP="00E07A1B">
      <w:pPr>
        <w:pStyle w:val="3"/>
        <w:jc w:val="center"/>
        <w:outlineLvl w:val="0"/>
        <w:rPr>
          <w:b/>
          <w:bCs/>
          <w:caps/>
          <w:lang w:val="ru-RU"/>
        </w:rPr>
      </w:pPr>
      <w:r w:rsidRPr="009365B2">
        <w:rPr>
          <w:b/>
          <w:bCs/>
          <w:caps/>
          <w:lang w:val="en-US"/>
        </w:rPr>
        <w:t>VII</w:t>
      </w:r>
      <w:r>
        <w:rPr>
          <w:b/>
          <w:bCs/>
          <w:caps/>
        </w:rPr>
        <w:t>.</w:t>
      </w:r>
      <w:r w:rsidR="00A343B0" w:rsidRPr="009365B2">
        <w:rPr>
          <w:b/>
          <w:bCs/>
          <w:caps/>
        </w:rPr>
        <w:t xml:space="preserve"> Охрана труда и здоровья</w:t>
      </w:r>
    </w:p>
    <w:p w:rsidR="00E07A1B" w:rsidRPr="00E07A1B" w:rsidRDefault="00E07A1B" w:rsidP="00E07A1B">
      <w:pPr>
        <w:pStyle w:val="3"/>
        <w:jc w:val="center"/>
        <w:outlineLvl w:val="0"/>
        <w:rPr>
          <w:b/>
          <w:bCs/>
          <w:caps/>
          <w:lang w:val="ru-RU"/>
        </w:rPr>
      </w:pPr>
    </w:p>
    <w:p w:rsidR="00F0309D" w:rsidRPr="00CC3B1B" w:rsidRDefault="00AA0B29" w:rsidP="00C869CE">
      <w:pPr>
        <w:pStyle w:val="31"/>
        <w:spacing w:after="0"/>
        <w:ind w:left="0" w:firstLine="709"/>
        <w:rPr>
          <w:sz w:val="28"/>
          <w:szCs w:val="28"/>
        </w:rPr>
      </w:pPr>
      <w:r>
        <w:rPr>
          <w:sz w:val="28"/>
          <w:szCs w:val="28"/>
        </w:rPr>
        <w:t>7</w:t>
      </w:r>
      <w:r w:rsidR="00F0309D" w:rsidRPr="00CC3B1B">
        <w:rPr>
          <w:sz w:val="28"/>
          <w:szCs w:val="28"/>
        </w:rPr>
        <w:t>.</w:t>
      </w:r>
      <w:r w:rsidR="001F773A" w:rsidRPr="00CC3B1B">
        <w:rPr>
          <w:sz w:val="28"/>
          <w:szCs w:val="28"/>
        </w:rPr>
        <w:t>1</w:t>
      </w:r>
      <w:r w:rsidR="00F0309D" w:rsidRPr="00CC3B1B">
        <w:rPr>
          <w:sz w:val="28"/>
          <w:szCs w:val="28"/>
        </w:rPr>
        <w:t>.</w:t>
      </w:r>
      <w:r w:rsidR="00361786" w:rsidRPr="00CC3B1B">
        <w:rPr>
          <w:sz w:val="28"/>
          <w:szCs w:val="28"/>
        </w:rPr>
        <w:t xml:space="preserve"> </w:t>
      </w:r>
      <w:r w:rsidR="00F0309D" w:rsidRPr="00CC3B1B">
        <w:rPr>
          <w:sz w:val="28"/>
          <w:szCs w:val="28"/>
        </w:rPr>
        <w:t>Работодатель</w:t>
      </w:r>
      <w:r w:rsidR="003E2161" w:rsidRPr="00CC3B1B">
        <w:rPr>
          <w:sz w:val="28"/>
          <w:szCs w:val="28"/>
        </w:rPr>
        <w:t xml:space="preserve"> </w:t>
      </w:r>
      <w:r w:rsidR="00F0309D" w:rsidRPr="00CC3B1B">
        <w:rPr>
          <w:sz w:val="28"/>
          <w:szCs w:val="28"/>
        </w:rPr>
        <w:t>обязуется:</w:t>
      </w:r>
    </w:p>
    <w:p w:rsidR="003D64C2" w:rsidRDefault="00AA0B29" w:rsidP="00C869CE">
      <w:pPr>
        <w:pStyle w:val="31"/>
        <w:spacing w:after="0"/>
        <w:ind w:left="0" w:firstLine="709"/>
        <w:jc w:val="both"/>
        <w:rPr>
          <w:sz w:val="28"/>
          <w:szCs w:val="28"/>
        </w:rPr>
      </w:pPr>
      <w:r>
        <w:rPr>
          <w:sz w:val="28"/>
          <w:szCs w:val="28"/>
        </w:rPr>
        <w:t>7</w:t>
      </w:r>
      <w:r w:rsidR="005E2D8A">
        <w:rPr>
          <w:sz w:val="28"/>
          <w:szCs w:val="28"/>
        </w:rPr>
        <w:t>.1.1.</w:t>
      </w:r>
      <w:r w:rsidR="001F773A" w:rsidRPr="00CC3B1B">
        <w:rPr>
          <w:sz w:val="28"/>
          <w:szCs w:val="28"/>
        </w:rPr>
        <w:t>Об</w:t>
      </w:r>
      <w:r w:rsidR="005E2D8A">
        <w:rPr>
          <w:sz w:val="28"/>
          <w:szCs w:val="28"/>
        </w:rPr>
        <w:t>еспечивать безопасные</w:t>
      </w:r>
      <w:r w:rsidR="001F773A" w:rsidRPr="00CC3B1B">
        <w:rPr>
          <w:sz w:val="28"/>
          <w:szCs w:val="28"/>
        </w:rPr>
        <w:t xml:space="preserve"> условия труда при проведении образовательного процесса.</w:t>
      </w:r>
    </w:p>
    <w:p w:rsidR="001F773A" w:rsidRPr="00CC3B1B" w:rsidRDefault="003D64C2" w:rsidP="00C869CE">
      <w:pPr>
        <w:pStyle w:val="31"/>
        <w:spacing w:after="0"/>
        <w:ind w:left="0" w:firstLine="709"/>
        <w:jc w:val="both"/>
        <w:rPr>
          <w:sz w:val="28"/>
          <w:szCs w:val="28"/>
        </w:rPr>
      </w:pPr>
      <w:r>
        <w:rPr>
          <w:sz w:val="28"/>
          <w:szCs w:val="28"/>
        </w:rPr>
        <w:t>7.1.2.Совместно с выборным органом пе</w:t>
      </w:r>
      <w:r w:rsidR="00180560">
        <w:rPr>
          <w:sz w:val="28"/>
          <w:szCs w:val="28"/>
        </w:rPr>
        <w:t xml:space="preserve">рвичной профорганизации </w:t>
      </w:r>
      <w:r w:rsidRPr="003D64C2">
        <w:rPr>
          <w:sz w:val="28"/>
          <w:szCs w:val="28"/>
        </w:rPr>
        <w:t xml:space="preserve"> </w:t>
      </w:r>
      <w:r w:rsidRPr="00CC3B1B">
        <w:rPr>
          <w:sz w:val="28"/>
          <w:szCs w:val="28"/>
        </w:rPr>
        <w:t>заключ</w:t>
      </w:r>
      <w:r>
        <w:rPr>
          <w:sz w:val="28"/>
          <w:szCs w:val="28"/>
        </w:rPr>
        <w:t>ать</w:t>
      </w:r>
      <w:r w:rsidRPr="00CC3B1B">
        <w:rPr>
          <w:sz w:val="28"/>
          <w:szCs w:val="28"/>
        </w:rPr>
        <w:t xml:space="preserve"> </w:t>
      </w:r>
      <w:r>
        <w:rPr>
          <w:sz w:val="28"/>
          <w:szCs w:val="28"/>
        </w:rPr>
        <w:t>С</w:t>
      </w:r>
      <w:r w:rsidRPr="00C40E0D">
        <w:rPr>
          <w:sz w:val="28"/>
          <w:szCs w:val="28"/>
        </w:rPr>
        <w:t xml:space="preserve">оглашение по охране </w:t>
      </w:r>
      <w:r w:rsidRPr="00941DB7">
        <w:rPr>
          <w:sz w:val="28"/>
          <w:szCs w:val="28"/>
        </w:rPr>
        <w:t>труда</w:t>
      </w:r>
      <w:r w:rsidRPr="00941DB7">
        <w:rPr>
          <w:i/>
          <w:sz w:val="28"/>
          <w:szCs w:val="28"/>
        </w:rPr>
        <w:t xml:space="preserve"> </w:t>
      </w:r>
      <w:r w:rsidR="00252F3D" w:rsidRPr="00941DB7">
        <w:rPr>
          <w:i/>
          <w:sz w:val="28"/>
          <w:szCs w:val="28"/>
        </w:rPr>
        <w:t>(П</w:t>
      </w:r>
      <w:r w:rsidR="000575C2" w:rsidRPr="00941DB7">
        <w:rPr>
          <w:i/>
          <w:sz w:val="28"/>
          <w:szCs w:val="28"/>
        </w:rPr>
        <w:t xml:space="preserve">риложение № </w:t>
      </w:r>
      <w:r w:rsidR="007603BD" w:rsidRPr="00941DB7">
        <w:rPr>
          <w:i/>
          <w:sz w:val="28"/>
          <w:szCs w:val="28"/>
          <w:lang w:val="ru-RU"/>
        </w:rPr>
        <w:t>7</w:t>
      </w:r>
      <w:r w:rsidRPr="00941DB7">
        <w:rPr>
          <w:i/>
          <w:sz w:val="28"/>
          <w:szCs w:val="28"/>
        </w:rPr>
        <w:t>)</w:t>
      </w:r>
    </w:p>
    <w:p w:rsidR="001F773A" w:rsidRPr="00CC3B1B" w:rsidRDefault="00AA0B29" w:rsidP="00C869CE">
      <w:pPr>
        <w:pStyle w:val="31"/>
        <w:spacing w:after="0"/>
        <w:ind w:left="0" w:firstLine="709"/>
        <w:jc w:val="both"/>
        <w:rPr>
          <w:sz w:val="28"/>
          <w:szCs w:val="28"/>
        </w:rPr>
      </w:pPr>
      <w:r>
        <w:rPr>
          <w:sz w:val="28"/>
          <w:szCs w:val="28"/>
        </w:rPr>
        <w:t>7</w:t>
      </w:r>
      <w:r w:rsidR="003D64C2">
        <w:rPr>
          <w:sz w:val="28"/>
          <w:szCs w:val="28"/>
        </w:rPr>
        <w:t>.1.3</w:t>
      </w:r>
      <w:r w:rsidR="001F773A" w:rsidRPr="00CC3B1B">
        <w:rPr>
          <w:sz w:val="28"/>
          <w:szCs w:val="28"/>
        </w:rPr>
        <w:t>.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1F773A" w:rsidRPr="001E1010" w:rsidRDefault="00AA0B29" w:rsidP="001E1010">
      <w:pPr>
        <w:ind w:firstLine="709"/>
        <w:contextualSpacing/>
        <w:jc w:val="both"/>
        <w:rPr>
          <w:sz w:val="28"/>
          <w:szCs w:val="28"/>
        </w:rPr>
      </w:pPr>
      <w:r>
        <w:rPr>
          <w:spacing w:val="-6"/>
          <w:sz w:val="28"/>
          <w:szCs w:val="28"/>
        </w:rPr>
        <w:t>7</w:t>
      </w:r>
      <w:r w:rsidR="003D64C2">
        <w:rPr>
          <w:spacing w:val="-6"/>
          <w:sz w:val="28"/>
          <w:szCs w:val="28"/>
        </w:rPr>
        <w:t>.1.4</w:t>
      </w:r>
      <w:r w:rsidR="001F773A" w:rsidRPr="00E459D1">
        <w:rPr>
          <w:spacing w:val="-6"/>
          <w:sz w:val="28"/>
          <w:szCs w:val="28"/>
        </w:rPr>
        <w:t>.</w:t>
      </w:r>
      <w:r w:rsidR="006E143F">
        <w:rPr>
          <w:spacing w:val="-6"/>
          <w:sz w:val="28"/>
          <w:szCs w:val="28"/>
        </w:rPr>
        <w:t xml:space="preserve"> </w:t>
      </w:r>
      <w:r w:rsidR="001E1010">
        <w:rPr>
          <w:sz w:val="28"/>
          <w:szCs w:val="28"/>
        </w:rPr>
        <w:t>Использовать</w:t>
      </w:r>
      <w:r w:rsidR="001E1010" w:rsidRPr="00A53FD0">
        <w:rPr>
          <w:sz w:val="28"/>
          <w:szCs w:val="28"/>
        </w:rPr>
        <w:t xml:space="preserve">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страхования Российской Федерации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w:t>
      </w:r>
      <w:r w:rsidR="001E1010">
        <w:rPr>
          <w:sz w:val="28"/>
          <w:szCs w:val="28"/>
        </w:rPr>
        <w:t>язательных медицинских осмотров (</w:t>
      </w:r>
      <w:r w:rsidR="001E1010">
        <w:rPr>
          <w:spacing w:val="-6"/>
          <w:sz w:val="28"/>
          <w:szCs w:val="28"/>
        </w:rPr>
        <w:t>приказ</w:t>
      </w:r>
      <w:r w:rsidR="001F773A" w:rsidRPr="00E459D1">
        <w:rPr>
          <w:spacing w:val="-6"/>
          <w:sz w:val="28"/>
          <w:szCs w:val="28"/>
        </w:rPr>
        <w:t xml:space="preserve"> </w:t>
      </w:r>
      <w:r w:rsidR="007840EE" w:rsidRPr="00E459D1">
        <w:rPr>
          <w:spacing w:val="-6"/>
          <w:sz w:val="28"/>
          <w:szCs w:val="28"/>
        </w:rPr>
        <w:t xml:space="preserve">Министерства труда и социальной защиты РФ от 10 декабря 2012 г. </w:t>
      </w:r>
      <w:r w:rsidR="009C48AE" w:rsidRPr="00E459D1">
        <w:rPr>
          <w:spacing w:val="-6"/>
          <w:sz w:val="28"/>
          <w:szCs w:val="28"/>
        </w:rPr>
        <w:t>№</w:t>
      </w:r>
      <w:r w:rsidR="007840EE" w:rsidRPr="00E459D1">
        <w:rPr>
          <w:spacing w:val="-6"/>
          <w:sz w:val="28"/>
          <w:szCs w:val="28"/>
        </w:rPr>
        <w:t> 580н</w:t>
      </w:r>
      <w:r w:rsidR="001E1010">
        <w:rPr>
          <w:spacing w:val="-6"/>
          <w:sz w:val="28"/>
          <w:szCs w:val="28"/>
        </w:rPr>
        <w:t>)</w:t>
      </w:r>
      <w:r w:rsidR="009C48AE" w:rsidRPr="00E459D1">
        <w:rPr>
          <w:spacing w:val="-6"/>
          <w:sz w:val="28"/>
          <w:szCs w:val="28"/>
        </w:rPr>
        <w:t>.</w:t>
      </w:r>
    </w:p>
    <w:p w:rsidR="003C680E" w:rsidRPr="00E459D1" w:rsidRDefault="00AA0B29" w:rsidP="003C680E">
      <w:pPr>
        <w:ind w:firstLine="709"/>
        <w:jc w:val="both"/>
        <w:rPr>
          <w:spacing w:val="-6"/>
          <w:sz w:val="28"/>
          <w:szCs w:val="28"/>
        </w:rPr>
      </w:pPr>
      <w:r>
        <w:rPr>
          <w:spacing w:val="-6"/>
          <w:sz w:val="28"/>
          <w:szCs w:val="28"/>
        </w:rPr>
        <w:t>7</w:t>
      </w:r>
      <w:r w:rsidR="003D64C2">
        <w:rPr>
          <w:spacing w:val="-6"/>
          <w:sz w:val="28"/>
          <w:szCs w:val="28"/>
        </w:rPr>
        <w:t>.1.5</w:t>
      </w:r>
      <w:r w:rsidR="003C680E" w:rsidRPr="00E459D1">
        <w:rPr>
          <w:spacing w:val="-6"/>
          <w:sz w:val="28"/>
          <w:szCs w:val="28"/>
        </w:rPr>
        <w:t xml:space="preserve">. Проводить обучение по охране труда и проверку знаний требований охраны </w:t>
      </w:r>
      <w:r w:rsidR="00B079F6">
        <w:rPr>
          <w:spacing w:val="-6"/>
          <w:sz w:val="28"/>
          <w:szCs w:val="28"/>
        </w:rPr>
        <w:t>труда работников  организации</w:t>
      </w:r>
      <w:r w:rsidR="003D64C2">
        <w:rPr>
          <w:spacing w:val="-6"/>
          <w:sz w:val="28"/>
          <w:szCs w:val="28"/>
        </w:rPr>
        <w:t xml:space="preserve"> (АУП, специалисты - не реже 1 раза в три года, </w:t>
      </w:r>
      <w:r w:rsidR="00B770EC">
        <w:rPr>
          <w:spacing w:val="-6"/>
          <w:sz w:val="28"/>
          <w:szCs w:val="28"/>
        </w:rPr>
        <w:t>другие – ежегодно).</w:t>
      </w:r>
    </w:p>
    <w:p w:rsidR="003C680E" w:rsidRPr="009365B2" w:rsidRDefault="00AA0B29" w:rsidP="003C680E">
      <w:pPr>
        <w:pStyle w:val="afb"/>
        <w:spacing w:after="0"/>
        <w:ind w:left="0" w:firstLine="709"/>
        <w:jc w:val="both"/>
        <w:rPr>
          <w:sz w:val="28"/>
          <w:szCs w:val="28"/>
        </w:rPr>
      </w:pPr>
      <w:r>
        <w:rPr>
          <w:sz w:val="28"/>
          <w:szCs w:val="28"/>
          <w:lang w:val="ru-RU"/>
        </w:rPr>
        <w:t>7</w:t>
      </w:r>
      <w:r w:rsidR="003C680E" w:rsidRPr="009365B2">
        <w:rPr>
          <w:sz w:val="28"/>
          <w:szCs w:val="28"/>
        </w:rPr>
        <w:t>.</w:t>
      </w:r>
      <w:r w:rsidR="003C680E">
        <w:rPr>
          <w:sz w:val="28"/>
          <w:szCs w:val="28"/>
          <w:lang w:val="ru-RU"/>
        </w:rPr>
        <w:t>1</w:t>
      </w:r>
      <w:r w:rsidR="003C680E" w:rsidRPr="009365B2">
        <w:rPr>
          <w:sz w:val="28"/>
          <w:szCs w:val="28"/>
        </w:rPr>
        <w:t>.6.</w:t>
      </w:r>
      <w:r w:rsidR="003C680E" w:rsidRPr="009365B2">
        <w:rPr>
          <w:sz w:val="28"/>
          <w:szCs w:val="28"/>
          <w:lang w:val="ru-RU"/>
        </w:rPr>
        <w:t xml:space="preserve"> </w:t>
      </w:r>
      <w:r w:rsidR="003C680E" w:rsidRPr="009365B2">
        <w:rPr>
          <w:sz w:val="28"/>
          <w:szCs w:val="28"/>
        </w:rPr>
        <w:t>Обеспечить наличие правил, инструкций, журналов инструктажа и других обязательных материалов на рабочих местах.</w:t>
      </w:r>
    </w:p>
    <w:p w:rsidR="003C680E" w:rsidRPr="009365B2" w:rsidRDefault="00AA0B29" w:rsidP="003C680E">
      <w:pPr>
        <w:pStyle w:val="afb"/>
        <w:spacing w:after="0"/>
        <w:ind w:left="0" w:firstLine="709"/>
        <w:jc w:val="both"/>
        <w:rPr>
          <w:sz w:val="28"/>
          <w:szCs w:val="28"/>
        </w:rPr>
      </w:pPr>
      <w:r>
        <w:rPr>
          <w:sz w:val="28"/>
          <w:szCs w:val="28"/>
          <w:lang w:val="ru-RU"/>
        </w:rPr>
        <w:t>7</w:t>
      </w:r>
      <w:r w:rsidR="003C680E" w:rsidRPr="009365B2">
        <w:rPr>
          <w:sz w:val="28"/>
          <w:szCs w:val="28"/>
        </w:rPr>
        <w:t>.</w:t>
      </w:r>
      <w:r w:rsidR="003C680E">
        <w:rPr>
          <w:sz w:val="28"/>
          <w:szCs w:val="28"/>
          <w:lang w:val="ru-RU"/>
        </w:rPr>
        <w:t>1</w:t>
      </w:r>
      <w:r w:rsidR="003C680E" w:rsidRPr="009365B2">
        <w:rPr>
          <w:sz w:val="28"/>
          <w:szCs w:val="28"/>
        </w:rPr>
        <w:t>.7.</w:t>
      </w:r>
      <w:r w:rsidR="003C680E" w:rsidRPr="009365B2">
        <w:rPr>
          <w:sz w:val="28"/>
          <w:szCs w:val="28"/>
          <w:lang w:val="ru-RU"/>
        </w:rPr>
        <w:t xml:space="preserve"> </w:t>
      </w:r>
      <w:r w:rsidR="009C48AE">
        <w:rPr>
          <w:sz w:val="28"/>
          <w:szCs w:val="28"/>
          <w:lang w:val="ru-RU"/>
        </w:rPr>
        <w:t>Разработать</w:t>
      </w:r>
      <w:r w:rsidR="003C680E"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003EBC" w:rsidRPr="009365B2" w:rsidRDefault="00AA0B29" w:rsidP="00F61B70">
      <w:pPr>
        <w:pStyle w:val="31"/>
        <w:spacing w:after="0"/>
        <w:ind w:left="0" w:firstLine="709"/>
        <w:jc w:val="both"/>
        <w:rPr>
          <w:sz w:val="28"/>
          <w:szCs w:val="28"/>
        </w:rPr>
      </w:pPr>
      <w:r>
        <w:rPr>
          <w:sz w:val="28"/>
          <w:szCs w:val="28"/>
        </w:rPr>
        <w:t>7</w:t>
      </w:r>
      <w:r w:rsidR="00003EBC" w:rsidRPr="009365B2">
        <w:rPr>
          <w:sz w:val="28"/>
          <w:szCs w:val="28"/>
        </w:rPr>
        <w:t>.</w:t>
      </w:r>
      <w:r w:rsidR="003C680E">
        <w:rPr>
          <w:sz w:val="28"/>
          <w:szCs w:val="28"/>
        </w:rPr>
        <w:t>1.8.</w:t>
      </w:r>
      <w:r w:rsidR="00361786" w:rsidRPr="009365B2">
        <w:rPr>
          <w:sz w:val="28"/>
          <w:szCs w:val="28"/>
        </w:rPr>
        <w:t xml:space="preserve"> </w:t>
      </w:r>
      <w:r w:rsidR="0027535F" w:rsidRPr="009365B2">
        <w:rPr>
          <w:sz w:val="28"/>
          <w:szCs w:val="28"/>
        </w:rPr>
        <w:t>Обеспечивать проведение в установленном порядке работ по специальной оценке условий труда на рабочих местах</w:t>
      </w:r>
      <w:r w:rsidR="00003EBC" w:rsidRPr="009365B2">
        <w:rPr>
          <w:sz w:val="28"/>
          <w:szCs w:val="28"/>
        </w:rPr>
        <w:t>.</w:t>
      </w:r>
    </w:p>
    <w:p w:rsidR="00003EBC" w:rsidRPr="00A523F4" w:rsidRDefault="00AA0B29" w:rsidP="00C869CE">
      <w:pPr>
        <w:pStyle w:val="31"/>
        <w:spacing w:after="0"/>
        <w:ind w:left="0" w:firstLine="709"/>
        <w:jc w:val="both"/>
        <w:rPr>
          <w:i/>
          <w:sz w:val="28"/>
          <w:szCs w:val="28"/>
        </w:rPr>
      </w:pPr>
      <w:r>
        <w:rPr>
          <w:sz w:val="28"/>
          <w:szCs w:val="28"/>
        </w:rPr>
        <w:t>7</w:t>
      </w:r>
      <w:r w:rsidR="00003EBC" w:rsidRPr="009365B2">
        <w:rPr>
          <w:sz w:val="28"/>
          <w:szCs w:val="28"/>
        </w:rPr>
        <w:t>.</w:t>
      </w:r>
      <w:r w:rsidR="003C680E">
        <w:rPr>
          <w:sz w:val="28"/>
          <w:szCs w:val="28"/>
        </w:rPr>
        <w:t>1.9.</w:t>
      </w:r>
      <w:r w:rsidR="00361786" w:rsidRPr="009365B2">
        <w:rPr>
          <w:sz w:val="28"/>
          <w:szCs w:val="28"/>
        </w:rPr>
        <w:t xml:space="preserve"> </w:t>
      </w:r>
      <w:r w:rsidR="00825F79" w:rsidRPr="009365B2">
        <w:rPr>
          <w:sz w:val="28"/>
          <w:szCs w:val="28"/>
        </w:rPr>
        <w:t>П</w:t>
      </w:r>
      <w:r w:rsidR="00003EBC" w:rsidRPr="009365B2">
        <w:rPr>
          <w:sz w:val="28"/>
          <w:szCs w:val="28"/>
        </w:rPr>
        <w:t>редоставлять гарантии и компенсаци</w:t>
      </w:r>
      <w:r w:rsidR="00BE6049" w:rsidRPr="009365B2">
        <w:rPr>
          <w:sz w:val="28"/>
          <w:szCs w:val="28"/>
        </w:rPr>
        <w:t>и</w:t>
      </w:r>
      <w:r w:rsidR="00003EBC" w:rsidRPr="009365B2">
        <w:rPr>
          <w:sz w:val="28"/>
          <w:szCs w:val="28"/>
        </w:rPr>
        <w:t xml:space="preserve"> работникам, занятым на работах с вредными и (или) опасными условиями труда в соответствии с Трудовым кодексом РФ, </w:t>
      </w:r>
      <w:r w:rsidR="00BE6049" w:rsidRPr="009365B2">
        <w:rPr>
          <w:sz w:val="28"/>
          <w:szCs w:val="28"/>
        </w:rPr>
        <w:t xml:space="preserve">иными </w:t>
      </w:r>
      <w:r w:rsidR="00003EBC" w:rsidRPr="009365B2">
        <w:rPr>
          <w:sz w:val="28"/>
          <w:szCs w:val="28"/>
        </w:rPr>
        <w:t>нормативными правовыми актами, содержащими государственные нормативные требования охраны труда</w:t>
      </w:r>
      <w:r w:rsidR="00A523F4">
        <w:rPr>
          <w:sz w:val="28"/>
          <w:szCs w:val="28"/>
        </w:rPr>
        <w:t xml:space="preserve"> </w:t>
      </w:r>
      <w:r w:rsidR="00252F3D" w:rsidRPr="007F677C">
        <w:rPr>
          <w:i/>
          <w:sz w:val="28"/>
          <w:szCs w:val="28"/>
        </w:rPr>
        <w:t>(П</w:t>
      </w:r>
      <w:r w:rsidR="00645653" w:rsidRPr="007F677C">
        <w:rPr>
          <w:i/>
          <w:sz w:val="28"/>
          <w:szCs w:val="28"/>
        </w:rPr>
        <w:t xml:space="preserve">риложения № </w:t>
      </w:r>
      <w:r w:rsidR="00645653" w:rsidRPr="007F677C">
        <w:rPr>
          <w:i/>
          <w:sz w:val="28"/>
          <w:szCs w:val="28"/>
          <w:lang w:val="ru-RU"/>
        </w:rPr>
        <w:t>3</w:t>
      </w:r>
      <w:r w:rsidR="00A523F4" w:rsidRPr="007F677C">
        <w:rPr>
          <w:i/>
          <w:sz w:val="28"/>
          <w:szCs w:val="28"/>
        </w:rPr>
        <w:t>).</w:t>
      </w:r>
    </w:p>
    <w:p w:rsidR="00A57445" w:rsidRPr="008B7BAD" w:rsidRDefault="00AA0B29" w:rsidP="00A523F4">
      <w:pPr>
        <w:pStyle w:val="31"/>
        <w:spacing w:after="0"/>
        <w:ind w:left="0" w:firstLine="709"/>
        <w:jc w:val="both"/>
        <w:rPr>
          <w:i/>
          <w:sz w:val="28"/>
          <w:szCs w:val="28"/>
          <w:lang w:val="ru-RU"/>
        </w:rPr>
      </w:pPr>
      <w:r>
        <w:rPr>
          <w:sz w:val="28"/>
          <w:szCs w:val="28"/>
        </w:rPr>
        <w:t>7</w:t>
      </w:r>
      <w:r w:rsidR="009638CF" w:rsidRPr="009365B2">
        <w:rPr>
          <w:sz w:val="28"/>
          <w:szCs w:val="28"/>
        </w:rPr>
        <w:t>.</w:t>
      </w:r>
      <w:r w:rsidR="003C680E">
        <w:rPr>
          <w:sz w:val="28"/>
          <w:szCs w:val="28"/>
        </w:rPr>
        <w:t>1.10.</w:t>
      </w:r>
      <w:r w:rsidR="00A57445" w:rsidRPr="009365B2">
        <w:rPr>
          <w:sz w:val="28"/>
          <w:szCs w:val="28"/>
        </w:rPr>
        <w:t xml:space="preserve"> </w:t>
      </w:r>
      <w:r w:rsidR="00714FD8" w:rsidRPr="009365B2">
        <w:rPr>
          <w:sz w:val="28"/>
          <w:szCs w:val="28"/>
        </w:rPr>
        <w:t>Обеспечивать работников сертифицированной спецодеждой и другими средствами инди</w:t>
      </w:r>
      <w:r w:rsidR="001E1010">
        <w:rPr>
          <w:sz w:val="28"/>
          <w:szCs w:val="28"/>
        </w:rPr>
        <w:t>видуальной защиты (СИЗ)</w:t>
      </w:r>
      <w:r w:rsidR="0087235E" w:rsidRPr="0087235E">
        <w:rPr>
          <w:i/>
          <w:sz w:val="28"/>
          <w:szCs w:val="28"/>
          <w:lang w:val="ru-RU"/>
        </w:rPr>
        <w:t xml:space="preserve"> </w:t>
      </w:r>
      <w:r w:rsidR="0087235E">
        <w:rPr>
          <w:i/>
          <w:sz w:val="28"/>
          <w:szCs w:val="28"/>
          <w:lang w:val="ru-RU"/>
        </w:rPr>
        <w:t>(Приложение №9) ,</w:t>
      </w:r>
      <w:r w:rsidR="00A57445" w:rsidRPr="009365B2">
        <w:rPr>
          <w:sz w:val="28"/>
          <w:szCs w:val="28"/>
        </w:rPr>
        <w:t xml:space="preserve"> </w:t>
      </w:r>
      <w:r w:rsidR="00714FD8" w:rsidRPr="009365B2">
        <w:rPr>
          <w:sz w:val="28"/>
          <w:szCs w:val="28"/>
        </w:rPr>
        <w:t>смывающими и обезвреживающими средствами в соответствии с установленными нормами</w:t>
      </w:r>
      <w:r w:rsidR="00A523F4">
        <w:rPr>
          <w:sz w:val="28"/>
          <w:szCs w:val="28"/>
        </w:rPr>
        <w:t xml:space="preserve"> </w:t>
      </w:r>
      <w:r w:rsidR="00252F3D" w:rsidRPr="0087235E">
        <w:rPr>
          <w:i/>
          <w:sz w:val="28"/>
          <w:szCs w:val="28"/>
        </w:rPr>
        <w:t>(П</w:t>
      </w:r>
      <w:r w:rsidR="00A523F4" w:rsidRPr="0087235E">
        <w:rPr>
          <w:i/>
          <w:sz w:val="28"/>
          <w:szCs w:val="28"/>
        </w:rPr>
        <w:t>риложения</w:t>
      </w:r>
      <w:r w:rsidR="006E143F" w:rsidRPr="0087235E">
        <w:rPr>
          <w:i/>
          <w:sz w:val="28"/>
          <w:szCs w:val="28"/>
        </w:rPr>
        <w:t xml:space="preserve"> № </w:t>
      </w:r>
      <w:r w:rsidR="008B7BAD" w:rsidRPr="0087235E">
        <w:rPr>
          <w:i/>
          <w:sz w:val="28"/>
          <w:szCs w:val="28"/>
          <w:lang w:val="ru-RU"/>
        </w:rPr>
        <w:t>8</w:t>
      </w:r>
      <w:r w:rsidR="00A523F4" w:rsidRPr="0087235E">
        <w:rPr>
          <w:i/>
          <w:sz w:val="28"/>
          <w:szCs w:val="28"/>
        </w:rPr>
        <w:t>.</w:t>
      </w:r>
      <w:r w:rsidR="008B7BAD">
        <w:rPr>
          <w:i/>
          <w:sz w:val="28"/>
          <w:szCs w:val="28"/>
          <w:lang w:val="ru-RU"/>
        </w:rPr>
        <w:t>)</w:t>
      </w:r>
    </w:p>
    <w:p w:rsidR="00AB03FF" w:rsidRPr="009365B2" w:rsidRDefault="00AA0B29" w:rsidP="00C869CE">
      <w:pPr>
        <w:pStyle w:val="31"/>
        <w:spacing w:after="0"/>
        <w:ind w:left="0" w:firstLine="709"/>
        <w:jc w:val="both"/>
        <w:rPr>
          <w:sz w:val="28"/>
          <w:szCs w:val="28"/>
        </w:rPr>
      </w:pPr>
      <w:r>
        <w:rPr>
          <w:sz w:val="28"/>
          <w:szCs w:val="28"/>
        </w:rPr>
        <w:t>7</w:t>
      </w:r>
      <w:r w:rsidR="00AB03FF" w:rsidRPr="009365B2">
        <w:rPr>
          <w:sz w:val="28"/>
          <w:szCs w:val="28"/>
        </w:rPr>
        <w:t>.</w:t>
      </w:r>
      <w:r w:rsidR="003C680E">
        <w:rPr>
          <w:sz w:val="28"/>
          <w:szCs w:val="28"/>
        </w:rPr>
        <w:t xml:space="preserve">1.11. </w:t>
      </w:r>
      <w:r w:rsidR="00825F79" w:rsidRPr="009365B2">
        <w:rPr>
          <w:sz w:val="28"/>
          <w:szCs w:val="28"/>
        </w:rPr>
        <w:t>О</w:t>
      </w:r>
      <w:r w:rsidR="00AB03FF" w:rsidRPr="009365B2">
        <w:rPr>
          <w:sz w:val="28"/>
          <w:szCs w:val="28"/>
        </w:rPr>
        <w:t>беспечи</w:t>
      </w:r>
      <w:r w:rsidR="009638CF" w:rsidRPr="009365B2">
        <w:rPr>
          <w:sz w:val="28"/>
          <w:szCs w:val="28"/>
        </w:rPr>
        <w:t>ва</w:t>
      </w:r>
      <w:r w:rsidR="00AB03FF" w:rsidRPr="009365B2">
        <w:rPr>
          <w:sz w:val="28"/>
          <w:szCs w:val="28"/>
        </w:rPr>
        <w:t>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951BA" w:rsidRDefault="00AA0B29" w:rsidP="00C869CE">
      <w:pPr>
        <w:tabs>
          <w:tab w:val="left" w:pos="1560"/>
        </w:tabs>
        <w:ind w:firstLine="709"/>
        <w:jc w:val="both"/>
        <w:rPr>
          <w:sz w:val="28"/>
          <w:szCs w:val="28"/>
        </w:rPr>
      </w:pPr>
      <w:r>
        <w:rPr>
          <w:sz w:val="28"/>
          <w:szCs w:val="28"/>
        </w:rPr>
        <w:t>7</w:t>
      </w:r>
      <w:r w:rsidR="009638CF" w:rsidRPr="009365B2">
        <w:rPr>
          <w:sz w:val="28"/>
          <w:szCs w:val="28"/>
        </w:rPr>
        <w:t>.</w:t>
      </w:r>
      <w:r w:rsidR="007951BA">
        <w:rPr>
          <w:sz w:val="28"/>
          <w:szCs w:val="28"/>
        </w:rPr>
        <w:t>1.12</w:t>
      </w:r>
      <w:r w:rsidR="003C680E">
        <w:rPr>
          <w:sz w:val="28"/>
          <w:szCs w:val="28"/>
        </w:rPr>
        <w:t>.</w:t>
      </w:r>
      <w:r w:rsidR="00361786" w:rsidRPr="009365B2">
        <w:rPr>
          <w:sz w:val="28"/>
          <w:szCs w:val="28"/>
        </w:rPr>
        <w:t xml:space="preserve"> </w:t>
      </w:r>
      <w:r w:rsidR="00825F79" w:rsidRPr="009365B2">
        <w:rPr>
          <w:sz w:val="28"/>
          <w:szCs w:val="28"/>
        </w:rPr>
        <w:t>П</w:t>
      </w:r>
      <w:r w:rsidR="009638CF" w:rsidRPr="009365B2">
        <w:rPr>
          <w:sz w:val="28"/>
          <w:szCs w:val="28"/>
        </w:rPr>
        <w:t xml:space="preserve">роводить своевременное </w:t>
      </w:r>
      <w:r w:rsidR="005E2D8A">
        <w:rPr>
          <w:sz w:val="28"/>
          <w:szCs w:val="28"/>
        </w:rPr>
        <w:t xml:space="preserve">с выборным органом первичной профсоюзной организации </w:t>
      </w:r>
      <w:r w:rsidR="009638CF" w:rsidRPr="009365B2">
        <w:rPr>
          <w:sz w:val="28"/>
          <w:szCs w:val="28"/>
        </w:rPr>
        <w:t>расследование несчастных случаев на производстве в соответствии с действующим законодательством и вести их учет.</w:t>
      </w:r>
    </w:p>
    <w:p w:rsidR="009638CF" w:rsidRPr="009365B2" w:rsidRDefault="00AA0B29" w:rsidP="00C869CE">
      <w:pPr>
        <w:tabs>
          <w:tab w:val="left" w:pos="1560"/>
        </w:tabs>
        <w:ind w:firstLine="709"/>
        <w:jc w:val="both"/>
        <w:rPr>
          <w:sz w:val="28"/>
          <w:szCs w:val="28"/>
        </w:rPr>
      </w:pPr>
      <w:r>
        <w:rPr>
          <w:sz w:val="28"/>
          <w:szCs w:val="28"/>
        </w:rPr>
        <w:t>7</w:t>
      </w:r>
      <w:r w:rsidR="007951BA">
        <w:rPr>
          <w:sz w:val="28"/>
          <w:szCs w:val="28"/>
        </w:rPr>
        <w:t xml:space="preserve">.1.13. </w:t>
      </w:r>
      <w:r w:rsidR="007951BA" w:rsidRPr="009365B2">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w:t>
      </w:r>
      <w:r w:rsidR="00F54694">
        <w:rPr>
          <w:sz w:val="28"/>
          <w:szCs w:val="28"/>
        </w:rPr>
        <w:t>ий и охраны труда, выполнением С</w:t>
      </w:r>
      <w:r w:rsidR="007951BA" w:rsidRPr="009365B2">
        <w:rPr>
          <w:sz w:val="28"/>
          <w:szCs w:val="28"/>
        </w:rPr>
        <w:t>оглашения по охране труда</w:t>
      </w:r>
      <w:r w:rsidR="00545F4F">
        <w:rPr>
          <w:sz w:val="28"/>
          <w:szCs w:val="28"/>
        </w:rPr>
        <w:t>.</w:t>
      </w:r>
    </w:p>
    <w:p w:rsidR="009638CF" w:rsidRPr="007951BA" w:rsidRDefault="00AA0B29" w:rsidP="007951BA">
      <w:pPr>
        <w:pStyle w:val="2"/>
        <w:spacing w:after="0" w:line="240" w:lineRule="auto"/>
        <w:ind w:left="0" w:firstLine="709"/>
        <w:jc w:val="both"/>
        <w:rPr>
          <w:sz w:val="28"/>
          <w:szCs w:val="28"/>
        </w:rPr>
      </w:pPr>
      <w:r>
        <w:rPr>
          <w:sz w:val="28"/>
          <w:szCs w:val="28"/>
          <w:lang w:val="ru-RU"/>
        </w:rPr>
        <w:t>7</w:t>
      </w:r>
      <w:r w:rsidR="00AB03FF" w:rsidRPr="007951BA">
        <w:rPr>
          <w:sz w:val="28"/>
          <w:szCs w:val="28"/>
        </w:rPr>
        <w:t>.</w:t>
      </w:r>
      <w:r w:rsidR="007951BA">
        <w:rPr>
          <w:sz w:val="28"/>
          <w:szCs w:val="28"/>
          <w:lang w:val="ru-RU"/>
        </w:rPr>
        <w:t>1</w:t>
      </w:r>
      <w:r w:rsidR="00AB03FF" w:rsidRPr="007951BA">
        <w:rPr>
          <w:sz w:val="28"/>
          <w:szCs w:val="28"/>
        </w:rPr>
        <w:t>.</w:t>
      </w:r>
      <w:r w:rsidR="00585514">
        <w:rPr>
          <w:sz w:val="28"/>
          <w:szCs w:val="28"/>
          <w:lang w:val="ru-RU"/>
        </w:rPr>
        <w:t>14</w:t>
      </w:r>
      <w:r w:rsidR="007951BA">
        <w:rPr>
          <w:sz w:val="28"/>
          <w:szCs w:val="28"/>
          <w:lang w:val="ru-RU"/>
        </w:rPr>
        <w:t>.</w:t>
      </w:r>
      <w:r w:rsidR="007352DA">
        <w:rPr>
          <w:sz w:val="28"/>
          <w:szCs w:val="28"/>
          <w:lang w:val="ru-RU"/>
        </w:rPr>
        <w:t xml:space="preserve"> </w:t>
      </w:r>
      <w:r w:rsidR="007951BA" w:rsidRPr="007951BA">
        <w:rPr>
          <w:sz w:val="28"/>
          <w:szCs w:val="28"/>
          <w:lang w:val="ru-RU"/>
        </w:rPr>
        <w:t xml:space="preserve">Обеспечить </w:t>
      </w:r>
      <w:r w:rsidR="00AB03FF" w:rsidRPr="007951BA">
        <w:rPr>
          <w:sz w:val="28"/>
          <w:szCs w:val="28"/>
        </w:rPr>
        <w:t>наличие оборудованно</w:t>
      </w:r>
      <w:r w:rsidR="00361786" w:rsidRPr="007951BA">
        <w:rPr>
          <w:sz w:val="28"/>
          <w:szCs w:val="28"/>
          <w:lang w:val="ru-RU"/>
        </w:rPr>
        <w:t>го</w:t>
      </w:r>
      <w:r w:rsidR="009638CF" w:rsidRPr="007951BA">
        <w:rPr>
          <w:sz w:val="28"/>
          <w:szCs w:val="28"/>
        </w:rPr>
        <w:t xml:space="preserve"> </w:t>
      </w:r>
      <w:r w:rsidR="00361786" w:rsidRPr="007951BA">
        <w:rPr>
          <w:sz w:val="28"/>
          <w:szCs w:val="28"/>
          <w:lang w:val="ru-RU"/>
        </w:rPr>
        <w:t>помещения</w:t>
      </w:r>
      <w:r w:rsidR="009638CF" w:rsidRPr="007951BA">
        <w:rPr>
          <w:sz w:val="28"/>
          <w:szCs w:val="28"/>
        </w:rPr>
        <w:t xml:space="preserve"> для отдыха </w:t>
      </w:r>
      <w:r w:rsidR="0027449E" w:rsidRPr="007951BA">
        <w:rPr>
          <w:sz w:val="28"/>
          <w:szCs w:val="28"/>
          <w:lang w:val="ru-RU"/>
        </w:rPr>
        <w:t xml:space="preserve">и приема пищи </w:t>
      </w:r>
      <w:r w:rsidR="009638CF" w:rsidRPr="007951BA">
        <w:rPr>
          <w:sz w:val="28"/>
          <w:szCs w:val="28"/>
        </w:rPr>
        <w:t xml:space="preserve">работников </w:t>
      </w:r>
      <w:r w:rsidR="0022664B" w:rsidRPr="007951BA">
        <w:rPr>
          <w:sz w:val="28"/>
          <w:szCs w:val="28"/>
        </w:rPr>
        <w:t xml:space="preserve">образовательной </w:t>
      </w:r>
      <w:r w:rsidR="009638CF" w:rsidRPr="007951BA">
        <w:rPr>
          <w:sz w:val="28"/>
          <w:szCs w:val="28"/>
        </w:rPr>
        <w:t>организации</w:t>
      </w:r>
      <w:r w:rsidR="0022664B" w:rsidRPr="007951BA">
        <w:rPr>
          <w:sz w:val="28"/>
          <w:szCs w:val="28"/>
        </w:rPr>
        <w:t>.</w:t>
      </w:r>
    </w:p>
    <w:p w:rsidR="00003EBC" w:rsidRDefault="00AA0B29" w:rsidP="00C869CE">
      <w:pPr>
        <w:ind w:firstLine="709"/>
        <w:jc w:val="both"/>
        <w:rPr>
          <w:sz w:val="28"/>
          <w:szCs w:val="28"/>
        </w:rPr>
      </w:pPr>
      <w:r>
        <w:rPr>
          <w:sz w:val="28"/>
          <w:szCs w:val="28"/>
        </w:rPr>
        <w:t>7</w:t>
      </w:r>
      <w:r w:rsidR="00003EBC" w:rsidRPr="009365B2">
        <w:rPr>
          <w:sz w:val="28"/>
          <w:szCs w:val="28"/>
        </w:rPr>
        <w:t>.</w:t>
      </w:r>
      <w:r w:rsidR="007352DA">
        <w:rPr>
          <w:sz w:val="28"/>
          <w:szCs w:val="28"/>
        </w:rPr>
        <w:t>1</w:t>
      </w:r>
      <w:r w:rsidR="0022664B" w:rsidRPr="009365B2">
        <w:rPr>
          <w:sz w:val="28"/>
          <w:szCs w:val="28"/>
        </w:rPr>
        <w:t>.</w:t>
      </w:r>
      <w:r w:rsidR="00585514">
        <w:rPr>
          <w:sz w:val="28"/>
          <w:szCs w:val="28"/>
        </w:rPr>
        <w:t>15</w:t>
      </w:r>
      <w:r w:rsidR="00A523F4">
        <w:rPr>
          <w:sz w:val="28"/>
          <w:szCs w:val="28"/>
        </w:rPr>
        <w:t xml:space="preserve">. </w:t>
      </w:r>
      <w:r w:rsidR="00003EBC" w:rsidRPr="009365B2">
        <w:rPr>
          <w:sz w:val="28"/>
          <w:szCs w:val="28"/>
        </w:rPr>
        <w:t>В случае отказа работника от работы при возникновении опасности для его жизни и здоровья вследствие невыполнения нормативных</w:t>
      </w:r>
      <w:r w:rsidR="007352DA">
        <w:rPr>
          <w:sz w:val="28"/>
          <w:szCs w:val="28"/>
        </w:rPr>
        <w:t xml:space="preserve"> требований по охране труда, предоставить ему другую работу</w:t>
      </w:r>
      <w:r w:rsidR="00003EBC" w:rsidRPr="009365B2">
        <w:rPr>
          <w:sz w:val="28"/>
          <w:szCs w:val="28"/>
        </w:rPr>
        <w:t xml:space="preserve"> на время устранения та</w:t>
      </w:r>
      <w:r w:rsidR="007352DA">
        <w:rPr>
          <w:sz w:val="28"/>
          <w:szCs w:val="28"/>
        </w:rPr>
        <w:t>кой опасности,</w:t>
      </w:r>
      <w:r w:rsidR="005E2D8A">
        <w:rPr>
          <w:sz w:val="28"/>
          <w:szCs w:val="28"/>
        </w:rPr>
        <w:t xml:space="preserve"> либо </w:t>
      </w:r>
      <w:r w:rsidR="007352DA">
        <w:rPr>
          <w:sz w:val="28"/>
          <w:szCs w:val="28"/>
        </w:rPr>
        <w:t>оплатить</w:t>
      </w:r>
      <w:r w:rsidR="00003EBC" w:rsidRPr="009365B2">
        <w:rPr>
          <w:sz w:val="28"/>
          <w:szCs w:val="28"/>
        </w:rPr>
        <w:t xml:space="preserve"> во</w:t>
      </w:r>
      <w:r w:rsidR="007352DA">
        <w:rPr>
          <w:sz w:val="28"/>
          <w:szCs w:val="28"/>
        </w:rPr>
        <w:t xml:space="preserve">зникшего по этой причине простой </w:t>
      </w:r>
      <w:r w:rsidR="00003EBC" w:rsidRPr="009365B2">
        <w:rPr>
          <w:sz w:val="28"/>
          <w:szCs w:val="28"/>
        </w:rPr>
        <w:t xml:space="preserve"> в размере среднего заработка.</w:t>
      </w:r>
    </w:p>
    <w:p w:rsidR="00A343B0" w:rsidRPr="009365B2" w:rsidRDefault="00AA0B29" w:rsidP="007352DA">
      <w:pPr>
        <w:ind w:firstLine="709"/>
        <w:jc w:val="both"/>
        <w:rPr>
          <w:sz w:val="28"/>
          <w:szCs w:val="28"/>
        </w:rPr>
      </w:pPr>
      <w:r>
        <w:rPr>
          <w:sz w:val="28"/>
          <w:szCs w:val="28"/>
        </w:rPr>
        <w:t>7</w:t>
      </w:r>
      <w:r w:rsidR="00A343B0" w:rsidRPr="009365B2">
        <w:rPr>
          <w:sz w:val="28"/>
          <w:szCs w:val="28"/>
        </w:rPr>
        <w:t>.</w:t>
      </w:r>
      <w:r w:rsidR="007352DA">
        <w:rPr>
          <w:sz w:val="28"/>
          <w:szCs w:val="28"/>
        </w:rPr>
        <w:t>2</w:t>
      </w:r>
      <w:r w:rsidR="00A343B0" w:rsidRPr="009365B2">
        <w:rPr>
          <w:sz w:val="28"/>
          <w:szCs w:val="28"/>
        </w:rPr>
        <w:t>.</w:t>
      </w:r>
      <w:r w:rsidR="00D735BD" w:rsidRPr="009365B2">
        <w:rPr>
          <w:sz w:val="28"/>
          <w:szCs w:val="28"/>
        </w:rPr>
        <w:t xml:space="preserve"> </w:t>
      </w:r>
      <w:r w:rsidR="00A343B0" w:rsidRPr="009365B2">
        <w:rPr>
          <w:sz w:val="28"/>
          <w:szCs w:val="28"/>
        </w:rPr>
        <w:t>Работн</w:t>
      </w:r>
      <w:r w:rsidR="00A27D1F" w:rsidRPr="009365B2">
        <w:rPr>
          <w:sz w:val="28"/>
          <w:szCs w:val="28"/>
        </w:rPr>
        <w:t>ик</w:t>
      </w:r>
      <w:r w:rsidR="00C0518E" w:rsidRPr="009365B2">
        <w:rPr>
          <w:sz w:val="28"/>
          <w:szCs w:val="28"/>
        </w:rPr>
        <w:t>и</w:t>
      </w:r>
      <w:r w:rsidR="00A27D1F" w:rsidRPr="009365B2">
        <w:rPr>
          <w:sz w:val="28"/>
          <w:szCs w:val="28"/>
        </w:rPr>
        <w:t xml:space="preserve"> обязу</w:t>
      </w:r>
      <w:r w:rsidR="00C0518E" w:rsidRPr="009365B2">
        <w:rPr>
          <w:sz w:val="28"/>
          <w:szCs w:val="28"/>
        </w:rPr>
        <w:t>ю</w:t>
      </w:r>
      <w:r w:rsidR="00A27D1F" w:rsidRPr="009365B2">
        <w:rPr>
          <w:sz w:val="28"/>
          <w:szCs w:val="28"/>
        </w:rPr>
        <w:t>тся</w:t>
      </w:r>
      <w:r w:rsidR="00A343B0" w:rsidRPr="009365B2">
        <w:rPr>
          <w:sz w:val="28"/>
          <w:szCs w:val="28"/>
        </w:rPr>
        <w:t>:</w:t>
      </w:r>
    </w:p>
    <w:p w:rsidR="00A523F4" w:rsidRDefault="00AA0B29" w:rsidP="00C869CE">
      <w:pPr>
        <w:ind w:firstLine="709"/>
        <w:jc w:val="both"/>
        <w:rPr>
          <w:sz w:val="28"/>
          <w:szCs w:val="28"/>
        </w:rPr>
      </w:pPr>
      <w:r>
        <w:rPr>
          <w:sz w:val="28"/>
          <w:szCs w:val="28"/>
        </w:rPr>
        <w:t>7</w:t>
      </w:r>
      <w:r w:rsidR="00A343B0" w:rsidRPr="009365B2">
        <w:rPr>
          <w:sz w:val="28"/>
          <w:szCs w:val="28"/>
        </w:rPr>
        <w:t>.</w:t>
      </w:r>
      <w:r w:rsidR="007352DA">
        <w:rPr>
          <w:sz w:val="28"/>
          <w:szCs w:val="28"/>
        </w:rPr>
        <w:t>2</w:t>
      </w:r>
      <w:r w:rsidR="00A343B0" w:rsidRPr="009365B2">
        <w:rPr>
          <w:sz w:val="28"/>
          <w:szCs w:val="28"/>
        </w:rPr>
        <w:t>.1.</w:t>
      </w:r>
      <w:r w:rsidR="00361786" w:rsidRPr="009365B2">
        <w:rPr>
          <w:sz w:val="28"/>
          <w:szCs w:val="28"/>
        </w:rPr>
        <w:t xml:space="preserve"> </w:t>
      </w:r>
      <w:r w:rsidR="00A343B0" w:rsidRPr="009365B2">
        <w:rPr>
          <w:sz w:val="28"/>
          <w:szCs w:val="28"/>
        </w:rPr>
        <w:t>Соблюдать требования охраны труда, установленные законами и иным</w:t>
      </w:r>
      <w:r w:rsidR="00A523F4">
        <w:rPr>
          <w:sz w:val="28"/>
          <w:szCs w:val="28"/>
        </w:rPr>
        <w:t>и нормативными правовыми актами.</w:t>
      </w:r>
      <w:r w:rsidR="00A343B0" w:rsidRPr="009365B2">
        <w:rPr>
          <w:sz w:val="28"/>
          <w:szCs w:val="28"/>
        </w:rPr>
        <w:t xml:space="preserve"> </w:t>
      </w:r>
    </w:p>
    <w:p w:rsidR="00A343B0" w:rsidRPr="009365B2" w:rsidRDefault="00AA0B29" w:rsidP="00C869CE">
      <w:pPr>
        <w:ind w:firstLine="709"/>
        <w:jc w:val="both"/>
        <w:rPr>
          <w:sz w:val="28"/>
          <w:szCs w:val="28"/>
        </w:rPr>
      </w:pPr>
      <w:r>
        <w:rPr>
          <w:sz w:val="28"/>
          <w:szCs w:val="28"/>
        </w:rPr>
        <w:t>7</w:t>
      </w:r>
      <w:r w:rsidR="009638CF" w:rsidRPr="009365B2">
        <w:rPr>
          <w:sz w:val="28"/>
          <w:szCs w:val="28"/>
        </w:rPr>
        <w:t>.</w:t>
      </w:r>
      <w:r w:rsidR="007352DA">
        <w:rPr>
          <w:sz w:val="28"/>
          <w:szCs w:val="28"/>
        </w:rPr>
        <w:t>2</w:t>
      </w:r>
      <w:r w:rsidR="009638CF" w:rsidRPr="009365B2">
        <w:rPr>
          <w:sz w:val="28"/>
          <w:szCs w:val="28"/>
        </w:rPr>
        <w:t>.2.</w:t>
      </w:r>
      <w:r w:rsidR="00361786" w:rsidRPr="009365B2">
        <w:rPr>
          <w:sz w:val="28"/>
          <w:szCs w:val="28"/>
        </w:rPr>
        <w:t xml:space="preserve"> </w:t>
      </w:r>
      <w:r w:rsidR="00FB306E" w:rsidRPr="009365B2">
        <w:rPr>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9365B2" w:rsidRDefault="00AA0B29" w:rsidP="00C869CE">
      <w:pPr>
        <w:ind w:firstLine="709"/>
        <w:jc w:val="both"/>
        <w:rPr>
          <w:sz w:val="28"/>
          <w:szCs w:val="28"/>
        </w:rPr>
      </w:pPr>
      <w:r>
        <w:rPr>
          <w:sz w:val="28"/>
          <w:szCs w:val="28"/>
        </w:rPr>
        <w:t>7</w:t>
      </w:r>
      <w:r w:rsidR="009638CF" w:rsidRPr="009365B2">
        <w:rPr>
          <w:sz w:val="28"/>
          <w:szCs w:val="28"/>
        </w:rPr>
        <w:t>.</w:t>
      </w:r>
      <w:r w:rsidR="007352DA">
        <w:rPr>
          <w:sz w:val="28"/>
          <w:szCs w:val="28"/>
        </w:rPr>
        <w:t>2</w:t>
      </w:r>
      <w:r w:rsidR="009638CF" w:rsidRPr="009365B2">
        <w:rPr>
          <w:sz w:val="28"/>
          <w:szCs w:val="28"/>
        </w:rPr>
        <w:t>.3.</w:t>
      </w:r>
      <w:r w:rsidR="00361786" w:rsidRPr="009365B2">
        <w:rPr>
          <w:sz w:val="28"/>
          <w:szCs w:val="28"/>
        </w:rPr>
        <w:t xml:space="preserve"> </w:t>
      </w:r>
      <w:r w:rsidR="00FB306E" w:rsidRPr="009365B2">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343B0" w:rsidRPr="009365B2" w:rsidRDefault="00AA0B29" w:rsidP="00031A0B">
      <w:pPr>
        <w:autoSpaceDE w:val="0"/>
        <w:autoSpaceDN w:val="0"/>
        <w:adjustRightInd w:val="0"/>
        <w:ind w:firstLine="709"/>
        <w:jc w:val="both"/>
        <w:rPr>
          <w:sz w:val="28"/>
          <w:szCs w:val="28"/>
        </w:rPr>
      </w:pPr>
      <w:r>
        <w:rPr>
          <w:sz w:val="28"/>
          <w:szCs w:val="28"/>
        </w:rPr>
        <w:t>7</w:t>
      </w:r>
      <w:r w:rsidR="00A343B0" w:rsidRPr="009365B2">
        <w:rPr>
          <w:sz w:val="28"/>
          <w:szCs w:val="28"/>
        </w:rPr>
        <w:t>.</w:t>
      </w:r>
      <w:r w:rsidR="007352DA">
        <w:rPr>
          <w:sz w:val="28"/>
          <w:szCs w:val="28"/>
        </w:rPr>
        <w:t>2</w:t>
      </w:r>
      <w:r w:rsidR="00A343B0" w:rsidRPr="009365B2">
        <w:rPr>
          <w:sz w:val="28"/>
          <w:szCs w:val="28"/>
        </w:rPr>
        <w:t>.4.</w:t>
      </w:r>
      <w:r w:rsidR="00361786" w:rsidRPr="009365B2">
        <w:rPr>
          <w:sz w:val="28"/>
          <w:szCs w:val="28"/>
        </w:rPr>
        <w:t xml:space="preserve"> </w:t>
      </w:r>
      <w:r w:rsidR="00FB306E" w:rsidRPr="009365B2">
        <w:rPr>
          <w:sz w:val="28"/>
          <w:szCs w:val="28"/>
        </w:rPr>
        <w:t>Правильно применять средства индивидуальной и коллективной защиты.</w:t>
      </w:r>
    </w:p>
    <w:p w:rsidR="008317BD" w:rsidRDefault="00AA0B29" w:rsidP="00C869CE">
      <w:pPr>
        <w:ind w:firstLine="709"/>
        <w:jc w:val="both"/>
        <w:rPr>
          <w:sz w:val="28"/>
          <w:szCs w:val="28"/>
        </w:rPr>
      </w:pPr>
      <w:r>
        <w:rPr>
          <w:sz w:val="28"/>
          <w:szCs w:val="28"/>
        </w:rPr>
        <w:t>7</w:t>
      </w:r>
      <w:r w:rsidR="00A343B0" w:rsidRPr="009365B2">
        <w:rPr>
          <w:sz w:val="28"/>
          <w:szCs w:val="28"/>
        </w:rPr>
        <w:t>.</w:t>
      </w:r>
      <w:r w:rsidR="007352DA">
        <w:rPr>
          <w:sz w:val="28"/>
          <w:szCs w:val="28"/>
        </w:rPr>
        <w:t>2</w:t>
      </w:r>
      <w:r w:rsidR="00A343B0" w:rsidRPr="009365B2">
        <w:rPr>
          <w:sz w:val="28"/>
          <w:szCs w:val="28"/>
        </w:rPr>
        <w:t>.5.</w:t>
      </w:r>
      <w:r w:rsidR="00361786" w:rsidRPr="009365B2">
        <w:rPr>
          <w:sz w:val="28"/>
          <w:szCs w:val="28"/>
        </w:rPr>
        <w:t xml:space="preserve"> </w:t>
      </w:r>
      <w:r w:rsidR="00A343B0" w:rsidRPr="009365B2">
        <w:rPr>
          <w:sz w:val="28"/>
          <w:szCs w:val="28"/>
        </w:rPr>
        <w:t>Извещать немедленно руководителя</w:t>
      </w:r>
      <w:r w:rsidR="00843C8E" w:rsidRPr="009365B2">
        <w:rPr>
          <w:sz w:val="28"/>
          <w:szCs w:val="28"/>
        </w:rPr>
        <w:t xml:space="preserve">, заместителя руководителя либо руководителя структурного подразделения образовательной организации </w:t>
      </w:r>
      <w:r w:rsidR="00A343B0" w:rsidRPr="009365B2">
        <w:rPr>
          <w:sz w:val="28"/>
          <w:szCs w:val="28"/>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9365B2">
        <w:rPr>
          <w:sz w:val="28"/>
          <w:szCs w:val="28"/>
        </w:rPr>
        <w:t xml:space="preserve"> во время работы</w:t>
      </w:r>
      <w:r w:rsidR="008317BD">
        <w:rPr>
          <w:sz w:val="28"/>
          <w:szCs w:val="28"/>
        </w:rPr>
        <w:t>.</w:t>
      </w:r>
    </w:p>
    <w:p w:rsidR="00A343B0" w:rsidRDefault="00AA0B29" w:rsidP="00C869CE">
      <w:pPr>
        <w:ind w:firstLine="709"/>
        <w:jc w:val="both"/>
        <w:rPr>
          <w:sz w:val="28"/>
          <w:szCs w:val="28"/>
        </w:rPr>
      </w:pPr>
      <w:r>
        <w:rPr>
          <w:sz w:val="28"/>
          <w:szCs w:val="28"/>
        </w:rPr>
        <w:t>7</w:t>
      </w:r>
      <w:r w:rsidR="00A343B0" w:rsidRPr="009365B2">
        <w:rPr>
          <w:sz w:val="28"/>
          <w:szCs w:val="28"/>
        </w:rPr>
        <w:t>.</w:t>
      </w:r>
      <w:r w:rsidR="007352DA">
        <w:rPr>
          <w:sz w:val="28"/>
          <w:szCs w:val="28"/>
        </w:rPr>
        <w:t>3</w:t>
      </w:r>
      <w:r w:rsidR="00A343B0" w:rsidRPr="009365B2">
        <w:rPr>
          <w:sz w:val="28"/>
          <w:szCs w:val="28"/>
        </w:rPr>
        <w:t>.</w:t>
      </w:r>
      <w:r w:rsidR="007B67CE" w:rsidRPr="009365B2">
        <w:rPr>
          <w:sz w:val="28"/>
          <w:szCs w:val="28"/>
        </w:rPr>
        <w:t xml:space="preserve"> </w:t>
      </w:r>
      <w:r w:rsidR="00A343B0" w:rsidRPr="009365B2">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7B67CE" w:rsidRPr="009365B2">
        <w:rPr>
          <w:sz w:val="28"/>
          <w:szCs w:val="28"/>
        </w:rPr>
        <w:t xml:space="preserve"> </w:t>
      </w:r>
      <w:r w:rsidR="007B67CE" w:rsidRPr="008317BD">
        <w:rPr>
          <w:sz w:val="28"/>
          <w:szCs w:val="28"/>
        </w:rPr>
        <w:t>с сохранением за это время средней заработной платы</w:t>
      </w:r>
      <w:r w:rsidR="00A343B0" w:rsidRPr="008317BD">
        <w:rPr>
          <w:sz w:val="28"/>
          <w:szCs w:val="28"/>
        </w:rPr>
        <w:t>.</w:t>
      </w:r>
    </w:p>
    <w:p w:rsidR="007951BA" w:rsidRDefault="00AA0B29" w:rsidP="007951BA">
      <w:pPr>
        <w:tabs>
          <w:tab w:val="left" w:pos="1620"/>
        </w:tabs>
        <w:ind w:firstLine="709"/>
        <w:jc w:val="both"/>
        <w:rPr>
          <w:sz w:val="28"/>
          <w:szCs w:val="28"/>
        </w:rPr>
      </w:pPr>
      <w:r>
        <w:rPr>
          <w:sz w:val="28"/>
          <w:szCs w:val="28"/>
        </w:rPr>
        <w:t>7</w:t>
      </w:r>
      <w:r w:rsidR="007352DA">
        <w:rPr>
          <w:sz w:val="28"/>
          <w:szCs w:val="28"/>
        </w:rPr>
        <w:t>.4.</w:t>
      </w:r>
      <w:r w:rsidR="008317BD">
        <w:rPr>
          <w:sz w:val="28"/>
          <w:szCs w:val="28"/>
        </w:rPr>
        <w:t>Стороны совместно:</w:t>
      </w:r>
      <w:r w:rsidR="007951BA" w:rsidRPr="007951BA">
        <w:rPr>
          <w:sz w:val="28"/>
          <w:szCs w:val="28"/>
        </w:rPr>
        <w:t xml:space="preserve"> </w:t>
      </w:r>
    </w:p>
    <w:p w:rsidR="007951BA" w:rsidRDefault="00AA0B29" w:rsidP="007951BA">
      <w:pPr>
        <w:tabs>
          <w:tab w:val="left" w:pos="1620"/>
        </w:tabs>
        <w:ind w:firstLine="709"/>
        <w:jc w:val="both"/>
        <w:rPr>
          <w:sz w:val="28"/>
          <w:szCs w:val="28"/>
        </w:rPr>
      </w:pPr>
      <w:r>
        <w:rPr>
          <w:sz w:val="28"/>
          <w:szCs w:val="28"/>
        </w:rPr>
        <w:t>7</w:t>
      </w:r>
      <w:r w:rsidR="007951BA" w:rsidRPr="009365B2">
        <w:rPr>
          <w:sz w:val="28"/>
          <w:szCs w:val="28"/>
        </w:rPr>
        <w:t>.</w:t>
      </w:r>
      <w:r w:rsidR="007352DA">
        <w:rPr>
          <w:sz w:val="28"/>
          <w:szCs w:val="28"/>
        </w:rPr>
        <w:t>4.1.</w:t>
      </w:r>
      <w:r w:rsidR="007951BA">
        <w:rPr>
          <w:sz w:val="28"/>
          <w:szCs w:val="28"/>
        </w:rPr>
        <w:t>Оказывают</w:t>
      </w:r>
      <w:r w:rsidR="007951BA" w:rsidRPr="009365B2">
        <w:rPr>
          <w:sz w:val="28"/>
          <w:szCs w:val="28"/>
        </w:rPr>
        <w:t xml:space="preserve"> </w:t>
      </w:r>
      <w:r w:rsidR="00F54694">
        <w:rPr>
          <w:sz w:val="28"/>
          <w:szCs w:val="28"/>
        </w:rPr>
        <w:t>содействие</w:t>
      </w:r>
      <w:r w:rsidR="001C69C7">
        <w:rPr>
          <w:sz w:val="28"/>
          <w:szCs w:val="28"/>
        </w:rPr>
        <w:t xml:space="preserve"> внештатным</w:t>
      </w:r>
      <w:r w:rsidR="00F54694">
        <w:rPr>
          <w:sz w:val="28"/>
          <w:szCs w:val="28"/>
        </w:rPr>
        <w:t xml:space="preserve"> техническим </w:t>
      </w:r>
      <w:r w:rsidR="001C69C7">
        <w:rPr>
          <w:sz w:val="28"/>
          <w:szCs w:val="28"/>
        </w:rPr>
        <w:t xml:space="preserve"> (главному техническому) </w:t>
      </w:r>
      <w:r w:rsidR="007951BA">
        <w:rPr>
          <w:sz w:val="28"/>
          <w:szCs w:val="28"/>
        </w:rPr>
        <w:t>инспекторам труда П</w:t>
      </w:r>
      <w:r w:rsidR="007951BA" w:rsidRPr="009365B2">
        <w:rPr>
          <w:sz w:val="28"/>
          <w:szCs w:val="28"/>
        </w:rPr>
        <w:t>рофсоюза, членам комиссий по охране труда, уполномоченным</w:t>
      </w:r>
      <w:r w:rsidR="005E2D8A">
        <w:rPr>
          <w:sz w:val="28"/>
          <w:szCs w:val="28"/>
        </w:rPr>
        <w:t xml:space="preserve"> </w:t>
      </w:r>
      <w:r w:rsidR="007951BA" w:rsidRPr="009365B2">
        <w:rPr>
          <w:sz w:val="28"/>
          <w:szCs w:val="28"/>
        </w:rPr>
        <w:t xml:space="preserve"> (доверенным лицам) по охране труда в проведении контроля</w:t>
      </w:r>
      <w:r w:rsidR="00252F3D">
        <w:rPr>
          <w:sz w:val="28"/>
          <w:szCs w:val="28"/>
        </w:rPr>
        <w:t>,</w:t>
      </w:r>
      <w:r w:rsidR="007951BA" w:rsidRPr="009365B2">
        <w:rPr>
          <w:sz w:val="28"/>
          <w:szCs w:val="28"/>
        </w:rPr>
        <w:t xml:space="preserve"> за состоянием охраны труда в образовательной организации. </w:t>
      </w:r>
    </w:p>
    <w:p w:rsidR="00AA0B29" w:rsidRDefault="00AA0B29" w:rsidP="00AA0B29">
      <w:pPr>
        <w:pStyle w:val="aff7"/>
        <w:spacing w:before="0" w:beforeAutospacing="0" w:after="0"/>
        <w:ind w:firstLine="708"/>
        <w:contextualSpacing/>
        <w:jc w:val="both"/>
        <w:rPr>
          <w:sz w:val="28"/>
          <w:szCs w:val="28"/>
        </w:rPr>
      </w:pPr>
      <w:r>
        <w:rPr>
          <w:sz w:val="28"/>
          <w:szCs w:val="28"/>
        </w:rPr>
        <w:t>7</w:t>
      </w:r>
      <w:r w:rsidR="007352DA">
        <w:rPr>
          <w:sz w:val="28"/>
          <w:szCs w:val="28"/>
        </w:rPr>
        <w:t>.4.2.</w:t>
      </w:r>
      <w:r w:rsidR="00A523F4">
        <w:rPr>
          <w:sz w:val="28"/>
          <w:szCs w:val="28"/>
        </w:rPr>
        <w:t xml:space="preserve"> Организовывают</w:t>
      </w:r>
      <w:r w:rsidR="008317BD" w:rsidRPr="00A53FD0">
        <w:rPr>
          <w:sz w:val="28"/>
          <w:szCs w:val="28"/>
        </w:rPr>
        <w:t xml:space="preserve"> и</w:t>
      </w:r>
      <w:r w:rsidR="00A523F4">
        <w:rPr>
          <w:sz w:val="28"/>
          <w:szCs w:val="28"/>
        </w:rPr>
        <w:t xml:space="preserve"> проводят «Дни</w:t>
      </w:r>
      <w:r w:rsidR="007352DA">
        <w:rPr>
          <w:sz w:val="28"/>
          <w:szCs w:val="28"/>
        </w:rPr>
        <w:t xml:space="preserve"> охраны труда».</w:t>
      </w:r>
      <w:r>
        <w:rPr>
          <w:sz w:val="28"/>
          <w:szCs w:val="28"/>
        </w:rPr>
        <w:tab/>
      </w:r>
    </w:p>
    <w:p w:rsidR="00AA0B29" w:rsidRDefault="00AA0B29" w:rsidP="00AA0B29">
      <w:pPr>
        <w:pStyle w:val="aff7"/>
        <w:spacing w:before="0" w:beforeAutospacing="0" w:after="0"/>
        <w:ind w:firstLine="708"/>
        <w:contextualSpacing/>
        <w:jc w:val="both"/>
        <w:rPr>
          <w:sz w:val="28"/>
          <w:szCs w:val="28"/>
        </w:rPr>
      </w:pPr>
      <w:r>
        <w:rPr>
          <w:sz w:val="28"/>
          <w:szCs w:val="28"/>
        </w:rPr>
        <w:t>7</w:t>
      </w:r>
      <w:r w:rsidR="00D11019">
        <w:rPr>
          <w:sz w:val="28"/>
          <w:szCs w:val="28"/>
        </w:rPr>
        <w:t>.5.</w:t>
      </w:r>
      <w:r w:rsidR="00D11019" w:rsidRPr="00D11019">
        <w:rPr>
          <w:sz w:val="28"/>
          <w:szCs w:val="28"/>
        </w:rPr>
        <w:t xml:space="preserve"> </w:t>
      </w:r>
      <w:r w:rsidR="00D11019">
        <w:rPr>
          <w:sz w:val="28"/>
          <w:szCs w:val="28"/>
        </w:rPr>
        <w:t>Выборный орган первичной профсоюзной организации</w:t>
      </w:r>
      <w:r w:rsidR="00D11019" w:rsidRPr="004377A5">
        <w:rPr>
          <w:sz w:val="28"/>
          <w:szCs w:val="28"/>
        </w:rPr>
        <w:t xml:space="preserve"> обязуется:</w:t>
      </w:r>
    </w:p>
    <w:p w:rsidR="00AA0B29" w:rsidRDefault="00AA0B29" w:rsidP="00AA0B29">
      <w:pPr>
        <w:pStyle w:val="aff7"/>
        <w:spacing w:before="0" w:beforeAutospacing="0" w:after="0"/>
        <w:ind w:firstLine="708"/>
        <w:contextualSpacing/>
        <w:jc w:val="both"/>
        <w:rPr>
          <w:sz w:val="28"/>
          <w:szCs w:val="28"/>
        </w:rPr>
      </w:pPr>
      <w:r>
        <w:rPr>
          <w:sz w:val="28"/>
          <w:szCs w:val="28"/>
        </w:rPr>
        <w:t>7</w:t>
      </w:r>
      <w:r w:rsidR="00D11019">
        <w:rPr>
          <w:sz w:val="28"/>
          <w:szCs w:val="28"/>
        </w:rPr>
        <w:t>.5.1.</w:t>
      </w:r>
      <w:r>
        <w:rPr>
          <w:sz w:val="28"/>
          <w:szCs w:val="28"/>
        </w:rPr>
        <w:t>Оказыва</w:t>
      </w:r>
      <w:r w:rsidR="00D11019" w:rsidRPr="00A53FD0">
        <w:rPr>
          <w:sz w:val="28"/>
          <w:szCs w:val="28"/>
        </w:rPr>
        <w:t>т</w:t>
      </w:r>
      <w:r>
        <w:rPr>
          <w:sz w:val="28"/>
          <w:szCs w:val="28"/>
        </w:rPr>
        <w:t>ь</w:t>
      </w:r>
      <w:r w:rsidR="00D11019" w:rsidRPr="00A53FD0">
        <w:rPr>
          <w:sz w:val="28"/>
          <w:szCs w:val="28"/>
        </w:rPr>
        <w:t xml:space="preserve"> практическую помощь членам Профсоюза</w:t>
      </w:r>
      <w:r w:rsidR="00373AA5">
        <w:rPr>
          <w:sz w:val="28"/>
          <w:szCs w:val="28"/>
        </w:rPr>
        <w:t xml:space="preserve"> и представлять их интересы в реализации </w:t>
      </w:r>
      <w:r w:rsidR="00D11019" w:rsidRPr="00A53FD0">
        <w:rPr>
          <w:sz w:val="28"/>
          <w:szCs w:val="28"/>
        </w:rPr>
        <w:t xml:space="preserve"> права на безопасные и здоровые условия труда, социальные льготы и компенсации за</w:t>
      </w:r>
      <w:r>
        <w:rPr>
          <w:sz w:val="28"/>
          <w:szCs w:val="28"/>
        </w:rPr>
        <w:t xml:space="preserve"> работу в особых условиях труда.</w:t>
      </w:r>
    </w:p>
    <w:p w:rsidR="00AA0B29" w:rsidRDefault="00AA0B29" w:rsidP="00AA0B29">
      <w:pPr>
        <w:pStyle w:val="aff7"/>
        <w:spacing w:before="0" w:beforeAutospacing="0" w:after="0"/>
        <w:ind w:firstLine="708"/>
        <w:contextualSpacing/>
        <w:jc w:val="both"/>
        <w:rPr>
          <w:sz w:val="28"/>
          <w:szCs w:val="28"/>
        </w:rPr>
      </w:pPr>
      <w:r>
        <w:rPr>
          <w:sz w:val="28"/>
          <w:szCs w:val="28"/>
        </w:rPr>
        <w:t>7.5.2.</w:t>
      </w:r>
      <w:r w:rsidRPr="00AA0B29">
        <w:rPr>
          <w:sz w:val="28"/>
          <w:szCs w:val="28"/>
        </w:rPr>
        <w:t xml:space="preserve"> </w:t>
      </w:r>
      <w:r>
        <w:rPr>
          <w:sz w:val="28"/>
          <w:szCs w:val="28"/>
        </w:rPr>
        <w:t>Организовать работу</w:t>
      </w:r>
      <w:r w:rsidRPr="00A53FD0">
        <w:rPr>
          <w:sz w:val="28"/>
          <w:szCs w:val="28"/>
        </w:rPr>
        <w:t xml:space="preserve"> по осуще</w:t>
      </w:r>
      <w:r w:rsidR="00585514">
        <w:rPr>
          <w:sz w:val="28"/>
          <w:szCs w:val="28"/>
        </w:rPr>
        <w:t>ствлению общественного контроля,</w:t>
      </w:r>
      <w:r w:rsidRPr="00A53FD0">
        <w:rPr>
          <w:sz w:val="28"/>
          <w:szCs w:val="28"/>
        </w:rPr>
        <w:t xml:space="preserve"> за состоянием охраны труда.</w:t>
      </w:r>
    </w:p>
    <w:p w:rsidR="004C5816" w:rsidRPr="00373AA5" w:rsidRDefault="00AA0B29" w:rsidP="004C5816">
      <w:pPr>
        <w:pStyle w:val="aff7"/>
        <w:spacing w:before="0" w:beforeAutospacing="0" w:after="0"/>
        <w:ind w:firstLine="708"/>
        <w:contextualSpacing/>
        <w:jc w:val="both"/>
        <w:rPr>
          <w:sz w:val="28"/>
          <w:szCs w:val="28"/>
        </w:rPr>
      </w:pPr>
      <w:r>
        <w:rPr>
          <w:sz w:val="28"/>
          <w:szCs w:val="28"/>
        </w:rPr>
        <w:t>7.5.3</w:t>
      </w:r>
      <w:r w:rsidR="00F06EC1">
        <w:rPr>
          <w:sz w:val="28"/>
          <w:szCs w:val="28"/>
        </w:rPr>
        <w:t>.</w:t>
      </w:r>
      <w:r>
        <w:rPr>
          <w:sz w:val="28"/>
          <w:szCs w:val="28"/>
        </w:rPr>
        <w:t>Обеспечивать</w:t>
      </w:r>
      <w:r w:rsidR="00F06EC1">
        <w:rPr>
          <w:sz w:val="28"/>
          <w:szCs w:val="28"/>
        </w:rPr>
        <w:t xml:space="preserve"> участие представителей выборного органа первичной профсоюзной  организации</w:t>
      </w:r>
      <w:r w:rsidR="00F06EC1" w:rsidRPr="00A53FD0">
        <w:rPr>
          <w:sz w:val="28"/>
          <w:szCs w:val="28"/>
        </w:rPr>
        <w:t xml:space="preserve"> в проведении специальной оценки</w:t>
      </w:r>
      <w:r w:rsidR="00F06EC1">
        <w:rPr>
          <w:sz w:val="28"/>
          <w:szCs w:val="28"/>
        </w:rPr>
        <w:t xml:space="preserve"> условий</w:t>
      </w:r>
      <w:r w:rsidR="00F06EC1" w:rsidRPr="00A53FD0">
        <w:rPr>
          <w:sz w:val="28"/>
          <w:szCs w:val="28"/>
        </w:rPr>
        <w:t xml:space="preserve"> труда.</w:t>
      </w:r>
      <w:r w:rsidR="00373AA5">
        <w:rPr>
          <w:sz w:val="28"/>
          <w:szCs w:val="28"/>
        </w:rPr>
        <w:t xml:space="preserve"> </w:t>
      </w:r>
    </w:p>
    <w:p w:rsidR="009C6AC7" w:rsidRPr="00FB600D" w:rsidRDefault="00366676" w:rsidP="00E07A1B">
      <w:pPr>
        <w:pStyle w:val="3"/>
        <w:jc w:val="center"/>
        <w:outlineLvl w:val="0"/>
        <w:rPr>
          <w:b/>
          <w:bCs/>
          <w:caps/>
          <w:lang w:val="ru-RU"/>
        </w:rPr>
      </w:pPr>
      <w:r w:rsidRPr="009365B2">
        <w:rPr>
          <w:b/>
          <w:bCs/>
          <w:caps/>
          <w:lang w:val="en-US"/>
        </w:rPr>
        <w:t>VII</w:t>
      </w:r>
      <w:r w:rsidR="00373AA5">
        <w:rPr>
          <w:b/>
          <w:bCs/>
          <w:caps/>
          <w:lang w:val="en-US"/>
        </w:rPr>
        <w:t>i</w:t>
      </w:r>
      <w:r w:rsidRPr="009365B2">
        <w:rPr>
          <w:b/>
          <w:bCs/>
          <w:caps/>
        </w:rPr>
        <w:t>. Г</w:t>
      </w:r>
      <w:r w:rsidR="00FB600D">
        <w:rPr>
          <w:b/>
          <w:bCs/>
          <w:caps/>
        </w:rPr>
        <w:t>арантии</w:t>
      </w:r>
      <w:r w:rsidR="00B24414">
        <w:rPr>
          <w:b/>
          <w:bCs/>
          <w:caps/>
          <w:lang w:val="ru-RU"/>
        </w:rPr>
        <w:t xml:space="preserve"> прав профсоюзной организации</w:t>
      </w:r>
      <w:r w:rsidR="00E85D65">
        <w:rPr>
          <w:b/>
          <w:bCs/>
          <w:caps/>
          <w:lang w:val="ru-RU"/>
        </w:rPr>
        <w:t xml:space="preserve"> и членов Профсоюза</w:t>
      </w:r>
    </w:p>
    <w:p w:rsidR="00366676" w:rsidRDefault="005F2416" w:rsidP="005F2416">
      <w:pPr>
        <w:pStyle w:val="3"/>
        <w:ind w:firstLine="709"/>
        <w:rPr>
          <w:bCs/>
          <w:lang w:val="ru-RU"/>
        </w:rPr>
      </w:pPr>
      <w:r>
        <w:rPr>
          <w:bCs/>
          <w:lang w:val="ru-RU"/>
        </w:rPr>
        <w:t>8.</w:t>
      </w:r>
      <w:r w:rsidR="00FB600D" w:rsidRPr="00FB600D">
        <w:rPr>
          <w:bCs/>
          <w:lang w:val="ru-RU"/>
        </w:rPr>
        <w:t>С</w:t>
      </w:r>
      <w:r w:rsidR="00FB600D">
        <w:rPr>
          <w:bCs/>
          <w:lang w:val="ru-RU"/>
        </w:rPr>
        <w:t>тороны договорились</w:t>
      </w:r>
      <w:r>
        <w:rPr>
          <w:bCs/>
          <w:lang w:val="ru-RU"/>
        </w:rPr>
        <w:t>, что:</w:t>
      </w:r>
    </w:p>
    <w:p w:rsidR="005F2416" w:rsidRPr="00FB600D" w:rsidRDefault="005F2416" w:rsidP="005F2416">
      <w:pPr>
        <w:pStyle w:val="3"/>
        <w:ind w:firstLine="709"/>
        <w:rPr>
          <w:bCs/>
          <w:lang w:val="ru-RU"/>
        </w:rPr>
      </w:pPr>
      <w:r>
        <w:rPr>
          <w:bCs/>
          <w:lang w:val="ru-RU"/>
        </w:rPr>
        <w:t>8.1.Работодатель:</w:t>
      </w:r>
    </w:p>
    <w:p w:rsidR="00B24414" w:rsidRDefault="00FB600D" w:rsidP="00B24414">
      <w:pPr>
        <w:ind w:firstLine="708"/>
        <w:jc w:val="both"/>
        <w:rPr>
          <w:sz w:val="28"/>
          <w:szCs w:val="28"/>
        </w:rPr>
      </w:pPr>
      <w:r>
        <w:rPr>
          <w:sz w:val="28"/>
          <w:szCs w:val="28"/>
        </w:rPr>
        <w:t>8</w:t>
      </w:r>
      <w:r w:rsidR="00C00252" w:rsidRPr="009365B2">
        <w:rPr>
          <w:sz w:val="28"/>
          <w:szCs w:val="28"/>
        </w:rPr>
        <w:t>.1.</w:t>
      </w:r>
      <w:r w:rsidR="005F2416">
        <w:rPr>
          <w:sz w:val="28"/>
          <w:szCs w:val="28"/>
        </w:rPr>
        <w:t>1.</w:t>
      </w:r>
      <w:r w:rsidR="007B67CE" w:rsidRPr="009365B2">
        <w:rPr>
          <w:sz w:val="28"/>
          <w:szCs w:val="28"/>
        </w:rPr>
        <w:t>Р</w:t>
      </w:r>
      <w:r w:rsidR="00C00252" w:rsidRPr="009365B2">
        <w:rPr>
          <w:sz w:val="28"/>
          <w:szCs w:val="28"/>
        </w:rPr>
        <w:t xml:space="preserve">аботодатель обеспечивает </w:t>
      </w:r>
      <w:r w:rsidR="007B67CE" w:rsidRPr="009365B2">
        <w:rPr>
          <w:sz w:val="28"/>
          <w:szCs w:val="28"/>
        </w:rPr>
        <w:t xml:space="preserve">по письменному заявлению </w:t>
      </w:r>
      <w:r w:rsidR="00C00252" w:rsidRPr="009365B2">
        <w:rPr>
          <w:sz w:val="28"/>
          <w:szCs w:val="28"/>
        </w:rPr>
        <w:t xml:space="preserve">ежемесячное </w:t>
      </w:r>
      <w:r w:rsidR="007B67CE" w:rsidRPr="009365B2">
        <w:rPr>
          <w:sz w:val="28"/>
          <w:szCs w:val="28"/>
        </w:rPr>
        <w:t xml:space="preserve">бесплатное </w:t>
      </w:r>
      <w:r w:rsidR="00C00252" w:rsidRPr="009365B2">
        <w:rPr>
          <w:sz w:val="28"/>
          <w:szCs w:val="28"/>
        </w:rPr>
        <w:t xml:space="preserve">перечисление на счет </w:t>
      </w:r>
      <w:r w:rsidR="00B24414">
        <w:rPr>
          <w:sz w:val="28"/>
          <w:szCs w:val="28"/>
        </w:rPr>
        <w:t xml:space="preserve">территориальной </w:t>
      </w:r>
      <w:r w:rsidR="00C00252" w:rsidRPr="009365B2">
        <w:rPr>
          <w:sz w:val="28"/>
          <w:szCs w:val="28"/>
        </w:rPr>
        <w:t>профсоюзной организации членских профсоюзных взносов из заработной платы работников, являющихся членами профсоюза, одновреме</w:t>
      </w:r>
      <w:r w:rsidR="006D7409" w:rsidRPr="009365B2">
        <w:rPr>
          <w:sz w:val="28"/>
          <w:szCs w:val="28"/>
        </w:rPr>
        <w:t>нно с выдачей заработной платы</w:t>
      </w:r>
      <w:r>
        <w:rPr>
          <w:sz w:val="28"/>
          <w:szCs w:val="28"/>
        </w:rPr>
        <w:t xml:space="preserve"> (ст.377 ТК РФ)</w:t>
      </w:r>
      <w:r w:rsidR="006D7409" w:rsidRPr="009365B2">
        <w:rPr>
          <w:sz w:val="28"/>
          <w:szCs w:val="28"/>
        </w:rPr>
        <w:t>.</w:t>
      </w:r>
      <w:r w:rsidR="00B24414" w:rsidRPr="00B24414">
        <w:rPr>
          <w:sz w:val="28"/>
          <w:szCs w:val="28"/>
        </w:rPr>
        <w:t xml:space="preserve"> </w:t>
      </w:r>
      <w:r w:rsidR="00B24414">
        <w:rPr>
          <w:sz w:val="28"/>
          <w:szCs w:val="28"/>
        </w:rPr>
        <w:t>Задержка перечисления средств не допускается.</w:t>
      </w:r>
    </w:p>
    <w:p w:rsidR="00C00252" w:rsidRPr="00485709" w:rsidRDefault="005F2416" w:rsidP="00671B44">
      <w:pPr>
        <w:ind w:firstLine="708"/>
        <w:jc w:val="both"/>
        <w:rPr>
          <w:spacing w:val="-6"/>
          <w:sz w:val="28"/>
          <w:szCs w:val="28"/>
        </w:rPr>
      </w:pPr>
      <w:r>
        <w:rPr>
          <w:sz w:val="28"/>
          <w:szCs w:val="28"/>
        </w:rPr>
        <w:t>8.1</w:t>
      </w:r>
      <w:r w:rsidR="00C00252" w:rsidRPr="009365B2">
        <w:rPr>
          <w:sz w:val="28"/>
          <w:szCs w:val="28"/>
        </w:rPr>
        <w:t>.2.</w:t>
      </w:r>
      <w:r w:rsidR="007B67CE" w:rsidRPr="009365B2">
        <w:rPr>
          <w:sz w:val="28"/>
          <w:szCs w:val="28"/>
        </w:rPr>
        <w:t xml:space="preserve"> </w:t>
      </w:r>
      <w:r w:rsidR="00C00252" w:rsidRPr="009365B2">
        <w:rPr>
          <w:sz w:val="28"/>
          <w:szCs w:val="28"/>
        </w:rPr>
        <w:t xml:space="preserve">В случае если работник, не состоящий в Профсоюзе, уполномочил </w:t>
      </w:r>
      <w:r w:rsidR="005B6E24" w:rsidRPr="009365B2">
        <w:rPr>
          <w:sz w:val="28"/>
          <w:szCs w:val="28"/>
        </w:rPr>
        <w:t xml:space="preserve">выборный орган </w:t>
      </w:r>
      <w:r w:rsidR="005B6E24" w:rsidRPr="00485709">
        <w:rPr>
          <w:spacing w:val="-6"/>
          <w:sz w:val="28"/>
          <w:szCs w:val="28"/>
        </w:rPr>
        <w:t>первичной профсоюзной организации</w:t>
      </w:r>
      <w:r w:rsidR="00C00252" w:rsidRPr="00485709">
        <w:rPr>
          <w:spacing w:val="-6"/>
          <w:sz w:val="28"/>
          <w:szCs w:val="28"/>
        </w:rPr>
        <w:t xml:space="preserve"> представлять его </w:t>
      </w:r>
      <w:r w:rsidR="007B67CE" w:rsidRPr="00485709">
        <w:rPr>
          <w:spacing w:val="-6"/>
          <w:sz w:val="28"/>
          <w:szCs w:val="28"/>
        </w:rPr>
        <w:t xml:space="preserve">законные </w:t>
      </w:r>
      <w:r w:rsidR="00C00252" w:rsidRPr="00485709">
        <w:rPr>
          <w:spacing w:val="-6"/>
          <w:sz w:val="28"/>
          <w:szCs w:val="28"/>
        </w:rPr>
        <w:t>интересы во взаимоотношениях с работодателем (ст</w:t>
      </w:r>
      <w:r w:rsidR="00ED7B81" w:rsidRPr="00485709">
        <w:rPr>
          <w:spacing w:val="-6"/>
          <w:sz w:val="28"/>
          <w:szCs w:val="28"/>
        </w:rPr>
        <w:t>атьи</w:t>
      </w:r>
      <w:r w:rsidR="00C00252" w:rsidRPr="00485709">
        <w:rPr>
          <w:spacing w:val="-6"/>
          <w:sz w:val="28"/>
          <w:szCs w:val="28"/>
        </w:rPr>
        <w:t xml:space="preserve"> 30</w:t>
      </w:r>
      <w:r w:rsidR="004B3E9F" w:rsidRPr="00485709">
        <w:rPr>
          <w:spacing w:val="-6"/>
          <w:sz w:val="28"/>
          <w:szCs w:val="28"/>
        </w:rPr>
        <w:t xml:space="preserve"> и</w:t>
      </w:r>
      <w:r w:rsidR="00C00252" w:rsidRPr="00485709">
        <w:rPr>
          <w:spacing w:val="-6"/>
          <w:sz w:val="28"/>
          <w:szCs w:val="28"/>
        </w:rPr>
        <w:t xml:space="preserve"> 31 ТК РФ), руководитель обеспечивает по письменному заявлению работника еж</w:t>
      </w:r>
      <w:r w:rsidR="00477D5B">
        <w:rPr>
          <w:spacing w:val="-6"/>
          <w:sz w:val="28"/>
          <w:szCs w:val="28"/>
        </w:rPr>
        <w:t xml:space="preserve">емесячное перечисление на счет территориальной организации профсоюза </w:t>
      </w:r>
      <w:r w:rsidR="005965FD" w:rsidRPr="00485709">
        <w:rPr>
          <w:spacing w:val="-6"/>
          <w:sz w:val="28"/>
          <w:szCs w:val="28"/>
        </w:rPr>
        <w:t xml:space="preserve"> </w:t>
      </w:r>
      <w:r w:rsidR="00C00252" w:rsidRPr="00485709">
        <w:rPr>
          <w:spacing w:val="-6"/>
          <w:sz w:val="28"/>
          <w:szCs w:val="28"/>
        </w:rPr>
        <w:t>денежных средств из заработ</w:t>
      </w:r>
      <w:r w:rsidR="003D05A3" w:rsidRPr="00485709">
        <w:rPr>
          <w:spacing w:val="-6"/>
          <w:sz w:val="28"/>
          <w:szCs w:val="28"/>
        </w:rPr>
        <w:t xml:space="preserve">ной платы работника </w:t>
      </w:r>
      <w:r w:rsidR="003D05A3" w:rsidRPr="00485709">
        <w:rPr>
          <w:i/>
          <w:spacing w:val="-6"/>
          <w:sz w:val="28"/>
          <w:szCs w:val="28"/>
        </w:rPr>
        <w:t>в размере</w:t>
      </w:r>
      <w:r w:rsidR="00BE07BB" w:rsidRPr="00485709">
        <w:rPr>
          <w:i/>
          <w:spacing w:val="-6"/>
          <w:sz w:val="28"/>
          <w:szCs w:val="28"/>
        </w:rPr>
        <w:t xml:space="preserve"> </w:t>
      </w:r>
      <w:r w:rsidR="003D05A3" w:rsidRPr="00485709">
        <w:rPr>
          <w:i/>
          <w:spacing w:val="-6"/>
          <w:sz w:val="28"/>
          <w:szCs w:val="28"/>
        </w:rPr>
        <w:t>1%</w:t>
      </w:r>
      <w:r w:rsidR="00BE07BB" w:rsidRPr="00485709">
        <w:rPr>
          <w:i/>
          <w:spacing w:val="-6"/>
          <w:sz w:val="28"/>
          <w:szCs w:val="28"/>
        </w:rPr>
        <w:t xml:space="preserve"> </w:t>
      </w:r>
      <w:r w:rsidR="00C00252" w:rsidRPr="00485709">
        <w:rPr>
          <w:spacing w:val="-6"/>
          <w:sz w:val="28"/>
          <w:szCs w:val="28"/>
        </w:rPr>
        <w:t>(ч</w:t>
      </w:r>
      <w:r w:rsidR="008F5673" w:rsidRPr="00485709">
        <w:rPr>
          <w:spacing w:val="-6"/>
          <w:sz w:val="28"/>
          <w:szCs w:val="28"/>
        </w:rPr>
        <w:t xml:space="preserve">асть </w:t>
      </w:r>
      <w:r w:rsidR="00C00252" w:rsidRPr="00485709">
        <w:rPr>
          <w:spacing w:val="-6"/>
          <w:sz w:val="28"/>
          <w:szCs w:val="28"/>
        </w:rPr>
        <w:t>6 ст</w:t>
      </w:r>
      <w:r w:rsidR="008F5673" w:rsidRPr="00485709">
        <w:rPr>
          <w:spacing w:val="-6"/>
          <w:sz w:val="28"/>
          <w:szCs w:val="28"/>
        </w:rPr>
        <w:t xml:space="preserve">атьи </w:t>
      </w:r>
      <w:r w:rsidR="00C00252" w:rsidRPr="00485709">
        <w:rPr>
          <w:spacing w:val="-6"/>
          <w:sz w:val="28"/>
          <w:szCs w:val="28"/>
        </w:rPr>
        <w:t xml:space="preserve">377 ТК РФ). </w:t>
      </w:r>
    </w:p>
    <w:p w:rsidR="006D7409" w:rsidRPr="009365B2" w:rsidRDefault="005F2416" w:rsidP="00C869CE">
      <w:pPr>
        <w:pStyle w:val="3"/>
        <w:ind w:firstLine="709"/>
        <w:rPr>
          <w:b/>
        </w:rPr>
      </w:pPr>
      <w:r>
        <w:rPr>
          <w:lang w:val="ru-RU"/>
        </w:rPr>
        <w:t>8.1</w:t>
      </w:r>
      <w:r w:rsidR="006D7409" w:rsidRPr="009365B2">
        <w:t>.3.</w:t>
      </w:r>
      <w:r w:rsidR="007B67CE" w:rsidRPr="009365B2">
        <w:t xml:space="preserve"> </w:t>
      </w:r>
      <w:r w:rsidR="006D7409" w:rsidRPr="009365B2">
        <w:t xml:space="preserve">В целях создания условий для успешной деятельности </w:t>
      </w:r>
      <w:r w:rsidR="00D81D20" w:rsidRPr="009365B2">
        <w:t xml:space="preserve">первичной </w:t>
      </w:r>
      <w:r w:rsidR="006D7409" w:rsidRPr="009365B2">
        <w:t>профсоюзной организации и ее выборного органа в соответствии с Трудовым кодексом Р</w:t>
      </w:r>
      <w:r w:rsidR="00031A0B" w:rsidRPr="009365B2">
        <w:t xml:space="preserve">оссийской </w:t>
      </w:r>
      <w:r w:rsidR="006D7409" w:rsidRPr="009365B2">
        <w:t>Ф</w:t>
      </w:r>
      <w:r w:rsidR="00031A0B" w:rsidRPr="009365B2">
        <w:t>едерации</w:t>
      </w:r>
      <w:r w:rsidR="006D7409" w:rsidRPr="009365B2">
        <w:t xml:space="preserve">, Федеральным законом «О профессиональных союзах, их правах и гарантиях деятельности», </w:t>
      </w:r>
      <w:r w:rsidR="004B3E9F" w:rsidRPr="009365B2">
        <w:t xml:space="preserve">иными </w:t>
      </w:r>
      <w:r w:rsidR="006D7409" w:rsidRPr="009365B2">
        <w:t>федеральными законами</w:t>
      </w:r>
      <w:r w:rsidR="004B3E9F" w:rsidRPr="009365B2">
        <w:t>,</w:t>
      </w:r>
      <w:r w:rsidR="006D7409" w:rsidRPr="009365B2">
        <w:t xml:space="preserve"> настоящим коллективным договором работодатель обязуется:</w:t>
      </w:r>
    </w:p>
    <w:p w:rsidR="006D7409" w:rsidRPr="00477D5B" w:rsidRDefault="00B24414" w:rsidP="00C869CE">
      <w:pPr>
        <w:pStyle w:val="3"/>
        <w:ind w:firstLine="708"/>
        <w:rPr>
          <w:lang w:val="ru-RU"/>
        </w:rPr>
      </w:pPr>
      <w:r>
        <w:rPr>
          <w:lang w:val="ru-RU"/>
        </w:rPr>
        <w:t>8</w:t>
      </w:r>
      <w:r>
        <w:t>.</w:t>
      </w:r>
      <w:r>
        <w:rPr>
          <w:lang w:val="ru-RU"/>
        </w:rPr>
        <w:t>1</w:t>
      </w:r>
      <w:r w:rsidR="006D7409" w:rsidRPr="009365B2">
        <w:t>.</w:t>
      </w:r>
      <w:r w:rsidR="00477D5B">
        <w:rPr>
          <w:lang w:val="ru-RU"/>
        </w:rPr>
        <w:t>4</w:t>
      </w:r>
      <w:r w:rsidR="006D7409" w:rsidRPr="009365B2">
        <w:t>.</w:t>
      </w:r>
      <w:r w:rsidR="007B67CE" w:rsidRPr="009365B2">
        <w:t xml:space="preserve"> </w:t>
      </w:r>
      <w:r w:rsidR="00031A0B" w:rsidRPr="009365B2">
        <w:t>С</w:t>
      </w:r>
      <w:r w:rsidR="006D7409" w:rsidRPr="009365B2">
        <w:t xml:space="preserve">облюдать права </w:t>
      </w:r>
      <w:r w:rsidR="004B3E9F" w:rsidRPr="009365B2">
        <w:t>п</w:t>
      </w:r>
      <w:r w:rsidR="006D7409" w:rsidRPr="009365B2">
        <w:t>рофсоюза, установленные законодательством и настоящим коллекти</w:t>
      </w:r>
      <w:r w:rsidR="00477D5B">
        <w:t>вным договором (глава 58 ТК РФ)</w:t>
      </w:r>
      <w:r w:rsidR="00477D5B">
        <w:rPr>
          <w:lang w:val="ru-RU"/>
        </w:rPr>
        <w:t>.</w:t>
      </w:r>
    </w:p>
    <w:p w:rsidR="006D7409" w:rsidRPr="00477D5B" w:rsidRDefault="00B24414" w:rsidP="00C869CE">
      <w:pPr>
        <w:pStyle w:val="3"/>
        <w:ind w:firstLine="708"/>
        <w:rPr>
          <w:lang w:val="ru-RU"/>
        </w:rPr>
      </w:pPr>
      <w:r>
        <w:rPr>
          <w:lang w:val="ru-RU"/>
        </w:rPr>
        <w:t>8</w:t>
      </w:r>
      <w:r>
        <w:t>.</w:t>
      </w:r>
      <w:r>
        <w:rPr>
          <w:lang w:val="ru-RU"/>
        </w:rPr>
        <w:t>1</w:t>
      </w:r>
      <w:r w:rsidR="006D7409" w:rsidRPr="009365B2">
        <w:t>.</w:t>
      </w:r>
      <w:r w:rsidR="00477D5B">
        <w:rPr>
          <w:lang w:val="ru-RU"/>
        </w:rPr>
        <w:t>5</w:t>
      </w:r>
      <w:r>
        <w:rPr>
          <w:lang w:val="ru-RU"/>
        </w:rPr>
        <w:t>.</w:t>
      </w:r>
      <w:r w:rsidR="00031A0B" w:rsidRPr="009365B2">
        <w:t>Н</w:t>
      </w:r>
      <w:r w:rsidR="006D7409" w:rsidRPr="009365B2">
        <w:t xml:space="preserve">е препятствовать представителям </w:t>
      </w:r>
      <w:r w:rsidR="004B3E9F" w:rsidRPr="009365B2">
        <w:t>п</w:t>
      </w:r>
      <w:r w:rsidR="006D7409" w:rsidRPr="009365B2">
        <w:t>рофсоюза</w:t>
      </w:r>
      <w:r w:rsidR="007B67CE" w:rsidRPr="009365B2">
        <w:t xml:space="preserve"> в</w:t>
      </w:r>
      <w:r w:rsidR="006D7409" w:rsidRPr="009365B2">
        <w:t xml:space="preserve"> посещ</w:t>
      </w:r>
      <w:r w:rsidR="007B67CE" w:rsidRPr="009365B2">
        <w:t>ении</w:t>
      </w:r>
      <w:r w:rsidR="006D7409" w:rsidRPr="009365B2">
        <w:t xml:space="preserve"> рабочи</w:t>
      </w:r>
      <w:r w:rsidR="007B67CE" w:rsidRPr="009365B2">
        <w:t>х</w:t>
      </w:r>
      <w:r w:rsidR="006D7409" w:rsidRPr="009365B2">
        <w:t xml:space="preserve"> мест, на которых работают члены </w:t>
      </w:r>
      <w:r w:rsidR="004B3E9F" w:rsidRPr="009365B2">
        <w:t>п</w:t>
      </w:r>
      <w:r w:rsidR="006D7409" w:rsidRPr="009365B2">
        <w:t>рофсоюза, для реализации уставных задач и представленных законодательством прав (ст</w:t>
      </w:r>
      <w:r w:rsidR="004B3E9F" w:rsidRPr="009365B2">
        <w:t xml:space="preserve">атья </w:t>
      </w:r>
      <w:r w:rsidR="006D7409" w:rsidRPr="009365B2">
        <w:t>370 ТК РФ</w:t>
      </w:r>
      <w:r w:rsidR="004B3E9F" w:rsidRPr="009365B2">
        <w:t>,</w:t>
      </w:r>
      <w:r w:rsidR="006D7409" w:rsidRPr="009365B2">
        <w:t xml:space="preserve"> ст</w:t>
      </w:r>
      <w:r w:rsidR="004B3E9F" w:rsidRPr="009365B2">
        <w:t xml:space="preserve">атья </w:t>
      </w:r>
      <w:r w:rsidR="006D7409" w:rsidRPr="009365B2">
        <w:t>11 Федерального закона «О профессиональных союзах, их пр</w:t>
      </w:r>
      <w:r w:rsidR="00477D5B">
        <w:t>авах и гарантиях деятельности»)</w:t>
      </w:r>
      <w:r w:rsidR="00477D5B">
        <w:rPr>
          <w:lang w:val="ru-RU"/>
        </w:rPr>
        <w:t>.</w:t>
      </w:r>
    </w:p>
    <w:p w:rsidR="006D7409" w:rsidRPr="009365B2" w:rsidRDefault="00E85D65" w:rsidP="00C869CE">
      <w:pPr>
        <w:pStyle w:val="3"/>
        <w:ind w:firstLine="708"/>
      </w:pPr>
      <w:r>
        <w:rPr>
          <w:lang w:val="ru-RU"/>
        </w:rPr>
        <w:t>8</w:t>
      </w:r>
      <w:r>
        <w:t>.</w:t>
      </w:r>
      <w:r>
        <w:rPr>
          <w:lang w:val="ru-RU"/>
        </w:rPr>
        <w:t>1</w:t>
      </w:r>
      <w:r w:rsidR="006D7409" w:rsidRPr="009365B2">
        <w:t>.</w:t>
      </w:r>
      <w:r w:rsidR="00477D5B">
        <w:rPr>
          <w:lang w:val="ru-RU"/>
        </w:rPr>
        <w:t>6</w:t>
      </w:r>
      <w:r w:rsidR="006D7409" w:rsidRPr="009365B2">
        <w:t>.</w:t>
      </w:r>
      <w:r w:rsidR="007B67CE" w:rsidRPr="009365B2">
        <w:t xml:space="preserve"> </w:t>
      </w:r>
      <w:r w:rsidR="00031A0B" w:rsidRPr="009365B2">
        <w:t>Б</w:t>
      </w:r>
      <w:r w:rsidR="006D7409" w:rsidRPr="009365B2">
        <w:t>езвозмездно предоставлять выборному органу пе</w:t>
      </w:r>
      <w:r w:rsidR="004B3E9F" w:rsidRPr="009365B2">
        <w:t>рвичной профсоюзной организации</w:t>
      </w:r>
      <w:r w:rsidR="007B67CE" w:rsidRPr="009365B2">
        <w:t xml:space="preserve"> помещения</w:t>
      </w:r>
      <w:r w:rsidR="006D7409" w:rsidRPr="009365B2">
        <w:t xml:space="preserve"> как для </w:t>
      </w:r>
      <w:r w:rsidR="004B3E9F" w:rsidRPr="009365B2">
        <w:t xml:space="preserve">постоянной </w:t>
      </w:r>
      <w:r w:rsidR="006D7409" w:rsidRPr="009365B2">
        <w:t xml:space="preserve">работы </w:t>
      </w:r>
      <w:r w:rsidR="004B3E9F" w:rsidRPr="009365B2">
        <w:t xml:space="preserve">выборного </w:t>
      </w:r>
      <w:r w:rsidR="006D7409" w:rsidRPr="009365B2">
        <w:t>органа</w:t>
      </w:r>
      <w:r w:rsidR="00DE63BB" w:rsidRPr="009365B2">
        <w:t xml:space="preserve"> </w:t>
      </w:r>
      <w:r w:rsidR="004B3E9F" w:rsidRPr="009365B2">
        <w:t>первичной профсоюзной организации</w:t>
      </w:r>
      <w:r w:rsidR="006D7409" w:rsidRPr="009365B2">
        <w:t>, так и для проведения заседаний, собраний, хранения документов, а также предоставить возможность размещения информации в доступном для всех работнико</w:t>
      </w:r>
      <w:r w:rsidR="00477D5B">
        <w:t>в месте</w:t>
      </w:r>
      <w:r w:rsidR="00477D5B">
        <w:rPr>
          <w:lang w:val="ru-RU"/>
        </w:rPr>
        <w:t>.</w:t>
      </w:r>
      <w:r w:rsidR="006D7409" w:rsidRPr="009365B2">
        <w:t xml:space="preserve"> </w:t>
      </w:r>
    </w:p>
    <w:p w:rsidR="006D7409" w:rsidRPr="000C5C7F" w:rsidRDefault="00E85D65" w:rsidP="00C869CE">
      <w:pPr>
        <w:pStyle w:val="3"/>
        <w:ind w:firstLine="708"/>
        <w:rPr>
          <w:lang w:val="ru-RU"/>
        </w:rPr>
      </w:pPr>
      <w:r>
        <w:rPr>
          <w:lang w:val="ru-RU"/>
        </w:rPr>
        <w:t>8</w:t>
      </w:r>
      <w:r>
        <w:t>.</w:t>
      </w:r>
      <w:r>
        <w:rPr>
          <w:lang w:val="ru-RU"/>
        </w:rPr>
        <w:t>1</w:t>
      </w:r>
      <w:r w:rsidR="006D7409" w:rsidRPr="009365B2">
        <w:t>.</w:t>
      </w:r>
      <w:r w:rsidR="00477D5B">
        <w:rPr>
          <w:lang w:val="ru-RU"/>
        </w:rPr>
        <w:t>7</w:t>
      </w:r>
      <w:r w:rsidR="006D7409" w:rsidRPr="009365B2">
        <w:t>.</w:t>
      </w:r>
      <w:r w:rsidR="00361786" w:rsidRPr="009365B2">
        <w:t xml:space="preserve"> </w:t>
      </w:r>
      <w:r w:rsidR="00031A0B" w:rsidRPr="009365B2">
        <w:t>П</w:t>
      </w:r>
      <w:r w:rsidR="006D7409" w:rsidRPr="009365B2">
        <w:t>редоставлять выборному органу первичной профсоюзной организации в бесплатное пользование необходимые для его деятельности обор</w:t>
      </w:r>
      <w:r w:rsidR="00CD254E">
        <w:t>удование,</w:t>
      </w:r>
      <w:r w:rsidR="000C5C7F">
        <w:t xml:space="preserve"> средства связи и оргтехники</w:t>
      </w:r>
      <w:r w:rsidR="000C5C7F">
        <w:rPr>
          <w:lang w:val="ru-RU"/>
        </w:rPr>
        <w:t>.</w:t>
      </w:r>
    </w:p>
    <w:p w:rsidR="006D7409" w:rsidRPr="000B0FCF" w:rsidRDefault="00545F4F" w:rsidP="00C869CE">
      <w:pPr>
        <w:pStyle w:val="3"/>
        <w:ind w:firstLine="708"/>
        <w:rPr>
          <w:spacing w:val="-6"/>
        </w:rPr>
      </w:pPr>
      <w:r>
        <w:rPr>
          <w:spacing w:val="-6"/>
          <w:lang w:val="ru-RU"/>
        </w:rPr>
        <w:t>8.1</w:t>
      </w:r>
      <w:r w:rsidR="006D7409" w:rsidRPr="000B0FCF">
        <w:rPr>
          <w:spacing w:val="-6"/>
        </w:rPr>
        <w:t>.</w:t>
      </w:r>
      <w:r w:rsidR="00477D5B">
        <w:rPr>
          <w:spacing w:val="-6"/>
          <w:lang w:val="ru-RU"/>
        </w:rPr>
        <w:t>8</w:t>
      </w:r>
      <w:r>
        <w:rPr>
          <w:spacing w:val="-6"/>
          <w:lang w:val="ru-RU"/>
        </w:rPr>
        <w:t>.</w:t>
      </w:r>
      <w:r w:rsidR="00361786" w:rsidRPr="000B0FCF">
        <w:rPr>
          <w:spacing w:val="-6"/>
        </w:rPr>
        <w:t xml:space="preserve"> </w:t>
      </w:r>
      <w:r w:rsidR="00031A0B" w:rsidRPr="000B0FCF">
        <w:rPr>
          <w:spacing w:val="-6"/>
        </w:rPr>
        <w:t>Н</w:t>
      </w:r>
      <w:r w:rsidR="006D7409" w:rsidRPr="000B0FCF">
        <w:rPr>
          <w:spacing w:val="-6"/>
        </w:rPr>
        <w:t xml:space="preserve">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w:t>
      </w:r>
      <w:r w:rsidR="00E91482" w:rsidRPr="000B0FCF">
        <w:rPr>
          <w:spacing w:val="-6"/>
        </w:rPr>
        <w:t>и (</w:t>
      </w:r>
      <w:r w:rsidR="006D7409" w:rsidRPr="000B0FCF">
        <w:rPr>
          <w:spacing w:val="-6"/>
        </w:rPr>
        <w:t>или</w:t>
      </w:r>
      <w:r w:rsidR="00E91482" w:rsidRPr="000B0FCF">
        <w:rPr>
          <w:spacing w:val="-6"/>
        </w:rPr>
        <w:t>)</w:t>
      </w:r>
      <w:r w:rsidR="006D7409" w:rsidRPr="000B0FCF">
        <w:rPr>
          <w:spacing w:val="-6"/>
        </w:rPr>
        <w:t xml:space="preserve"> профсоюзной деятельностью.</w:t>
      </w:r>
    </w:p>
    <w:p w:rsidR="00EC1C1B" w:rsidRDefault="00545F4F" w:rsidP="00C869CE">
      <w:pPr>
        <w:pStyle w:val="3"/>
        <w:ind w:firstLine="708"/>
        <w:rPr>
          <w:spacing w:val="-6"/>
          <w:lang w:val="ru-RU"/>
        </w:rPr>
      </w:pPr>
      <w:r>
        <w:rPr>
          <w:spacing w:val="-6"/>
          <w:lang w:val="ru-RU"/>
        </w:rPr>
        <w:t>8</w:t>
      </w:r>
      <w:r w:rsidR="00EC1C1B" w:rsidRPr="000B0FCF">
        <w:rPr>
          <w:spacing w:val="-6"/>
        </w:rPr>
        <w:t>.</w:t>
      </w:r>
      <w:r w:rsidR="00477D5B">
        <w:rPr>
          <w:spacing w:val="-6"/>
          <w:lang w:val="ru-RU"/>
        </w:rPr>
        <w:t>1.9</w:t>
      </w:r>
      <w:r>
        <w:rPr>
          <w:spacing w:val="-6"/>
          <w:lang w:val="ru-RU"/>
        </w:rPr>
        <w:t>.</w:t>
      </w:r>
      <w:r w:rsidR="00EC1C1B" w:rsidRPr="000B0FCF">
        <w:rPr>
          <w:spacing w:val="-6"/>
        </w:rPr>
        <w:t xml:space="preserve"> Привлекать представителей выборного органа первичной профсоюзной организации для осуществления контроля</w:t>
      </w:r>
      <w:r w:rsidR="00EC1C1B" w:rsidRPr="000B0FCF">
        <w:rPr>
          <w:spacing w:val="-6"/>
          <w:sz w:val="24"/>
          <w:szCs w:val="24"/>
        </w:rPr>
        <w:t xml:space="preserve"> </w:t>
      </w:r>
      <w:r w:rsidR="00EC1C1B" w:rsidRPr="000B0FCF">
        <w:rPr>
          <w:spacing w:val="-6"/>
        </w:rPr>
        <w:t>за правильностью расходования фонда оплаты труда, фонда экономии заработной платы, внебюджетного фонда.</w:t>
      </w:r>
    </w:p>
    <w:p w:rsidR="00312140" w:rsidRDefault="00477D5B" w:rsidP="00C869CE">
      <w:pPr>
        <w:pStyle w:val="3"/>
        <w:ind w:firstLine="708"/>
        <w:rPr>
          <w:spacing w:val="-6"/>
          <w:lang w:val="ru-RU"/>
        </w:rPr>
      </w:pPr>
      <w:r>
        <w:rPr>
          <w:spacing w:val="-6"/>
          <w:lang w:val="ru-RU"/>
        </w:rPr>
        <w:t>8.1.10. Признает, что деятельность председателя первичной профсоюзной организации, членов выборного профсоюзного органа  является значимой для организации и принимается во внимание при поощрении работников</w:t>
      </w:r>
      <w:r w:rsidR="00B0036B">
        <w:rPr>
          <w:spacing w:val="-6"/>
          <w:lang w:val="ru-RU"/>
        </w:rPr>
        <w:t xml:space="preserve">. </w:t>
      </w:r>
    </w:p>
    <w:p w:rsidR="00671B44" w:rsidRDefault="00681C2A" w:rsidP="00C869CE">
      <w:pPr>
        <w:pStyle w:val="3"/>
        <w:ind w:firstLine="708"/>
        <w:rPr>
          <w:spacing w:val="-6"/>
          <w:lang w:val="ru-RU"/>
        </w:rPr>
      </w:pPr>
      <w:r>
        <w:rPr>
          <w:spacing w:val="-6"/>
          <w:lang w:val="ru-RU"/>
        </w:rPr>
        <w:t>8.2</w:t>
      </w:r>
      <w:r w:rsidR="00671B44">
        <w:rPr>
          <w:spacing w:val="-6"/>
          <w:lang w:val="ru-RU"/>
        </w:rPr>
        <w:t>.Стороны исходят из того, что:</w:t>
      </w:r>
    </w:p>
    <w:p w:rsidR="00C00252" w:rsidRPr="009365B2" w:rsidRDefault="00681C2A" w:rsidP="00C869CE">
      <w:pPr>
        <w:pStyle w:val="37"/>
        <w:ind w:left="0" w:firstLine="709"/>
        <w:jc w:val="both"/>
        <w:rPr>
          <w:sz w:val="28"/>
          <w:szCs w:val="28"/>
        </w:rPr>
      </w:pPr>
      <w:r>
        <w:rPr>
          <w:sz w:val="28"/>
          <w:szCs w:val="28"/>
        </w:rPr>
        <w:t>8.2</w:t>
      </w:r>
      <w:r w:rsidR="00671B44">
        <w:rPr>
          <w:sz w:val="28"/>
          <w:szCs w:val="28"/>
        </w:rPr>
        <w:t>.1.</w:t>
      </w:r>
      <w:r w:rsidR="00F56389" w:rsidRPr="009365B2">
        <w:rPr>
          <w:sz w:val="28"/>
          <w:szCs w:val="28"/>
        </w:rPr>
        <w:t xml:space="preserve"> </w:t>
      </w:r>
      <w:r w:rsidR="00C00252" w:rsidRPr="009365B2">
        <w:rPr>
          <w:sz w:val="28"/>
          <w:szCs w:val="28"/>
        </w:rPr>
        <w:t xml:space="preserve">С учетом мнения </w:t>
      </w:r>
      <w:r w:rsidR="005B6E24" w:rsidRPr="009365B2">
        <w:rPr>
          <w:sz w:val="28"/>
          <w:szCs w:val="28"/>
        </w:rPr>
        <w:t>выборного органа первичной профсоюзной организации</w:t>
      </w:r>
      <w:r w:rsidR="00C00252" w:rsidRPr="009365B2">
        <w:rPr>
          <w:sz w:val="28"/>
          <w:szCs w:val="28"/>
        </w:rPr>
        <w:t xml:space="preserve"> производится:</w:t>
      </w:r>
    </w:p>
    <w:p w:rsidR="00C00252" w:rsidRPr="00671B44" w:rsidRDefault="00C00252" w:rsidP="00C869CE">
      <w:pPr>
        <w:pStyle w:val="37"/>
        <w:ind w:left="0" w:firstLine="709"/>
        <w:jc w:val="both"/>
        <w:rPr>
          <w:sz w:val="28"/>
          <w:szCs w:val="28"/>
        </w:rPr>
      </w:pPr>
      <w:r w:rsidRPr="009365B2">
        <w:rPr>
          <w:i/>
          <w:sz w:val="28"/>
          <w:szCs w:val="28"/>
        </w:rPr>
        <w:t>-</w:t>
      </w:r>
      <w:r w:rsidR="00031A0B" w:rsidRPr="009365B2">
        <w:rPr>
          <w:i/>
          <w:sz w:val="28"/>
          <w:szCs w:val="28"/>
        </w:rPr>
        <w:tab/>
      </w:r>
      <w:r w:rsidRPr="00671B44">
        <w:rPr>
          <w:sz w:val="28"/>
          <w:szCs w:val="28"/>
        </w:rPr>
        <w:t>установление системы оплаты труда</w:t>
      </w:r>
      <w:r w:rsidR="00AA7991" w:rsidRPr="00671B44">
        <w:rPr>
          <w:sz w:val="28"/>
          <w:szCs w:val="28"/>
        </w:rPr>
        <w:t xml:space="preserve"> работников, включая порядок стимулирования труда в организации</w:t>
      </w:r>
      <w:r w:rsidR="00BC6B9B" w:rsidRPr="00671B44">
        <w:rPr>
          <w:sz w:val="28"/>
          <w:szCs w:val="28"/>
        </w:rPr>
        <w:t xml:space="preserve"> (статья </w:t>
      </w:r>
      <w:r w:rsidR="00B82EF7" w:rsidRPr="00671B44">
        <w:rPr>
          <w:sz w:val="28"/>
          <w:szCs w:val="28"/>
        </w:rPr>
        <w:t>144</w:t>
      </w:r>
      <w:r w:rsidR="00BC6B9B" w:rsidRPr="00671B44">
        <w:rPr>
          <w:sz w:val="28"/>
          <w:szCs w:val="28"/>
        </w:rPr>
        <w:t xml:space="preserve"> ТК РФ);</w:t>
      </w:r>
    </w:p>
    <w:p w:rsidR="00C00252" w:rsidRPr="009365B2" w:rsidRDefault="00C00252" w:rsidP="00941EB0">
      <w:pPr>
        <w:pStyle w:val="37"/>
        <w:numPr>
          <w:ilvl w:val="0"/>
          <w:numId w:val="1"/>
        </w:numPr>
        <w:ind w:left="0" w:firstLine="709"/>
        <w:jc w:val="both"/>
        <w:rPr>
          <w:sz w:val="28"/>
          <w:szCs w:val="28"/>
        </w:rPr>
      </w:pPr>
      <w:r w:rsidRPr="009365B2">
        <w:rPr>
          <w:sz w:val="28"/>
          <w:szCs w:val="28"/>
        </w:rPr>
        <w:t xml:space="preserve">принятие </w:t>
      </w:r>
      <w:r w:rsidR="00376A90" w:rsidRPr="009365B2">
        <w:rPr>
          <w:sz w:val="28"/>
          <w:szCs w:val="28"/>
        </w:rPr>
        <w:t>п</w:t>
      </w:r>
      <w:r w:rsidRPr="009365B2">
        <w:rPr>
          <w:sz w:val="28"/>
          <w:szCs w:val="28"/>
        </w:rPr>
        <w:t>равил внутреннего трудового распорядка</w:t>
      </w:r>
      <w:r w:rsidR="004A1E91" w:rsidRPr="009365B2">
        <w:rPr>
          <w:sz w:val="28"/>
          <w:szCs w:val="28"/>
        </w:rPr>
        <w:t xml:space="preserve"> (статья 190 ТК РФ)</w:t>
      </w:r>
      <w:r w:rsidRPr="009365B2">
        <w:rPr>
          <w:sz w:val="28"/>
          <w:szCs w:val="28"/>
        </w:rPr>
        <w:t>;</w:t>
      </w:r>
    </w:p>
    <w:p w:rsidR="00C00252" w:rsidRPr="009365B2" w:rsidRDefault="00C00252" w:rsidP="00941EB0">
      <w:pPr>
        <w:pStyle w:val="37"/>
        <w:numPr>
          <w:ilvl w:val="0"/>
          <w:numId w:val="1"/>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w:t>
      </w:r>
      <w:r w:rsidR="004A1E91" w:rsidRPr="009365B2">
        <w:rPr>
          <w:iCs/>
          <w:sz w:val="28"/>
          <w:szCs w:val="28"/>
        </w:rPr>
        <w:t>атья</w:t>
      </w:r>
      <w:r w:rsidRPr="009365B2">
        <w:rPr>
          <w:iCs/>
          <w:sz w:val="28"/>
          <w:szCs w:val="28"/>
        </w:rPr>
        <w:t xml:space="preserve"> 103 ТК РФ);</w:t>
      </w:r>
    </w:p>
    <w:p w:rsidR="00C00252" w:rsidRPr="009365B2" w:rsidRDefault="00C00252" w:rsidP="00941EB0">
      <w:pPr>
        <w:pStyle w:val="37"/>
        <w:numPr>
          <w:ilvl w:val="0"/>
          <w:numId w:val="1"/>
        </w:numPr>
        <w:ind w:left="0" w:firstLine="709"/>
        <w:jc w:val="both"/>
        <w:rPr>
          <w:sz w:val="28"/>
          <w:szCs w:val="28"/>
        </w:rPr>
      </w:pPr>
      <w:r w:rsidRPr="009365B2">
        <w:rPr>
          <w:sz w:val="28"/>
          <w:szCs w:val="28"/>
        </w:rPr>
        <w:t>установление сроков выплаты заработной платы работникам</w:t>
      </w:r>
      <w:r w:rsidR="00FC44CD">
        <w:rPr>
          <w:sz w:val="28"/>
          <w:szCs w:val="28"/>
        </w:rPr>
        <w:t xml:space="preserve"> </w:t>
      </w:r>
      <w:r w:rsidR="00FC44CD" w:rsidRPr="009365B2">
        <w:rPr>
          <w:iCs/>
          <w:sz w:val="28"/>
          <w:szCs w:val="28"/>
        </w:rPr>
        <w:t>(статья 13</w:t>
      </w:r>
      <w:r w:rsidR="006F7FA1">
        <w:rPr>
          <w:iCs/>
          <w:sz w:val="28"/>
          <w:szCs w:val="28"/>
        </w:rPr>
        <w:t>6</w:t>
      </w:r>
      <w:r w:rsidR="00FC44CD" w:rsidRPr="009365B2">
        <w:rPr>
          <w:iCs/>
          <w:sz w:val="28"/>
          <w:szCs w:val="28"/>
        </w:rPr>
        <w:t xml:space="preserve"> ТК РФ);</w:t>
      </w:r>
    </w:p>
    <w:p w:rsidR="00C00252" w:rsidRPr="009365B2" w:rsidRDefault="00C00252" w:rsidP="00941EB0">
      <w:pPr>
        <w:pStyle w:val="37"/>
        <w:numPr>
          <w:ilvl w:val="0"/>
          <w:numId w:val="1"/>
        </w:numPr>
        <w:tabs>
          <w:tab w:val="num" w:pos="-1870"/>
        </w:tabs>
        <w:ind w:left="0" w:firstLine="709"/>
        <w:jc w:val="both"/>
        <w:rPr>
          <w:sz w:val="28"/>
          <w:szCs w:val="28"/>
        </w:rPr>
      </w:pPr>
      <w:r w:rsidRPr="009365B2">
        <w:rPr>
          <w:sz w:val="28"/>
          <w:szCs w:val="28"/>
        </w:rPr>
        <w:t>привлечение к сверхурочным работам (ст</w:t>
      </w:r>
      <w:r w:rsidR="00376A90" w:rsidRPr="009365B2">
        <w:rPr>
          <w:sz w:val="28"/>
          <w:szCs w:val="28"/>
        </w:rPr>
        <w:t xml:space="preserve">атья </w:t>
      </w:r>
      <w:r w:rsidRPr="009365B2">
        <w:rPr>
          <w:sz w:val="28"/>
          <w:szCs w:val="28"/>
        </w:rPr>
        <w:t>99 ТК РФ</w:t>
      </w:r>
      <w:r w:rsidR="00376A90" w:rsidRPr="009365B2">
        <w:rPr>
          <w:sz w:val="28"/>
          <w:szCs w:val="28"/>
        </w:rPr>
        <w:t>)</w:t>
      </w:r>
      <w:r w:rsidRPr="009365B2">
        <w:rPr>
          <w:sz w:val="28"/>
          <w:szCs w:val="28"/>
        </w:rPr>
        <w:t>;</w:t>
      </w:r>
    </w:p>
    <w:p w:rsidR="00C00252" w:rsidRPr="009365B2" w:rsidRDefault="00C00252" w:rsidP="00941EB0">
      <w:pPr>
        <w:pStyle w:val="37"/>
        <w:numPr>
          <w:ilvl w:val="0"/>
          <w:numId w:val="1"/>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w:t>
      </w:r>
      <w:r w:rsidR="00376A90" w:rsidRPr="009365B2">
        <w:rPr>
          <w:sz w:val="28"/>
          <w:szCs w:val="28"/>
        </w:rPr>
        <w:t>атья</w:t>
      </w:r>
      <w:r w:rsidRPr="009365B2">
        <w:rPr>
          <w:sz w:val="28"/>
          <w:szCs w:val="28"/>
        </w:rPr>
        <w:t xml:space="preserve"> 113 ТК РФ);</w:t>
      </w:r>
    </w:p>
    <w:p w:rsidR="00C00252" w:rsidRPr="009365B2" w:rsidRDefault="00C00252" w:rsidP="00941EB0">
      <w:pPr>
        <w:pStyle w:val="37"/>
        <w:numPr>
          <w:ilvl w:val="0"/>
          <w:numId w:val="1"/>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w:t>
      </w:r>
      <w:r w:rsidR="00376A90" w:rsidRPr="009365B2">
        <w:rPr>
          <w:iCs/>
          <w:sz w:val="28"/>
          <w:szCs w:val="28"/>
        </w:rPr>
        <w:t>атья</w:t>
      </w:r>
      <w:r w:rsidRPr="009365B2">
        <w:rPr>
          <w:iCs/>
          <w:sz w:val="28"/>
          <w:szCs w:val="28"/>
        </w:rPr>
        <w:t xml:space="preserve"> 123 ТК РФ);</w:t>
      </w:r>
    </w:p>
    <w:p w:rsidR="00FE268A" w:rsidRPr="009365B2" w:rsidRDefault="00FE268A" w:rsidP="00941EB0">
      <w:pPr>
        <w:pStyle w:val="37"/>
        <w:numPr>
          <w:ilvl w:val="0"/>
          <w:numId w:val="1"/>
        </w:numPr>
        <w:tabs>
          <w:tab w:val="num" w:pos="-220"/>
        </w:tabs>
        <w:ind w:left="0" w:firstLine="709"/>
        <w:jc w:val="both"/>
        <w:rPr>
          <w:sz w:val="28"/>
          <w:szCs w:val="28"/>
        </w:rPr>
      </w:pPr>
      <w:r w:rsidRPr="009365B2">
        <w:rPr>
          <w:iCs/>
          <w:sz w:val="28"/>
          <w:szCs w:val="28"/>
        </w:rPr>
        <w:t>приняти</w:t>
      </w:r>
      <w:r w:rsidR="00173F75">
        <w:rPr>
          <w:iCs/>
          <w:sz w:val="28"/>
          <w:szCs w:val="28"/>
        </w:rPr>
        <w:t>е</w:t>
      </w:r>
      <w:r w:rsidRPr="009365B2">
        <w:rPr>
          <w:iCs/>
          <w:sz w:val="28"/>
          <w:szCs w:val="28"/>
        </w:rPr>
        <w:t xml:space="preserve"> решений о режиме</w:t>
      </w:r>
      <w:r w:rsidR="00CD254E">
        <w:rPr>
          <w:iCs/>
          <w:sz w:val="28"/>
          <w:szCs w:val="28"/>
        </w:rPr>
        <w:t xml:space="preserve"> работы в </w:t>
      </w:r>
      <w:r w:rsidRPr="009365B2">
        <w:rPr>
          <w:iCs/>
          <w:sz w:val="28"/>
          <w:szCs w:val="28"/>
        </w:rPr>
        <w:t>период отмены образовательного процесса по санитарно-эпидемиологическим, климатическим и другим основаниям</w:t>
      </w:r>
      <w:r w:rsidR="00987D99">
        <w:rPr>
          <w:iCs/>
          <w:sz w:val="28"/>
          <w:szCs w:val="28"/>
        </w:rPr>
        <w:t xml:space="preserve"> </w:t>
      </w:r>
      <w:r w:rsidR="00987D99">
        <w:rPr>
          <w:sz w:val="28"/>
          <w:szCs w:val="28"/>
        </w:rPr>
        <w:t>(</w:t>
      </w:r>
      <w:r w:rsidR="00987D99" w:rsidRPr="009365B2">
        <w:rPr>
          <w:iCs/>
          <w:sz w:val="28"/>
          <w:szCs w:val="28"/>
        </w:rPr>
        <w:t xml:space="preserve">статья </w:t>
      </w:r>
      <w:r w:rsidR="00850070">
        <w:rPr>
          <w:iCs/>
          <w:sz w:val="28"/>
          <w:szCs w:val="28"/>
        </w:rPr>
        <w:t xml:space="preserve">100 </w:t>
      </w:r>
      <w:r w:rsidR="00987D99" w:rsidRPr="009365B2">
        <w:rPr>
          <w:iCs/>
          <w:sz w:val="28"/>
          <w:szCs w:val="28"/>
        </w:rPr>
        <w:t>ТК РФ</w:t>
      </w:r>
      <w:r w:rsidR="00987D99">
        <w:rPr>
          <w:iCs/>
          <w:sz w:val="28"/>
          <w:szCs w:val="28"/>
        </w:rPr>
        <w:t>)</w:t>
      </w:r>
      <w:r w:rsidRPr="009365B2">
        <w:rPr>
          <w:iCs/>
          <w:sz w:val="28"/>
          <w:szCs w:val="28"/>
        </w:rPr>
        <w:t>;</w:t>
      </w:r>
    </w:p>
    <w:p w:rsidR="00C00252" w:rsidRPr="009365B2" w:rsidRDefault="00C00252" w:rsidP="00941EB0">
      <w:pPr>
        <w:pStyle w:val="37"/>
        <w:numPr>
          <w:ilvl w:val="0"/>
          <w:numId w:val="1"/>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w:t>
      </w:r>
      <w:r w:rsidR="00376A90" w:rsidRPr="009365B2">
        <w:rPr>
          <w:iCs/>
          <w:sz w:val="28"/>
          <w:szCs w:val="28"/>
        </w:rPr>
        <w:t>атья</w:t>
      </w:r>
      <w:r w:rsidRPr="009365B2">
        <w:rPr>
          <w:iCs/>
          <w:sz w:val="28"/>
          <w:szCs w:val="28"/>
        </w:rPr>
        <w:t xml:space="preserve"> 180 ТК РФ);</w:t>
      </w:r>
    </w:p>
    <w:p w:rsidR="00C00252" w:rsidRPr="009365B2" w:rsidRDefault="00C00252" w:rsidP="00941EB0">
      <w:pPr>
        <w:pStyle w:val="37"/>
        <w:numPr>
          <w:ilvl w:val="0"/>
          <w:numId w:val="1"/>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w:t>
      </w:r>
      <w:r w:rsidR="00376A90" w:rsidRPr="009365B2">
        <w:rPr>
          <w:iCs/>
          <w:sz w:val="28"/>
          <w:szCs w:val="28"/>
        </w:rPr>
        <w:t>статья</w:t>
      </w:r>
      <w:r w:rsidRPr="009365B2">
        <w:rPr>
          <w:iCs/>
          <w:sz w:val="28"/>
          <w:szCs w:val="28"/>
        </w:rPr>
        <w:t xml:space="preserve"> 136 ТК РФ);</w:t>
      </w:r>
    </w:p>
    <w:p w:rsidR="00C00252" w:rsidRPr="009365B2" w:rsidRDefault="00C00252" w:rsidP="00941EB0">
      <w:pPr>
        <w:pStyle w:val="37"/>
        <w:numPr>
          <w:ilvl w:val="0"/>
          <w:numId w:val="1"/>
        </w:numPr>
        <w:tabs>
          <w:tab w:val="num" w:pos="-330"/>
        </w:tabs>
        <w:ind w:left="0" w:firstLine="709"/>
        <w:jc w:val="both"/>
        <w:rPr>
          <w:sz w:val="28"/>
          <w:szCs w:val="28"/>
        </w:rPr>
      </w:pPr>
      <w:r w:rsidRPr="009365B2">
        <w:rPr>
          <w:sz w:val="28"/>
          <w:szCs w:val="28"/>
        </w:rPr>
        <w:t>определение форм подготовки</w:t>
      </w:r>
      <w:r w:rsidR="003B22B7" w:rsidRPr="009365B2">
        <w:rPr>
          <w:sz w:val="28"/>
          <w:szCs w:val="28"/>
        </w:rPr>
        <w:t xml:space="preserve"> работников</w:t>
      </w:r>
      <w:r w:rsidR="00BD5C91" w:rsidRPr="009365B2">
        <w:rPr>
          <w:sz w:val="28"/>
          <w:szCs w:val="28"/>
        </w:rPr>
        <w:t xml:space="preserve"> и дополнительного профессионального образования </w:t>
      </w:r>
      <w:r w:rsidRPr="009365B2">
        <w:rPr>
          <w:sz w:val="28"/>
          <w:szCs w:val="28"/>
        </w:rPr>
        <w:t xml:space="preserve">работников, перечень необходимых профессий и специальностей </w:t>
      </w:r>
      <w:r w:rsidRPr="009365B2">
        <w:rPr>
          <w:iCs/>
          <w:sz w:val="28"/>
          <w:szCs w:val="28"/>
        </w:rPr>
        <w:t>(</w:t>
      </w:r>
      <w:r w:rsidR="00376A90" w:rsidRPr="009365B2">
        <w:rPr>
          <w:iCs/>
          <w:sz w:val="28"/>
          <w:szCs w:val="28"/>
        </w:rPr>
        <w:t>статья</w:t>
      </w:r>
      <w:r w:rsidRPr="009365B2">
        <w:rPr>
          <w:iCs/>
          <w:sz w:val="28"/>
          <w:szCs w:val="28"/>
        </w:rPr>
        <w:t xml:space="preserve"> 196 ТК РФ);</w:t>
      </w:r>
    </w:p>
    <w:p w:rsidR="00C00252" w:rsidRPr="009365B2" w:rsidRDefault="00C00252" w:rsidP="00941EB0">
      <w:pPr>
        <w:pStyle w:val="37"/>
        <w:numPr>
          <w:ilvl w:val="0"/>
          <w:numId w:val="1"/>
        </w:numPr>
        <w:tabs>
          <w:tab w:val="num" w:pos="-770"/>
        </w:tabs>
        <w:ind w:left="0" w:firstLine="709"/>
        <w:jc w:val="both"/>
        <w:rPr>
          <w:sz w:val="28"/>
          <w:szCs w:val="28"/>
        </w:rPr>
      </w:pPr>
      <w:r w:rsidRPr="009365B2">
        <w:rPr>
          <w:sz w:val="28"/>
          <w:szCs w:val="28"/>
        </w:rPr>
        <w:t xml:space="preserve">определение сроков проведения </w:t>
      </w:r>
      <w:r w:rsidR="00FE268A" w:rsidRPr="009365B2">
        <w:rPr>
          <w:sz w:val="28"/>
          <w:szCs w:val="28"/>
        </w:rPr>
        <w:t>специальной оценки условий труда</w:t>
      </w:r>
      <w:r w:rsidR="00987D99">
        <w:rPr>
          <w:sz w:val="28"/>
          <w:szCs w:val="28"/>
        </w:rPr>
        <w:t xml:space="preserve"> (</w:t>
      </w:r>
      <w:r w:rsidR="00987D99" w:rsidRPr="009365B2">
        <w:rPr>
          <w:iCs/>
          <w:sz w:val="28"/>
          <w:szCs w:val="28"/>
        </w:rPr>
        <w:t xml:space="preserve">статья </w:t>
      </w:r>
      <w:r w:rsidR="003134DF">
        <w:rPr>
          <w:iCs/>
          <w:sz w:val="28"/>
          <w:szCs w:val="28"/>
        </w:rPr>
        <w:t xml:space="preserve">22 </w:t>
      </w:r>
      <w:r w:rsidR="00987D99" w:rsidRPr="009365B2">
        <w:rPr>
          <w:iCs/>
          <w:sz w:val="28"/>
          <w:szCs w:val="28"/>
        </w:rPr>
        <w:t>ТК РФ</w:t>
      </w:r>
      <w:r w:rsidR="00987D99">
        <w:rPr>
          <w:iCs/>
          <w:sz w:val="28"/>
          <w:szCs w:val="28"/>
        </w:rPr>
        <w:t>)</w:t>
      </w:r>
      <w:r w:rsidRPr="009365B2">
        <w:rPr>
          <w:sz w:val="28"/>
          <w:szCs w:val="28"/>
        </w:rPr>
        <w:t>;</w:t>
      </w:r>
    </w:p>
    <w:p w:rsidR="00FE268A" w:rsidRPr="00074077" w:rsidRDefault="00FE268A" w:rsidP="00941EB0">
      <w:pPr>
        <w:pStyle w:val="37"/>
        <w:numPr>
          <w:ilvl w:val="0"/>
          <w:numId w:val="1"/>
        </w:numPr>
        <w:tabs>
          <w:tab w:val="num" w:pos="-770"/>
        </w:tabs>
        <w:ind w:left="0" w:firstLine="709"/>
        <w:jc w:val="both"/>
        <w:rPr>
          <w:sz w:val="28"/>
          <w:szCs w:val="28"/>
        </w:rPr>
      </w:pPr>
      <w:r w:rsidRPr="009365B2">
        <w:rPr>
          <w:sz w:val="28"/>
          <w:szCs w:val="28"/>
        </w:rPr>
        <w:t xml:space="preserve">формирование аттестационной комиссии в образовательной </w:t>
      </w:r>
      <w:r w:rsidRPr="00074077">
        <w:rPr>
          <w:sz w:val="28"/>
          <w:szCs w:val="28"/>
        </w:rPr>
        <w:t>организации</w:t>
      </w:r>
      <w:r w:rsidR="00987D99" w:rsidRPr="00074077">
        <w:rPr>
          <w:sz w:val="28"/>
          <w:szCs w:val="28"/>
        </w:rPr>
        <w:t xml:space="preserve"> (</w:t>
      </w:r>
      <w:r w:rsidR="00987D99" w:rsidRPr="00074077">
        <w:rPr>
          <w:iCs/>
          <w:sz w:val="28"/>
          <w:szCs w:val="28"/>
        </w:rPr>
        <w:t>статья</w:t>
      </w:r>
      <w:r w:rsidR="003134DF" w:rsidRPr="00074077">
        <w:rPr>
          <w:iCs/>
          <w:sz w:val="28"/>
          <w:szCs w:val="28"/>
        </w:rPr>
        <w:t xml:space="preserve"> 82</w:t>
      </w:r>
      <w:r w:rsidR="00987D99" w:rsidRPr="00074077">
        <w:rPr>
          <w:iCs/>
          <w:sz w:val="28"/>
          <w:szCs w:val="28"/>
        </w:rPr>
        <w:t xml:space="preserve"> ТК РФ)</w:t>
      </w:r>
      <w:r w:rsidRPr="00074077">
        <w:rPr>
          <w:sz w:val="28"/>
          <w:szCs w:val="28"/>
        </w:rPr>
        <w:t>;</w:t>
      </w:r>
    </w:p>
    <w:p w:rsidR="00565B50" w:rsidRPr="00074077" w:rsidRDefault="00565B50" w:rsidP="00941EB0">
      <w:pPr>
        <w:pStyle w:val="37"/>
        <w:numPr>
          <w:ilvl w:val="0"/>
          <w:numId w:val="1"/>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565B50" w:rsidRPr="00074077" w:rsidRDefault="00565B50" w:rsidP="00941EB0">
      <w:pPr>
        <w:pStyle w:val="37"/>
        <w:numPr>
          <w:ilvl w:val="0"/>
          <w:numId w:val="1"/>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C00252" w:rsidRPr="009365B2" w:rsidRDefault="00C00252" w:rsidP="00941EB0">
      <w:pPr>
        <w:pStyle w:val="37"/>
        <w:numPr>
          <w:ilvl w:val="0"/>
          <w:numId w:val="1"/>
        </w:numPr>
        <w:ind w:left="0" w:firstLine="709"/>
        <w:jc w:val="both"/>
        <w:rPr>
          <w:sz w:val="28"/>
          <w:szCs w:val="28"/>
        </w:rPr>
      </w:pPr>
      <w:r w:rsidRPr="009365B2">
        <w:rPr>
          <w:sz w:val="28"/>
          <w:szCs w:val="28"/>
        </w:rPr>
        <w:t>изменение условий труда</w:t>
      </w:r>
      <w:r w:rsidR="00987D99">
        <w:rPr>
          <w:sz w:val="28"/>
          <w:szCs w:val="28"/>
        </w:rPr>
        <w:t xml:space="preserve"> (</w:t>
      </w:r>
      <w:r w:rsidR="00987D99" w:rsidRPr="009365B2">
        <w:rPr>
          <w:iCs/>
          <w:sz w:val="28"/>
          <w:szCs w:val="28"/>
        </w:rPr>
        <w:t>статья</w:t>
      </w:r>
      <w:r w:rsidR="003134DF">
        <w:rPr>
          <w:iCs/>
          <w:sz w:val="28"/>
          <w:szCs w:val="28"/>
        </w:rPr>
        <w:t xml:space="preserve"> 74 </w:t>
      </w:r>
      <w:r w:rsidR="00987D99" w:rsidRPr="009365B2">
        <w:rPr>
          <w:iCs/>
          <w:sz w:val="28"/>
          <w:szCs w:val="28"/>
        </w:rPr>
        <w:t>ТК РФ</w:t>
      </w:r>
      <w:r w:rsidR="00987D99">
        <w:rPr>
          <w:iCs/>
          <w:sz w:val="28"/>
          <w:szCs w:val="28"/>
        </w:rPr>
        <w:t>)</w:t>
      </w:r>
      <w:r w:rsidRPr="009365B2">
        <w:rPr>
          <w:sz w:val="28"/>
          <w:szCs w:val="28"/>
        </w:rPr>
        <w:t xml:space="preserve">. </w:t>
      </w:r>
    </w:p>
    <w:p w:rsidR="00C00252" w:rsidRPr="009365B2" w:rsidRDefault="00681C2A" w:rsidP="00C869CE">
      <w:pPr>
        <w:pStyle w:val="37"/>
        <w:ind w:left="0" w:firstLine="709"/>
        <w:jc w:val="both"/>
        <w:rPr>
          <w:sz w:val="28"/>
          <w:szCs w:val="28"/>
        </w:rPr>
      </w:pPr>
      <w:r>
        <w:rPr>
          <w:sz w:val="28"/>
          <w:szCs w:val="28"/>
        </w:rPr>
        <w:t>8</w:t>
      </w:r>
      <w:r w:rsidR="00671B44">
        <w:rPr>
          <w:sz w:val="28"/>
          <w:szCs w:val="28"/>
        </w:rPr>
        <w:t>.2.</w:t>
      </w:r>
      <w:r>
        <w:rPr>
          <w:sz w:val="28"/>
          <w:szCs w:val="28"/>
        </w:rPr>
        <w:t>2.</w:t>
      </w:r>
      <w:r w:rsidR="00D735BD" w:rsidRPr="009365B2">
        <w:rPr>
          <w:sz w:val="28"/>
          <w:szCs w:val="28"/>
        </w:rPr>
        <w:tab/>
      </w:r>
      <w:r w:rsidR="00C00252" w:rsidRPr="009365B2">
        <w:rPr>
          <w:sz w:val="28"/>
          <w:szCs w:val="28"/>
        </w:rPr>
        <w:t xml:space="preserve">С учетом мотивированного мнения </w:t>
      </w:r>
      <w:r w:rsidR="005B6E24" w:rsidRPr="009365B2">
        <w:rPr>
          <w:sz w:val="28"/>
          <w:szCs w:val="28"/>
        </w:rPr>
        <w:t>выборного органа первичной профсоюзной организации</w:t>
      </w:r>
      <w:r w:rsidR="00C00252" w:rsidRPr="009365B2">
        <w:rPr>
          <w:sz w:val="28"/>
          <w:szCs w:val="28"/>
        </w:rPr>
        <w:t xml:space="preserve"> производится расторжение трудового договора с работниками, являющимися членами профсоюза, по следующим основаниям:</w:t>
      </w:r>
    </w:p>
    <w:p w:rsidR="00C00252" w:rsidRPr="009365B2" w:rsidRDefault="00C00252" w:rsidP="00941EB0">
      <w:pPr>
        <w:pStyle w:val="37"/>
        <w:numPr>
          <w:ilvl w:val="0"/>
          <w:numId w:val="2"/>
        </w:numPr>
        <w:ind w:left="0" w:firstLine="709"/>
        <w:jc w:val="both"/>
        <w:rPr>
          <w:sz w:val="28"/>
          <w:szCs w:val="28"/>
        </w:rPr>
      </w:pPr>
      <w:r w:rsidRPr="009365B2">
        <w:rPr>
          <w:sz w:val="28"/>
          <w:szCs w:val="28"/>
        </w:rPr>
        <w:t>сокращение численности или штата работников организации</w:t>
      </w:r>
      <w:r w:rsidR="003134DF">
        <w:rPr>
          <w:sz w:val="28"/>
          <w:szCs w:val="28"/>
        </w:rPr>
        <w:t xml:space="preserve"> (</w:t>
      </w:r>
      <w:r w:rsidR="003134DF" w:rsidRPr="009365B2">
        <w:rPr>
          <w:iCs/>
          <w:sz w:val="28"/>
          <w:szCs w:val="28"/>
        </w:rPr>
        <w:t>стать</w:t>
      </w:r>
      <w:r w:rsidR="003134DF">
        <w:rPr>
          <w:iCs/>
          <w:sz w:val="28"/>
          <w:szCs w:val="28"/>
        </w:rPr>
        <w:t xml:space="preserve">и 81, 82, 373 </w:t>
      </w:r>
      <w:r w:rsidR="003134DF" w:rsidRPr="009365B2">
        <w:rPr>
          <w:iCs/>
          <w:sz w:val="28"/>
          <w:szCs w:val="28"/>
        </w:rPr>
        <w:t>ТК РФ</w:t>
      </w:r>
      <w:r w:rsidR="003134DF">
        <w:rPr>
          <w:iCs/>
          <w:sz w:val="28"/>
          <w:szCs w:val="28"/>
        </w:rPr>
        <w:t>)</w:t>
      </w:r>
      <w:r w:rsidRPr="009365B2">
        <w:rPr>
          <w:sz w:val="28"/>
          <w:szCs w:val="28"/>
        </w:rPr>
        <w:t>;</w:t>
      </w:r>
    </w:p>
    <w:p w:rsidR="00C00252" w:rsidRPr="009365B2" w:rsidRDefault="00C00252" w:rsidP="00941EB0">
      <w:pPr>
        <w:pStyle w:val="37"/>
        <w:numPr>
          <w:ilvl w:val="0"/>
          <w:numId w:val="2"/>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sidR="003134DF">
        <w:rPr>
          <w:sz w:val="28"/>
          <w:szCs w:val="28"/>
        </w:rPr>
        <w:t xml:space="preserve"> (</w:t>
      </w:r>
      <w:r w:rsidR="003134DF" w:rsidRPr="009365B2">
        <w:rPr>
          <w:iCs/>
          <w:sz w:val="28"/>
          <w:szCs w:val="28"/>
        </w:rPr>
        <w:t>стать</w:t>
      </w:r>
      <w:r w:rsidR="003134DF">
        <w:rPr>
          <w:iCs/>
          <w:sz w:val="28"/>
          <w:szCs w:val="28"/>
        </w:rPr>
        <w:t xml:space="preserve">и 81, 82, 373 </w:t>
      </w:r>
      <w:r w:rsidR="003134DF" w:rsidRPr="009365B2">
        <w:rPr>
          <w:iCs/>
          <w:sz w:val="28"/>
          <w:szCs w:val="28"/>
        </w:rPr>
        <w:t>ТК РФ</w:t>
      </w:r>
      <w:r w:rsidR="003134DF">
        <w:rPr>
          <w:iCs/>
          <w:sz w:val="28"/>
          <w:szCs w:val="28"/>
        </w:rPr>
        <w:t>)</w:t>
      </w:r>
      <w:r w:rsidRPr="009365B2">
        <w:rPr>
          <w:sz w:val="28"/>
          <w:szCs w:val="28"/>
        </w:rPr>
        <w:t>;</w:t>
      </w:r>
    </w:p>
    <w:p w:rsidR="00CB5B22" w:rsidRPr="00CB5B22" w:rsidRDefault="00CB5B22" w:rsidP="00CB5B22">
      <w:pPr>
        <w:pStyle w:val="37"/>
        <w:autoSpaceDE w:val="0"/>
        <w:autoSpaceDN w:val="0"/>
        <w:adjustRightInd w:val="0"/>
        <w:ind w:left="0" w:firstLine="709"/>
        <w:jc w:val="both"/>
        <w:rPr>
          <w:iCs/>
          <w:sz w:val="28"/>
          <w:szCs w:val="28"/>
          <w:highlight w:val="yellow"/>
        </w:rPr>
      </w:pPr>
      <w:r>
        <w:rPr>
          <w:sz w:val="28"/>
          <w:szCs w:val="28"/>
        </w:rPr>
        <w:t xml:space="preserve">- </w:t>
      </w:r>
      <w:r w:rsidR="00C00252"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sidR="003134DF" w:rsidRPr="00CB5B22">
        <w:rPr>
          <w:sz w:val="28"/>
          <w:szCs w:val="28"/>
        </w:rPr>
        <w:t xml:space="preserve"> (</w:t>
      </w:r>
      <w:r w:rsidR="003134DF" w:rsidRPr="00CB5B22">
        <w:rPr>
          <w:iCs/>
          <w:sz w:val="28"/>
          <w:szCs w:val="28"/>
        </w:rPr>
        <w:t>статьи 81, 82, 373 ТК РФ)</w:t>
      </w:r>
      <w:r w:rsidR="00C00252" w:rsidRPr="00CB5B22">
        <w:rPr>
          <w:sz w:val="28"/>
          <w:szCs w:val="28"/>
        </w:rPr>
        <w:t>;</w:t>
      </w:r>
    </w:p>
    <w:p w:rsidR="00CB5B22" w:rsidRPr="00F7741F" w:rsidRDefault="00CB5B22" w:rsidP="00CB5B22">
      <w:pPr>
        <w:pStyle w:val="37"/>
        <w:autoSpaceDE w:val="0"/>
        <w:autoSpaceDN w:val="0"/>
        <w:adjustRightInd w:val="0"/>
        <w:ind w:left="0" w:firstLine="709"/>
        <w:jc w:val="both"/>
        <w:rPr>
          <w:iCs/>
          <w:sz w:val="28"/>
          <w:szCs w:val="28"/>
        </w:rPr>
      </w:pPr>
      <w:r w:rsidRPr="00F7741F">
        <w:rPr>
          <w:sz w:val="28"/>
          <w:szCs w:val="28"/>
        </w:rPr>
        <w:t xml:space="preserve">- </w:t>
      </w:r>
      <w:r w:rsidRPr="00F7741F">
        <w:rPr>
          <w:iCs/>
          <w:sz w:val="28"/>
          <w:szCs w:val="28"/>
        </w:rPr>
        <w:t>повторное в течение одного года грубое нарушение устава организации, осуществляющей образовательную деятельность</w:t>
      </w:r>
      <w:r w:rsidR="00BF69F8" w:rsidRPr="00F7741F">
        <w:rPr>
          <w:iCs/>
          <w:sz w:val="28"/>
          <w:szCs w:val="28"/>
        </w:rPr>
        <w:t xml:space="preserve"> </w:t>
      </w:r>
      <w:r w:rsidR="00BF69F8" w:rsidRPr="00F7741F">
        <w:rPr>
          <w:sz w:val="28"/>
          <w:szCs w:val="28"/>
        </w:rPr>
        <w:t xml:space="preserve">(пункт 1 </w:t>
      </w:r>
      <w:r w:rsidR="00BF69F8" w:rsidRPr="00F7741F">
        <w:rPr>
          <w:iCs/>
          <w:sz w:val="28"/>
          <w:szCs w:val="28"/>
        </w:rPr>
        <w:t>статьи 336 ТК РФ</w:t>
      </w:r>
      <w:r w:rsidR="00BF69F8" w:rsidRPr="00F7741F">
        <w:rPr>
          <w:sz w:val="28"/>
          <w:szCs w:val="28"/>
        </w:rPr>
        <w:t>)</w:t>
      </w:r>
      <w:r w:rsidRPr="00F7741F">
        <w:rPr>
          <w:iCs/>
          <w:sz w:val="28"/>
          <w:szCs w:val="28"/>
        </w:rPr>
        <w:t>;</w:t>
      </w:r>
    </w:p>
    <w:p w:rsidR="00391F11" w:rsidRPr="00F7741F" w:rsidRDefault="00CB5B22" w:rsidP="00391F11">
      <w:pPr>
        <w:pStyle w:val="37"/>
        <w:autoSpaceDE w:val="0"/>
        <w:autoSpaceDN w:val="0"/>
        <w:adjustRightInd w:val="0"/>
        <w:ind w:left="0" w:firstLine="709"/>
        <w:jc w:val="both"/>
        <w:rPr>
          <w:sz w:val="28"/>
          <w:szCs w:val="28"/>
        </w:rPr>
      </w:pPr>
      <w:r w:rsidRPr="00F7741F">
        <w:rPr>
          <w:iCs/>
          <w:sz w:val="28"/>
          <w:szCs w:val="28"/>
        </w:rPr>
        <w:t xml:space="preserve">- </w:t>
      </w:r>
      <w:r w:rsidR="00C00252" w:rsidRPr="00F7741F">
        <w:rPr>
          <w:sz w:val="28"/>
          <w:szCs w:val="28"/>
        </w:rPr>
        <w:t>совершение работником, выполняющим воспитательные функции, аморального проступка, несовместимого с продолжением данной работы</w:t>
      </w:r>
      <w:r w:rsidR="005C3E2A" w:rsidRPr="00F7741F">
        <w:rPr>
          <w:sz w:val="28"/>
          <w:szCs w:val="28"/>
        </w:rPr>
        <w:t xml:space="preserve"> (пункт 8 части 1 </w:t>
      </w:r>
      <w:r w:rsidR="005C3E2A" w:rsidRPr="00F7741F">
        <w:rPr>
          <w:iCs/>
          <w:sz w:val="28"/>
          <w:szCs w:val="28"/>
        </w:rPr>
        <w:t>статьи 81</w:t>
      </w:r>
      <w:r w:rsidR="00F06F43" w:rsidRPr="00F7741F">
        <w:rPr>
          <w:iCs/>
          <w:sz w:val="28"/>
          <w:szCs w:val="28"/>
        </w:rPr>
        <w:t xml:space="preserve"> ТК РФ</w:t>
      </w:r>
      <w:r w:rsidR="005C3E2A" w:rsidRPr="00F7741F">
        <w:rPr>
          <w:iCs/>
          <w:sz w:val="28"/>
          <w:szCs w:val="28"/>
        </w:rPr>
        <w:t>)</w:t>
      </w:r>
      <w:r w:rsidRPr="00F7741F">
        <w:rPr>
          <w:sz w:val="28"/>
          <w:szCs w:val="28"/>
        </w:rPr>
        <w:t>;</w:t>
      </w:r>
    </w:p>
    <w:p w:rsidR="00CB5B22" w:rsidRPr="005C3E2A" w:rsidRDefault="00391F11" w:rsidP="00391F11">
      <w:pPr>
        <w:pStyle w:val="37"/>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BF69F8" w:rsidRPr="00F7741F">
        <w:rPr>
          <w:sz w:val="28"/>
          <w:szCs w:val="28"/>
        </w:rPr>
        <w:t xml:space="preserve">пункт 2 </w:t>
      </w:r>
      <w:r w:rsidRPr="00F7741F">
        <w:rPr>
          <w:iCs/>
          <w:sz w:val="28"/>
          <w:szCs w:val="28"/>
        </w:rPr>
        <w:t>статьи 336 ТК РФ</w:t>
      </w:r>
      <w:r w:rsidRPr="00F7741F">
        <w:rPr>
          <w:sz w:val="28"/>
          <w:szCs w:val="28"/>
        </w:rPr>
        <w:t>).</w:t>
      </w:r>
    </w:p>
    <w:p w:rsidR="00C00252" w:rsidRPr="009365B2" w:rsidRDefault="00681C2A" w:rsidP="00C869CE">
      <w:pPr>
        <w:pStyle w:val="37"/>
        <w:ind w:left="0" w:firstLine="709"/>
        <w:jc w:val="both"/>
        <w:rPr>
          <w:sz w:val="28"/>
          <w:szCs w:val="28"/>
        </w:rPr>
      </w:pPr>
      <w:r>
        <w:rPr>
          <w:sz w:val="28"/>
          <w:szCs w:val="28"/>
        </w:rPr>
        <w:t>8.2</w:t>
      </w:r>
      <w:r w:rsidR="00C00252" w:rsidRPr="009365B2">
        <w:rPr>
          <w:sz w:val="28"/>
          <w:szCs w:val="28"/>
        </w:rPr>
        <w:t>.</w:t>
      </w:r>
      <w:r w:rsidR="00671B44">
        <w:rPr>
          <w:sz w:val="28"/>
          <w:szCs w:val="28"/>
        </w:rPr>
        <w:t>3.</w:t>
      </w:r>
      <w:r w:rsidR="00D735BD" w:rsidRPr="009365B2">
        <w:rPr>
          <w:sz w:val="28"/>
          <w:szCs w:val="28"/>
        </w:rPr>
        <w:tab/>
      </w:r>
      <w:r w:rsidR="00C00252" w:rsidRPr="009365B2">
        <w:rPr>
          <w:sz w:val="28"/>
          <w:szCs w:val="28"/>
        </w:rPr>
        <w:t xml:space="preserve">По согласованию с </w:t>
      </w:r>
      <w:r w:rsidR="005B6E24" w:rsidRPr="009365B2">
        <w:rPr>
          <w:sz w:val="28"/>
          <w:szCs w:val="28"/>
        </w:rPr>
        <w:t>выборным органом первичной профсоюзной организации</w:t>
      </w:r>
      <w:r w:rsidR="00C00252" w:rsidRPr="009365B2">
        <w:rPr>
          <w:sz w:val="28"/>
          <w:szCs w:val="28"/>
        </w:rPr>
        <w:t xml:space="preserve"> производится:</w:t>
      </w:r>
    </w:p>
    <w:p w:rsidR="00C00252" w:rsidRPr="009365B2" w:rsidRDefault="00C00252" w:rsidP="00941EB0">
      <w:pPr>
        <w:pStyle w:val="37"/>
        <w:numPr>
          <w:ilvl w:val="0"/>
          <w:numId w:val="1"/>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w:t>
      </w:r>
      <w:r w:rsidR="003B22B7" w:rsidRPr="009365B2">
        <w:rPr>
          <w:sz w:val="28"/>
          <w:szCs w:val="28"/>
        </w:rPr>
        <w:t xml:space="preserve">статья </w:t>
      </w:r>
      <w:r w:rsidR="004A1E91" w:rsidRPr="009365B2">
        <w:rPr>
          <w:sz w:val="28"/>
          <w:szCs w:val="28"/>
        </w:rPr>
        <w:t>101 ТК РФ);</w:t>
      </w:r>
    </w:p>
    <w:p w:rsidR="004A1E91" w:rsidRPr="009365B2" w:rsidRDefault="004A1E91" w:rsidP="00941EB0">
      <w:pPr>
        <w:pStyle w:val="37"/>
        <w:numPr>
          <w:ilvl w:val="0"/>
          <w:numId w:val="1"/>
        </w:numPr>
        <w:tabs>
          <w:tab w:val="num" w:pos="-550"/>
        </w:tabs>
        <w:ind w:left="0" w:firstLine="709"/>
        <w:jc w:val="both"/>
        <w:rPr>
          <w:sz w:val="28"/>
          <w:szCs w:val="28"/>
        </w:rPr>
      </w:pPr>
      <w:r w:rsidRPr="009365B2">
        <w:rPr>
          <w:sz w:val="28"/>
          <w:szCs w:val="28"/>
        </w:rPr>
        <w:t>представление к присвоению почетных званий</w:t>
      </w:r>
      <w:r w:rsidR="005C3E2A">
        <w:rPr>
          <w:sz w:val="28"/>
          <w:szCs w:val="28"/>
        </w:rPr>
        <w:t xml:space="preserve"> </w:t>
      </w:r>
      <w:r w:rsidR="005C3E2A" w:rsidRPr="009365B2">
        <w:rPr>
          <w:sz w:val="28"/>
          <w:szCs w:val="28"/>
        </w:rPr>
        <w:t>(статья 1</w:t>
      </w:r>
      <w:r w:rsidR="005C3E2A">
        <w:rPr>
          <w:sz w:val="28"/>
          <w:szCs w:val="28"/>
        </w:rPr>
        <w:t>9</w:t>
      </w:r>
      <w:r w:rsidR="005C3E2A" w:rsidRPr="009365B2">
        <w:rPr>
          <w:sz w:val="28"/>
          <w:szCs w:val="28"/>
        </w:rPr>
        <w:t>1 ТК РФ);</w:t>
      </w:r>
    </w:p>
    <w:p w:rsidR="004A1E91" w:rsidRPr="009365B2" w:rsidRDefault="004A1E91" w:rsidP="00941EB0">
      <w:pPr>
        <w:pStyle w:val="37"/>
        <w:numPr>
          <w:ilvl w:val="0"/>
          <w:numId w:val="1"/>
        </w:numPr>
        <w:tabs>
          <w:tab w:val="num" w:pos="-550"/>
        </w:tabs>
        <w:ind w:left="0" w:firstLine="709"/>
        <w:jc w:val="both"/>
        <w:rPr>
          <w:sz w:val="28"/>
          <w:szCs w:val="28"/>
        </w:rPr>
      </w:pPr>
      <w:r w:rsidRPr="009365B2">
        <w:rPr>
          <w:sz w:val="28"/>
          <w:szCs w:val="28"/>
        </w:rPr>
        <w:t>представление к наг</w:t>
      </w:r>
      <w:r w:rsidR="00954164" w:rsidRPr="009365B2">
        <w:rPr>
          <w:sz w:val="28"/>
          <w:szCs w:val="28"/>
        </w:rPr>
        <w:t>раждению отраслевыми наградами и иными наградами</w:t>
      </w:r>
      <w:r w:rsidR="005C3E2A">
        <w:rPr>
          <w:sz w:val="28"/>
          <w:szCs w:val="28"/>
        </w:rPr>
        <w:t xml:space="preserve"> </w:t>
      </w:r>
      <w:r w:rsidR="005C3E2A" w:rsidRPr="009365B2">
        <w:rPr>
          <w:sz w:val="28"/>
          <w:szCs w:val="28"/>
        </w:rPr>
        <w:t>(статья 1</w:t>
      </w:r>
      <w:r w:rsidR="005C3E2A">
        <w:rPr>
          <w:sz w:val="28"/>
          <w:szCs w:val="28"/>
        </w:rPr>
        <w:t>9</w:t>
      </w:r>
      <w:r w:rsidR="005C3E2A" w:rsidRPr="009365B2">
        <w:rPr>
          <w:sz w:val="28"/>
          <w:szCs w:val="28"/>
        </w:rPr>
        <w:t>1 ТК РФ)</w:t>
      </w:r>
      <w:r w:rsidR="00954164" w:rsidRPr="009365B2">
        <w:rPr>
          <w:sz w:val="28"/>
          <w:szCs w:val="28"/>
        </w:rPr>
        <w:t>;</w:t>
      </w:r>
    </w:p>
    <w:p w:rsidR="00C00252" w:rsidRPr="009365B2" w:rsidRDefault="00C00252" w:rsidP="00941EB0">
      <w:pPr>
        <w:pStyle w:val="37"/>
        <w:numPr>
          <w:ilvl w:val="0"/>
          <w:numId w:val="1"/>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003B22B7" w:rsidRPr="009365B2">
        <w:rPr>
          <w:sz w:val="28"/>
          <w:szCs w:val="28"/>
        </w:rPr>
        <w:t>статья</w:t>
      </w:r>
      <w:r w:rsidRPr="009365B2">
        <w:rPr>
          <w:iCs/>
          <w:sz w:val="28"/>
          <w:szCs w:val="28"/>
        </w:rPr>
        <w:t xml:space="preserve"> 147 ТК РФ);</w:t>
      </w:r>
    </w:p>
    <w:p w:rsidR="00C00252" w:rsidRPr="009365B2" w:rsidRDefault="00584066" w:rsidP="00941EB0">
      <w:pPr>
        <w:pStyle w:val="37"/>
        <w:numPr>
          <w:ilvl w:val="0"/>
          <w:numId w:val="1"/>
        </w:numPr>
        <w:tabs>
          <w:tab w:val="num" w:pos="-1870"/>
        </w:tabs>
        <w:ind w:left="0" w:firstLine="709"/>
        <w:jc w:val="both"/>
        <w:rPr>
          <w:sz w:val="28"/>
          <w:szCs w:val="28"/>
        </w:rPr>
      </w:pPr>
      <w:r w:rsidRPr="009365B2">
        <w:rPr>
          <w:sz w:val="28"/>
          <w:szCs w:val="28"/>
        </w:rPr>
        <w:t xml:space="preserve">установление размеров </w:t>
      </w:r>
      <w:r w:rsidR="00C00252" w:rsidRPr="009365B2">
        <w:rPr>
          <w:sz w:val="28"/>
          <w:szCs w:val="28"/>
        </w:rPr>
        <w:t xml:space="preserve">повышения заработной платы в ночное время </w:t>
      </w:r>
      <w:r w:rsidR="00C00252" w:rsidRPr="009365B2">
        <w:rPr>
          <w:iCs/>
          <w:sz w:val="28"/>
          <w:szCs w:val="28"/>
        </w:rPr>
        <w:t>(</w:t>
      </w:r>
      <w:r w:rsidR="003B22B7" w:rsidRPr="009365B2">
        <w:rPr>
          <w:sz w:val="28"/>
          <w:szCs w:val="28"/>
        </w:rPr>
        <w:t>статья</w:t>
      </w:r>
      <w:r w:rsidR="00C00252" w:rsidRPr="009365B2">
        <w:rPr>
          <w:iCs/>
          <w:sz w:val="28"/>
          <w:szCs w:val="28"/>
        </w:rPr>
        <w:t xml:space="preserve"> 154 ТК РФ);</w:t>
      </w:r>
    </w:p>
    <w:p w:rsidR="00FF6643" w:rsidRPr="009365B2" w:rsidRDefault="00C00252" w:rsidP="00941EB0">
      <w:pPr>
        <w:pStyle w:val="37"/>
        <w:numPr>
          <w:ilvl w:val="0"/>
          <w:numId w:val="1"/>
        </w:numPr>
        <w:tabs>
          <w:tab w:val="num" w:pos="-1870"/>
        </w:tabs>
        <w:ind w:left="0" w:firstLine="709"/>
        <w:jc w:val="both"/>
        <w:rPr>
          <w:sz w:val="28"/>
          <w:szCs w:val="28"/>
        </w:rPr>
      </w:pPr>
      <w:r w:rsidRPr="009365B2">
        <w:rPr>
          <w:sz w:val="28"/>
          <w:szCs w:val="28"/>
        </w:rPr>
        <w:t>распределение учебной нагрузки</w:t>
      </w:r>
      <w:r w:rsidR="005C3E2A">
        <w:rPr>
          <w:sz w:val="28"/>
          <w:szCs w:val="28"/>
        </w:rPr>
        <w:t xml:space="preserve"> </w:t>
      </w:r>
      <w:r w:rsidR="00971309" w:rsidRPr="009365B2">
        <w:rPr>
          <w:iCs/>
          <w:sz w:val="28"/>
          <w:szCs w:val="28"/>
        </w:rPr>
        <w:t>(</w:t>
      </w:r>
      <w:r w:rsidR="00971309" w:rsidRPr="009365B2">
        <w:rPr>
          <w:sz w:val="28"/>
          <w:szCs w:val="28"/>
        </w:rPr>
        <w:t>статья</w:t>
      </w:r>
      <w:r w:rsidR="00971309" w:rsidRPr="009365B2">
        <w:rPr>
          <w:iCs/>
          <w:sz w:val="28"/>
          <w:szCs w:val="28"/>
        </w:rPr>
        <w:t xml:space="preserve"> </w:t>
      </w:r>
      <w:r w:rsidR="00971309">
        <w:rPr>
          <w:iCs/>
          <w:sz w:val="28"/>
          <w:szCs w:val="28"/>
        </w:rPr>
        <w:t>100</w:t>
      </w:r>
      <w:r w:rsidR="00971309" w:rsidRPr="009365B2">
        <w:rPr>
          <w:iCs/>
          <w:sz w:val="28"/>
          <w:szCs w:val="28"/>
        </w:rPr>
        <w:t xml:space="preserve"> ТК РФ)</w:t>
      </w:r>
      <w:r w:rsidRPr="009365B2">
        <w:rPr>
          <w:sz w:val="28"/>
          <w:szCs w:val="28"/>
        </w:rPr>
        <w:t>;</w:t>
      </w:r>
    </w:p>
    <w:p w:rsidR="00C00252" w:rsidRPr="009365B2" w:rsidRDefault="00C00252" w:rsidP="00941EB0">
      <w:pPr>
        <w:pStyle w:val="37"/>
        <w:numPr>
          <w:ilvl w:val="0"/>
          <w:numId w:val="1"/>
        </w:numPr>
        <w:tabs>
          <w:tab w:val="num" w:pos="-1870"/>
        </w:tabs>
        <w:ind w:left="0" w:firstLine="709"/>
        <w:jc w:val="both"/>
        <w:rPr>
          <w:sz w:val="28"/>
          <w:szCs w:val="28"/>
        </w:rPr>
      </w:pPr>
      <w:r w:rsidRPr="009365B2">
        <w:rPr>
          <w:sz w:val="28"/>
          <w:szCs w:val="28"/>
        </w:rPr>
        <w:t>утверждение расписания занятий</w:t>
      </w:r>
      <w:r w:rsidR="005C3E2A">
        <w:rPr>
          <w:sz w:val="28"/>
          <w:szCs w:val="28"/>
        </w:rPr>
        <w:t xml:space="preserve"> </w:t>
      </w:r>
      <w:r w:rsidR="00971309" w:rsidRPr="009365B2">
        <w:rPr>
          <w:iCs/>
          <w:sz w:val="28"/>
          <w:szCs w:val="28"/>
        </w:rPr>
        <w:t>(</w:t>
      </w:r>
      <w:r w:rsidR="00971309" w:rsidRPr="009365B2">
        <w:rPr>
          <w:sz w:val="28"/>
          <w:szCs w:val="28"/>
        </w:rPr>
        <w:t>статья</w:t>
      </w:r>
      <w:r w:rsidR="00971309" w:rsidRPr="009365B2">
        <w:rPr>
          <w:iCs/>
          <w:sz w:val="28"/>
          <w:szCs w:val="28"/>
        </w:rPr>
        <w:t xml:space="preserve"> 1</w:t>
      </w:r>
      <w:r w:rsidR="00971309">
        <w:rPr>
          <w:iCs/>
          <w:sz w:val="28"/>
          <w:szCs w:val="28"/>
        </w:rPr>
        <w:t>00</w:t>
      </w:r>
      <w:r w:rsidR="00971309" w:rsidRPr="009365B2">
        <w:rPr>
          <w:iCs/>
          <w:sz w:val="28"/>
          <w:szCs w:val="28"/>
        </w:rPr>
        <w:t xml:space="preserve"> ТК РФ)</w:t>
      </w:r>
      <w:r w:rsidRPr="009365B2">
        <w:rPr>
          <w:sz w:val="28"/>
          <w:szCs w:val="28"/>
        </w:rPr>
        <w:t>;</w:t>
      </w:r>
    </w:p>
    <w:p w:rsidR="00C00252" w:rsidRPr="009365B2" w:rsidRDefault="00C00252" w:rsidP="00941EB0">
      <w:pPr>
        <w:pStyle w:val="37"/>
        <w:numPr>
          <w:ilvl w:val="0"/>
          <w:numId w:val="1"/>
        </w:numPr>
        <w:tabs>
          <w:tab w:val="num" w:pos="-1870"/>
        </w:tabs>
        <w:ind w:left="0" w:firstLine="709"/>
        <w:jc w:val="both"/>
        <w:rPr>
          <w:sz w:val="28"/>
          <w:szCs w:val="28"/>
        </w:rPr>
      </w:pPr>
      <w:r w:rsidRPr="009365B2">
        <w:rPr>
          <w:sz w:val="28"/>
          <w:szCs w:val="28"/>
        </w:rPr>
        <w:t>установление, изменение размеров</w:t>
      </w:r>
      <w:r w:rsidR="00147EA0" w:rsidRPr="009365B2">
        <w:rPr>
          <w:sz w:val="28"/>
          <w:szCs w:val="28"/>
        </w:rPr>
        <w:t xml:space="preserve"> </w:t>
      </w:r>
      <w:r w:rsidRPr="009365B2">
        <w:rPr>
          <w:sz w:val="28"/>
          <w:szCs w:val="28"/>
        </w:rPr>
        <w:t>выплат стимулирующего характера</w:t>
      </w:r>
      <w:r w:rsidR="005C3E2A">
        <w:rPr>
          <w:sz w:val="28"/>
          <w:szCs w:val="28"/>
        </w:rPr>
        <w:t xml:space="preserve"> </w:t>
      </w:r>
      <w:r w:rsidR="007C6040" w:rsidRPr="009365B2">
        <w:rPr>
          <w:iCs/>
          <w:sz w:val="28"/>
          <w:szCs w:val="28"/>
        </w:rPr>
        <w:t>(</w:t>
      </w:r>
      <w:r w:rsidR="007C6040" w:rsidRPr="009365B2">
        <w:rPr>
          <w:sz w:val="28"/>
          <w:szCs w:val="28"/>
        </w:rPr>
        <w:t>стать</w:t>
      </w:r>
      <w:r w:rsidR="007C6040">
        <w:rPr>
          <w:sz w:val="28"/>
          <w:szCs w:val="28"/>
        </w:rPr>
        <w:t>и 135,</w:t>
      </w:r>
      <w:r w:rsidR="007C6040" w:rsidRPr="009365B2">
        <w:rPr>
          <w:iCs/>
          <w:sz w:val="28"/>
          <w:szCs w:val="28"/>
        </w:rPr>
        <w:t xml:space="preserve"> 14</w:t>
      </w:r>
      <w:r w:rsidR="007C6040">
        <w:rPr>
          <w:iCs/>
          <w:sz w:val="28"/>
          <w:szCs w:val="28"/>
        </w:rPr>
        <w:t>4</w:t>
      </w:r>
      <w:r w:rsidR="007C6040" w:rsidRPr="009365B2">
        <w:rPr>
          <w:iCs/>
          <w:sz w:val="28"/>
          <w:szCs w:val="28"/>
        </w:rPr>
        <w:t xml:space="preserve"> ТК РФ)</w:t>
      </w:r>
      <w:r w:rsidRPr="009365B2">
        <w:rPr>
          <w:sz w:val="28"/>
          <w:szCs w:val="28"/>
        </w:rPr>
        <w:t xml:space="preserve">; </w:t>
      </w:r>
    </w:p>
    <w:p w:rsidR="00C00252" w:rsidRPr="00671B44" w:rsidRDefault="00C00252" w:rsidP="00941EB0">
      <w:pPr>
        <w:pStyle w:val="37"/>
        <w:numPr>
          <w:ilvl w:val="0"/>
          <w:numId w:val="1"/>
        </w:numPr>
        <w:tabs>
          <w:tab w:val="num" w:pos="-1870"/>
        </w:tabs>
        <w:ind w:left="0" w:firstLine="709"/>
        <w:jc w:val="both"/>
        <w:rPr>
          <w:sz w:val="28"/>
          <w:szCs w:val="28"/>
        </w:rPr>
      </w:pPr>
      <w:r w:rsidRPr="00671B44">
        <w:rPr>
          <w:sz w:val="28"/>
          <w:szCs w:val="28"/>
        </w:rPr>
        <w:t>распределение премиальных выплат и использование ф</w:t>
      </w:r>
      <w:r w:rsidR="00C5048A" w:rsidRPr="00671B44">
        <w:rPr>
          <w:sz w:val="28"/>
          <w:szCs w:val="28"/>
        </w:rPr>
        <w:t>онда экономии заработной платы</w:t>
      </w:r>
      <w:r w:rsidR="005C3E2A" w:rsidRPr="00671B44">
        <w:rPr>
          <w:sz w:val="28"/>
          <w:szCs w:val="28"/>
        </w:rPr>
        <w:t xml:space="preserve"> </w:t>
      </w:r>
      <w:r w:rsidR="007C6040" w:rsidRPr="00671B44">
        <w:rPr>
          <w:iCs/>
          <w:sz w:val="28"/>
          <w:szCs w:val="28"/>
        </w:rPr>
        <w:t>(</w:t>
      </w:r>
      <w:r w:rsidR="007C6040" w:rsidRPr="00671B44">
        <w:rPr>
          <w:sz w:val="28"/>
          <w:szCs w:val="28"/>
        </w:rPr>
        <w:t>статьи 135,</w:t>
      </w:r>
      <w:r w:rsidR="007C6040" w:rsidRPr="00671B44">
        <w:rPr>
          <w:iCs/>
          <w:sz w:val="28"/>
          <w:szCs w:val="28"/>
        </w:rPr>
        <w:t xml:space="preserve"> 144 ТК РФ)</w:t>
      </w:r>
      <w:r w:rsidR="00671B44">
        <w:rPr>
          <w:sz w:val="28"/>
          <w:szCs w:val="28"/>
        </w:rPr>
        <w:t>.</w:t>
      </w:r>
    </w:p>
    <w:p w:rsidR="00C00252" w:rsidRPr="009365B2" w:rsidRDefault="00681C2A" w:rsidP="00C869CE">
      <w:pPr>
        <w:pStyle w:val="37"/>
        <w:ind w:left="0" w:firstLine="709"/>
        <w:jc w:val="both"/>
        <w:rPr>
          <w:sz w:val="28"/>
          <w:szCs w:val="28"/>
        </w:rPr>
      </w:pPr>
      <w:r>
        <w:rPr>
          <w:sz w:val="28"/>
          <w:szCs w:val="28"/>
        </w:rPr>
        <w:t>8.2</w:t>
      </w:r>
      <w:r w:rsidR="00671B44">
        <w:rPr>
          <w:sz w:val="28"/>
          <w:szCs w:val="28"/>
        </w:rPr>
        <w:t>.4.</w:t>
      </w:r>
      <w:r w:rsidR="0058098E" w:rsidRPr="009365B2">
        <w:rPr>
          <w:sz w:val="28"/>
          <w:szCs w:val="28"/>
        </w:rPr>
        <w:t xml:space="preserve"> </w:t>
      </w:r>
      <w:r w:rsidR="00C00252" w:rsidRPr="009365B2">
        <w:rPr>
          <w:sz w:val="28"/>
          <w:szCs w:val="28"/>
        </w:rPr>
        <w:t xml:space="preserve">С </w:t>
      </w:r>
      <w:r w:rsidR="000505A6">
        <w:rPr>
          <w:sz w:val="28"/>
          <w:szCs w:val="28"/>
        </w:rPr>
        <w:t xml:space="preserve">предварительного </w:t>
      </w:r>
      <w:r w:rsidR="00C00252" w:rsidRPr="009365B2">
        <w:rPr>
          <w:sz w:val="28"/>
          <w:szCs w:val="28"/>
        </w:rPr>
        <w:t xml:space="preserve">согласия </w:t>
      </w:r>
      <w:r w:rsidR="005B6E24" w:rsidRPr="009365B2">
        <w:rPr>
          <w:sz w:val="28"/>
          <w:szCs w:val="28"/>
        </w:rPr>
        <w:t>выборного органа первичной профсоюзной организации</w:t>
      </w:r>
      <w:r w:rsidR="00C00252" w:rsidRPr="009365B2">
        <w:rPr>
          <w:sz w:val="28"/>
          <w:szCs w:val="28"/>
        </w:rPr>
        <w:t xml:space="preserve"> производится:</w:t>
      </w:r>
    </w:p>
    <w:p w:rsidR="00C00252" w:rsidRPr="009365B2" w:rsidRDefault="00C00252" w:rsidP="00941EB0">
      <w:pPr>
        <w:pStyle w:val="37"/>
        <w:numPr>
          <w:ilvl w:val="0"/>
          <w:numId w:val="1"/>
        </w:numPr>
        <w:tabs>
          <w:tab w:val="num" w:pos="-660"/>
        </w:tabs>
        <w:ind w:left="0" w:firstLine="709"/>
        <w:jc w:val="both"/>
        <w:rPr>
          <w:sz w:val="28"/>
          <w:szCs w:val="28"/>
        </w:rPr>
      </w:pPr>
      <w:r w:rsidRPr="009365B2">
        <w:rPr>
          <w:sz w:val="28"/>
          <w:szCs w:val="28"/>
        </w:rPr>
        <w:t>применение дисциплинарного взыскания в виде замечания и</w:t>
      </w:r>
      <w:r w:rsidR="00C833FA" w:rsidRPr="009365B2">
        <w:rPr>
          <w:sz w:val="28"/>
          <w:szCs w:val="28"/>
        </w:rPr>
        <w:t>ли</w:t>
      </w:r>
      <w:r w:rsidRPr="009365B2">
        <w:rPr>
          <w:sz w:val="28"/>
          <w:szCs w:val="28"/>
        </w:rPr>
        <w:t xml:space="preserve"> выговора в отношении работников, являющихся членами </w:t>
      </w:r>
      <w:r w:rsidR="005B6E24" w:rsidRPr="009365B2">
        <w:rPr>
          <w:sz w:val="28"/>
          <w:szCs w:val="28"/>
        </w:rPr>
        <w:t>выборного органа первичной профсоюзной организации</w:t>
      </w:r>
      <w:r w:rsidR="005C3E2A">
        <w:rPr>
          <w:sz w:val="28"/>
          <w:szCs w:val="28"/>
        </w:rPr>
        <w:t xml:space="preserve"> (</w:t>
      </w:r>
      <w:r w:rsidR="005C3E2A" w:rsidRPr="009365B2">
        <w:rPr>
          <w:sz w:val="28"/>
          <w:szCs w:val="28"/>
        </w:rPr>
        <w:t>стать</w:t>
      </w:r>
      <w:r w:rsidR="005C3E2A">
        <w:rPr>
          <w:sz w:val="28"/>
          <w:szCs w:val="28"/>
        </w:rPr>
        <w:t>и</w:t>
      </w:r>
      <w:r w:rsidR="005C3E2A" w:rsidRPr="009365B2">
        <w:rPr>
          <w:iCs/>
          <w:sz w:val="28"/>
          <w:szCs w:val="28"/>
        </w:rPr>
        <w:t xml:space="preserve"> 1</w:t>
      </w:r>
      <w:r w:rsidR="005C3E2A">
        <w:rPr>
          <w:iCs/>
          <w:sz w:val="28"/>
          <w:szCs w:val="28"/>
        </w:rPr>
        <w:t>92, 193</w:t>
      </w:r>
      <w:r w:rsidR="005C3E2A" w:rsidRPr="009365B2">
        <w:rPr>
          <w:iCs/>
          <w:sz w:val="28"/>
          <w:szCs w:val="28"/>
        </w:rPr>
        <w:t xml:space="preserve"> ТК РФ)</w:t>
      </w:r>
      <w:r w:rsidRPr="009365B2">
        <w:rPr>
          <w:sz w:val="28"/>
          <w:szCs w:val="28"/>
        </w:rPr>
        <w:t>;</w:t>
      </w:r>
    </w:p>
    <w:p w:rsidR="00C00252" w:rsidRDefault="00C00252" w:rsidP="00941EB0">
      <w:pPr>
        <w:pStyle w:val="37"/>
        <w:numPr>
          <w:ilvl w:val="0"/>
          <w:numId w:val="1"/>
        </w:numPr>
        <w:tabs>
          <w:tab w:val="num" w:pos="-220"/>
        </w:tabs>
        <w:ind w:left="0" w:firstLine="709"/>
        <w:jc w:val="both"/>
        <w:rPr>
          <w:sz w:val="28"/>
          <w:szCs w:val="28"/>
        </w:rPr>
      </w:pPr>
      <w:r w:rsidRPr="009365B2">
        <w:rPr>
          <w:sz w:val="28"/>
          <w:szCs w:val="28"/>
        </w:rPr>
        <w:t xml:space="preserve">временный перевод </w:t>
      </w:r>
      <w:r w:rsidR="007E00A8" w:rsidRPr="009365B2">
        <w:rPr>
          <w:sz w:val="28"/>
          <w:szCs w:val="28"/>
        </w:rPr>
        <w:t xml:space="preserve">работников, являющихся членами выборного органа первичной профсоюзной организации, </w:t>
      </w:r>
      <w:r w:rsidRPr="009365B2">
        <w:rPr>
          <w:sz w:val="28"/>
          <w:szCs w:val="28"/>
        </w:rPr>
        <w:t>на другую работу в случаях, предусмотренных ч</w:t>
      </w:r>
      <w:r w:rsidR="007E00A8" w:rsidRPr="009365B2">
        <w:rPr>
          <w:sz w:val="28"/>
          <w:szCs w:val="28"/>
        </w:rPr>
        <w:t>астью</w:t>
      </w:r>
      <w:r w:rsidRPr="009365B2">
        <w:rPr>
          <w:sz w:val="28"/>
          <w:szCs w:val="28"/>
        </w:rPr>
        <w:t xml:space="preserve"> 3 ст</w:t>
      </w:r>
      <w:r w:rsidR="007E00A8" w:rsidRPr="009365B2">
        <w:rPr>
          <w:sz w:val="28"/>
          <w:szCs w:val="28"/>
        </w:rPr>
        <w:t>атьи</w:t>
      </w:r>
      <w:r w:rsidRPr="009365B2">
        <w:rPr>
          <w:sz w:val="28"/>
          <w:szCs w:val="28"/>
        </w:rPr>
        <w:t xml:space="preserve"> 72.2.</w:t>
      </w:r>
      <w:r w:rsidR="000505A6">
        <w:rPr>
          <w:sz w:val="28"/>
          <w:szCs w:val="28"/>
        </w:rPr>
        <w:t xml:space="preserve"> ТК РФ;</w:t>
      </w:r>
    </w:p>
    <w:p w:rsidR="000505A6" w:rsidRDefault="000505A6" w:rsidP="000505A6">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C00252" w:rsidRPr="009365B2" w:rsidRDefault="00681C2A" w:rsidP="00C869CE">
      <w:pPr>
        <w:pStyle w:val="37"/>
        <w:ind w:left="0" w:firstLine="709"/>
        <w:jc w:val="both"/>
        <w:rPr>
          <w:sz w:val="28"/>
          <w:szCs w:val="28"/>
        </w:rPr>
      </w:pPr>
      <w:r>
        <w:rPr>
          <w:sz w:val="28"/>
          <w:szCs w:val="28"/>
        </w:rPr>
        <w:t>8.2</w:t>
      </w:r>
      <w:r w:rsidR="00671B44">
        <w:rPr>
          <w:sz w:val="28"/>
          <w:szCs w:val="28"/>
        </w:rPr>
        <w:t>.5.</w:t>
      </w:r>
      <w:r w:rsidR="008E2704">
        <w:rPr>
          <w:sz w:val="28"/>
          <w:szCs w:val="28"/>
        </w:rPr>
        <w:t xml:space="preserve"> </w:t>
      </w:r>
      <w:r w:rsidR="00C00252" w:rsidRPr="009365B2">
        <w:rPr>
          <w:sz w:val="28"/>
          <w:szCs w:val="28"/>
        </w:rPr>
        <w:t xml:space="preserve">С </w:t>
      </w:r>
      <w:r w:rsidR="000505A6">
        <w:rPr>
          <w:sz w:val="28"/>
          <w:szCs w:val="28"/>
        </w:rPr>
        <w:t xml:space="preserve">предварительного </w:t>
      </w:r>
      <w:r w:rsidR="00C00252" w:rsidRPr="009365B2">
        <w:rPr>
          <w:sz w:val="28"/>
          <w:szCs w:val="28"/>
        </w:rPr>
        <w:t xml:space="preserve">согласия вышестоящего выборного </w:t>
      </w:r>
      <w:r w:rsidR="00B84BFF" w:rsidRPr="009365B2">
        <w:rPr>
          <w:sz w:val="28"/>
          <w:szCs w:val="28"/>
        </w:rPr>
        <w:t xml:space="preserve">профсоюзного </w:t>
      </w:r>
      <w:r w:rsidR="00C00252" w:rsidRPr="009365B2">
        <w:rPr>
          <w:sz w:val="28"/>
          <w:szCs w:val="28"/>
        </w:rPr>
        <w:t>органа</w:t>
      </w:r>
      <w:r w:rsidR="00147EA0" w:rsidRPr="009365B2">
        <w:rPr>
          <w:sz w:val="28"/>
          <w:szCs w:val="28"/>
        </w:rPr>
        <w:t xml:space="preserve"> </w:t>
      </w:r>
      <w:r w:rsidR="00C00252" w:rsidRPr="009365B2">
        <w:rPr>
          <w:sz w:val="28"/>
          <w:szCs w:val="28"/>
        </w:rPr>
        <w:t xml:space="preserve">производится увольнение </w:t>
      </w:r>
      <w:r w:rsidR="00272C5C" w:rsidRPr="009365B2">
        <w:rPr>
          <w:sz w:val="28"/>
          <w:szCs w:val="28"/>
        </w:rPr>
        <w:t>председателя (заместителя председателя)</w:t>
      </w:r>
      <w:r w:rsidR="00C00252" w:rsidRPr="009365B2">
        <w:rPr>
          <w:sz w:val="28"/>
          <w:szCs w:val="28"/>
        </w:rPr>
        <w:t xml:space="preserve"> </w:t>
      </w:r>
      <w:r w:rsidR="001F7921" w:rsidRPr="009365B2">
        <w:rPr>
          <w:sz w:val="28"/>
          <w:szCs w:val="28"/>
        </w:rPr>
        <w:t>выборного органа первичной профсоюзной организации</w:t>
      </w:r>
      <w:r w:rsidR="00C00252" w:rsidRPr="009365B2">
        <w:rPr>
          <w:sz w:val="28"/>
          <w:szCs w:val="28"/>
        </w:rPr>
        <w:t xml:space="preserve"> в период осуществления своих полномочий и в течение 2-х лет после его окончания по </w:t>
      </w:r>
      <w:r w:rsidR="00971309">
        <w:rPr>
          <w:sz w:val="28"/>
          <w:szCs w:val="28"/>
        </w:rPr>
        <w:t xml:space="preserve">следующим </w:t>
      </w:r>
      <w:r w:rsidR="00C00252" w:rsidRPr="009365B2">
        <w:rPr>
          <w:sz w:val="28"/>
          <w:szCs w:val="28"/>
        </w:rPr>
        <w:t>основаниям</w:t>
      </w:r>
      <w:r w:rsidR="00971309">
        <w:rPr>
          <w:sz w:val="28"/>
          <w:szCs w:val="28"/>
        </w:rPr>
        <w:t xml:space="preserve"> (</w:t>
      </w:r>
      <w:r w:rsidR="00971309" w:rsidRPr="009365B2">
        <w:rPr>
          <w:sz w:val="28"/>
          <w:szCs w:val="28"/>
        </w:rPr>
        <w:t>стать</w:t>
      </w:r>
      <w:r w:rsidR="00971309">
        <w:rPr>
          <w:sz w:val="28"/>
          <w:szCs w:val="28"/>
        </w:rPr>
        <w:t xml:space="preserve">и 374, </w:t>
      </w:r>
      <w:r w:rsidR="00971309">
        <w:rPr>
          <w:iCs/>
          <w:sz w:val="28"/>
          <w:szCs w:val="28"/>
        </w:rPr>
        <w:t>376</w:t>
      </w:r>
      <w:r w:rsidR="00971309" w:rsidRPr="009365B2">
        <w:rPr>
          <w:iCs/>
          <w:sz w:val="28"/>
          <w:szCs w:val="28"/>
        </w:rPr>
        <w:t xml:space="preserve"> ТК РФ)</w:t>
      </w:r>
      <w:r w:rsidR="00C00252" w:rsidRPr="009365B2">
        <w:rPr>
          <w:sz w:val="28"/>
          <w:szCs w:val="28"/>
        </w:rPr>
        <w:t>:</w:t>
      </w:r>
    </w:p>
    <w:p w:rsidR="00C00252" w:rsidRPr="009365B2" w:rsidRDefault="00C00252" w:rsidP="00941EB0">
      <w:pPr>
        <w:pStyle w:val="37"/>
        <w:numPr>
          <w:ilvl w:val="0"/>
          <w:numId w:val="3"/>
        </w:numPr>
        <w:ind w:left="0" w:firstLine="709"/>
        <w:jc w:val="both"/>
        <w:rPr>
          <w:sz w:val="28"/>
          <w:szCs w:val="28"/>
        </w:rPr>
      </w:pPr>
      <w:r w:rsidRPr="009365B2">
        <w:rPr>
          <w:sz w:val="28"/>
          <w:szCs w:val="28"/>
        </w:rPr>
        <w:t>сокращени</w:t>
      </w:r>
      <w:r w:rsidR="00971309">
        <w:rPr>
          <w:sz w:val="28"/>
          <w:szCs w:val="28"/>
        </w:rPr>
        <w:t>е</w:t>
      </w:r>
      <w:r w:rsidRPr="009365B2">
        <w:rPr>
          <w:sz w:val="28"/>
          <w:szCs w:val="28"/>
        </w:rPr>
        <w:t xml:space="preserve"> численности или штата работников организации (п</w:t>
      </w:r>
      <w:r w:rsidR="00C0220A" w:rsidRPr="009365B2">
        <w:rPr>
          <w:sz w:val="28"/>
          <w:szCs w:val="28"/>
        </w:rPr>
        <w:t xml:space="preserve">ункт </w:t>
      </w:r>
      <w:r w:rsidRPr="009365B2">
        <w:rPr>
          <w:sz w:val="28"/>
          <w:szCs w:val="28"/>
        </w:rPr>
        <w:t xml:space="preserve">2 </w:t>
      </w:r>
      <w:r w:rsidR="00C0220A" w:rsidRPr="009365B2">
        <w:rPr>
          <w:sz w:val="28"/>
          <w:szCs w:val="28"/>
        </w:rPr>
        <w:t xml:space="preserve">части 1 </w:t>
      </w:r>
      <w:r w:rsidRPr="009365B2">
        <w:rPr>
          <w:sz w:val="28"/>
          <w:szCs w:val="28"/>
        </w:rPr>
        <w:t>ст</w:t>
      </w:r>
      <w:r w:rsidR="00C0220A" w:rsidRPr="009365B2">
        <w:rPr>
          <w:sz w:val="28"/>
          <w:szCs w:val="28"/>
        </w:rPr>
        <w:t xml:space="preserve">атьи </w:t>
      </w:r>
      <w:r w:rsidRPr="009365B2">
        <w:rPr>
          <w:sz w:val="28"/>
          <w:szCs w:val="28"/>
        </w:rPr>
        <w:t>81 ТК РФ);</w:t>
      </w:r>
    </w:p>
    <w:p w:rsidR="00C00252" w:rsidRPr="009365B2" w:rsidRDefault="00D735BD" w:rsidP="00941EB0">
      <w:pPr>
        <w:pStyle w:val="37"/>
        <w:numPr>
          <w:ilvl w:val="0"/>
          <w:numId w:val="3"/>
        </w:numPr>
        <w:ind w:left="0" w:firstLine="709"/>
        <w:jc w:val="both"/>
        <w:rPr>
          <w:sz w:val="28"/>
          <w:szCs w:val="28"/>
        </w:rPr>
      </w:pPr>
      <w:r w:rsidRPr="009365B2">
        <w:rPr>
          <w:sz w:val="28"/>
          <w:szCs w:val="28"/>
        </w:rPr>
        <w:t>несоответстви</w:t>
      </w:r>
      <w:r w:rsidR="00971309">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w:t>
      </w:r>
      <w:r w:rsidR="00674FB0">
        <w:rPr>
          <w:sz w:val="28"/>
          <w:szCs w:val="28"/>
        </w:rPr>
        <w:t xml:space="preserve"> </w:t>
      </w:r>
      <w:r w:rsidRPr="009365B2">
        <w:rPr>
          <w:sz w:val="28"/>
          <w:szCs w:val="28"/>
        </w:rPr>
        <w:t>части 1 статьи 81 ТК РФ);</w:t>
      </w:r>
    </w:p>
    <w:p w:rsidR="00C00252" w:rsidRPr="009365B2" w:rsidRDefault="00D735BD" w:rsidP="00941EB0">
      <w:pPr>
        <w:pStyle w:val="37"/>
        <w:numPr>
          <w:ilvl w:val="0"/>
          <w:numId w:val="3"/>
        </w:numPr>
        <w:ind w:left="0" w:firstLine="709"/>
        <w:jc w:val="both"/>
        <w:rPr>
          <w:sz w:val="28"/>
          <w:szCs w:val="28"/>
        </w:rPr>
      </w:pPr>
      <w:r w:rsidRPr="009365B2">
        <w:rPr>
          <w:sz w:val="28"/>
          <w:szCs w:val="28"/>
        </w:rPr>
        <w:t>неоднократно</w:t>
      </w:r>
      <w:r w:rsidR="00971309">
        <w:rPr>
          <w:sz w:val="28"/>
          <w:szCs w:val="28"/>
        </w:rPr>
        <w:t>е</w:t>
      </w:r>
      <w:r w:rsidRPr="009365B2">
        <w:rPr>
          <w:sz w:val="28"/>
          <w:szCs w:val="28"/>
        </w:rPr>
        <w:t xml:space="preserve"> неисполнени</w:t>
      </w:r>
      <w:r w:rsidR="00971309">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 (пункт 5</w:t>
      </w:r>
      <w:r w:rsidR="00674FB0">
        <w:rPr>
          <w:sz w:val="28"/>
          <w:szCs w:val="28"/>
        </w:rPr>
        <w:t xml:space="preserve"> </w:t>
      </w:r>
      <w:r w:rsidRPr="009365B2">
        <w:rPr>
          <w:sz w:val="28"/>
          <w:szCs w:val="28"/>
        </w:rPr>
        <w:t>части 1 статьи 81 ТК РФ).</w:t>
      </w:r>
    </w:p>
    <w:p w:rsidR="00C00252" w:rsidRPr="009365B2" w:rsidRDefault="00681C2A" w:rsidP="00C869CE">
      <w:pPr>
        <w:pStyle w:val="37"/>
        <w:ind w:left="0" w:firstLine="709"/>
        <w:jc w:val="both"/>
        <w:rPr>
          <w:sz w:val="28"/>
          <w:szCs w:val="28"/>
        </w:rPr>
      </w:pPr>
      <w:r>
        <w:rPr>
          <w:sz w:val="28"/>
          <w:szCs w:val="28"/>
        </w:rPr>
        <w:t>8</w:t>
      </w:r>
      <w:r w:rsidR="00671B44">
        <w:rPr>
          <w:sz w:val="28"/>
          <w:szCs w:val="28"/>
        </w:rPr>
        <w:t>.</w:t>
      </w:r>
      <w:r>
        <w:rPr>
          <w:sz w:val="28"/>
          <w:szCs w:val="28"/>
        </w:rPr>
        <w:t>2.</w:t>
      </w:r>
      <w:r w:rsidR="00671B44">
        <w:rPr>
          <w:sz w:val="28"/>
          <w:szCs w:val="28"/>
        </w:rPr>
        <w:t>6</w:t>
      </w:r>
      <w:r w:rsidR="00C00252" w:rsidRPr="009365B2">
        <w:rPr>
          <w:sz w:val="28"/>
          <w:szCs w:val="28"/>
        </w:rPr>
        <w:t>.</w:t>
      </w:r>
      <w:r w:rsidR="0058098E" w:rsidRPr="009365B2">
        <w:rPr>
          <w:sz w:val="28"/>
          <w:szCs w:val="28"/>
        </w:rPr>
        <w:t xml:space="preserve"> </w:t>
      </w:r>
      <w:r w:rsidR="00D735BD" w:rsidRPr="009365B2">
        <w:rPr>
          <w:sz w:val="28"/>
          <w:szCs w:val="28"/>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D735BD" w:rsidRPr="009365B2">
        <w:rPr>
          <w:i/>
          <w:iCs/>
          <w:sz w:val="28"/>
          <w:szCs w:val="28"/>
        </w:rPr>
        <w:t>(</w:t>
      </w:r>
      <w:r w:rsidR="00D735BD" w:rsidRPr="009365B2">
        <w:rPr>
          <w:sz w:val="28"/>
          <w:szCs w:val="28"/>
        </w:rPr>
        <w:t>части 3 статьи 374 ТК РФ).</w:t>
      </w:r>
    </w:p>
    <w:p w:rsidR="00413735" w:rsidRDefault="00671B44" w:rsidP="00413735">
      <w:pPr>
        <w:pStyle w:val="38"/>
        <w:spacing w:after="0"/>
        <w:ind w:left="0" w:firstLine="709"/>
        <w:jc w:val="both"/>
        <w:rPr>
          <w:sz w:val="28"/>
          <w:szCs w:val="28"/>
        </w:rPr>
      </w:pPr>
      <w:r>
        <w:rPr>
          <w:iCs/>
          <w:sz w:val="28"/>
          <w:szCs w:val="28"/>
        </w:rPr>
        <w:t>8.</w:t>
      </w:r>
      <w:r w:rsidR="00681C2A">
        <w:rPr>
          <w:iCs/>
          <w:sz w:val="28"/>
          <w:szCs w:val="28"/>
        </w:rPr>
        <w:t>2.7.</w:t>
      </w:r>
      <w:r w:rsidR="00413735">
        <w:rPr>
          <w:iCs/>
          <w:sz w:val="28"/>
          <w:szCs w:val="28"/>
        </w:rPr>
        <w:t xml:space="preserve"> </w:t>
      </w:r>
      <w:r w:rsidR="00CF23AA">
        <w:rPr>
          <w:iCs/>
          <w:sz w:val="28"/>
          <w:szCs w:val="28"/>
        </w:rPr>
        <w:t xml:space="preserve">Члены </w:t>
      </w:r>
      <w:r w:rsidR="00CF23AA" w:rsidRPr="009365B2">
        <w:rPr>
          <w:sz w:val="28"/>
          <w:szCs w:val="28"/>
        </w:rPr>
        <w:t>выборного органа первичной профсоюзной организации</w:t>
      </w:r>
      <w:r w:rsidR="00413735">
        <w:rPr>
          <w:sz w:val="28"/>
          <w:szCs w:val="28"/>
        </w:rPr>
        <w:t xml:space="preserve">, участвующие в коллективных переговорах, в период их ведения не могут быть без предварительного согласия </w:t>
      </w:r>
      <w:r w:rsidR="00CF23AA" w:rsidRPr="009365B2">
        <w:rPr>
          <w:sz w:val="28"/>
          <w:szCs w:val="28"/>
        </w:rPr>
        <w:t>выборного органа первичной профсоюзной организации</w:t>
      </w:r>
      <w:r w:rsidR="00413735">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CF23AA">
        <w:rPr>
          <w:sz w:val="28"/>
          <w:szCs w:val="28"/>
        </w:rPr>
        <w:t>ТК РФ</w:t>
      </w:r>
      <w:r w:rsidR="00413735">
        <w:rPr>
          <w:sz w:val="28"/>
          <w:szCs w:val="28"/>
        </w:rPr>
        <w:t>, иными федеральными законами предусмотрено увольнение с работы</w:t>
      </w:r>
      <w:r w:rsidR="00CF23AA">
        <w:rPr>
          <w:sz w:val="28"/>
          <w:szCs w:val="28"/>
        </w:rPr>
        <w:t xml:space="preserve"> (часть </w:t>
      </w:r>
      <w:r w:rsidR="00E57CC2">
        <w:rPr>
          <w:sz w:val="28"/>
          <w:szCs w:val="28"/>
        </w:rPr>
        <w:t>3</w:t>
      </w:r>
      <w:r w:rsidR="00CF23AA">
        <w:rPr>
          <w:sz w:val="28"/>
          <w:szCs w:val="28"/>
        </w:rPr>
        <w:t xml:space="preserve"> статьи 39 ТК РФ)</w:t>
      </w:r>
      <w:r w:rsidR="00413735">
        <w:rPr>
          <w:sz w:val="28"/>
          <w:szCs w:val="28"/>
        </w:rPr>
        <w:t>.</w:t>
      </w:r>
    </w:p>
    <w:p w:rsidR="00C00252" w:rsidRPr="002F1106" w:rsidRDefault="00681C2A" w:rsidP="00C869CE">
      <w:pPr>
        <w:pStyle w:val="4"/>
        <w:ind w:left="0" w:firstLine="709"/>
        <w:jc w:val="both"/>
        <w:rPr>
          <w:i/>
        </w:rPr>
      </w:pPr>
      <w:r>
        <w:rPr>
          <w:sz w:val="28"/>
          <w:szCs w:val="28"/>
        </w:rPr>
        <w:t>8.2.8</w:t>
      </w:r>
      <w:r w:rsidR="00C00252" w:rsidRPr="009365B2">
        <w:rPr>
          <w:sz w:val="28"/>
          <w:szCs w:val="28"/>
        </w:rPr>
        <w:t xml:space="preserve">.Члены </w:t>
      </w:r>
      <w:r w:rsidR="001F7921" w:rsidRPr="009365B2">
        <w:rPr>
          <w:sz w:val="28"/>
          <w:szCs w:val="28"/>
        </w:rPr>
        <w:t>выборного органа первичной профсоюзной организации</w:t>
      </w:r>
      <w:r w:rsidR="00C00252" w:rsidRPr="009365B2">
        <w:rPr>
          <w:sz w:val="28"/>
          <w:szCs w:val="28"/>
        </w:rPr>
        <w:t xml:space="preserve"> включаются в состав комиссий образовательной организации по тарификации, </w:t>
      </w:r>
      <w:r w:rsidR="00C00252" w:rsidRPr="00074077">
        <w:rPr>
          <w:sz w:val="28"/>
          <w:szCs w:val="28"/>
        </w:rPr>
        <w:t xml:space="preserve">аттестации педагогических работников, </w:t>
      </w:r>
      <w:r w:rsidR="00B71234" w:rsidRPr="00074077">
        <w:rPr>
          <w:sz w:val="28"/>
          <w:szCs w:val="28"/>
        </w:rPr>
        <w:t>специальной оценк</w:t>
      </w:r>
      <w:r w:rsidR="001D7FB3" w:rsidRPr="00074077">
        <w:rPr>
          <w:sz w:val="28"/>
          <w:szCs w:val="28"/>
        </w:rPr>
        <w:t>е</w:t>
      </w:r>
      <w:r w:rsidR="00B71234" w:rsidRPr="00074077">
        <w:rPr>
          <w:sz w:val="28"/>
          <w:szCs w:val="28"/>
        </w:rPr>
        <w:t xml:space="preserve"> рабочих мест</w:t>
      </w:r>
      <w:r w:rsidR="00C00252" w:rsidRPr="00074077">
        <w:rPr>
          <w:sz w:val="28"/>
          <w:szCs w:val="28"/>
        </w:rPr>
        <w:t>,</w:t>
      </w:r>
      <w:r w:rsidR="00C00252" w:rsidRPr="009365B2">
        <w:rPr>
          <w:sz w:val="28"/>
          <w:szCs w:val="28"/>
        </w:rPr>
        <w:t xml:space="preserve"> охране труда, социальному страхованию</w:t>
      </w:r>
      <w:r w:rsidR="00A227B9">
        <w:rPr>
          <w:sz w:val="28"/>
          <w:szCs w:val="28"/>
        </w:rPr>
        <w:t>, совету по питанию.</w:t>
      </w:r>
    </w:p>
    <w:p w:rsidR="00031A0B" w:rsidRPr="009365B2" w:rsidRDefault="00031A0B" w:rsidP="00294144">
      <w:pPr>
        <w:jc w:val="both"/>
        <w:rPr>
          <w:sz w:val="28"/>
          <w:szCs w:val="28"/>
        </w:rPr>
      </w:pPr>
    </w:p>
    <w:p w:rsidR="000F6871" w:rsidRPr="009365B2" w:rsidRDefault="00681C2A" w:rsidP="00C869CE">
      <w:pPr>
        <w:pStyle w:val="3"/>
        <w:jc w:val="center"/>
        <w:outlineLvl w:val="0"/>
        <w:rPr>
          <w:b/>
          <w:bCs/>
          <w:caps/>
        </w:rPr>
      </w:pPr>
      <w:r>
        <w:rPr>
          <w:b/>
          <w:bCs/>
          <w:caps/>
          <w:lang w:val="en-US"/>
        </w:rPr>
        <w:t>i</w:t>
      </w:r>
      <w:r w:rsidR="00C161AE" w:rsidRPr="009365B2">
        <w:rPr>
          <w:b/>
          <w:bCs/>
          <w:caps/>
          <w:lang w:val="en-US"/>
        </w:rPr>
        <w:t>X</w:t>
      </w:r>
      <w:r w:rsidR="00C161AE" w:rsidRPr="009365B2">
        <w:rPr>
          <w:b/>
          <w:bCs/>
          <w:caps/>
        </w:rPr>
        <w:t>. Контроль за выполнением</w:t>
      </w:r>
      <w:r w:rsidR="00B53287" w:rsidRPr="009365B2">
        <w:rPr>
          <w:b/>
          <w:bCs/>
          <w:caps/>
        </w:rPr>
        <w:t xml:space="preserve"> </w:t>
      </w:r>
      <w:r w:rsidR="00366676" w:rsidRPr="009365B2">
        <w:rPr>
          <w:b/>
          <w:bCs/>
          <w:caps/>
        </w:rPr>
        <w:t>коллективного договора.</w:t>
      </w:r>
    </w:p>
    <w:p w:rsidR="00366676" w:rsidRPr="00CD254E" w:rsidRDefault="00366676" w:rsidP="00CD254E">
      <w:pPr>
        <w:pStyle w:val="3"/>
        <w:jc w:val="center"/>
        <w:outlineLvl w:val="0"/>
        <w:rPr>
          <w:b/>
          <w:bCs/>
          <w:caps/>
          <w:lang w:val="ru-RU"/>
        </w:rPr>
      </w:pPr>
      <w:r w:rsidRPr="009365B2">
        <w:rPr>
          <w:b/>
          <w:bCs/>
          <w:caps/>
        </w:rPr>
        <w:t>Ответственность</w:t>
      </w:r>
      <w:r w:rsidR="00B53287" w:rsidRPr="009365B2">
        <w:rPr>
          <w:b/>
          <w:bCs/>
          <w:caps/>
        </w:rPr>
        <w:t xml:space="preserve"> </w:t>
      </w:r>
      <w:r w:rsidRPr="009365B2">
        <w:rPr>
          <w:b/>
          <w:bCs/>
          <w:caps/>
        </w:rPr>
        <w:t>сторон</w:t>
      </w:r>
      <w:r w:rsidR="00B53287" w:rsidRPr="009365B2">
        <w:rPr>
          <w:b/>
          <w:bCs/>
          <w:caps/>
        </w:rPr>
        <w:t xml:space="preserve"> </w:t>
      </w:r>
      <w:r w:rsidRPr="009365B2">
        <w:rPr>
          <w:b/>
          <w:bCs/>
          <w:caps/>
        </w:rPr>
        <w:t>коллективного договора</w:t>
      </w:r>
    </w:p>
    <w:p w:rsidR="00681C2A" w:rsidRDefault="00681C2A" w:rsidP="00681C2A">
      <w:pPr>
        <w:pStyle w:val="aff7"/>
        <w:spacing w:before="0" w:beforeAutospacing="0" w:after="0"/>
        <w:ind w:firstLine="708"/>
        <w:contextualSpacing/>
        <w:jc w:val="both"/>
        <w:rPr>
          <w:sz w:val="28"/>
          <w:szCs w:val="28"/>
        </w:rPr>
      </w:pPr>
      <w:r w:rsidRPr="00681C2A">
        <w:rPr>
          <w:sz w:val="28"/>
          <w:szCs w:val="28"/>
        </w:rPr>
        <w:t xml:space="preserve">9.1 </w:t>
      </w:r>
      <w:r>
        <w:rPr>
          <w:sz w:val="28"/>
          <w:szCs w:val="28"/>
        </w:rPr>
        <w:t>Контроль выполнения коллективного договора</w:t>
      </w:r>
      <w:r w:rsidRPr="007149FE">
        <w:rPr>
          <w:sz w:val="28"/>
          <w:szCs w:val="28"/>
        </w:rPr>
        <w:t xml:space="preserve"> </w:t>
      </w:r>
      <w:r>
        <w:rPr>
          <w:sz w:val="28"/>
          <w:szCs w:val="28"/>
        </w:rPr>
        <w:t>осуществляется сторонами договора</w:t>
      </w:r>
      <w:r w:rsidRPr="007149FE">
        <w:rPr>
          <w:sz w:val="28"/>
          <w:szCs w:val="28"/>
        </w:rPr>
        <w:t xml:space="preserve"> и их представителями, а также соо</w:t>
      </w:r>
      <w:r>
        <w:rPr>
          <w:sz w:val="28"/>
          <w:szCs w:val="28"/>
        </w:rPr>
        <w:t>тветствующими органами по труду, территориальной организацией Профсоюза.</w:t>
      </w:r>
      <w:r w:rsidRPr="007149FE">
        <w:rPr>
          <w:sz w:val="28"/>
          <w:szCs w:val="28"/>
        </w:rPr>
        <w:t xml:space="preserve"> </w:t>
      </w:r>
    </w:p>
    <w:p w:rsidR="00681C2A" w:rsidRDefault="00681C2A" w:rsidP="00681C2A">
      <w:pPr>
        <w:pStyle w:val="aff7"/>
        <w:spacing w:before="0" w:beforeAutospacing="0" w:after="0"/>
        <w:ind w:firstLine="708"/>
        <w:contextualSpacing/>
        <w:jc w:val="both"/>
        <w:rPr>
          <w:sz w:val="28"/>
          <w:szCs w:val="28"/>
        </w:rPr>
      </w:pPr>
      <w:r>
        <w:rPr>
          <w:sz w:val="28"/>
          <w:szCs w:val="28"/>
        </w:rPr>
        <w:t>Текущий контроль  выполнения</w:t>
      </w:r>
      <w:r w:rsidRPr="007149FE">
        <w:rPr>
          <w:sz w:val="28"/>
          <w:szCs w:val="28"/>
        </w:rPr>
        <w:t xml:space="preserve"> </w:t>
      </w:r>
      <w:r w:rsidRPr="00681C2A">
        <w:rPr>
          <w:sz w:val="28"/>
          <w:szCs w:val="28"/>
        </w:rPr>
        <w:t>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681C2A" w:rsidRDefault="00681C2A" w:rsidP="006F238F">
      <w:pPr>
        <w:pStyle w:val="aff7"/>
        <w:spacing w:before="0" w:beforeAutospacing="0" w:after="0"/>
        <w:ind w:firstLine="708"/>
        <w:contextualSpacing/>
        <w:jc w:val="both"/>
        <w:rPr>
          <w:sz w:val="28"/>
          <w:szCs w:val="28"/>
        </w:rPr>
      </w:pPr>
      <w:r w:rsidRPr="006F238F">
        <w:rPr>
          <w:sz w:val="28"/>
          <w:szCs w:val="28"/>
        </w:rPr>
        <w:t>9.2.</w:t>
      </w:r>
      <w:r w:rsidR="006F238F">
        <w:rPr>
          <w:sz w:val="28"/>
          <w:szCs w:val="28"/>
        </w:rPr>
        <w:t xml:space="preserve"> </w:t>
      </w:r>
      <w:r w:rsidR="006F238F" w:rsidRPr="006F238F">
        <w:rPr>
          <w:sz w:val="28"/>
          <w:szCs w:val="28"/>
        </w:rPr>
        <w:t>Стороны договорились с</w:t>
      </w:r>
      <w:r w:rsidRPr="006F238F">
        <w:rPr>
          <w:sz w:val="28"/>
          <w:szCs w:val="28"/>
        </w:rPr>
        <w:t>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не реже двух раз в год.</w:t>
      </w:r>
    </w:p>
    <w:p w:rsidR="00F61B70" w:rsidRDefault="006F238F" w:rsidP="00CD254E">
      <w:pPr>
        <w:pStyle w:val="aff7"/>
        <w:spacing w:before="0" w:beforeAutospacing="0" w:after="0"/>
        <w:ind w:firstLine="708"/>
        <w:contextualSpacing/>
        <w:jc w:val="both"/>
        <w:rPr>
          <w:sz w:val="28"/>
          <w:szCs w:val="28"/>
        </w:rPr>
      </w:pPr>
      <w:r>
        <w:rPr>
          <w:sz w:val="28"/>
          <w:szCs w:val="28"/>
        </w:rPr>
        <w:t xml:space="preserve">9.3. </w:t>
      </w:r>
      <w:r w:rsidRPr="007149FE">
        <w:rPr>
          <w:sz w:val="28"/>
          <w:szCs w:val="28"/>
        </w:rPr>
        <w:t>Представители сторон несут ответственность за уклонение от участия в коллективных перего</w:t>
      </w:r>
      <w:r>
        <w:rPr>
          <w:sz w:val="28"/>
          <w:szCs w:val="28"/>
        </w:rPr>
        <w:t>ворах по заключению, изменению коллективного договора</w:t>
      </w:r>
      <w:r w:rsidRPr="007149FE">
        <w:rPr>
          <w:sz w:val="28"/>
          <w:szCs w:val="28"/>
        </w:rPr>
        <w:t>, непредставление информации, необходимой для ведения коллективных переговоров и осущес</w:t>
      </w:r>
      <w:r w:rsidR="00585514">
        <w:rPr>
          <w:sz w:val="28"/>
          <w:szCs w:val="28"/>
        </w:rPr>
        <w:t xml:space="preserve">твления контроля соблюдения </w:t>
      </w:r>
      <w:r>
        <w:rPr>
          <w:sz w:val="28"/>
          <w:szCs w:val="28"/>
        </w:rPr>
        <w:t>договора</w:t>
      </w:r>
      <w:r w:rsidRPr="007149FE">
        <w:rPr>
          <w:sz w:val="28"/>
          <w:szCs w:val="28"/>
        </w:rPr>
        <w:t>, нарушение или невыполнение</w:t>
      </w:r>
      <w:r>
        <w:rPr>
          <w:sz w:val="28"/>
          <w:szCs w:val="28"/>
        </w:rPr>
        <w:t xml:space="preserve"> обязательств, предусмотренных договором</w:t>
      </w:r>
      <w:r w:rsidRPr="007149FE">
        <w:rPr>
          <w:sz w:val="28"/>
          <w:szCs w:val="28"/>
        </w:rPr>
        <w:t>, другие противоправные действия (бездействия) в соо</w:t>
      </w:r>
      <w:r>
        <w:rPr>
          <w:sz w:val="28"/>
          <w:szCs w:val="28"/>
        </w:rPr>
        <w:t>тветствии с федеральным законом</w:t>
      </w:r>
      <w:r w:rsidR="00CD254E">
        <w:rPr>
          <w:sz w:val="28"/>
          <w:szCs w:val="28"/>
        </w:rPr>
        <w:t>.</w:t>
      </w:r>
    </w:p>
    <w:p w:rsidR="005F3C00" w:rsidRDefault="005F3C00" w:rsidP="00CD254E">
      <w:pPr>
        <w:pStyle w:val="aff7"/>
        <w:spacing w:before="0" w:beforeAutospacing="0" w:after="0"/>
        <w:ind w:firstLine="708"/>
        <w:contextualSpacing/>
        <w:jc w:val="both"/>
        <w:rPr>
          <w:sz w:val="28"/>
          <w:szCs w:val="28"/>
        </w:rPr>
      </w:pPr>
    </w:p>
    <w:p w:rsidR="00AF1382" w:rsidRDefault="00AF1382"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585514" w:rsidRDefault="00585514" w:rsidP="00CD254E">
      <w:pPr>
        <w:pStyle w:val="aff7"/>
        <w:spacing w:before="0" w:beforeAutospacing="0" w:after="0"/>
        <w:ind w:firstLine="708"/>
        <w:contextualSpacing/>
        <w:jc w:val="both"/>
        <w:rPr>
          <w:sz w:val="28"/>
          <w:szCs w:val="28"/>
        </w:rPr>
      </w:pPr>
    </w:p>
    <w:p w:rsidR="00497469" w:rsidRDefault="00497469" w:rsidP="00497469">
      <w:pPr>
        <w:pStyle w:val="Heading"/>
        <w:tabs>
          <w:tab w:val="left" w:pos="10260"/>
        </w:tabs>
        <w:ind w:right="179"/>
        <w:rPr>
          <w:rFonts w:ascii="Times New Roman" w:hAnsi="Times New Roman" w:cs="Times New Roman"/>
          <w:b w:val="0"/>
          <w:bCs w:val="0"/>
          <w:sz w:val="28"/>
          <w:szCs w:val="28"/>
        </w:rPr>
      </w:pPr>
    </w:p>
    <w:p w:rsidR="00497469" w:rsidRDefault="00497469" w:rsidP="00497469">
      <w:pPr>
        <w:pStyle w:val="Heading"/>
        <w:tabs>
          <w:tab w:val="left" w:pos="10260"/>
        </w:tabs>
        <w:ind w:right="179"/>
        <w:rPr>
          <w:rFonts w:ascii="Times New Roman" w:hAnsi="Times New Roman" w:cs="Times New Roman"/>
          <w:b w:val="0"/>
          <w:bCs w:val="0"/>
          <w:sz w:val="28"/>
          <w:szCs w:val="28"/>
        </w:rPr>
      </w:pPr>
    </w:p>
    <w:p w:rsidR="00497469" w:rsidRDefault="00497469" w:rsidP="00497469">
      <w:pPr>
        <w:pStyle w:val="Heading"/>
        <w:tabs>
          <w:tab w:val="left" w:pos="10260"/>
        </w:tabs>
        <w:ind w:right="179"/>
        <w:rPr>
          <w:rFonts w:ascii="Times New Roman" w:hAnsi="Times New Roman" w:cs="Times New Roman"/>
          <w:b w:val="0"/>
          <w:bCs w:val="0"/>
          <w:sz w:val="28"/>
          <w:szCs w:val="28"/>
        </w:rPr>
      </w:pPr>
    </w:p>
    <w:p w:rsidR="00585514" w:rsidRDefault="00497469" w:rsidP="00497469">
      <w:pPr>
        <w:pStyle w:val="Heading"/>
        <w:tabs>
          <w:tab w:val="left" w:pos="10260"/>
        </w:tabs>
        <w:ind w:right="17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585514">
        <w:rPr>
          <w:rFonts w:ascii="Times New Roman" w:hAnsi="Times New Roman" w:cs="Times New Roman"/>
          <w:b w:val="0"/>
          <w:bCs w:val="0"/>
          <w:sz w:val="28"/>
          <w:szCs w:val="28"/>
        </w:rPr>
        <w:t xml:space="preserve">    </w:t>
      </w:r>
      <w:r w:rsidR="00585514" w:rsidRPr="0087235E">
        <w:rPr>
          <w:rFonts w:ascii="Times New Roman" w:hAnsi="Times New Roman" w:cs="Times New Roman"/>
          <w:b w:val="0"/>
          <w:bCs w:val="0"/>
          <w:sz w:val="28"/>
          <w:szCs w:val="28"/>
        </w:rPr>
        <w:t>Приложение №1</w:t>
      </w:r>
      <w:r w:rsidR="00585514">
        <w:rPr>
          <w:rFonts w:ascii="Times New Roman" w:hAnsi="Times New Roman" w:cs="Times New Roman"/>
          <w:b w:val="0"/>
          <w:bCs w:val="0"/>
          <w:sz w:val="28"/>
          <w:szCs w:val="28"/>
        </w:rPr>
        <w:t xml:space="preserve"> </w:t>
      </w:r>
    </w:p>
    <w:p w:rsidR="00585514" w:rsidRDefault="00585514" w:rsidP="00585514">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5F3C00" w:rsidRPr="00620234" w:rsidRDefault="00585514" w:rsidP="00585514">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5F3C00" w:rsidRPr="00620234" w:rsidRDefault="005F3C00" w:rsidP="005F3C00">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sidR="00585514">
        <w:rPr>
          <w:rFonts w:ascii="Times New Roman" w:hAnsi="Times New Roman"/>
          <w:b w:val="0"/>
          <w:color w:val="000000"/>
          <w:sz w:val="20"/>
          <w:szCs w:val="20"/>
        </w:rPr>
        <w:t xml:space="preserve">    </w:t>
      </w:r>
    </w:p>
    <w:p w:rsidR="005F3C00" w:rsidRPr="00620234" w:rsidRDefault="005F3C00" w:rsidP="005F3C00">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5F3C00" w:rsidRPr="00620234" w:rsidRDefault="005F3C00" w:rsidP="005F3C00">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5F3C00" w:rsidRPr="00620234" w:rsidTr="00260387">
        <w:tc>
          <w:tcPr>
            <w:tcW w:w="4968" w:type="dxa"/>
          </w:tcPr>
          <w:p w:rsidR="005F3C00" w:rsidRPr="00620234" w:rsidRDefault="005F3C00" w:rsidP="00260387">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5F3C00" w:rsidRPr="00620234" w:rsidRDefault="005F3C00" w:rsidP="00260387">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5F3C00" w:rsidRPr="00620234" w:rsidRDefault="005F3C00" w:rsidP="00260387">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sidR="007C047A">
              <w:rPr>
                <w:rFonts w:ascii="Times New Roman" w:hAnsi="Times New Roman"/>
                <w:b w:val="0"/>
                <w:color w:val="000000"/>
                <w:sz w:val="24"/>
              </w:rPr>
              <w:t>Е.Н.Балавнюкова</w:t>
            </w:r>
          </w:p>
          <w:p w:rsidR="005F3C00" w:rsidRDefault="005F3C00" w:rsidP="00260387">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AF744D" w:rsidRDefault="00AF744D" w:rsidP="00260387">
            <w:pPr>
              <w:pStyle w:val="Heading"/>
              <w:ind w:right="-105" w:hanging="5664"/>
              <w:jc w:val="both"/>
              <w:rPr>
                <w:rFonts w:ascii="Times New Roman" w:hAnsi="Times New Roman"/>
                <w:b w:val="0"/>
                <w:color w:val="000000"/>
                <w:sz w:val="24"/>
              </w:rPr>
            </w:pPr>
          </w:p>
          <w:p w:rsidR="00AF744D" w:rsidRPr="00620234" w:rsidRDefault="00AF744D" w:rsidP="00260387">
            <w:pPr>
              <w:pStyle w:val="Heading"/>
              <w:ind w:right="-105" w:hanging="5664"/>
              <w:jc w:val="both"/>
              <w:rPr>
                <w:rFonts w:ascii="Times New Roman" w:hAnsi="Times New Roman"/>
                <w:b w:val="0"/>
                <w:color w:val="000000"/>
                <w:sz w:val="24"/>
              </w:rPr>
            </w:pPr>
          </w:p>
          <w:p w:rsidR="005F3C00" w:rsidRPr="00620234" w:rsidRDefault="005F3C00" w:rsidP="00260387">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585514" w:rsidRDefault="00AF744D" w:rsidP="00AF744D">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005F3C00" w:rsidRPr="00620234">
              <w:rPr>
                <w:rFonts w:ascii="Times New Roman" w:hAnsi="Times New Roman"/>
                <w:b w:val="0"/>
                <w:color w:val="000000"/>
                <w:sz w:val="24"/>
              </w:rPr>
              <w:t>УТВЕРЖДАЮ</w:t>
            </w:r>
          </w:p>
          <w:p w:rsidR="00585514" w:rsidRDefault="00AF744D" w:rsidP="00AF744D">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w:t>
            </w:r>
            <w:r w:rsidR="005F3C00">
              <w:rPr>
                <w:rFonts w:ascii="Times New Roman" w:hAnsi="Times New Roman"/>
                <w:b w:val="0"/>
                <w:color w:val="000000"/>
                <w:sz w:val="24"/>
              </w:rPr>
              <w:t>Заведующий</w:t>
            </w:r>
            <w:r w:rsidR="00585514">
              <w:rPr>
                <w:rFonts w:ascii="Times New Roman" w:hAnsi="Times New Roman"/>
                <w:b w:val="0"/>
                <w:color w:val="000000"/>
                <w:sz w:val="24"/>
              </w:rPr>
              <w:t xml:space="preserve"> МБДОУ детского сада </w:t>
            </w:r>
          </w:p>
          <w:p w:rsidR="005F3C00" w:rsidRPr="00620234" w:rsidRDefault="00AF744D" w:rsidP="007C047A">
            <w:pPr>
              <w:pStyle w:val="Heading"/>
              <w:ind w:left="419" w:right="284"/>
              <w:jc w:val="both"/>
              <w:rPr>
                <w:rFonts w:ascii="Times New Roman" w:hAnsi="Times New Roman"/>
                <w:b w:val="0"/>
                <w:color w:val="000000"/>
                <w:sz w:val="24"/>
              </w:rPr>
            </w:pPr>
            <w:r>
              <w:rPr>
                <w:rFonts w:ascii="Times New Roman" w:hAnsi="Times New Roman"/>
                <w:b w:val="0"/>
                <w:color w:val="000000"/>
                <w:sz w:val="24"/>
              </w:rPr>
              <w:t xml:space="preserve"> </w:t>
            </w:r>
            <w:r w:rsidR="007C047A">
              <w:rPr>
                <w:rFonts w:ascii="Times New Roman" w:hAnsi="Times New Roman"/>
                <w:b w:val="0"/>
                <w:color w:val="000000"/>
                <w:sz w:val="24"/>
              </w:rPr>
              <w:t>№16 станицы Губской</w:t>
            </w:r>
            <w:r w:rsidR="00585514">
              <w:rPr>
                <w:rFonts w:ascii="Times New Roman" w:hAnsi="Times New Roman"/>
                <w:b w:val="0"/>
                <w:color w:val="000000"/>
                <w:sz w:val="24"/>
              </w:rPr>
              <w:t xml:space="preserve">                                                        </w:t>
            </w:r>
          </w:p>
          <w:p w:rsidR="005F3C00" w:rsidRPr="00620234" w:rsidRDefault="00AF744D" w:rsidP="00AF744D">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005F3C00" w:rsidRPr="00620234">
              <w:rPr>
                <w:rFonts w:ascii="Times New Roman" w:hAnsi="Times New Roman"/>
                <w:b w:val="0"/>
                <w:color w:val="000000"/>
                <w:sz w:val="24"/>
              </w:rPr>
              <w:t>___________</w:t>
            </w:r>
            <w:r>
              <w:rPr>
                <w:rFonts w:ascii="Times New Roman" w:hAnsi="Times New Roman"/>
                <w:b w:val="0"/>
                <w:color w:val="000000"/>
                <w:sz w:val="24"/>
              </w:rPr>
              <w:t xml:space="preserve"> </w:t>
            </w:r>
            <w:r w:rsidR="007C047A">
              <w:rPr>
                <w:rFonts w:ascii="Times New Roman" w:hAnsi="Times New Roman"/>
                <w:b w:val="0"/>
                <w:color w:val="000000"/>
                <w:sz w:val="24"/>
              </w:rPr>
              <w:t>Е.Ф.Патугина</w:t>
            </w:r>
            <w:r>
              <w:rPr>
                <w:rFonts w:ascii="Times New Roman" w:hAnsi="Times New Roman"/>
                <w:b w:val="0"/>
                <w:color w:val="000000"/>
                <w:sz w:val="24"/>
              </w:rPr>
              <w:t xml:space="preserve"> </w:t>
            </w:r>
          </w:p>
          <w:p w:rsidR="005F3C00" w:rsidRPr="00620234" w:rsidRDefault="005F3C00" w:rsidP="00260387">
            <w:pPr>
              <w:pStyle w:val="Heading"/>
              <w:ind w:right="284"/>
              <w:rPr>
                <w:rFonts w:ascii="Times New Roman" w:hAnsi="Times New Roman"/>
                <w:b w:val="0"/>
                <w:color w:val="000000"/>
                <w:sz w:val="24"/>
              </w:rPr>
            </w:pPr>
          </w:p>
          <w:p w:rsidR="005F3C00" w:rsidRPr="00620234" w:rsidRDefault="00AF744D" w:rsidP="00AF744D">
            <w:pPr>
              <w:pStyle w:val="Heading"/>
              <w:ind w:right="284"/>
              <w:rPr>
                <w:rFonts w:ascii="Times New Roman" w:hAnsi="Times New Roman"/>
                <w:color w:val="000000"/>
                <w:sz w:val="32"/>
              </w:rPr>
            </w:pPr>
            <w:r>
              <w:rPr>
                <w:rFonts w:ascii="Times New Roman" w:hAnsi="Times New Roman"/>
                <w:b w:val="0"/>
                <w:color w:val="000000"/>
                <w:sz w:val="24"/>
              </w:rPr>
              <w:t xml:space="preserve">        </w:t>
            </w:r>
            <w:r w:rsidR="005F3C00" w:rsidRPr="00620234">
              <w:rPr>
                <w:rFonts w:ascii="Times New Roman" w:hAnsi="Times New Roman"/>
                <w:b w:val="0"/>
                <w:color w:val="000000"/>
                <w:sz w:val="24"/>
              </w:rPr>
              <w:t>«______» ___________201</w:t>
            </w:r>
            <w:r w:rsidR="005F3C00">
              <w:rPr>
                <w:rFonts w:ascii="Times New Roman" w:hAnsi="Times New Roman"/>
                <w:b w:val="0"/>
                <w:color w:val="000000"/>
                <w:sz w:val="24"/>
              </w:rPr>
              <w:t>7</w:t>
            </w:r>
            <w:r w:rsidR="005F3C00" w:rsidRPr="00620234">
              <w:rPr>
                <w:rFonts w:ascii="Times New Roman" w:hAnsi="Times New Roman"/>
                <w:b w:val="0"/>
                <w:color w:val="000000"/>
                <w:sz w:val="24"/>
              </w:rPr>
              <w:t>г.</w:t>
            </w:r>
          </w:p>
        </w:tc>
      </w:tr>
    </w:tbl>
    <w:p w:rsidR="005F3C00" w:rsidRPr="00620234" w:rsidRDefault="005F3C00" w:rsidP="005F3C00">
      <w:pPr>
        <w:pStyle w:val="Heading"/>
        <w:ind w:right="284" w:hanging="5664"/>
        <w:jc w:val="both"/>
        <w:rPr>
          <w:rFonts w:ascii="Times New Roman" w:hAnsi="Times New Roman"/>
          <w:b w:val="0"/>
          <w:color w:val="000000"/>
          <w:sz w:val="24"/>
        </w:rPr>
      </w:pPr>
    </w:p>
    <w:p w:rsidR="005F3C00" w:rsidRPr="00620234" w:rsidRDefault="005F3C00" w:rsidP="005F3C00">
      <w:pPr>
        <w:pStyle w:val="Heading"/>
        <w:ind w:right="284"/>
        <w:jc w:val="center"/>
        <w:rPr>
          <w:rFonts w:ascii="Times New Roman" w:hAnsi="Times New Roman"/>
          <w:color w:val="000000"/>
          <w:sz w:val="28"/>
          <w:szCs w:val="28"/>
        </w:rPr>
      </w:pPr>
    </w:p>
    <w:p w:rsidR="005F3C00" w:rsidRPr="00620234" w:rsidRDefault="005F3C00" w:rsidP="005F3C00">
      <w:pPr>
        <w:pStyle w:val="Heading"/>
        <w:ind w:right="284"/>
        <w:jc w:val="center"/>
        <w:rPr>
          <w:rFonts w:ascii="Times New Roman" w:hAnsi="Times New Roman"/>
          <w:color w:val="000000"/>
          <w:sz w:val="28"/>
          <w:szCs w:val="28"/>
        </w:rPr>
      </w:pPr>
      <w:r w:rsidRPr="00620234">
        <w:rPr>
          <w:rFonts w:ascii="Times New Roman" w:hAnsi="Times New Roman"/>
          <w:color w:val="000000"/>
          <w:sz w:val="28"/>
          <w:szCs w:val="28"/>
        </w:rPr>
        <w:t>ПРАВИЛА ВНУТРЕННЕГО ТРУДОВОГО РАСПОРЯДКА</w:t>
      </w:r>
    </w:p>
    <w:p w:rsidR="005F3C00" w:rsidRPr="00620234" w:rsidRDefault="005F3C00" w:rsidP="005F3C00">
      <w:pPr>
        <w:pStyle w:val="Heading"/>
        <w:ind w:right="284"/>
        <w:jc w:val="center"/>
        <w:rPr>
          <w:rFonts w:ascii="Times New Roman" w:hAnsi="Times New Roman"/>
          <w:color w:val="000000"/>
          <w:sz w:val="28"/>
          <w:szCs w:val="28"/>
        </w:rPr>
      </w:pPr>
      <w:r>
        <w:rPr>
          <w:rFonts w:ascii="Times New Roman" w:hAnsi="Times New Roman"/>
          <w:color w:val="000000"/>
          <w:sz w:val="28"/>
          <w:szCs w:val="28"/>
        </w:rPr>
        <w:t>М</w:t>
      </w:r>
      <w:r w:rsidRPr="00620234">
        <w:rPr>
          <w:rFonts w:ascii="Times New Roman" w:hAnsi="Times New Roman"/>
          <w:color w:val="000000"/>
          <w:sz w:val="28"/>
          <w:szCs w:val="28"/>
        </w:rPr>
        <w:t xml:space="preserve">униципального </w:t>
      </w:r>
      <w:r>
        <w:rPr>
          <w:rFonts w:ascii="Times New Roman" w:hAnsi="Times New Roman"/>
          <w:color w:val="000000"/>
          <w:sz w:val="28"/>
          <w:szCs w:val="28"/>
        </w:rPr>
        <w:t xml:space="preserve">бюджетного дошкольного образовательного учреждения детского сада </w:t>
      </w:r>
      <w:r w:rsidR="007C047A">
        <w:rPr>
          <w:rFonts w:ascii="Times New Roman" w:hAnsi="Times New Roman"/>
          <w:color w:val="000000"/>
          <w:sz w:val="28"/>
          <w:szCs w:val="28"/>
        </w:rPr>
        <w:t xml:space="preserve">№16 станицы Губской </w:t>
      </w:r>
      <w:r>
        <w:rPr>
          <w:rFonts w:ascii="Times New Roman" w:hAnsi="Times New Roman"/>
          <w:color w:val="000000"/>
          <w:sz w:val="28"/>
          <w:szCs w:val="28"/>
        </w:rPr>
        <w:t xml:space="preserve"> муниципального образования Мостовский район</w:t>
      </w:r>
    </w:p>
    <w:p w:rsidR="005F3C00" w:rsidRPr="00620234" w:rsidRDefault="005F3C00" w:rsidP="005F3C00">
      <w:pPr>
        <w:pStyle w:val="Heading"/>
        <w:ind w:right="284"/>
        <w:jc w:val="center"/>
        <w:rPr>
          <w:rFonts w:ascii="Times New Roman" w:hAnsi="Times New Roman"/>
          <w:b w:val="0"/>
          <w:color w:val="000000"/>
          <w:sz w:val="28"/>
          <w:szCs w:val="28"/>
        </w:rPr>
      </w:pPr>
    </w:p>
    <w:p w:rsidR="005F3C00" w:rsidRPr="00620234" w:rsidRDefault="005F3C00" w:rsidP="00941EB0">
      <w:pPr>
        <w:numPr>
          <w:ilvl w:val="0"/>
          <w:numId w:val="5"/>
        </w:numPr>
        <w:ind w:right="284"/>
        <w:rPr>
          <w:b/>
          <w:color w:val="000000"/>
          <w:sz w:val="28"/>
          <w:szCs w:val="28"/>
        </w:rPr>
      </w:pPr>
      <w:r w:rsidRPr="00620234">
        <w:rPr>
          <w:b/>
          <w:color w:val="000000"/>
          <w:sz w:val="28"/>
          <w:szCs w:val="28"/>
        </w:rPr>
        <w:t>Общие положения</w:t>
      </w:r>
    </w:p>
    <w:p w:rsidR="005F3C00" w:rsidRPr="00620234" w:rsidRDefault="005F3C00" w:rsidP="00941EB0">
      <w:pPr>
        <w:numPr>
          <w:ilvl w:val="0"/>
          <w:numId w:val="6"/>
        </w:numPr>
        <w:jc w:val="both"/>
        <w:rPr>
          <w:color w:val="000000"/>
          <w:sz w:val="28"/>
          <w:szCs w:val="28"/>
        </w:rPr>
      </w:pPr>
      <w:r w:rsidRPr="00620234">
        <w:rPr>
          <w:color w:val="000000"/>
          <w:sz w:val="28"/>
          <w:szCs w:val="28"/>
        </w:rPr>
        <w:t>Настоящие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5F3C00" w:rsidRPr="00620234" w:rsidRDefault="005F3C00" w:rsidP="00941EB0">
      <w:pPr>
        <w:numPr>
          <w:ilvl w:val="0"/>
          <w:numId w:val="6"/>
        </w:numPr>
        <w:jc w:val="both"/>
        <w:rPr>
          <w:color w:val="000000"/>
          <w:sz w:val="28"/>
          <w:szCs w:val="28"/>
        </w:rPr>
      </w:pPr>
      <w:r w:rsidRPr="00620234">
        <w:rPr>
          <w:color w:val="000000"/>
          <w:sz w:val="28"/>
          <w:szCs w:val="28"/>
        </w:rPr>
        <w:t>В соответствии с Конституцией Российской Федерации труд свободен. Каждый имеет право на труд. Каждый имеет право распоряжаться своими способностями к труду, выбирать род деятельности и профессию.</w:t>
      </w:r>
    </w:p>
    <w:p w:rsidR="005F3C00" w:rsidRPr="00620234" w:rsidRDefault="005F3C00" w:rsidP="00941EB0">
      <w:pPr>
        <w:numPr>
          <w:ilvl w:val="0"/>
          <w:numId w:val="6"/>
        </w:numPr>
        <w:jc w:val="both"/>
        <w:rPr>
          <w:color w:val="000000"/>
          <w:sz w:val="28"/>
          <w:szCs w:val="28"/>
        </w:rPr>
      </w:pPr>
      <w:r w:rsidRPr="00620234">
        <w:rPr>
          <w:color w:val="000000"/>
          <w:sz w:val="28"/>
          <w:szCs w:val="28"/>
        </w:rPr>
        <w:t>Принудительный труд запрещен.</w:t>
      </w:r>
    </w:p>
    <w:p w:rsidR="005F3C00" w:rsidRPr="00620234" w:rsidRDefault="005F3C00" w:rsidP="00941EB0">
      <w:pPr>
        <w:numPr>
          <w:ilvl w:val="0"/>
          <w:numId w:val="6"/>
        </w:numPr>
        <w:jc w:val="both"/>
        <w:rPr>
          <w:color w:val="000000"/>
          <w:sz w:val="28"/>
          <w:szCs w:val="28"/>
        </w:rPr>
      </w:pPr>
      <w:r w:rsidRPr="00620234">
        <w:rPr>
          <w:color w:val="000000"/>
          <w:sz w:val="28"/>
          <w:szCs w:val="28"/>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 же право на защиту от безработицы.</w:t>
      </w:r>
    </w:p>
    <w:p w:rsidR="005F3C00" w:rsidRPr="00620234" w:rsidRDefault="005F3C00" w:rsidP="00941EB0">
      <w:pPr>
        <w:numPr>
          <w:ilvl w:val="0"/>
          <w:numId w:val="6"/>
        </w:numPr>
        <w:jc w:val="both"/>
        <w:rPr>
          <w:color w:val="000000"/>
          <w:sz w:val="28"/>
          <w:szCs w:val="28"/>
        </w:rPr>
      </w:pPr>
      <w:r w:rsidRPr="00620234">
        <w:rPr>
          <w:color w:val="000000"/>
          <w:sz w:val="28"/>
          <w:szCs w:val="28"/>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F3C00" w:rsidRPr="00620234" w:rsidRDefault="005F3C00" w:rsidP="00941EB0">
      <w:pPr>
        <w:numPr>
          <w:ilvl w:val="0"/>
          <w:numId w:val="6"/>
        </w:numPr>
        <w:jc w:val="both"/>
        <w:rPr>
          <w:color w:val="000000"/>
          <w:sz w:val="28"/>
          <w:szCs w:val="28"/>
        </w:rPr>
      </w:pPr>
      <w:r w:rsidRPr="00620234">
        <w:rPr>
          <w:color w:val="000000"/>
          <w:sz w:val="28"/>
          <w:szCs w:val="28"/>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F3C00" w:rsidRPr="00620234" w:rsidRDefault="005F3C00" w:rsidP="00941EB0">
      <w:pPr>
        <w:numPr>
          <w:ilvl w:val="0"/>
          <w:numId w:val="6"/>
        </w:numPr>
        <w:jc w:val="both"/>
        <w:rPr>
          <w:color w:val="000000"/>
          <w:sz w:val="28"/>
          <w:szCs w:val="28"/>
        </w:rPr>
      </w:pPr>
      <w:r w:rsidRPr="00620234">
        <w:rPr>
          <w:color w:val="000000"/>
          <w:sz w:val="28"/>
          <w:szCs w:val="28"/>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 же поощрением за добросовестный труд. К нарушителям трудовой дисциплины применяются меры дисциплинарного и общественного воздействия.</w:t>
      </w:r>
    </w:p>
    <w:p w:rsidR="005F3C00" w:rsidRPr="00620234" w:rsidRDefault="005F3C00" w:rsidP="00941EB0">
      <w:pPr>
        <w:numPr>
          <w:ilvl w:val="0"/>
          <w:numId w:val="6"/>
        </w:numPr>
        <w:jc w:val="both"/>
        <w:rPr>
          <w:color w:val="000000"/>
          <w:sz w:val="28"/>
          <w:szCs w:val="28"/>
        </w:rPr>
      </w:pPr>
      <w:r w:rsidRPr="00620234">
        <w:rPr>
          <w:color w:val="000000"/>
          <w:sz w:val="28"/>
          <w:szCs w:val="28"/>
        </w:rPr>
        <w:t>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совместно, по согласованию с профсоюзным комитетом.</w:t>
      </w:r>
    </w:p>
    <w:p w:rsidR="005F3C00" w:rsidRPr="00620234" w:rsidRDefault="005F3C00" w:rsidP="00260387">
      <w:pPr>
        <w:ind w:right="-105" w:firstLine="720"/>
        <w:jc w:val="both"/>
        <w:rPr>
          <w:color w:val="000000"/>
          <w:sz w:val="28"/>
          <w:szCs w:val="28"/>
        </w:rPr>
      </w:pPr>
    </w:p>
    <w:p w:rsidR="005F3C00" w:rsidRPr="00620234" w:rsidRDefault="005F3C00" w:rsidP="00941EB0">
      <w:pPr>
        <w:numPr>
          <w:ilvl w:val="0"/>
          <w:numId w:val="5"/>
        </w:numPr>
        <w:ind w:right="284"/>
        <w:jc w:val="both"/>
        <w:rPr>
          <w:b/>
          <w:color w:val="000000"/>
          <w:sz w:val="28"/>
          <w:szCs w:val="28"/>
        </w:rPr>
      </w:pPr>
      <w:r w:rsidRPr="00620234">
        <w:rPr>
          <w:b/>
          <w:color w:val="000000"/>
          <w:sz w:val="28"/>
          <w:szCs w:val="28"/>
        </w:rPr>
        <w:t xml:space="preserve">Порядок приема, увольнения работников </w:t>
      </w:r>
    </w:p>
    <w:p w:rsidR="005F3C00" w:rsidRPr="00620234" w:rsidRDefault="005F3C00" w:rsidP="00941EB0">
      <w:pPr>
        <w:numPr>
          <w:ilvl w:val="0"/>
          <w:numId w:val="7"/>
        </w:numPr>
        <w:ind w:right="-105"/>
        <w:jc w:val="both"/>
        <w:rPr>
          <w:color w:val="000000"/>
          <w:sz w:val="28"/>
          <w:szCs w:val="28"/>
        </w:rPr>
      </w:pPr>
      <w:r w:rsidRPr="00620234">
        <w:rPr>
          <w:color w:val="000000"/>
          <w:sz w:val="28"/>
          <w:szCs w:val="28"/>
        </w:rPr>
        <w:t>Работники реализуют свое право на труд путем заключения трудового договора с работодателем в письменной форме. Трудовой договор составляется в двух экземплярах, один из которых передается работнику.</w:t>
      </w:r>
    </w:p>
    <w:p w:rsidR="005F3C00" w:rsidRPr="00620234" w:rsidRDefault="005F3C00" w:rsidP="00941EB0">
      <w:pPr>
        <w:numPr>
          <w:ilvl w:val="0"/>
          <w:numId w:val="7"/>
        </w:numPr>
        <w:ind w:right="-105"/>
        <w:jc w:val="both"/>
        <w:rPr>
          <w:color w:val="000000"/>
          <w:sz w:val="28"/>
          <w:szCs w:val="28"/>
        </w:rPr>
      </w:pPr>
      <w:r w:rsidRPr="00620234">
        <w:rPr>
          <w:color w:val="000000"/>
          <w:sz w:val="28"/>
          <w:szCs w:val="28"/>
        </w:rPr>
        <w:t>Трудовые договоры заключаются:</w:t>
      </w:r>
    </w:p>
    <w:p w:rsidR="005F3C00" w:rsidRPr="00620234" w:rsidRDefault="005F3C00" w:rsidP="00941EB0">
      <w:pPr>
        <w:numPr>
          <w:ilvl w:val="1"/>
          <w:numId w:val="7"/>
        </w:numPr>
        <w:jc w:val="both"/>
        <w:rPr>
          <w:color w:val="000000"/>
          <w:sz w:val="28"/>
          <w:szCs w:val="28"/>
        </w:rPr>
      </w:pPr>
      <w:r w:rsidRPr="00620234">
        <w:rPr>
          <w:color w:val="000000"/>
          <w:sz w:val="28"/>
          <w:szCs w:val="28"/>
        </w:rPr>
        <w:t>на неопределенный срок,</w:t>
      </w:r>
    </w:p>
    <w:p w:rsidR="005F3C00" w:rsidRPr="00620234" w:rsidRDefault="005F3C00" w:rsidP="00941EB0">
      <w:pPr>
        <w:numPr>
          <w:ilvl w:val="1"/>
          <w:numId w:val="7"/>
        </w:numPr>
        <w:jc w:val="both"/>
        <w:rPr>
          <w:color w:val="000000"/>
          <w:sz w:val="28"/>
          <w:szCs w:val="28"/>
        </w:rPr>
      </w:pPr>
      <w:r w:rsidRPr="00620234">
        <w:rPr>
          <w:color w:val="000000"/>
          <w:sz w:val="28"/>
          <w:szCs w:val="28"/>
        </w:rPr>
        <w:t>на определенный срок не более 5 лет</w:t>
      </w:r>
    </w:p>
    <w:p w:rsidR="005F3C00" w:rsidRPr="00620234" w:rsidRDefault="005F3C00" w:rsidP="00941EB0">
      <w:pPr>
        <w:numPr>
          <w:ilvl w:val="0"/>
          <w:numId w:val="7"/>
        </w:numPr>
        <w:ind w:right="-105"/>
        <w:jc w:val="both"/>
        <w:rPr>
          <w:color w:val="000000"/>
          <w:sz w:val="28"/>
          <w:szCs w:val="28"/>
        </w:rPr>
      </w:pPr>
      <w:r w:rsidRPr="00620234">
        <w:rPr>
          <w:color w:val="000000"/>
          <w:sz w:val="28"/>
          <w:szCs w:val="28"/>
        </w:rPr>
        <w:t>Срочный трудовой договор может быть заключен только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непосредственно предусмотренных Труд</w:t>
      </w:r>
      <w:r w:rsidRPr="00620234">
        <w:rPr>
          <w:color w:val="000000"/>
          <w:sz w:val="28"/>
          <w:szCs w:val="28"/>
        </w:rPr>
        <w:t>о</w:t>
      </w:r>
      <w:r w:rsidRPr="00620234">
        <w:rPr>
          <w:color w:val="000000"/>
          <w:sz w:val="28"/>
          <w:szCs w:val="28"/>
        </w:rPr>
        <w:t>вым кодексом РФ.</w:t>
      </w:r>
    </w:p>
    <w:p w:rsidR="005F3C00" w:rsidRPr="00620234" w:rsidRDefault="005F3C00" w:rsidP="00941EB0">
      <w:pPr>
        <w:numPr>
          <w:ilvl w:val="0"/>
          <w:numId w:val="7"/>
        </w:numPr>
        <w:ind w:right="-105"/>
        <w:jc w:val="both"/>
        <w:rPr>
          <w:color w:val="000000"/>
          <w:sz w:val="28"/>
          <w:szCs w:val="28"/>
        </w:rPr>
      </w:pPr>
      <w:r w:rsidRPr="00620234">
        <w:rPr>
          <w:color w:val="000000"/>
          <w:sz w:val="28"/>
          <w:szCs w:val="28"/>
        </w:rPr>
        <w:t>Работник при поступлении на работу предъявляет:</w:t>
      </w:r>
    </w:p>
    <w:p w:rsidR="005F3C00" w:rsidRPr="00620234" w:rsidRDefault="005F3C00" w:rsidP="00941EB0">
      <w:pPr>
        <w:numPr>
          <w:ilvl w:val="1"/>
          <w:numId w:val="7"/>
        </w:numPr>
        <w:ind w:right="-105"/>
        <w:jc w:val="both"/>
        <w:rPr>
          <w:color w:val="000000"/>
          <w:sz w:val="28"/>
          <w:szCs w:val="28"/>
        </w:rPr>
      </w:pPr>
      <w:r w:rsidRPr="00620234">
        <w:rPr>
          <w:color w:val="000000"/>
          <w:sz w:val="28"/>
          <w:szCs w:val="28"/>
        </w:rPr>
        <w:t>паспорт или другой документ, удостоверяющий личность;</w:t>
      </w:r>
    </w:p>
    <w:p w:rsidR="005F3C00" w:rsidRPr="00620234" w:rsidRDefault="005F3C00" w:rsidP="00941EB0">
      <w:pPr>
        <w:numPr>
          <w:ilvl w:val="1"/>
          <w:numId w:val="7"/>
        </w:numPr>
        <w:ind w:right="-105"/>
        <w:jc w:val="both"/>
        <w:rPr>
          <w:color w:val="000000"/>
          <w:sz w:val="28"/>
          <w:szCs w:val="28"/>
        </w:rPr>
      </w:pPr>
      <w:r w:rsidRPr="00620234">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w:t>
      </w:r>
      <w:r w:rsidRPr="00620234">
        <w:rPr>
          <w:color w:val="000000"/>
          <w:sz w:val="28"/>
          <w:szCs w:val="28"/>
        </w:rPr>
        <w:t>и</w:t>
      </w:r>
      <w:r w:rsidRPr="00620234">
        <w:rPr>
          <w:color w:val="000000"/>
          <w:sz w:val="28"/>
          <w:szCs w:val="28"/>
        </w:rPr>
        <w:t>тельства;</w:t>
      </w:r>
    </w:p>
    <w:p w:rsidR="005F3C00" w:rsidRPr="00620234" w:rsidRDefault="005F3C00" w:rsidP="00941EB0">
      <w:pPr>
        <w:numPr>
          <w:ilvl w:val="1"/>
          <w:numId w:val="7"/>
        </w:numPr>
        <w:ind w:right="-105"/>
        <w:jc w:val="both"/>
        <w:rPr>
          <w:color w:val="000000"/>
          <w:sz w:val="28"/>
          <w:szCs w:val="28"/>
        </w:rPr>
      </w:pPr>
      <w:r w:rsidRPr="00620234">
        <w:rPr>
          <w:color w:val="000000"/>
          <w:sz w:val="28"/>
          <w:szCs w:val="28"/>
        </w:rPr>
        <w:t>страхово</w:t>
      </w:r>
      <w:r w:rsidR="008D02A8">
        <w:rPr>
          <w:color w:val="000000"/>
          <w:sz w:val="28"/>
          <w:szCs w:val="28"/>
        </w:rPr>
        <w:t>е свидетельство обязательного</w:t>
      </w:r>
      <w:r w:rsidRPr="00620234">
        <w:rPr>
          <w:color w:val="000000"/>
          <w:sz w:val="28"/>
          <w:szCs w:val="28"/>
        </w:rPr>
        <w:t xml:space="preserve"> пенсионного страхов</w:t>
      </w:r>
      <w:r w:rsidRPr="00620234">
        <w:rPr>
          <w:color w:val="000000"/>
          <w:sz w:val="28"/>
          <w:szCs w:val="28"/>
        </w:rPr>
        <w:t>а</w:t>
      </w:r>
      <w:r w:rsidRPr="00620234">
        <w:rPr>
          <w:color w:val="000000"/>
          <w:sz w:val="28"/>
          <w:szCs w:val="28"/>
        </w:rPr>
        <w:t>ния;</w:t>
      </w:r>
    </w:p>
    <w:p w:rsidR="005F3C00" w:rsidRPr="00620234" w:rsidRDefault="005F3C00" w:rsidP="00941EB0">
      <w:pPr>
        <w:numPr>
          <w:ilvl w:val="1"/>
          <w:numId w:val="7"/>
        </w:numPr>
        <w:ind w:right="-105"/>
        <w:jc w:val="both"/>
        <w:rPr>
          <w:color w:val="000000"/>
          <w:sz w:val="28"/>
          <w:szCs w:val="28"/>
        </w:rPr>
      </w:pPr>
      <w:r w:rsidRPr="00620234">
        <w:rPr>
          <w:color w:val="000000"/>
          <w:sz w:val="28"/>
          <w:szCs w:val="28"/>
        </w:rPr>
        <w:t>документы воинского учета - для военнообязанных и лиц, подлежащих призыву на военную службу;</w:t>
      </w:r>
    </w:p>
    <w:p w:rsidR="005F3C00" w:rsidRPr="00620234" w:rsidRDefault="005F3C00" w:rsidP="00941EB0">
      <w:pPr>
        <w:numPr>
          <w:ilvl w:val="1"/>
          <w:numId w:val="7"/>
        </w:numPr>
        <w:ind w:right="-105"/>
        <w:jc w:val="both"/>
        <w:rPr>
          <w:color w:val="000000"/>
          <w:sz w:val="28"/>
          <w:szCs w:val="28"/>
        </w:rPr>
      </w:pPr>
      <w:r w:rsidRPr="00620234">
        <w:rPr>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w:t>
      </w:r>
      <w:r w:rsidRPr="00620234">
        <w:rPr>
          <w:color w:val="000000"/>
          <w:sz w:val="28"/>
          <w:szCs w:val="28"/>
        </w:rPr>
        <w:t>е</w:t>
      </w:r>
      <w:r w:rsidRPr="00620234">
        <w:rPr>
          <w:color w:val="000000"/>
          <w:sz w:val="28"/>
          <w:szCs w:val="28"/>
        </w:rPr>
        <w:t xml:space="preserve">циальной подготовки; </w:t>
      </w:r>
    </w:p>
    <w:p w:rsidR="005F3C00" w:rsidRPr="00620234" w:rsidRDefault="005F3C00" w:rsidP="00941EB0">
      <w:pPr>
        <w:numPr>
          <w:ilvl w:val="1"/>
          <w:numId w:val="7"/>
        </w:numPr>
        <w:ind w:right="-105"/>
        <w:jc w:val="both"/>
        <w:rPr>
          <w:color w:val="000000"/>
          <w:sz w:val="28"/>
          <w:szCs w:val="28"/>
        </w:rPr>
      </w:pPr>
      <w:r w:rsidRPr="00620234">
        <w:rPr>
          <w:color w:val="000000"/>
          <w:sz w:val="28"/>
          <w:szCs w:val="28"/>
        </w:rPr>
        <w:t xml:space="preserve">справку </w:t>
      </w:r>
      <w:r w:rsidR="00AF744D">
        <w:rPr>
          <w:color w:val="000000"/>
          <w:sz w:val="28"/>
          <w:szCs w:val="28"/>
        </w:rPr>
        <w:t>о наличии (отсутствии) судимости и (или) факта уголовного преследования</w:t>
      </w:r>
      <w:r w:rsidRPr="00620234">
        <w:rPr>
          <w:color w:val="000000"/>
          <w:sz w:val="28"/>
          <w:szCs w:val="28"/>
        </w:rPr>
        <w:t>.</w:t>
      </w:r>
    </w:p>
    <w:p w:rsidR="005F3C00" w:rsidRPr="00620234" w:rsidRDefault="005F3C00" w:rsidP="00260387">
      <w:pPr>
        <w:ind w:right="-105" w:firstLine="900"/>
        <w:jc w:val="both"/>
        <w:rPr>
          <w:color w:val="000000"/>
          <w:sz w:val="28"/>
          <w:szCs w:val="28"/>
        </w:rPr>
      </w:pPr>
      <w:r w:rsidRPr="00620234">
        <w:rPr>
          <w:color w:val="000000"/>
          <w:sz w:val="28"/>
          <w:szCs w:val="28"/>
        </w:rPr>
        <w:t>Без предъявления указанных документов прием на работу не допускается.</w:t>
      </w:r>
    </w:p>
    <w:p w:rsidR="005F3C00" w:rsidRPr="00620234" w:rsidRDefault="005F3C00" w:rsidP="00941EB0">
      <w:pPr>
        <w:numPr>
          <w:ilvl w:val="0"/>
          <w:numId w:val="7"/>
        </w:numPr>
        <w:ind w:right="-105"/>
        <w:jc w:val="both"/>
        <w:rPr>
          <w:color w:val="000000"/>
          <w:sz w:val="28"/>
          <w:szCs w:val="28"/>
        </w:rPr>
      </w:pPr>
      <w:r w:rsidRPr="00620234">
        <w:rPr>
          <w:color w:val="000000"/>
          <w:sz w:val="28"/>
          <w:szCs w:val="28"/>
        </w:rPr>
        <w:t>При приеме на работу работнику может быть установлено испытание продолж</w:t>
      </w:r>
      <w:r w:rsidRPr="00620234">
        <w:rPr>
          <w:color w:val="000000"/>
          <w:sz w:val="28"/>
          <w:szCs w:val="28"/>
        </w:rPr>
        <w:t>и</w:t>
      </w:r>
      <w:r w:rsidRPr="00620234">
        <w:rPr>
          <w:color w:val="000000"/>
          <w:sz w:val="28"/>
          <w:szCs w:val="28"/>
        </w:rPr>
        <w:t>тельностью не более 3 месяцев, для отдельных категорий работников – руководителей организаций, их заместителей и других – 6 мес</w:t>
      </w:r>
      <w:r w:rsidRPr="00620234">
        <w:rPr>
          <w:color w:val="000000"/>
          <w:sz w:val="28"/>
          <w:szCs w:val="28"/>
        </w:rPr>
        <w:t>я</w:t>
      </w:r>
      <w:r w:rsidRPr="00620234">
        <w:rPr>
          <w:color w:val="000000"/>
          <w:sz w:val="28"/>
          <w:szCs w:val="28"/>
        </w:rPr>
        <w:t>цев.</w:t>
      </w:r>
    </w:p>
    <w:p w:rsidR="005F3C00" w:rsidRPr="00620234" w:rsidRDefault="005F3C00" w:rsidP="00941EB0">
      <w:pPr>
        <w:numPr>
          <w:ilvl w:val="0"/>
          <w:numId w:val="7"/>
        </w:numPr>
        <w:ind w:right="75"/>
        <w:jc w:val="both"/>
        <w:rPr>
          <w:bCs/>
          <w:color w:val="000000"/>
          <w:sz w:val="28"/>
          <w:szCs w:val="28"/>
        </w:rPr>
      </w:pPr>
      <w:r w:rsidRPr="00620234">
        <w:rPr>
          <w:color w:val="000000"/>
          <w:sz w:val="28"/>
          <w:szCs w:val="28"/>
        </w:rPr>
        <w:t>Приказ (распоряжение) работодателя о приеме работника на работу, изданный на основании заключенного трудового договора, объявляется рабо</w:t>
      </w:r>
      <w:r w:rsidRPr="00620234">
        <w:rPr>
          <w:color w:val="000000"/>
          <w:sz w:val="28"/>
          <w:szCs w:val="28"/>
        </w:rPr>
        <w:t>т</w:t>
      </w:r>
      <w:r w:rsidRPr="00620234">
        <w:rPr>
          <w:color w:val="000000"/>
          <w:sz w:val="28"/>
          <w:szCs w:val="28"/>
        </w:rPr>
        <w:t xml:space="preserve">нику под расписку в 3-дневный </w:t>
      </w:r>
      <w:r w:rsidRPr="00620234">
        <w:rPr>
          <w:bCs/>
          <w:color w:val="000000"/>
          <w:sz w:val="28"/>
          <w:szCs w:val="28"/>
        </w:rPr>
        <w:t>срок со дня фактического начала работы.</w:t>
      </w:r>
    </w:p>
    <w:p w:rsidR="005F3C00" w:rsidRPr="00620234" w:rsidRDefault="005F3C00" w:rsidP="00941EB0">
      <w:pPr>
        <w:numPr>
          <w:ilvl w:val="0"/>
          <w:numId w:val="7"/>
        </w:numPr>
        <w:ind w:right="75"/>
        <w:jc w:val="both"/>
        <w:rPr>
          <w:bCs/>
          <w:color w:val="000000"/>
          <w:sz w:val="28"/>
          <w:szCs w:val="28"/>
        </w:rPr>
      </w:pPr>
      <w:r w:rsidRPr="00620234">
        <w:rPr>
          <w:color w:val="000000"/>
          <w:sz w:val="28"/>
          <w:szCs w:val="28"/>
        </w:rPr>
        <w:t>Условия трудового договора должны соответствовать требованиям законодательных и иных актов о труде и об охране труда. В трудовом договоре указываются достоверные характеристики условий труда, размеры заработной платы, компенсаций и льгот за выполнение тяжелых работ и работ с вредными и опасными условиями труда, а также условия материального поощрения работников.</w:t>
      </w:r>
    </w:p>
    <w:p w:rsidR="005F3C00" w:rsidRPr="00620234" w:rsidRDefault="005F3C00" w:rsidP="00941EB0">
      <w:pPr>
        <w:numPr>
          <w:ilvl w:val="0"/>
          <w:numId w:val="7"/>
        </w:numPr>
        <w:ind w:right="75"/>
        <w:jc w:val="both"/>
        <w:rPr>
          <w:bCs/>
          <w:color w:val="000000"/>
          <w:sz w:val="28"/>
          <w:szCs w:val="28"/>
        </w:rPr>
      </w:pPr>
      <w:r w:rsidRPr="00620234">
        <w:rPr>
          <w:color w:val="000000"/>
          <w:sz w:val="28"/>
          <w:szCs w:val="28"/>
        </w:rPr>
        <w:t>При поступлении на работу или при переводе в установленном порядке на другую работу администрация обязана ознакомить работника:</w:t>
      </w:r>
    </w:p>
    <w:p w:rsidR="005F3C00" w:rsidRPr="00620234" w:rsidRDefault="005F3C00" w:rsidP="00941EB0">
      <w:pPr>
        <w:numPr>
          <w:ilvl w:val="1"/>
          <w:numId w:val="7"/>
        </w:numPr>
        <w:jc w:val="both"/>
        <w:rPr>
          <w:color w:val="000000"/>
          <w:sz w:val="28"/>
          <w:szCs w:val="28"/>
        </w:rPr>
      </w:pPr>
      <w:r w:rsidRPr="00620234">
        <w:rPr>
          <w:color w:val="000000"/>
          <w:sz w:val="28"/>
          <w:szCs w:val="28"/>
        </w:rPr>
        <w:t>с порученной работой, условиями и оплатой труда, разъяснить его права и обязанности,</w:t>
      </w:r>
    </w:p>
    <w:p w:rsidR="005F3C00" w:rsidRPr="00620234" w:rsidRDefault="005F3C00" w:rsidP="00941EB0">
      <w:pPr>
        <w:numPr>
          <w:ilvl w:val="1"/>
          <w:numId w:val="7"/>
        </w:numPr>
        <w:jc w:val="both"/>
        <w:rPr>
          <w:color w:val="000000"/>
          <w:sz w:val="28"/>
          <w:szCs w:val="28"/>
        </w:rPr>
      </w:pPr>
      <w:r w:rsidRPr="00620234">
        <w:rPr>
          <w:color w:val="000000"/>
          <w:sz w:val="28"/>
          <w:szCs w:val="28"/>
        </w:rPr>
        <w:t>с правилами внутреннего трудового распорядка и коллективным договором, действующим в данной организации,</w:t>
      </w:r>
    </w:p>
    <w:p w:rsidR="005F3C00" w:rsidRDefault="005F3C00" w:rsidP="00941EB0">
      <w:pPr>
        <w:numPr>
          <w:ilvl w:val="1"/>
          <w:numId w:val="7"/>
        </w:numPr>
        <w:jc w:val="both"/>
        <w:rPr>
          <w:color w:val="000000"/>
          <w:sz w:val="28"/>
          <w:szCs w:val="28"/>
        </w:rPr>
      </w:pPr>
      <w:r w:rsidRPr="00620234">
        <w:rPr>
          <w:color w:val="000000"/>
          <w:sz w:val="28"/>
          <w:szCs w:val="28"/>
        </w:rPr>
        <w:t>с состоянием условий труда на рабочем месте, о существующем риске повреждения здоровья и полагающихся работникам средствах индивидуальной защиты, льготах и компенсациях.</w:t>
      </w:r>
    </w:p>
    <w:p w:rsidR="00437C0B" w:rsidRDefault="000B3035" w:rsidP="000B3035">
      <w:pPr>
        <w:ind w:firstLine="1440"/>
        <w:jc w:val="both"/>
        <w:rPr>
          <w:color w:val="FF0000"/>
          <w:sz w:val="28"/>
          <w:szCs w:val="28"/>
        </w:rPr>
      </w:pPr>
      <w:r w:rsidRPr="00010E47">
        <w:rPr>
          <w:sz w:val="28"/>
          <w:szCs w:val="28"/>
        </w:rPr>
        <w:t>Кроме того,  администрация обязана проинструктировать работника по охране труда, производственной санитарии, гигиене труда, противопожарной безопасности и другим правилам</w:t>
      </w:r>
      <w:r w:rsidR="00437C0B">
        <w:rPr>
          <w:color w:val="FF0000"/>
          <w:sz w:val="28"/>
          <w:szCs w:val="28"/>
        </w:rPr>
        <w:t>.</w:t>
      </w:r>
    </w:p>
    <w:p w:rsidR="005F3C00" w:rsidRPr="00620234" w:rsidRDefault="005F3C00" w:rsidP="00941EB0">
      <w:pPr>
        <w:numPr>
          <w:ilvl w:val="0"/>
          <w:numId w:val="7"/>
        </w:numPr>
        <w:ind w:right="75"/>
        <w:jc w:val="both"/>
        <w:rPr>
          <w:color w:val="000000"/>
          <w:sz w:val="28"/>
          <w:szCs w:val="28"/>
        </w:rPr>
      </w:pPr>
      <w:r w:rsidRPr="00620234">
        <w:rPr>
          <w:color w:val="000000"/>
          <w:sz w:val="28"/>
          <w:szCs w:val="28"/>
        </w:rPr>
        <w:t>На всех работников, проработавших свыше 5 дней, оформляются трудовые книжки в порядке, установленном действующим законодательством.</w:t>
      </w:r>
    </w:p>
    <w:p w:rsidR="005F3C00" w:rsidRPr="00620234" w:rsidRDefault="005F3C00" w:rsidP="00941EB0">
      <w:pPr>
        <w:numPr>
          <w:ilvl w:val="0"/>
          <w:numId w:val="7"/>
        </w:numPr>
        <w:ind w:right="75"/>
        <w:jc w:val="both"/>
        <w:rPr>
          <w:color w:val="000000"/>
          <w:sz w:val="28"/>
          <w:szCs w:val="28"/>
        </w:rPr>
      </w:pPr>
      <w:r w:rsidRPr="00620234">
        <w:rPr>
          <w:color w:val="000000"/>
          <w:sz w:val="28"/>
          <w:szCs w:val="28"/>
        </w:rPr>
        <w:t>Прекращение (расторжение) трудового договора производится только по основаниям, предусмотренным Трудовым кодексом РФ, иными фед</w:t>
      </w:r>
      <w:r w:rsidRPr="00620234">
        <w:rPr>
          <w:color w:val="000000"/>
          <w:sz w:val="28"/>
          <w:szCs w:val="28"/>
        </w:rPr>
        <w:t>е</w:t>
      </w:r>
      <w:r w:rsidRPr="00620234">
        <w:rPr>
          <w:color w:val="000000"/>
          <w:sz w:val="28"/>
          <w:szCs w:val="28"/>
        </w:rPr>
        <w:t>ральными законами.</w:t>
      </w:r>
    </w:p>
    <w:p w:rsidR="005F3C00" w:rsidRPr="00620234" w:rsidRDefault="005F3C00" w:rsidP="00941EB0">
      <w:pPr>
        <w:numPr>
          <w:ilvl w:val="0"/>
          <w:numId w:val="7"/>
        </w:numPr>
        <w:ind w:right="75"/>
        <w:jc w:val="both"/>
        <w:rPr>
          <w:color w:val="000000"/>
          <w:sz w:val="28"/>
          <w:szCs w:val="28"/>
        </w:rPr>
      </w:pPr>
      <w:r w:rsidRPr="00620234">
        <w:rPr>
          <w:color w:val="000000"/>
          <w:sz w:val="28"/>
          <w:szCs w:val="28"/>
        </w:rPr>
        <w:t xml:space="preserve">Работник вправе расторгнуть трудовой договор, предупредив об этом работодателя в письменной форме </w:t>
      </w:r>
      <w:r w:rsidRPr="00620234">
        <w:rPr>
          <w:bCs/>
          <w:color w:val="000000"/>
          <w:sz w:val="28"/>
          <w:szCs w:val="28"/>
        </w:rPr>
        <w:t>не позднее, чем за две недели,</w:t>
      </w:r>
      <w:r w:rsidRPr="00620234">
        <w:rPr>
          <w:color w:val="000000"/>
          <w:sz w:val="28"/>
          <w:szCs w:val="28"/>
        </w:rPr>
        <w:t xml:space="preserve"> и по истечении срока предупреждения – пр</w:t>
      </w:r>
      <w:r w:rsidRPr="00620234">
        <w:rPr>
          <w:color w:val="000000"/>
          <w:sz w:val="28"/>
          <w:szCs w:val="28"/>
        </w:rPr>
        <w:t>е</w:t>
      </w:r>
      <w:r w:rsidRPr="00620234">
        <w:rPr>
          <w:color w:val="000000"/>
          <w:sz w:val="28"/>
          <w:szCs w:val="28"/>
        </w:rPr>
        <w:t>кратить работу. По соглашению между работником и работодателем трудовой договор</w:t>
      </w:r>
      <w:r w:rsidR="00AF744D">
        <w:rPr>
          <w:color w:val="000000"/>
          <w:sz w:val="28"/>
          <w:szCs w:val="28"/>
        </w:rPr>
        <w:t>,</w:t>
      </w:r>
      <w:r w:rsidRPr="00620234">
        <w:rPr>
          <w:color w:val="000000"/>
          <w:sz w:val="28"/>
          <w:szCs w:val="28"/>
        </w:rPr>
        <w:t xml:space="preserve"> может быть расторгнут и до истечения срока предупреждения об увольн</w:t>
      </w:r>
      <w:r w:rsidRPr="00620234">
        <w:rPr>
          <w:color w:val="000000"/>
          <w:sz w:val="28"/>
          <w:szCs w:val="28"/>
        </w:rPr>
        <w:t>е</w:t>
      </w:r>
      <w:r w:rsidRPr="00620234">
        <w:rPr>
          <w:color w:val="000000"/>
          <w:sz w:val="28"/>
          <w:szCs w:val="28"/>
        </w:rPr>
        <w:t xml:space="preserve">нии. </w:t>
      </w:r>
    </w:p>
    <w:p w:rsidR="005F3C00" w:rsidRPr="00620234" w:rsidRDefault="005F3C00" w:rsidP="00260387">
      <w:pPr>
        <w:ind w:left="360" w:right="75" w:firstLine="540"/>
        <w:jc w:val="both"/>
        <w:rPr>
          <w:color w:val="000000"/>
          <w:sz w:val="28"/>
          <w:szCs w:val="28"/>
        </w:rPr>
      </w:pPr>
      <w:r w:rsidRPr="00620234">
        <w:rPr>
          <w:color w:val="000000"/>
          <w:sz w:val="28"/>
          <w:szCs w:val="28"/>
        </w:rPr>
        <w:t>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администрация расторгает трудовой договор в срок, о котором просит работник.</w:t>
      </w:r>
    </w:p>
    <w:p w:rsidR="005F3C00" w:rsidRPr="00620234" w:rsidRDefault="005F3C00" w:rsidP="00941EB0">
      <w:pPr>
        <w:numPr>
          <w:ilvl w:val="0"/>
          <w:numId w:val="7"/>
        </w:numPr>
        <w:ind w:right="75"/>
        <w:jc w:val="both"/>
        <w:rPr>
          <w:color w:val="000000"/>
          <w:sz w:val="28"/>
          <w:szCs w:val="28"/>
        </w:rPr>
      </w:pPr>
      <w:r w:rsidRPr="00620234">
        <w:rPr>
          <w:color w:val="000000"/>
          <w:sz w:val="28"/>
          <w:szCs w:val="28"/>
        </w:rPr>
        <w:t>По истечении срока предупреждения об увольнении работник вправе прекратить работу, а администрация организации обязана выдать работнику трудовую книжку и произвести с ним расчет.</w:t>
      </w:r>
    </w:p>
    <w:p w:rsidR="005F3C00" w:rsidRPr="00620234" w:rsidRDefault="005F3C00" w:rsidP="00941EB0">
      <w:pPr>
        <w:numPr>
          <w:ilvl w:val="0"/>
          <w:numId w:val="7"/>
        </w:numPr>
        <w:ind w:right="75"/>
        <w:jc w:val="both"/>
        <w:rPr>
          <w:color w:val="000000"/>
          <w:sz w:val="28"/>
          <w:szCs w:val="28"/>
        </w:rPr>
      </w:pPr>
      <w:r w:rsidRPr="00620234">
        <w:rPr>
          <w:color w:val="000000"/>
          <w:sz w:val="28"/>
          <w:szCs w:val="28"/>
        </w:rPr>
        <w:t>Расторжение трудового договора по инициативе администрации организации производится с предварительного согласия выборного профсоюзного органа организации, за исключением случаев, предусмотренных законодательством.</w:t>
      </w:r>
    </w:p>
    <w:p w:rsidR="005F3C00" w:rsidRPr="00620234" w:rsidRDefault="005F3C00" w:rsidP="00941EB0">
      <w:pPr>
        <w:numPr>
          <w:ilvl w:val="0"/>
          <w:numId w:val="7"/>
        </w:numPr>
        <w:ind w:right="75"/>
        <w:jc w:val="both"/>
        <w:rPr>
          <w:color w:val="000000"/>
          <w:sz w:val="28"/>
          <w:szCs w:val="28"/>
        </w:rPr>
      </w:pPr>
      <w:r w:rsidRPr="00620234">
        <w:rPr>
          <w:color w:val="000000"/>
          <w:sz w:val="28"/>
          <w:szCs w:val="28"/>
        </w:rPr>
        <w:t>Прекращение трудового договора оформляется приказом (распоряжением) администрации.</w:t>
      </w:r>
    </w:p>
    <w:p w:rsidR="005F3C00" w:rsidRPr="00620234" w:rsidRDefault="005F3C00" w:rsidP="00941EB0">
      <w:pPr>
        <w:numPr>
          <w:ilvl w:val="0"/>
          <w:numId w:val="7"/>
        </w:numPr>
        <w:ind w:right="75"/>
        <w:jc w:val="both"/>
        <w:rPr>
          <w:color w:val="000000"/>
          <w:sz w:val="28"/>
          <w:szCs w:val="28"/>
        </w:rPr>
      </w:pPr>
      <w:r w:rsidRPr="00620234">
        <w:rPr>
          <w:color w:val="000000"/>
          <w:sz w:val="28"/>
          <w:szCs w:val="28"/>
        </w:rPr>
        <w:t>В день увольнения администрация обязана выдать работнику его трудовую книжку с внесенной в нее записью об увольнении и произве</w:t>
      </w:r>
      <w:r>
        <w:rPr>
          <w:color w:val="000000"/>
          <w:sz w:val="28"/>
          <w:szCs w:val="28"/>
        </w:rPr>
        <w:t>сти с ним окончательный расчет.</w:t>
      </w:r>
      <w:r w:rsidR="00ED57DF">
        <w:rPr>
          <w:color w:val="000000"/>
          <w:sz w:val="28"/>
          <w:szCs w:val="28"/>
        </w:rPr>
        <w:t xml:space="preserve"> </w:t>
      </w:r>
      <w:r w:rsidRPr="00620234">
        <w:rPr>
          <w:color w:val="000000"/>
          <w:sz w:val="28"/>
          <w:szCs w:val="28"/>
        </w:rPr>
        <w:t>Записи о причинах увольнения в трудовую книжку должны прои</w:t>
      </w:r>
      <w:r>
        <w:rPr>
          <w:color w:val="000000"/>
          <w:sz w:val="28"/>
          <w:szCs w:val="28"/>
        </w:rPr>
        <w:t xml:space="preserve">зводиться в полном соответствии </w:t>
      </w:r>
      <w:r w:rsidRPr="00620234">
        <w:rPr>
          <w:color w:val="000000"/>
          <w:sz w:val="28"/>
          <w:szCs w:val="28"/>
        </w:rPr>
        <w:t>с формулировками действующего законодательства и ссылкой на соответствующую статью,</w:t>
      </w:r>
      <w:r w:rsidR="00ED57DF">
        <w:rPr>
          <w:color w:val="000000"/>
          <w:sz w:val="28"/>
          <w:szCs w:val="28"/>
        </w:rPr>
        <w:t xml:space="preserve"> </w:t>
      </w:r>
      <w:r>
        <w:rPr>
          <w:color w:val="000000"/>
          <w:sz w:val="28"/>
          <w:szCs w:val="28"/>
        </w:rPr>
        <w:t>часть статьи,</w:t>
      </w:r>
      <w:r w:rsidR="00ED57DF">
        <w:rPr>
          <w:color w:val="000000"/>
          <w:sz w:val="28"/>
          <w:szCs w:val="28"/>
        </w:rPr>
        <w:t xml:space="preserve"> </w:t>
      </w:r>
      <w:r w:rsidRPr="00620234">
        <w:rPr>
          <w:color w:val="000000"/>
          <w:sz w:val="28"/>
          <w:szCs w:val="28"/>
        </w:rPr>
        <w:t>пункт закона. Днем увольнения считается последний день работы.</w:t>
      </w:r>
    </w:p>
    <w:p w:rsidR="005F3C00" w:rsidRPr="00620234" w:rsidRDefault="005F3C00" w:rsidP="00941EB0">
      <w:pPr>
        <w:widowControl w:val="0"/>
        <w:numPr>
          <w:ilvl w:val="0"/>
          <w:numId w:val="7"/>
        </w:numPr>
        <w:autoSpaceDE w:val="0"/>
        <w:autoSpaceDN w:val="0"/>
        <w:adjustRightInd w:val="0"/>
        <w:ind w:right="75"/>
        <w:jc w:val="both"/>
        <w:rPr>
          <w:color w:val="000000"/>
          <w:sz w:val="28"/>
          <w:szCs w:val="28"/>
        </w:rPr>
      </w:pPr>
      <w:r w:rsidRPr="00620234">
        <w:rPr>
          <w:color w:val="000000"/>
          <w:sz w:val="28"/>
          <w:szCs w:val="28"/>
        </w:rPr>
        <w:t>В соответствии с Трудовым кодексом РФ при расторжении трудового договора в связи с ликвидацией организации либо сокращением численности или штата работников о</w:t>
      </w:r>
      <w:r w:rsidRPr="00620234">
        <w:rPr>
          <w:color w:val="000000"/>
          <w:sz w:val="28"/>
          <w:szCs w:val="28"/>
        </w:rPr>
        <w:t>р</w:t>
      </w:r>
      <w:r w:rsidRPr="00620234">
        <w:rPr>
          <w:color w:val="000000"/>
          <w:sz w:val="28"/>
          <w:szCs w:val="28"/>
        </w:rPr>
        <w:t>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w:t>
      </w:r>
      <w:r w:rsidRPr="00620234">
        <w:rPr>
          <w:color w:val="000000"/>
          <w:sz w:val="28"/>
          <w:szCs w:val="28"/>
        </w:rPr>
        <w:t>о</w:t>
      </w:r>
      <w:r w:rsidRPr="00620234">
        <w:rPr>
          <w:color w:val="000000"/>
          <w:sz w:val="28"/>
          <w:szCs w:val="28"/>
        </w:rPr>
        <w:t>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w:t>
      </w:r>
      <w:r w:rsidRPr="00620234">
        <w:rPr>
          <w:color w:val="000000"/>
          <w:sz w:val="28"/>
          <w:szCs w:val="28"/>
        </w:rPr>
        <w:t>я</w:t>
      </w:r>
      <w:r w:rsidRPr="00620234">
        <w:rPr>
          <w:color w:val="000000"/>
          <w:sz w:val="28"/>
          <w:szCs w:val="28"/>
        </w:rPr>
        <w:t>тости населения при условии, если в двухнедельный срок после увольнения работник обр</w:t>
      </w:r>
      <w:r w:rsidRPr="00620234">
        <w:rPr>
          <w:color w:val="000000"/>
          <w:sz w:val="28"/>
          <w:szCs w:val="28"/>
        </w:rPr>
        <w:t>а</w:t>
      </w:r>
      <w:r w:rsidRPr="00620234">
        <w:rPr>
          <w:color w:val="000000"/>
          <w:sz w:val="28"/>
          <w:szCs w:val="28"/>
        </w:rPr>
        <w:t>тился в этот орган и не был им труд</w:t>
      </w:r>
      <w:r w:rsidRPr="00620234">
        <w:rPr>
          <w:color w:val="000000"/>
          <w:sz w:val="28"/>
          <w:szCs w:val="28"/>
        </w:rPr>
        <w:t>о</w:t>
      </w:r>
      <w:r w:rsidRPr="00620234">
        <w:rPr>
          <w:color w:val="000000"/>
          <w:sz w:val="28"/>
          <w:szCs w:val="28"/>
        </w:rPr>
        <w:t>устроен.</w:t>
      </w:r>
    </w:p>
    <w:p w:rsidR="005F3C00" w:rsidRPr="00620234" w:rsidRDefault="005F3C00" w:rsidP="00941EB0">
      <w:pPr>
        <w:widowControl w:val="0"/>
        <w:numPr>
          <w:ilvl w:val="0"/>
          <w:numId w:val="7"/>
        </w:numPr>
        <w:autoSpaceDE w:val="0"/>
        <w:autoSpaceDN w:val="0"/>
        <w:adjustRightInd w:val="0"/>
        <w:ind w:right="75"/>
        <w:jc w:val="both"/>
        <w:rPr>
          <w:color w:val="000000"/>
          <w:sz w:val="28"/>
          <w:szCs w:val="28"/>
        </w:rPr>
      </w:pPr>
      <w:r w:rsidRPr="00620234">
        <w:rPr>
          <w:color w:val="000000"/>
          <w:sz w:val="28"/>
          <w:szCs w:val="28"/>
        </w:rPr>
        <w:t>Выходное пособие в размере двухнедельного среднего заработка выплачивается работникам при расторжении трудового договора в св</w:t>
      </w:r>
      <w:r w:rsidRPr="00620234">
        <w:rPr>
          <w:color w:val="000000"/>
          <w:sz w:val="28"/>
          <w:szCs w:val="28"/>
        </w:rPr>
        <w:t>я</w:t>
      </w:r>
      <w:r w:rsidRPr="00620234">
        <w:rPr>
          <w:color w:val="000000"/>
          <w:sz w:val="28"/>
          <w:szCs w:val="28"/>
        </w:rPr>
        <w:t>зи с:</w:t>
      </w:r>
    </w:p>
    <w:p w:rsidR="005F3C00" w:rsidRPr="00620234" w:rsidRDefault="005F3C00" w:rsidP="00941EB0">
      <w:pPr>
        <w:widowControl w:val="0"/>
        <w:numPr>
          <w:ilvl w:val="0"/>
          <w:numId w:val="25"/>
        </w:numPr>
        <w:autoSpaceDE w:val="0"/>
        <w:autoSpaceDN w:val="0"/>
        <w:adjustRightInd w:val="0"/>
        <w:ind w:right="75"/>
        <w:jc w:val="both"/>
        <w:rPr>
          <w:color w:val="000000"/>
          <w:sz w:val="28"/>
          <w:szCs w:val="28"/>
        </w:rPr>
      </w:pPr>
      <w:r w:rsidRPr="00620234">
        <w:rPr>
          <w:color w:val="000000"/>
          <w:sz w:val="28"/>
          <w:szCs w:val="28"/>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w:t>
      </w:r>
      <w:r w:rsidRPr="00620234">
        <w:rPr>
          <w:color w:val="000000"/>
          <w:sz w:val="28"/>
          <w:szCs w:val="28"/>
        </w:rPr>
        <w:t>о</w:t>
      </w:r>
      <w:r w:rsidRPr="00620234">
        <w:rPr>
          <w:color w:val="000000"/>
          <w:sz w:val="28"/>
          <w:szCs w:val="28"/>
        </w:rPr>
        <w:t>ты;</w:t>
      </w:r>
    </w:p>
    <w:p w:rsidR="005F3C00" w:rsidRPr="00620234" w:rsidRDefault="005F3C00" w:rsidP="00941EB0">
      <w:pPr>
        <w:widowControl w:val="0"/>
        <w:numPr>
          <w:ilvl w:val="0"/>
          <w:numId w:val="25"/>
        </w:numPr>
        <w:autoSpaceDE w:val="0"/>
        <w:autoSpaceDN w:val="0"/>
        <w:adjustRightInd w:val="0"/>
        <w:ind w:right="75"/>
        <w:jc w:val="both"/>
        <w:rPr>
          <w:color w:val="000000"/>
          <w:sz w:val="28"/>
          <w:szCs w:val="28"/>
        </w:rPr>
      </w:pPr>
      <w:r w:rsidRPr="00620234">
        <w:rPr>
          <w:color w:val="000000"/>
          <w:sz w:val="28"/>
          <w:szCs w:val="28"/>
        </w:rPr>
        <w:t>признанием работника полностью неспособным к трудовой деятельности в соотве</w:t>
      </w:r>
      <w:r w:rsidRPr="00620234">
        <w:rPr>
          <w:color w:val="000000"/>
          <w:sz w:val="28"/>
          <w:szCs w:val="28"/>
        </w:rPr>
        <w:t>т</w:t>
      </w:r>
      <w:r w:rsidRPr="00620234">
        <w:rPr>
          <w:color w:val="000000"/>
          <w:sz w:val="28"/>
          <w:szCs w:val="28"/>
        </w:rPr>
        <w:t>ствии с медицинским заключением, выданным в порядке, установленном федеральными з</w:t>
      </w:r>
      <w:r w:rsidRPr="00620234">
        <w:rPr>
          <w:color w:val="000000"/>
          <w:sz w:val="28"/>
          <w:szCs w:val="28"/>
        </w:rPr>
        <w:t>а</w:t>
      </w:r>
      <w:r w:rsidRPr="00620234">
        <w:rPr>
          <w:color w:val="000000"/>
          <w:sz w:val="28"/>
          <w:szCs w:val="28"/>
        </w:rPr>
        <w:t>конами и иными нормативными правовыми актами Российской Федерации;</w:t>
      </w:r>
    </w:p>
    <w:p w:rsidR="005F3C00" w:rsidRPr="00620234" w:rsidRDefault="005F3C00" w:rsidP="00941EB0">
      <w:pPr>
        <w:widowControl w:val="0"/>
        <w:numPr>
          <w:ilvl w:val="0"/>
          <w:numId w:val="25"/>
        </w:numPr>
        <w:autoSpaceDE w:val="0"/>
        <w:autoSpaceDN w:val="0"/>
        <w:adjustRightInd w:val="0"/>
        <w:ind w:right="75"/>
        <w:jc w:val="both"/>
        <w:rPr>
          <w:color w:val="000000"/>
          <w:sz w:val="28"/>
          <w:szCs w:val="28"/>
        </w:rPr>
      </w:pPr>
      <w:r w:rsidRPr="00620234">
        <w:rPr>
          <w:color w:val="000000"/>
          <w:sz w:val="28"/>
          <w:szCs w:val="28"/>
        </w:rPr>
        <w:t>призывом работника на военную службу или направлением его на заменяющую ее альтернативную гражданскую службу;</w:t>
      </w:r>
    </w:p>
    <w:p w:rsidR="005F3C00" w:rsidRPr="00620234" w:rsidRDefault="005F3C00" w:rsidP="00941EB0">
      <w:pPr>
        <w:widowControl w:val="0"/>
        <w:numPr>
          <w:ilvl w:val="0"/>
          <w:numId w:val="25"/>
        </w:numPr>
        <w:autoSpaceDE w:val="0"/>
        <w:autoSpaceDN w:val="0"/>
        <w:adjustRightInd w:val="0"/>
        <w:ind w:right="75"/>
        <w:jc w:val="both"/>
        <w:rPr>
          <w:color w:val="000000"/>
          <w:sz w:val="28"/>
          <w:szCs w:val="28"/>
        </w:rPr>
      </w:pPr>
      <w:r w:rsidRPr="00620234">
        <w:rPr>
          <w:color w:val="000000"/>
          <w:sz w:val="28"/>
          <w:szCs w:val="28"/>
        </w:rPr>
        <w:t>восстановлением по решению органа, рассматривавшего индивидуальный трудовой спор, на работе работника, ранее выполнявшего эту работу;</w:t>
      </w:r>
    </w:p>
    <w:p w:rsidR="005F3C00" w:rsidRPr="00620234" w:rsidRDefault="005F3C00" w:rsidP="00941EB0">
      <w:pPr>
        <w:widowControl w:val="0"/>
        <w:numPr>
          <w:ilvl w:val="0"/>
          <w:numId w:val="25"/>
        </w:numPr>
        <w:autoSpaceDE w:val="0"/>
        <w:autoSpaceDN w:val="0"/>
        <w:adjustRightInd w:val="0"/>
        <w:ind w:right="75"/>
        <w:jc w:val="both"/>
        <w:rPr>
          <w:color w:val="000000"/>
          <w:sz w:val="28"/>
          <w:szCs w:val="28"/>
        </w:rPr>
      </w:pPr>
      <w:r w:rsidRPr="00620234">
        <w:rPr>
          <w:color w:val="000000"/>
          <w:sz w:val="28"/>
          <w:szCs w:val="28"/>
        </w:rPr>
        <w:t>отказом работника от продолжения работы в связи с изменением определенных ст</w:t>
      </w:r>
      <w:r w:rsidRPr="00620234">
        <w:rPr>
          <w:color w:val="000000"/>
          <w:sz w:val="28"/>
          <w:szCs w:val="28"/>
        </w:rPr>
        <w:t>о</w:t>
      </w:r>
      <w:r w:rsidRPr="00620234">
        <w:rPr>
          <w:color w:val="000000"/>
          <w:sz w:val="28"/>
          <w:szCs w:val="28"/>
        </w:rPr>
        <w:t>ронами условий трудового договора;</w:t>
      </w:r>
    </w:p>
    <w:p w:rsidR="005F3C00" w:rsidRPr="00620234" w:rsidRDefault="005F3C00" w:rsidP="00941EB0">
      <w:pPr>
        <w:widowControl w:val="0"/>
        <w:numPr>
          <w:ilvl w:val="0"/>
          <w:numId w:val="25"/>
        </w:numPr>
        <w:autoSpaceDE w:val="0"/>
        <w:autoSpaceDN w:val="0"/>
        <w:adjustRightInd w:val="0"/>
        <w:ind w:right="75"/>
        <w:jc w:val="both"/>
        <w:rPr>
          <w:color w:val="000000"/>
          <w:sz w:val="28"/>
          <w:szCs w:val="28"/>
        </w:rPr>
      </w:pPr>
      <w:r w:rsidRPr="00620234">
        <w:rPr>
          <w:color w:val="000000"/>
          <w:sz w:val="28"/>
          <w:szCs w:val="28"/>
        </w:rPr>
        <w:t>отказом работника от перевода на другую работу в другую местность вместе с раб</w:t>
      </w:r>
      <w:r w:rsidRPr="00620234">
        <w:rPr>
          <w:color w:val="000000"/>
          <w:sz w:val="28"/>
          <w:szCs w:val="28"/>
        </w:rPr>
        <w:t>о</w:t>
      </w:r>
      <w:r w:rsidRPr="00620234">
        <w:rPr>
          <w:color w:val="000000"/>
          <w:sz w:val="28"/>
          <w:szCs w:val="28"/>
        </w:rPr>
        <w:t>тодателем.</w:t>
      </w:r>
    </w:p>
    <w:p w:rsidR="005F3C00" w:rsidRPr="00620234" w:rsidRDefault="005F3C00" w:rsidP="00941EB0">
      <w:pPr>
        <w:widowControl w:val="0"/>
        <w:numPr>
          <w:ilvl w:val="0"/>
          <w:numId w:val="7"/>
        </w:numPr>
        <w:autoSpaceDE w:val="0"/>
        <w:autoSpaceDN w:val="0"/>
        <w:adjustRightInd w:val="0"/>
        <w:ind w:right="75"/>
        <w:jc w:val="both"/>
        <w:rPr>
          <w:color w:val="000000"/>
          <w:sz w:val="28"/>
          <w:szCs w:val="28"/>
        </w:rPr>
      </w:pPr>
      <w:r w:rsidRPr="00620234">
        <w:rPr>
          <w:color w:val="000000"/>
          <w:sz w:val="28"/>
          <w:szCs w:val="28"/>
        </w:rPr>
        <w:t>При проведении мероприятий по сокращению численности или штата работн</w:t>
      </w:r>
      <w:r w:rsidRPr="00620234">
        <w:rPr>
          <w:color w:val="000000"/>
          <w:sz w:val="28"/>
          <w:szCs w:val="28"/>
        </w:rPr>
        <w:t>и</w:t>
      </w:r>
      <w:r w:rsidRPr="00620234">
        <w:rPr>
          <w:color w:val="000000"/>
          <w:sz w:val="28"/>
          <w:szCs w:val="28"/>
        </w:rPr>
        <w:t>ков работодатель обязан предложить все имеющиеся в данной местности вакансии (как в</w:t>
      </w:r>
      <w:r w:rsidRPr="00620234">
        <w:rPr>
          <w:color w:val="000000"/>
          <w:sz w:val="28"/>
          <w:szCs w:val="28"/>
        </w:rPr>
        <w:t>а</w:t>
      </w:r>
      <w:r w:rsidRPr="00620234">
        <w:rPr>
          <w:color w:val="000000"/>
          <w:sz w:val="28"/>
          <w:szCs w:val="28"/>
        </w:rPr>
        <w:t>кантную должность или работу, соответствующую квалификации работника, так и вакан</w:t>
      </w:r>
      <w:r w:rsidRPr="00620234">
        <w:rPr>
          <w:color w:val="000000"/>
          <w:sz w:val="28"/>
          <w:szCs w:val="28"/>
        </w:rPr>
        <w:t>т</w:t>
      </w:r>
      <w:r w:rsidRPr="00620234">
        <w:rPr>
          <w:color w:val="000000"/>
          <w:sz w:val="28"/>
          <w:szCs w:val="28"/>
        </w:rPr>
        <w:t>ную нижестоящую должность или работу), которую работник может выполнять с учетом его с</w:t>
      </w:r>
      <w:r w:rsidRPr="00620234">
        <w:rPr>
          <w:color w:val="000000"/>
          <w:sz w:val="28"/>
          <w:szCs w:val="28"/>
        </w:rPr>
        <w:t>о</w:t>
      </w:r>
      <w:r w:rsidRPr="00620234">
        <w:rPr>
          <w:color w:val="000000"/>
          <w:sz w:val="28"/>
          <w:szCs w:val="28"/>
        </w:rPr>
        <w:t xml:space="preserve">стояния здоровья. </w:t>
      </w:r>
    </w:p>
    <w:p w:rsidR="005F3C00" w:rsidRPr="00620234" w:rsidRDefault="005F3C00" w:rsidP="00941EB0">
      <w:pPr>
        <w:widowControl w:val="0"/>
        <w:numPr>
          <w:ilvl w:val="0"/>
          <w:numId w:val="7"/>
        </w:numPr>
        <w:autoSpaceDE w:val="0"/>
        <w:autoSpaceDN w:val="0"/>
        <w:adjustRightInd w:val="0"/>
        <w:ind w:right="75"/>
        <w:jc w:val="both"/>
        <w:rPr>
          <w:color w:val="000000"/>
          <w:sz w:val="28"/>
          <w:szCs w:val="28"/>
        </w:rPr>
      </w:pPr>
      <w:r w:rsidRPr="00620234">
        <w:rPr>
          <w:color w:val="000000"/>
          <w:sz w:val="28"/>
          <w:szCs w:val="28"/>
        </w:rPr>
        <w:t xml:space="preserve">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 Высвобождаемым работникам предоставляется </w:t>
      </w:r>
      <w:r>
        <w:rPr>
          <w:color w:val="000000"/>
          <w:sz w:val="28"/>
          <w:szCs w:val="28"/>
        </w:rPr>
        <w:t>3 часа</w:t>
      </w:r>
      <w:r w:rsidRPr="00620234">
        <w:rPr>
          <w:color w:val="000000"/>
          <w:sz w:val="28"/>
          <w:szCs w:val="28"/>
        </w:rPr>
        <w:t xml:space="preserve"> в неделю свободного от работы времени для поиска новой работы. </w:t>
      </w:r>
    </w:p>
    <w:p w:rsidR="005F3C00" w:rsidRPr="00620234" w:rsidRDefault="005F3C00" w:rsidP="00941EB0">
      <w:pPr>
        <w:widowControl w:val="0"/>
        <w:numPr>
          <w:ilvl w:val="0"/>
          <w:numId w:val="7"/>
        </w:numPr>
        <w:autoSpaceDE w:val="0"/>
        <w:autoSpaceDN w:val="0"/>
        <w:adjustRightInd w:val="0"/>
        <w:ind w:right="284"/>
        <w:jc w:val="both"/>
        <w:rPr>
          <w:color w:val="000000"/>
          <w:sz w:val="28"/>
          <w:szCs w:val="28"/>
        </w:rPr>
      </w:pPr>
      <w:r w:rsidRPr="00620234">
        <w:rPr>
          <w:color w:val="000000"/>
          <w:sz w:val="28"/>
          <w:szCs w:val="28"/>
        </w:rPr>
        <w:t>Работодатель с письменного согласия работника имеет право расторгнуть с ним трудовой договор до истечения 2-х месячного срока предупреждения об увольнении, выплатив ему дополнительную компенсацию в размере среднего заработка работника, и</w:t>
      </w:r>
      <w:r w:rsidRPr="00620234">
        <w:rPr>
          <w:color w:val="000000"/>
          <w:sz w:val="28"/>
          <w:szCs w:val="28"/>
        </w:rPr>
        <w:t>с</w:t>
      </w:r>
      <w:r w:rsidRPr="00620234">
        <w:rPr>
          <w:color w:val="000000"/>
          <w:sz w:val="28"/>
          <w:szCs w:val="28"/>
        </w:rPr>
        <w:t>численного пропорционально времени, оставшемуся до истечения срока предупреждения об увольнении.</w:t>
      </w:r>
    </w:p>
    <w:p w:rsidR="005F3C00" w:rsidRPr="00620234" w:rsidRDefault="005F3C00" w:rsidP="00941EB0">
      <w:pPr>
        <w:widowControl w:val="0"/>
        <w:numPr>
          <w:ilvl w:val="0"/>
          <w:numId w:val="7"/>
        </w:numPr>
        <w:autoSpaceDE w:val="0"/>
        <w:autoSpaceDN w:val="0"/>
        <w:adjustRightInd w:val="0"/>
        <w:ind w:right="284"/>
        <w:jc w:val="both"/>
        <w:rPr>
          <w:color w:val="000000"/>
          <w:sz w:val="28"/>
          <w:szCs w:val="28"/>
        </w:rPr>
      </w:pPr>
      <w:r w:rsidRPr="00620234">
        <w:rPr>
          <w:color w:val="000000"/>
          <w:sz w:val="28"/>
          <w:szCs w:val="28"/>
        </w:rPr>
        <w:t>С целью сохранения рабочих мест работодатель:</w:t>
      </w:r>
    </w:p>
    <w:p w:rsidR="005F3C00" w:rsidRPr="00620234" w:rsidRDefault="005F3C00" w:rsidP="00941EB0">
      <w:pPr>
        <w:widowControl w:val="0"/>
        <w:numPr>
          <w:ilvl w:val="0"/>
          <w:numId w:val="8"/>
        </w:numPr>
        <w:autoSpaceDE w:val="0"/>
        <w:autoSpaceDN w:val="0"/>
        <w:adjustRightInd w:val="0"/>
        <w:ind w:right="284"/>
        <w:jc w:val="both"/>
        <w:rPr>
          <w:color w:val="000000"/>
          <w:sz w:val="28"/>
          <w:szCs w:val="28"/>
        </w:rPr>
      </w:pPr>
      <w:r w:rsidRPr="00620234">
        <w:rPr>
          <w:color w:val="000000"/>
          <w:sz w:val="28"/>
          <w:szCs w:val="28"/>
        </w:rPr>
        <w:t>приостанавливает найм новых работников;</w:t>
      </w:r>
    </w:p>
    <w:p w:rsidR="005F3C00" w:rsidRPr="00620234" w:rsidRDefault="005F3C00" w:rsidP="00941EB0">
      <w:pPr>
        <w:widowControl w:val="0"/>
        <w:numPr>
          <w:ilvl w:val="0"/>
          <w:numId w:val="8"/>
        </w:numPr>
        <w:autoSpaceDE w:val="0"/>
        <w:autoSpaceDN w:val="0"/>
        <w:adjustRightInd w:val="0"/>
        <w:ind w:right="284"/>
        <w:jc w:val="both"/>
        <w:rPr>
          <w:color w:val="000000"/>
          <w:sz w:val="28"/>
          <w:szCs w:val="28"/>
        </w:rPr>
      </w:pPr>
      <w:r w:rsidRPr="00620234">
        <w:rPr>
          <w:color w:val="000000"/>
          <w:sz w:val="28"/>
          <w:szCs w:val="28"/>
        </w:rPr>
        <w:t>не использует иностранную рабочую силу.</w:t>
      </w:r>
    </w:p>
    <w:p w:rsidR="005F3C00" w:rsidRPr="00620234" w:rsidRDefault="005F3C00" w:rsidP="00941EB0">
      <w:pPr>
        <w:widowControl w:val="0"/>
        <w:numPr>
          <w:ilvl w:val="0"/>
          <w:numId w:val="7"/>
        </w:numPr>
        <w:autoSpaceDE w:val="0"/>
        <w:autoSpaceDN w:val="0"/>
        <w:adjustRightInd w:val="0"/>
        <w:ind w:right="284"/>
        <w:jc w:val="both"/>
        <w:rPr>
          <w:color w:val="000000"/>
          <w:sz w:val="28"/>
          <w:szCs w:val="28"/>
        </w:rPr>
      </w:pPr>
      <w:r w:rsidRPr="00620234">
        <w:rPr>
          <w:color w:val="000000"/>
          <w:sz w:val="28"/>
          <w:szCs w:val="28"/>
        </w:rPr>
        <w:t>При угрозе массовых увольнений работодатель с учетом мнения выборного профсоюзного органа принимает необходимые меры, предусмотренные Трудовым коде</w:t>
      </w:r>
      <w:r w:rsidRPr="00620234">
        <w:rPr>
          <w:color w:val="000000"/>
          <w:sz w:val="28"/>
          <w:szCs w:val="28"/>
        </w:rPr>
        <w:t>к</w:t>
      </w:r>
      <w:r w:rsidRPr="00620234">
        <w:rPr>
          <w:color w:val="000000"/>
          <w:sz w:val="28"/>
          <w:szCs w:val="28"/>
        </w:rPr>
        <w:t>сом РФ, иными федеральными законами, коллекти</w:t>
      </w:r>
      <w:r w:rsidRPr="00620234">
        <w:rPr>
          <w:color w:val="000000"/>
          <w:sz w:val="28"/>
          <w:szCs w:val="28"/>
        </w:rPr>
        <w:t>в</w:t>
      </w:r>
      <w:r w:rsidRPr="00620234">
        <w:rPr>
          <w:color w:val="000000"/>
          <w:sz w:val="28"/>
          <w:szCs w:val="28"/>
        </w:rPr>
        <w:t>ным договором, соглашением.</w:t>
      </w:r>
    </w:p>
    <w:p w:rsidR="005F3C00" w:rsidRPr="00620234" w:rsidRDefault="005F3C00" w:rsidP="00260387">
      <w:pPr>
        <w:pStyle w:val="Heading"/>
        <w:ind w:right="284" w:firstLine="709"/>
        <w:jc w:val="both"/>
        <w:rPr>
          <w:rFonts w:ascii="Times New Roman" w:hAnsi="Times New Roman"/>
          <w:color w:val="000000"/>
          <w:sz w:val="28"/>
          <w:szCs w:val="28"/>
        </w:rPr>
      </w:pPr>
    </w:p>
    <w:p w:rsidR="005F3C00" w:rsidRPr="00620234" w:rsidRDefault="005F3C00" w:rsidP="00941EB0">
      <w:pPr>
        <w:pStyle w:val="Heading"/>
        <w:numPr>
          <w:ilvl w:val="0"/>
          <w:numId w:val="9"/>
        </w:numPr>
        <w:ind w:right="284"/>
        <w:jc w:val="both"/>
        <w:rPr>
          <w:rFonts w:ascii="Times New Roman" w:hAnsi="Times New Roman"/>
          <w:color w:val="000000"/>
          <w:sz w:val="28"/>
          <w:szCs w:val="28"/>
        </w:rPr>
      </w:pPr>
      <w:r w:rsidRPr="00620234">
        <w:rPr>
          <w:rFonts w:ascii="Times New Roman" w:hAnsi="Times New Roman"/>
          <w:color w:val="000000"/>
          <w:sz w:val="28"/>
          <w:szCs w:val="28"/>
        </w:rPr>
        <w:t>Основные права и обязанности работника</w:t>
      </w:r>
    </w:p>
    <w:p w:rsidR="005F3C00" w:rsidRPr="00620234" w:rsidRDefault="005F3C00" w:rsidP="00941EB0">
      <w:pPr>
        <w:numPr>
          <w:ilvl w:val="1"/>
          <w:numId w:val="9"/>
        </w:numPr>
        <w:tabs>
          <w:tab w:val="clear" w:pos="1440"/>
          <w:tab w:val="num" w:pos="540"/>
        </w:tabs>
        <w:ind w:left="720" w:right="284"/>
        <w:jc w:val="both"/>
        <w:rPr>
          <w:color w:val="000000"/>
          <w:sz w:val="28"/>
          <w:szCs w:val="28"/>
        </w:rPr>
      </w:pPr>
      <w:r w:rsidRPr="00620234">
        <w:rPr>
          <w:color w:val="000000"/>
          <w:sz w:val="28"/>
          <w:szCs w:val="28"/>
        </w:rPr>
        <w:t>Работник имеет право на:</w:t>
      </w:r>
    </w:p>
    <w:p w:rsidR="005F3C00" w:rsidRPr="00620234" w:rsidRDefault="005F3C00" w:rsidP="00941EB0">
      <w:pPr>
        <w:numPr>
          <w:ilvl w:val="0"/>
          <w:numId w:val="10"/>
        </w:numPr>
        <w:tabs>
          <w:tab w:val="clear" w:pos="1080"/>
          <w:tab w:val="num" w:pos="900"/>
        </w:tabs>
        <w:ind w:left="540" w:right="284" w:hanging="180"/>
        <w:jc w:val="both"/>
        <w:rPr>
          <w:color w:val="000000"/>
          <w:sz w:val="28"/>
          <w:szCs w:val="28"/>
        </w:rPr>
      </w:pPr>
      <w:r w:rsidRPr="00620234">
        <w:rPr>
          <w:color w:val="000000"/>
          <w:sz w:val="28"/>
          <w:szCs w:val="28"/>
        </w:rPr>
        <w:t>заключение, изменение и расторжение трудового договора в порядке и на условиях, установленных Трудовым кодексом РФ, иными федеральн</w:t>
      </w:r>
      <w:r w:rsidRPr="00620234">
        <w:rPr>
          <w:color w:val="000000"/>
          <w:sz w:val="28"/>
          <w:szCs w:val="28"/>
        </w:rPr>
        <w:t>ы</w:t>
      </w:r>
      <w:r w:rsidRPr="00620234">
        <w:rPr>
          <w:color w:val="000000"/>
          <w:sz w:val="28"/>
          <w:szCs w:val="28"/>
        </w:rPr>
        <w:t>ми законами;</w:t>
      </w:r>
    </w:p>
    <w:p w:rsidR="005F3C00" w:rsidRPr="00620234" w:rsidRDefault="005F3C00" w:rsidP="00941EB0">
      <w:pPr>
        <w:numPr>
          <w:ilvl w:val="0"/>
          <w:numId w:val="10"/>
        </w:numPr>
        <w:tabs>
          <w:tab w:val="clear" w:pos="1080"/>
          <w:tab w:val="num" w:pos="900"/>
        </w:tabs>
        <w:ind w:left="540" w:right="284" w:hanging="180"/>
        <w:jc w:val="both"/>
        <w:rPr>
          <w:color w:val="000000"/>
          <w:sz w:val="28"/>
          <w:szCs w:val="28"/>
        </w:rPr>
      </w:pPr>
      <w:r w:rsidRPr="00620234">
        <w:rPr>
          <w:color w:val="000000"/>
          <w:sz w:val="28"/>
          <w:szCs w:val="28"/>
        </w:rPr>
        <w:t>предоставление работы, обусловленной трудовым договором;</w:t>
      </w:r>
    </w:p>
    <w:p w:rsidR="005F3C00" w:rsidRPr="00620234" w:rsidRDefault="005F3C00" w:rsidP="00941EB0">
      <w:pPr>
        <w:numPr>
          <w:ilvl w:val="0"/>
          <w:numId w:val="10"/>
        </w:numPr>
        <w:tabs>
          <w:tab w:val="clear" w:pos="1080"/>
          <w:tab w:val="num" w:pos="900"/>
        </w:tabs>
        <w:ind w:left="540" w:right="284" w:hanging="180"/>
        <w:jc w:val="both"/>
        <w:rPr>
          <w:color w:val="000000"/>
          <w:sz w:val="28"/>
          <w:szCs w:val="28"/>
        </w:rPr>
      </w:pPr>
      <w:r w:rsidRPr="00620234">
        <w:rPr>
          <w:color w:val="000000"/>
          <w:sz w:val="28"/>
          <w:szCs w:val="28"/>
        </w:rPr>
        <w:t>рабочее место, соответствующее государственным нормативным требованиям охраны труда и условиям, предусмотренным коллективным дог</w:t>
      </w:r>
      <w:r w:rsidRPr="00620234">
        <w:rPr>
          <w:color w:val="000000"/>
          <w:sz w:val="28"/>
          <w:szCs w:val="28"/>
        </w:rPr>
        <w:t>о</w:t>
      </w:r>
      <w:r w:rsidRPr="00620234">
        <w:rPr>
          <w:color w:val="000000"/>
          <w:sz w:val="28"/>
          <w:szCs w:val="28"/>
        </w:rPr>
        <w:t>вором;</w:t>
      </w:r>
    </w:p>
    <w:p w:rsidR="005F3C00" w:rsidRPr="00620234" w:rsidRDefault="005F3C00" w:rsidP="00941EB0">
      <w:pPr>
        <w:numPr>
          <w:ilvl w:val="0"/>
          <w:numId w:val="10"/>
        </w:numPr>
        <w:tabs>
          <w:tab w:val="clear" w:pos="1080"/>
          <w:tab w:val="num" w:pos="900"/>
        </w:tabs>
        <w:ind w:left="540" w:right="284" w:hanging="180"/>
        <w:jc w:val="both"/>
        <w:rPr>
          <w:color w:val="000000"/>
          <w:sz w:val="28"/>
          <w:szCs w:val="28"/>
        </w:rPr>
      </w:pPr>
      <w:r w:rsidRPr="00620234">
        <w:rPr>
          <w:color w:val="000000"/>
          <w:sz w:val="28"/>
          <w:szCs w:val="28"/>
        </w:rPr>
        <w:t>своевременно и в полном объеме выплату заработной платы;</w:t>
      </w:r>
    </w:p>
    <w:p w:rsidR="005F3C00" w:rsidRPr="00620234" w:rsidRDefault="005F3C00" w:rsidP="00941EB0">
      <w:pPr>
        <w:numPr>
          <w:ilvl w:val="0"/>
          <w:numId w:val="10"/>
        </w:numPr>
        <w:tabs>
          <w:tab w:val="clear" w:pos="1080"/>
          <w:tab w:val="num" w:pos="900"/>
        </w:tabs>
        <w:ind w:left="540" w:right="284" w:hanging="180"/>
        <w:jc w:val="both"/>
        <w:rPr>
          <w:color w:val="000000"/>
          <w:sz w:val="28"/>
          <w:szCs w:val="28"/>
        </w:rPr>
      </w:pPr>
      <w:r w:rsidRPr="00620234">
        <w:rPr>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w:t>
      </w:r>
      <w:r w:rsidRPr="00620234">
        <w:rPr>
          <w:color w:val="000000"/>
          <w:sz w:val="28"/>
          <w:szCs w:val="28"/>
        </w:rPr>
        <w:t>с</w:t>
      </w:r>
      <w:r w:rsidRPr="00620234">
        <w:rPr>
          <w:color w:val="000000"/>
          <w:sz w:val="28"/>
          <w:szCs w:val="28"/>
        </w:rPr>
        <w:t>тавление выходных и нерабочих праздничных дней, ежегодных оплачиваемых отпусков;</w:t>
      </w:r>
    </w:p>
    <w:p w:rsidR="005F3C00" w:rsidRPr="00620234" w:rsidRDefault="005F3C00" w:rsidP="00941EB0">
      <w:pPr>
        <w:numPr>
          <w:ilvl w:val="0"/>
          <w:numId w:val="10"/>
        </w:numPr>
        <w:tabs>
          <w:tab w:val="clear" w:pos="1080"/>
          <w:tab w:val="num" w:pos="900"/>
        </w:tabs>
        <w:ind w:left="540" w:right="284" w:hanging="180"/>
        <w:jc w:val="both"/>
        <w:rPr>
          <w:color w:val="000000"/>
          <w:sz w:val="28"/>
          <w:szCs w:val="28"/>
        </w:rPr>
      </w:pPr>
      <w:r w:rsidRPr="00620234">
        <w:rPr>
          <w:color w:val="000000"/>
          <w:sz w:val="28"/>
          <w:szCs w:val="28"/>
        </w:rPr>
        <w:t>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 и другие.</w:t>
      </w:r>
    </w:p>
    <w:p w:rsidR="005F3C00" w:rsidRPr="00620234" w:rsidRDefault="005F3C00" w:rsidP="00941EB0">
      <w:pPr>
        <w:numPr>
          <w:ilvl w:val="0"/>
          <w:numId w:val="11"/>
        </w:numPr>
        <w:tabs>
          <w:tab w:val="num" w:pos="900"/>
        </w:tabs>
        <w:ind w:left="540" w:right="284" w:hanging="180"/>
        <w:jc w:val="both"/>
        <w:rPr>
          <w:color w:val="000000"/>
          <w:sz w:val="28"/>
          <w:szCs w:val="28"/>
        </w:rPr>
      </w:pPr>
      <w:r w:rsidRPr="00620234">
        <w:rPr>
          <w:color w:val="000000"/>
          <w:sz w:val="28"/>
          <w:szCs w:val="28"/>
        </w:rPr>
        <w:t>Работник обязуется:</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работать честно и добросовестно, соблюдать дисциплину труда – основу порядка в учреждении, своевременно и точно исполнять распоряжения администрации, использовать все рабочее время для обучения и воспитания учащихся школы, воздерживаться от действий, мешающих другим работникам выполнять свои обязанности;</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своевременно и тщательно выполнять работы по выполнению учебного плана и образовательных программ;</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соблюдать требования по ох</w:t>
      </w:r>
      <w:r w:rsidR="00180560">
        <w:rPr>
          <w:color w:val="000000"/>
          <w:sz w:val="28"/>
          <w:szCs w:val="28"/>
        </w:rPr>
        <w:t>ране труда</w:t>
      </w:r>
      <w:r w:rsidRPr="00620234">
        <w:rPr>
          <w:color w:val="000000"/>
          <w:sz w:val="28"/>
          <w:szCs w:val="28"/>
        </w:rPr>
        <w:t>, производственной санитарии, гигиене труда и противопожарной охране, предусмотренные соответствующими правилами и инструкциями, пользоваться необходимыми средствами индивидуальной защиты;</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проходить в установленном порядке обучение, инструктаж и проверку знаний по охране труда;</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не перемещать, не демонтировать, не удалять средства безопасности и гигиены труда на своем рабочем месте, не предпринимать действия, приводящие к снижению уровня безопасности труда других лиц;</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проходить в установленном порядке предварительные (при поступлении на работу) и периодические медицинские осмотры;</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принимать меры к немедленному устранению причин и условий, препятствующих или затрудняющих нормальное ведение образовательной деятельности и немедленно сообщать о случившемся администрации;</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содержать свое рабочее место, оборудование в исправном состоянии, а также соблюдать чистоту в помещениях и на территории учреждения;</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соблюдать установленный порядок хранения материальных ценностей и документов;</w:t>
      </w:r>
    </w:p>
    <w:p w:rsidR="005F3C00" w:rsidRPr="00620234" w:rsidRDefault="005F3C00" w:rsidP="00941EB0">
      <w:pPr>
        <w:numPr>
          <w:ilvl w:val="1"/>
          <w:numId w:val="11"/>
        </w:numPr>
        <w:tabs>
          <w:tab w:val="clear" w:pos="1080"/>
          <w:tab w:val="num" w:pos="900"/>
        </w:tabs>
        <w:ind w:left="540" w:hanging="180"/>
        <w:jc w:val="both"/>
        <w:rPr>
          <w:color w:val="000000"/>
          <w:sz w:val="28"/>
          <w:szCs w:val="28"/>
        </w:rPr>
      </w:pPr>
      <w:r w:rsidRPr="00620234">
        <w:rPr>
          <w:color w:val="000000"/>
          <w:sz w:val="28"/>
          <w:szCs w:val="28"/>
        </w:rPr>
        <w:t>беречь имущество учреждения, эффективно использовать оборудование, бережно относиться к инструментам, приборам, спецодежде и другим предметам, выдаваемым в пользование работникам, экономно и рационально расходовать материалы, энергию и другие материальные ресурсы.</w:t>
      </w:r>
    </w:p>
    <w:p w:rsidR="005F3C00" w:rsidRPr="00620234" w:rsidRDefault="005F3C00" w:rsidP="00941EB0">
      <w:pPr>
        <w:numPr>
          <w:ilvl w:val="0"/>
          <w:numId w:val="11"/>
        </w:numPr>
        <w:tabs>
          <w:tab w:val="clear" w:pos="1440"/>
          <w:tab w:val="num" w:pos="900"/>
        </w:tabs>
        <w:ind w:left="540" w:hanging="180"/>
        <w:jc w:val="both"/>
        <w:rPr>
          <w:color w:val="000000"/>
          <w:sz w:val="28"/>
          <w:szCs w:val="28"/>
        </w:rPr>
      </w:pPr>
      <w:r w:rsidRPr="00620234">
        <w:rPr>
          <w:color w:val="000000"/>
          <w:sz w:val="28"/>
          <w:szCs w:val="28"/>
        </w:rPr>
        <w:t>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руководителей, специалистов и служащих, должностными инструкциями и положениями, утвержденными в установленном порядке.</w:t>
      </w:r>
    </w:p>
    <w:p w:rsidR="005F3C00" w:rsidRPr="00620234" w:rsidRDefault="005F3C00" w:rsidP="00941EB0">
      <w:pPr>
        <w:pStyle w:val="Heading"/>
        <w:numPr>
          <w:ilvl w:val="0"/>
          <w:numId w:val="11"/>
        </w:numPr>
        <w:tabs>
          <w:tab w:val="clear" w:pos="1440"/>
          <w:tab w:val="num" w:pos="900"/>
        </w:tabs>
        <w:ind w:left="540" w:right="284" w:hanging="180"/>
        <w:jc w:val="both"/>
        <w:rPr>
          <w:rFonts w:ascii="Times New Roman" w:hAnsi="Times New Roman"/>
          <w:b w:val="0"/>
          <w:color w:val="000000"/>
          <w:sz w:val="28"/>
          <w:szCs w:val="28"/>
        </w:rPr>
      </w:pPr>
      <w:r w:rsidRPr="00620234">
        <w:rPr>
          <w:rFonts w:ascii="Times New Roman" w:hAnsi="Times New Roman"/>
          <w:b w:val="0"/>
          <w:color w:val="000000"/>
          <w:sz w:val="28"/>
          <w:szCs w:val="28"/>
        </w:rPr>
        <w:t>Должностные обязанности работника в полном объеме отражаются в трудовом договоре либо должностной инструкции, прилагаемой к трудов</w:t>
      </w:r>
      <w:r w:rsidRPr="00620234">
        <w:rPr>
          <w:rFonts w:ascii="Times New Roman" w:hAnsi="Times New Roman"/>
          <w:b w:val="0"/>
          <w:color w:val="000000"/>
          <w:sz w:val="28"/>
          <w:szCs w:val="28"/>
        </w:rPr>
        <w:t>о</w:t>
      </w:r>
      <w:r w:rsidRPr="00620234">
        <w:rPr>
          <w:rFonts w:ascii="Times New Roman" w:hAnsi="Times New Roman"/>
          <w:b w:val="0"/>
          <w:color w:val="000000"/>
          <w:sz w:val="28"/>
          <w:szCs w:val="28"/>
        </w:rPr>
        <w:t>му договору.</w:t>
      </w:r>
    </w:p>
    <w:p w:rsidR="005F3C00" w:rsidRPr="00620234" w:rsidRDefault="005F3C00" w:rsidP="00260387">
      <w:pPr>
        <w:pStyle w:val="Heading"/>
        <w:ind w:right="284" w:firstLine="709"/>
        <w:jc w:val="both"/>
        <w:rPr>
          <w:rFonts w:ascii="Times New Roman" w:hAnsi="Times New Roman"/>
          <w:color w:val="000000"/>
          <w:sz w:val="28"/>
          <w:szCs w:val="28"/>
        </w:rPr>
      </w:pPr>
    </w:p>
    <w:p w:rsidR="005F3C00" w:rsidRPr="00620234" w:rsidRDefault="005F3C00" w:rsidP="00941EB0">
      <w:pPr>
        <w:pStyle w:val="Heading"/>
        <w:numPr>
          <w:ilvl w:val="0"/>
          <w:numId w:val="9"/>
        </w:numPr>
        <w:ind w:right="284"/>
        <w:jc w:val="both"/>
        <w:rPr>
          <w:rFonts w:ascii="Times New Roman" w:hAnsi="Times New Roman"/>
          <w:color w:val="000000"/>
          <w:sz w:val="28"/>
          <w:szCs w:val="28"/>
        </w:rPr>
      </w:pPr>
      <w:r w:rsidRPr="00620234">
        <w:rPr>
          <w:rFonts w:ascii="Times New Roman" w:hAnsi="Times New Roman"/>
          <w:color w:val="000000"/>
          <w:sz w:val="28"/>
          <w:szCs w:val="28"/>
        </w:rPr>
        <w:t>Основные права и обязанности работодателя</w:t>
      </w:r>
    </w:p>
    <w:p w:rsidR="005F3C00" w:rsidRPr="00620234" w:rsidRDefault="005F3C00" w:rsidP="00941EB0">
      <w:pPr>
        <w:numPr>
          <w:ilvl w:val="0"/>
          <w:numId w:val="12"/>
        </w:numPr>
        <w:tabs>
          <w:tab w:val="clear" w:pos="2149"/>
          <w:tab w:val="num" w:pos="0"/>
        </w:tabs>
        <w:ind w:left="360" w:right="284"/>
        <w:jc w:val="both"/>
        <w:rPr>
          <w:color w:val="000000"/>
          <w:sz w:val="28"/>
          <w:szCs w:val="28"/>
        </w:rPr>
      </w:pPr>
      <w:r w:rsidRPr="00620234">
        <w:rPr>
          <w:color w:val="000000"/>
          <w:sz w:val="28"/>
          <w:szCs w:val="28"/>
        </w:rPr>
        <w:t>Работодатель имеет право:</w:t>
      </w:r>
    </w:p>
    <w:p w:rsidR="00CB3FD0" w:rsidRDefault="005F3C00" w:rsidP="00941EB0">
      <w:pPr>
        <w:numPr>
          <w:ilvl w:val="1"/>
          <w:numId w:val="12"/>
        </w:numPr>
        <w:tabs>
          <w:tab w:val="clear" w:pos="1080"/>
          <w:tab w:val="num" w:pos="0"/>
        </w:tabs>
        <w:ind w:left="900" w:right="284" w:hanging="360"/>
        <w:jc w:val="both"/>
        <w:rPr>
          <w:color w:val="000000"/>
          <w:sz w:val="28"/>
          <w:szCs w:val="28"/>
        </w:rPr>
      </w:pPr>
      <w:r w:rsidRPr="00620234">
        <w:rPr>
          <w:color w:val="000000"/>
          <w:sz w:val="28"/>
          <w:szCs w:val="28"/>
        </w:rPr>
        <w:t xml:space="preserve">заключать, изменять и расторгать трудовые договоры в порядке и на </w:t>
      </w:r>
    </w:p>
    <w:p w:rsidR="005F3C00" w:rsidRPr="00620234" w:rsidRDefault="005F3C00" w:rsidP="00CB3FD0">
      <w:pPr>
        <w:ind w:right="284"/>
        <w:jc w:val="both"/>
        <w:rPr>
          <w:color w:val="000000"/>
          <w:sz w:val="28"/>
          <w:szCs w:val="28"/>
        </w:rPr>
      </w:pPr>
      <w:r w:rsidRPr="00620234">
        <w:rPr>
          <w:color w:val="000000"/>
          <w:sz w:val="28"/>
          <w:szCs w:val="28"/>
        </w:rPr>
        <w:t>условиях, установленных Трудовым кодексом РФ, иными федеральными з</w:t>
      </w:r>
      <w:r w:rsidRPr="00620234">
        <w:rPr>
          <w:color w:val="000000"/>
          <w:sz w:val="28"/>
          <w:szCs w:val="28"/>
        </w:rPr>
        <w:t>а</w:t>
      </w:r>
      <w:r w:rsidRPr="00620234">
        <w:rPr>
          <w:color w:val="000000"/>
          <w:sz w:val="28"/>
          <w:szCs w:val="28"/>
        </w:rPr>
        <w:t>конами;</w:t>
      </w:r>
    </w:p>
    <w:p w:rsidR="005F3C00" w:rsidRPr="00620234" w:rsidRDefault="005F3C00" w:rsidP="00941EB0">
      <w:pPr>
        <w:numPr>
          <w:ilvl w:val="1"/>
          <w:numId w:val="12"/>
        </w:numPr>
        <w:tabs>
          <w:tab w:val="clear" w:pos="1080"/>
          <w:tab w:val="num" w:pos="0"/>
        </w:tabs>
        <w:ind w:left="900" w:right="284" w:hanging="360"/>
        <w:jc w:val="both"/>
        <w:rPr>
          <w:color w:val="000000"/>
          <w:sz w:val="28"/>
          <w:szCs w:val="28"/>
        </w:rPr>
      </w:pPr>
      <w:r w:rsidRPr="00620234">
        <w:rPr>
          <w:color w:val="000000"/>
          <w:sz w:val="28"/>
          <w:szCs w:val="28"/>
        </w:rPr>
        <w:t>вести коллективные переговоры и заключать коллективный дог</w:t>
      </w:r>
      <w:r w:rsidRPr="00620234">
        <w:rPr>
          <w:color w:val="000000"/>
          <w:sz w:val="28"/>
          <w:szCs w:val="28"/>
        </w:rPr>
        <w:t>о</w:t>
      </w:r>
      <w:r w:rsidRPr="00620234">
        <w:rPr>
          <w:color w:val="000000"/>
          <w:sz w:val="28"/>
          <w:szCs w:val="28"/>
        </w:rPr>
        <w:t>вор;</w:t>
      </w:r>
    </w:p>
    <w:p w:rsidR="005F3C00" w:rsidRPr="00620234" w:rsidRDefault="005F3C00" w:rsidP="00941EB0">
      <w:pPr>
        <w:numPr>
          <w:ilvl w:val="1"/>
          <w:numId w:val="12"/>
        </w:numPr>
        <w:tabs>
          <w:tab w:val="clear" w:pos="1080"/>
          <w:tab w:val="num" w:pos="0"/>
        </w:tabs>
        <w:ind w:left="900" w:right="284" w:hanging="360"/>
        <w:jc w:val="both"/>
        <w:rPr>
          <w:color w:val="000000"/>
          <w:sz w:val="28"/>
          <w:szCs w:val="28"/>
        </w:rPr>
      </w:pPr>
      <w:r w:rsidRPr="00620234">
        <w:rPr>
          <w:color w:val="000000"/>
          <w:sz w:val="28"/>
          <w:szCs w:val="28"/>
        </w:rPr>
        <w:t>поощрять работников за добросовестный труд;</w:t>
      </w:r>
    </w:p>
    <w:p w:rsidR="00CB3FD0" w:rsidRDefault="005F3C00" w:rsidP="00941EB0">
      <w:pPr>
        <w:numPr>
          <w:ilvl w:val="1"/>
          <w:numId w:val="12"/>
        </w:numPr>
        <w:tabs>
          <w:tab w:val="clear" w:pos="1080"/>
          <w:tab w:val="num" w:pos="0"/>
        </w:tabs>
        <w:ind w:left="900" w:right="284" w:hanging="360"/>
        <w:jc w:val="both"/>
        <w:rPr>
          <w:color w:val="000000"/>
          <w:sz w:val="28"/>
          <w:szCs w:val="28"/>
        </w:rPr>
      </w:pPr>
      <w:r w:rsidRPr="00620234">
        <w:rPr>
          <w:color w:val="000000"/>
          <w:sz w:val="28"/>
          <w:szCs w:val="28"/>
        </w:rPr>
        <w:t xml:space="preserve">привлекать работников </w:t>
      </w:r>
      <w:r w:rsidR="00CB3FD0">
        <w:rPr>
          <w:color w:val="000000"/>
          <w:sz w:val="28"/>
          <w:szCs w:val="28"/>
        </w:rPr>
        <w:t>к дисциплинарной и материальной</w:t>
      </w:r>
    </w:p>
    <w:p w:rsidR="005F3C00" w:rsidRPr="00620234" w:rsidRDefault="005F3C00" w:rsidP="00CB3FD0">
      <w:pPr>
        <w:ind w:right="284"/>
        <w:jc w:val="both"/>
        <w:rPr>
          <w:color w:val="000000"/>
          <w:sz w:val="28"/>
          <w:szCs w:val="28"/>
        </w:rPr>
      </w:pPr>
      <w:r w:rsidRPr="00620234">
        <w:rPr>
          <w:color w:val="000000"/>
          <w:sz w:val="28"/>
          <w:szCs w:val="28"/>
        </w:rPr>
        <w:t>ответс</w:t>
      </w:r>
      <w:r w:rsidRPr="00620234">
        <w:rPr>
          <w:color w:val="000000"/>
          <w:sz w:val="28"/>
          <w:szCs w:val="28"/>
        </w:rPr>
        <w:t>т</w:t>
      </w:r>
      <w:r w:rsidRPr="00620234">
        <w:rPr>
          <w:color w:val="000000"/>
          <w:sz w:val="28"/>
          <w:szCs w:val="28"/>
        </w:rPr>
        <w:t>венности;</w:t>
      </w:r>
    </w:p>
    <w:p w:rsidR="005F3C00" w:rsidRPr="00620234" w:rsidRDefault="005F3C00" w:rsidP="00941EB0">
      <w:pPr>
        <w:numPr>
          <w:ilvl w:val="1"/>
          <w:numId w:val="12"/>
        </w:numPr>
        <w:tabs>
          <w:tab w:val="clear" w:pos="1080"/>
          <w:tab w:val="num" w:pos="0"/>
        </w:tabs>
        <w:ind w:left="900" w:right="284" w:hanging="360"/>
        <w:jc w:val="both"/>
        <w:rPr>
          <w:color w:val="000000"/>
          <w:sz w:val="28"/>
          <w:szCs w:val="28"/>
        </w:rPr>
      </w:pPr>
      <w:r w:rsidRPr="00620234">
        <w:rPr>
          <w:color w:val="000000"/>
          <w:sz w:val="28"/>
          <w:szCs w:val="28"/>
        </w:rPr>
        <w:t>принимать локальные нормативные акты;</w:t>
      </w:r>
    </w:p>
    <w:p w:rsidR="00CB3FD0" w:rsidRDefault="005F3C00" w:rsidP="00941EB0">
      <w:pPr>
        <w:numPr>
          <w:ilvl w:val="1"/>
          <w:numId w:val="12"/>
        </w:numPr>
        <w:tabs>
          <w:tab w:val="clear" w:pos="1080"/>
          <w:tab w:val="num" w:pos="0"/>
        </w:tabs>
        <w:ind w:left="900" w:right="284" w:hanging="360"/>
        <w:jc w:val="both"/>
        <w:rPr>
          <w:color w:val="000000"/>
          <w:sz w:val="28"/>
          <w:szCs w:val="28"/>
        </w:rPr>
      </w:pPr>
      <w:r w:rsidRPr="00620234">
        <w:rPr>
          <w:color w:val="000000"/>
          <w:sz w:val="28"/>
          <w:szCs w:val="28"/>
        </w:rPr>
        <w:t>создавать объединения работодателей в це</w:t>
      </w:r>
      <w:r w:rsidR="00CB3FD0">
        <w:rPr>
          <w:color w:val="000000"/>
          <w:sz w:val="28"/>
          <w:szCs w:val="28"/>
        </w:rPr>
        <w:t>лях представительства и</w:t>
      </w:r>
    </w:p>
    <w:p w:rsidR="005F3C00" w:rsidRPr="00620234" w:rsidRDefault="005F3C00" w:rsidP="00CB3FD0">
      <w:pPr>
        <w:ind w:right="284"/>
        <w:jc w:val="both"/>
        <w:rPr>
          <w:color w:val="000000"/>
          <w:sz w:val="28"/>
          <w:szCs w:val="28"/>
        </w:rPr>
      </w:pPr>
      <w:r w:rsidRPr="00620234">
        <w:rPr>
          <w:color w:val="000000"/>
          <w:sz w:val="28"/>
          <w:szCs w:val="28"/>
        </w:rPr>
        <w:t>защиты своих интересов и вступать в них.</w:t>
      </w:r>
    </w:p>
    <w:p w:rsidR="005F3C00" w:rsidRPr="00620234" w:rsidRDefault="00CB3FD0" w:rsidP="00CB3FD0">
      <w:pPr>
        <w:ind w:right="284"/>
        <w:jc w:val="both"/>
        <w:rPr>
          <w:color w:val="000000"/>
          <w:sz w:val="28"/>
          <w:szCs w:val="28"/>
        </w:rPr>
      </w:pPr>
      <w:r>
        <w:rPr>
          <w:color w:val="000000"/>
          <w:sz w:val="28"/>
          <w:szCs w:val="28"/>
        </w:rPr>
        <w:t xml:space="preserve">        4.2.5    </w:t>
      </w:r>
      <w:r w:rsidR="005F3C00" w:rsidRPr="00620234">
        <w:rPr>
          <w:color w:val="000000"/>
          <w:sz w:val="28"/>
          <w:szCs w:val="28"/>
        </w:rPr>
        <w:t>Работодатель обязуется:</w:t>
      </w:r>
    </w:p>
    <w:p w:rsidR="005F3C00" w:rsidRPr="00620234" w:rsidRDefault="005F3C00" w:rsidP="00CB3FD0">
      <w:pPr>
        <w:numPr>
          <w:ilvl w:val="1"/>
          <w:numId w:val="12"/>
        </w:numPr>
        <w:tabs>
          <w:tab w:val="clear" w:pos="1080"/>
          <w:tab w:val="num" w:pos="360"/>
        </w:tabs>
        <w:ind w:left="567" w:right="284"/>
        <w:jc w:val="both"/>
        <w:rPr>
          <w:color w:val="000000"/>
          <w:sz w:val="28"/>
          <w:szCs w:val="28"/>
        </w:rPr>
      </w:pPr>
      <w:r w:rsidRPr="00620234">
        <w:rPr>
          <w:color w:val="000000"/>
          <w:sz w:val="28"/>
          <w:szCs w:val="28"/>
        </w:rPr>
        <w:t>соблюдать трудовое законодательство;</w:t>
      </w:r>
    </w:p>
    <w:p w:rsidR="005F3C00" w:rsidRPr="00620234" w:rsidRDefault="005F3C00" w:rsidP="00CB3FD0">
      <w:pPr>
        <w:numPr>
          <w:ilvl w:val="1"/>
          <w:numId w:val="12"/>
        </w:numPr>
        <w:tabs>
          <w:tab w:val="clear" w:pos="1080"/>
          <w:tab w:val="num" w:pos="360"/>
        </w:tabs>
        <w:ind w:left="567" w:right="284"/>
        <w:jc w:val="both"/>
        <w:rPr>
          <w:color w:val="000000"/>
          <w:sz w:val="28"/>
          <w:szCs w:val="28"/>
        </w:rPr>
      </w:pPr>
      <w:r w:rsidRPr="00620234">
        <w:rPr>
          <w:color w:val="000000"/>
          <w:sz w:val="28"/>
          <w:szCs w:val="28"/>
        </w:rPr>
        <w:t>предоставить работнику работу, определенную трудовым дог</w:t>
      </w:r>
      <w:r w:rsidRPr="00620234">
        <w:rPr>
          <w:color w:val="000000"/>
          <w:sz w:val="28"/>
          <w:szCs w:val="28"/>
        </w:rPr>
        <w:t>о</w:t>
      </w:r>
      <w:r w:rsidRPr="00620234">
        <w:rPr>
          <w:color w:val="000000"/>
          <w:sz w:val="28"/>
          <w:szCs w:val="28"/>
        </w:rPr>
        <w:t>вором;</w:t>
      </w:r>
    </w:p>
    <w:p w:rsidR="005F3C00" w:rsidRPr="00620234" w:rsidRDefault="005F3C00" w:rsidP="00941EB0">
      <w:pPr>
        <w:numPr>
          <w:ilvl w:val="1"/>
          <w:numId w:val="12"/>
        </w:numPr>
        <w:tabs>
          <w:tab w:val="clear" w:pos="1080"/>
          <w:tab w:val="num" w:pos="360"/>
        </w:tabs>
        <w:ind w:left="180" w:right="284"/>
        <w:jc w:val="both"/>
        <w:rPr>
          <w:color w:val="000000"/>
          <w:sz w:val="28"/>
          <w:szCs w:val="28"/>
        </w:rPr>
      </w:pPr>
      <w:r w:rsidRPr="00620234">
        <w:rPr>
          <w:color w:val="000000"/>
          <w:sz w:val="28"/>
          <w:szCs w:val="28"/>
        </w:rPr>
        <w:t>обеспечить работника оборудованием, инструментами и иными средствами, необходимыми для исполнения им тр</w:t>
      </w:r>
      <w:r w:rsidRPr="00620234">
        <w:rPr>
          <w:color w:val="000000"/>
          <w:sz w:val="28"/>
          <w:szCs w:val="28"/>
        </w:rPr>
        <w:t>у</w:t>
      </w:r>
      <w:r w:rsidRPr="00620234">
        <w:rPr>
          <w:color w:val="000000"/>
          <w:sz w:val="28"/>
          <w:szCs w:val="28"/>
        </w:rPr>
        <w:t>довых обязанностей;</w:t>
      </w:r>
    </w:p>
    <w:p w:rsidR="005F3C00" w:rsidRDefault="005F3C00" w:rsidP="00941EB0">
      <w:pPr>
        <w:numPr>
          <w:ilvl w:val="1"/>
          <w:numId w:val="12"/>
        </w:numPr>
        <w:tabs>
          <w:tab w:val="clear" w:pos="1080"/>
          <w:tab w:val="num" w:pos="360"/>
        </w:tabs>
        <w:ind w:left="180" w:right="284"/>
        <w:jc w:val="both"/>
        <w:rPr>
          <w:color w:val="000000"/>
          <w:sz w:val="28"/>
          <w:szCs w:val="28"/>
        </w:rPr>
      </w:pPr>
      <w:r w:rsidRPr="00620234">
        <w:rPr>
          <w:color w:val="000000"/>
          <w:sz w:val="28"/>
          <w:szCs w:val="28"/>
        </w:rPr>
        <w:t>обеспечить безопасность труда и условия, отвечающие требованиям охраны и г</w:t>
      </w:r>
      <w:r w:rsidRPr="00620234">
        <w:rPr>
          <w:color w:val="000000"/>
          <w:sz w:val="28"/>
          <w:szCs w:val="28"/>
        </w:rPr>
        <w:t>и</w:t>
      </w:r>
      <w:r w:rsidRPr="00620234">
        <w:rPr>
          <w:color w:val="000000"/>
          <w:sz w:val="28"/>
          <w:szCs w:val="28"/>
        </w:rPr>
        <w:t>гиены труда;</w:t>
      </w:r>
    </w:p>
    <w:p w:rsidR="00974473" w:rsidRPr="007C047A" w:rsidRDefault="00974473" w:rsidP="00941EB0">
      <w:pPr>
        <w:numPr>
          <w:ilvl w:val="1"/>
          <w:numId w:val="12"/>
        </w:numPr>
        <w:tabs>
          <w:tab w:val="clear" w:pos="1080"/>
          <w:tab w:val="num" w:pos="360"/>
        </w:tabs>
        <w:ind w:left="180" w:right="284"/>
        <w:jc w:val="both"/>
        <w:rPr>
          <w:color w:val="000000"/>
          <w:sz w:val="28"/>
          <w:szCs w:val="28"/>
        </w:rPr>
      </w:pPr>
      <w:r w:rsidRPr="007C047A">
        <w:rPr>
          <w:color w:val="000000"/>
          <w:sz w:val="28"/>
          <w:szCs w:val="28"/>
        </w:rPr>
        <w:t>обеспечить функционирование в учреждении системы видеонаблюдения в целях фиксации и своевременной передачи изображений для обеспечения безопасности участников образовательного процесса</w:t>
      </w:r>
      <w:r w:rsidR="00290733" w:rsidRPr="007C047A">
        <w:rPr>
          <w:color w:val="000000"/>
          <w:sz w:val="28"/>
          <w:szCs w:val="28"/>
        </w:rPr>
        <w:t>;</w:t>
      </w:r>
    </w:p>
    <w:p w:rsidR="005F3C00" w:rsidRPr="00620234" w:rsidRDefault="005F3C00" w:rsidP="00941EB0">
      <w:pPr>
        <w:numPr>
          <w:ilvl w:val="1"/>
          <w:numId w:val="12"/>
        </w:numPr>
        <w:tabs>
          <w:tab w:val="clear" w:pos="1080"/>
          <w:tab w:val="num" w:pos="360"/>
        </w:tabs>
        <w:ind w:left="180" w:right="284"/>
        <w:jc w:val="both"/>
        <w:rPr>
          <w:color w:val="000000"/>
          <w:sz w:val="28"/>
          <w:szCs w:val="28"/>
        </w:rPr>
      </w:pPr>
      <w:r w:rsidRPr="00620234">
        <w:rPr>
          <w:color w:val="000000"/>
          <w:sz w:val="28"/>
          <w:szCs w:val="28"/>
        </w:rPr>
        <w:t>постоянно совершенствовать организацию оплаты труда, обеспечивать материальную заинтересованность работников в результатах их личного труда и в общих итогах работы, обеспечить правильное применение действующих условий оплаты и нормирования труда, выплачивать в полном объеме причитающуюся работнику заработную плату;</w:t>
      </w:r>
    </w:p>
    <w:p w:rsidR="005F3C00" w:rsidRPr="00620234" w:rsidRDefault="005F3C00" w:rsidP="00941EB0">
      <w:pPr>
        <w:numPr>
          <w:ilvl w:val="1"/>
          <w:numId w:val="12"/>
        </w:numPr>
        <w:tabs>
          <w:tab w:val="clear" w:pos="1080"/>
          <w:tab w:val="num" w:pos="360"/>
        </w:tabs>
        <w:ind w:left="180" w:right="284"/>
        <w:jc w:val="both"/>
        <w:rPr>
          <w:color w:val="000000"/>
          <w:sz w:val="28"/>
          <w:szCs w:val="28"/>
        </w:rPr>
      </w:pPr>
      <w:r w:rsidRPr="00620234">
        <w:rPr>
          <w:color w:val="000000"/>
          <w:sz w:val="28"/>
          <w:szCs w:val="28"/>
        </w:rPr>
        <w:t>способствовать в повышении работниками своей квалификации, совершенств</w:t>
      </w:r>
      <w:r w:rsidRPr="00620234">
        <w:rPr>
          <w:color w:val="000000"/>
          <w:sz w:val="28"/>
          <w:szCs w:val="28"/>
        </w:rPr>
        <w:t>о</w:t>
      </w:r>
      <w:r w:rsidRPr="00620234">
        <w:rPr>
          <w:color w:val="000000"/>
          <w:sz w:val="28"/>
          <w:szCs w:val="28"/>
        </w:rPr>
        <w:t>вании профессиональных навыков;</w:t>
      </w:r>
    </w:p>
    <w:p w:rsidR="005F3C00" w:rsidRPr="00620234" w:rsidRDefault="005F3C00" w:rsidP="00941EB0">
      <w:pPr>
        <w:numPr>
          <w:ilvl w:val="1"/>
          <w:numId w:val="12"/>
        </w:numPr>
        <w:tabs>
          <w:tab w:val="clear" w:pos="1080"/>
          <w:tab w:val="num" w:pos="360"/>
        </w:tabs>
        <w:ind w:left="180"/>
        <w:jc w:val="both"/>
        <w:rPr>
          <w:color w:val="000000"/>
          <w:sz w:val="28"/>
          <w:szCs w:val="28"/>
        </w:rPr>
      </w:pPr>
      <w:r w:rsidRPr="00620234">
        <w:rPr>
          <w:color w:val="000000"/>
          <w:sz w:val="28"/>
          <w:szCs w:val="28"/>
        </w:rPr>
        <w:t>создавать условия трудовому коллективу для улучшения качества работ, рационального использования рабочего времени, повышения роли морального и материального стимулирования высокопрофессионального труда, решения вопросов о поощрении передовых работников, обеспечивать распространение передового опыта и ценных инициатив работников данного и других образовательных учреждений;</w:t>
      </w:r>
    </w:p>
    <w:p w:rsidR="005F3C00" w:rsidRPr="00620234" w:rsidRDefault="005F3C00" w:rsidP="00941EB0">
      <w:pPr>
        <w:numPr>
          <w:ilvl w:val="1"/>
          <w:numId w:val="12"/>
        </w:numPr>
        <w:tabs>
          <w:tab w:val="clear" w:pos="1080"/>
          <w:tab w:val="num" w:pos="360"/>
        </w:tabs>
        <w:ind w:left="180"/>
        <w:jc w:val="both"/>
        <w:rPr>
          <w:color w:val="000000"/>
          <w:sz w:val="28"/>
          <w:szCs w:val="28"/>
        </w:rPr>
      </w:pPr>
      <w:r w:rsidRPr="00620234">
        <w:rPr>
          <w:color w:val="000000"/>
          <w:sz w:val="28"/>
          <w:szCs w:val="28"/>
        </w:rPr>
        <w:t>создавать трудовому коллективу необходимые условия для выполнения своих полномочий, предусмотренных законодательством РФ, способствовать созданию в трудовом коллективе деловой, творческой обстановки, всемерно поддерживать и развивать инициативу и активность педагогов, обеспечивать их участие в управлении организацией, в полной мере используя собрания трудового коллектива, постоянно действующие производственные совещания, конференции и различные формы общественной деятельности, своевременно рассматривать критические замечания работников и сообщать им о принятых мерах.</w:t>
      </w:r>
    </w:p>
    <w:p w:rsidR="005F3C00" w:rsidRPr="00620234" w:rsidRDefault="005F3C00" w:rsidP="00941EB0">
      <w:pPr>
        <w:numPr>
          <w:ilvl w:val="0"/>
          <w:numId w:val="13"/>
        </w:numPr>
        <w:tabs>
          <w:tab w:val="clear" w:pos="2149"/>
          <w:tab w:val="num" w:pos="360"/>
        </w:tabs>
        <w:ind w:left="180"/>
        <w:jc w:val="both"/>
        <w:rPr>
          <w:color w:val="000000"/>
          <w:sz w:val="28"/>
          <w:szCs w:val="28"/>
        </w:rPr>
      </w:pPr>
      <w:r w:rsidRPr="00620234">
        <w:rPr>
          <w:color w:val="000000"/>
          <w:sz w:val="28"/>
          <w:szCs w:val="28"/>
        </w:rPr>
        <w:t>Взаимоотношения администрации с трудовым коллективом, охрана труда, социальное развитие, участие работников в распределении стимулирующего фонда учреждения регулируются законодательством Российской Федерации, уставом и коллективным договором организации.</w:t>
      </w:r>
    </w:p>
    <w:p w:rsidR="005F3C00" w:rsidRPr="00620234" w:rsidRDefault="005F3C00" w:rsidP="00260387">
      <w:pPr>
        <w:ind w:left="-180"/>
        <w:jc w:val="both"/>
        <w:rPr>
          <w:color w:val="000000"/>
          <w:sz w:val="28"/>
          <w:szCs w:val="28"/>
        </w:rPr>
      </w:pPr>
    </w:p>
    <w:p w:rsidR="005F3C00" w:rsidRPr="00620234" w:rsidRDefault="005F3C00" w:rsidP="00941EB0">
      <w:pPr>
        <w:pStyle w:val="Heading"/>
        <w:numPr>
          <w:ilvl w:val="0"/>
          <w:numId w:val="9"/>
        </w:numPr>
        <w:ind w:right="284"/>
        <w:jc w:val="both"/>
        <w:rPr>
          <w:rFonts w:ascii="Times New Roman" w:hAnsi="Times New Roman"/>
          <w:color w:val="000000"/>
          <w:sz w:val="28"/>
          <w:szCs w:val="28"/>
        </w:rPr>
      </w:pPr>
      <w:r w:rsidRPr="00620234">
        <w:rPr>
          <w:rFonts w:ascii="Times New Roman" w:hAnsi="Times New Roman"/>
          <w:color w:val="000000"/>
          <w:sz w:val="28"/>
          <w:szCs w:val="28"/>
        </w:rPr>
        <w:t>Рабочее время и время отдыха</w:t>
      </w:r>
    </w:p>
    <w:p w:rsidR="007068AE" w:rsidRDefault="009070CC" w:rsidP="009070CC">
      <w:pPr>
        <w:tabs>
          <w:tab w:val="num" w:pos="720"/>
          <w:tab w:val="left" w:pos="9000"/>
        </w:tabs>
        <w:ind w:right="75"/>
        <w:jc w:val="both"/>
        <w:rPr>
          <w:color w:val="000000"/>
          <w:sz w:val="28"/>
          <w:szCs w:val="28"/>
        </w:rPr>
      </w:pPr>
      <w:r>
        <w:rPr>
          <w:color w:val="000000"/>
          <w:sz w:val="28"/>
          <w:szCs w:val="28"/>
        </w:rPr>
        <w:t xml:space="preserve">5.1. </w:t>
      </w:r>
      <w:r w:rsidR="005F3C00" w:rsidRPr="00620234">
        <w:rPr>
          <w:color w:val="000000"/>
          <w:sz w:val="28"/>
          <w:szCs w:val="28"/>
        </w:rPr>
        <w:t>В соответствии с действующим законодательством нормальная продолжительность рабочего времени не может превышать 40 часов в н</w:t>
      </w:r>
      <w:r w:rsidR="005F3C00" w:rsidRPr="00620234">
        <w:rPr>
          <w:color w:val="000000"/>
          <w:sz w:val="28"/>
          <w:szCs w:val="28"/>
        </w:rPr>
        <w:t>е</w:t>
      </w:r>
      <w:r w:rsidR="005F3C00" w:rsidRPr="00620234">
        <w:rPr>
          <w:color w:val="000000"/>
          <w:sz w:val="28"/>
          <w:szCs w:val="28"/>
        </w:rPr>
        <w:t>делю.</w:t>
      </w:r>
      <w:r w:rsidR="004D52B0">
        <w:rPr>
          <w:color w:val="000000"/>
          <w:sz w:val="28"/>
          <w:szCs w:val="28"/>
        </w:rPr>
        <w:t xml:space="preserve"> </w:t>
      </w:r>
    </w:p>
    <w:p w:rsidR="009070CC" w:rsidRDefault="007253A5" w:rsidP="00891378">
      <w:pPr>
        <w:tabs>
          <w:tab w:val="num" w:pos="720"/>
          <w:tab w:val="left" w:pos="9000"/>
        </w:tabs>
        <w:ind w:right="75" w:firstLine="851"/>
        <w:jc w:val="both"/>
        <w:rPr>
          <w:color w:val="000000"/>
          <w:sz w:val="28"/>
          <w:szCs w:val="28"/>
        </w:rPr>
      </w:pPr>
      <w:r w:rsidRPr="007253A5">
        <w:rPr>
          <w:rFonts w:eastAsia="Arial CYR" w:cs="Arial CYR"/>
          <w:color w:val="000000"/>
          <w:sz w:val="28"/>
          <w:szCs w:val="28"/>
        </w:rPr>
        <w:t>Для работников и руководителей организации, расположенной в сельской местности, - 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00820599">
        <w:rPr>
          <w:rFonts w:eastAsia="Arial CYR" w:cs="Arial CYR"/>
          <w:color w:val="000000"/>
          <w:sz w:val="28"/>
          <w:szCs w:val="28"/>
        </w:rPr>
        <w:t xml:space="preserve">, основание </w:t>
      </w:r>
      <w:r w:rsidR="009070CC" w:rsidRPr="00C217B7">
        <w:rPr>
          <w:color w:val="000000"/>
          <w:sz w:val="28"/>
          <w:szCs w:val="28"/>
        </w:rPr>
        <w:t>ст.92</w:t>
      </w:r>
      <w:r>
        <w:rPr>
          <w:color w:val="000000"/>
          <w:sz w:val="28"/>
          <w:szCs w:val="28"/>
        </w:rPr>
        <w:t xml:space="preserve"> </w:t>
      </w:r>
      <w:r w:rsidR="009070CC" w:rsidRPr="00C217B7">
        <w:rPr>
          <w:color w:val="000000"/>
          <w:sz w:val="28"/>
          <w:szCs w:val="28"/>
        </w:rPr>
        <w:t>ТКРФ</w:t>
      </w:r>
      <w:r w:rsidR="00820599">
        <w:rPr>
          <w:color w:val="000000"/>
          <w:sz w:val="28"/>
          <w:szCs w:val="28"/>
        </w:rPr>
        <w:t>,   постановление</w:t>
      </w:r>
      <w:r w:rsidR="009070CC" w:rsidRPr="00C217B7">
        <w:rPr>
          <w:color w:val="000000"/>
          <w:sz w:val="28"/>
          <w:szCs w:val="28"/>
        </w:rPr>
        <w:t xml:space="preserve"> Верховного Совета РСФСР от 01.11.1990 №298/3-1 «О неотложных мерах по улучшению положения женщин, семьи, охраны материнства и детства на селе».</w:t>
      </w:r>
    </w:p>
    <w:p w:rsidR="00820599" w:rsidRDefault="00820599" w:rsidP="00891378">
      <w:pPr>
        <w:pStyle w:val="3"/>
        <w:ind w:firstLine="851"/>
        <w:rPr>
          <w:lang w:val="ru-RU"/>
        </w:rPr>
      </w:pPr>
      <w:r>
        <w:rPr>
          <w:lang w:val="ru-RU"/>
        </w:rPr>
        <w:t>Д</w:t>
      </w:r>
      <w:r>
        <w:t xml:space="preserve">ля педагогических работников </w:t>
      </w:r>
      <w:r w:rsidRPr="009365B2">
        <w:t>устанавливается</w:t>
      </w:r>
      <w:r>
        <w:rPr>
          <w:lang w:val="ru-RU"/>
        </w:rPr>
        <w:t xml:space="preserve"> </w:t>
      </w:r>
      <w:r>
        <w:t>сокращенн</w:t>
      </w:r>
      <w:r>
        <w:rPr>
          <w:lang w:val="ru-RU"/>
        </w:rPr>
        <w:t xml:space="preserve">ая </w:t>
      </w:r>
      <w:r w:rsidRPr="009365B2">
        <w:t>продо</w:t>
      </w:r>
      <w:r>
        <w:t xml:space="preserve">лжительность рабочего времени </w:t>
      </w:r>
      <w:r w:rsidRPr="009365B2">
        <w:t>не более 36 часов в неделю</w:t>
      </w:r>
      <w:r>
        <w:rPr>
          <w:lang w:val="ru-RU"/>
        </w:rPr>
        <w:t xml:space="preserve"> (ст.333 ТК РФ)</w:t>
      </w:r>
      <w:r w:rsidRPr="009365B2">
        <w:t>.</w:t>
      </w:r>
    </w:p>
    <w:p w:rsidR="00957348" w:rsidRDefault="00820599" w:rsidP="00891378">
      <w:pPr>
        <w:pStyle w:val="3"/>
        <w:ind w:firstLine="705"/>
        <w:rPr>
          <w:color w:val="000000"/>
        </w:rPr>
      </w:pPr>
      <w:r w:rsidRPr="009365B2">
        <w:t>В зависимости от должности и (и</w:t>
      </w:r>
      <w:r>
        <w:t>ли) специальности педагогически</w:t>
      </w:r>
      <w:r>
        <w:rPr>
          <w:lang w:val="ru-RU"/>
        </w:rPr>
        <w:t>м</w:t>
      </w:r>
      <w:r>
        <w:t xml:space="preserve"> работник</w:t>
      </w:r>
      <w:r>
        <w:rPr>
          <w:lang w:val="ru-RU"/>
        </w:rPr>
        <w:t xml:space="preserve">ам </w:t>
      </w:r>
      <w:r w:rsidRPr="009365B2">
        <w:t xml:space="preserve"> </w:t>
      </w:r>
      <w:r>
        <w:rPr>
          <w:lang w:val="ru-RU"/>
        </w:rPr>
        <w:t xml:space="preserve">устанавливается продолжительность рабочего времени или норма часов педагогической работы на ставку заработной платы (приказ </w:t>
      </w:r>
      <w:r>
        <w:t>Министерства образования и науки Российской Федерации от 22.12.2014 г.№ 1601</w:t>
      </w:r>
      <w:r>
        <w:rPr>
          <w:lang w:val="ru-RU"/>
        </w:rPr>
        <w:t>).</w:t>
      </w:r>
    </w:p>
    <w:p w:rsidR="005F3C00" w:rsidRDefault="005F3C00" w:rsidP="00CA4366">
      <w:pPr>
        <w:ind w:left="142"/>
        <w:jc w:val="both"/>
        <w:rPr>
          <w:color w:val="000000"/>
          <w:sz w:val="28"/>
          <w:szCs w:val="28"/>
        </w:rPr>
      </w:pPr>
      <w:r w:rsidRPr="00F51917">
        <w:rPr>
          <w:sz w:val="28"/>
          <w:szCs w:val="28"/>
        </w:rPr>
        <w:t>5.1.1.</w:t>
      </w:r>
      <w:r>
        <w:rPr>
          <w:color w:val="000000"/>
          <w:sz w:val="28"/>
          <w:szCs w:val="28"/>
        </w:rPr>
        <w:t xml:space="preserve"> В МБДОУ детском саду </w:t>
      </w:r>
      <w:r w:rsidR="00B37F6C">
        <w:rPr>
          <w:color w:val="000000"/>
          <w:sz w:val="28"/>
          <w:szCs w:val="28"/>
        </w:rPr>
        <w:t>№16</w:t>
      </w:r>
      <w:r w:rsidR="00AF744D">
        <w:rPr>
          <w:color w:val="000000"/>
          <w:sz w:val="28"/>
          <w:szCs w:val="28"/>
        </w:rPr>
        <w:t xml:space="preserve"> </w:t>
      </w:r>
      <w:r w:rsidR="00B37F6C">
        <w:rPr>
          <w:color w:val="000000"/>
          <w:sz w:val="28"/>
          <w:szCs w:val="28"/>
        </w:rPr>
        <w:t>станицы Губской</w:t>
      </w:r>
      <w:r w:rsidR="001B36E5">
        <w:rPr>
          <w:color w:val="000000"/>
          <w:sz w:val="28"/>
          <w:szCs w:val="28"/>
        </w:rPr>
        <w:t xml:space="preserve"> </w:t>
      </w:r>
      <w:r w:rsidR="001B36E5" w:rsidRPr="00506192">
        <w:rPr>
          <w:sz w:val="28"/>
          <w:szCs w:val="28"/>
        </w:rPr>
        <w:t xml:space="preserve">для </w:t>
      </w:r>
      <w:r w:rsidR="00E03EB5" w:rsidRPr="00506192">
        <w:rPr>
          <w:sz w:val="28"/>
          <w:szCs w:val="28"/>
        </w:rPr>
        <w:t>всех категорий работников за исключением сторожей</w:t>
      </w:r>
      <w:r w:rsidRPr="00E46899">
        <w:rPr>
          <w:i/>
          <w:color w:val="FF0000"/>
          <w:sz w:val="32"/>
          <w:szCs w:val="32"/>
        </w:rPr>
        <w:t xml:space="preserve"> </w:t>
      </w:r>
      <w:r w:rsidRPr="00620234">
        <w:rPr>
          <w:color w:val="000000"/>
          <w:sz w:val="28"/>
          <w:szCs w:val="28"/>
        </w:rPr>
        <w:t>устанавливае</w:t>
      </w:r>
      <w:r w:rsidRPr="00620234">
        <w:rPr>
          <w:color w:val="000000"/>
          <w:sz w:val="28"/>
          <w:szCs w:val="28"/>
        </w:rPr>
        <w:t>т</w:t>
      </w:r>
      <w:r w:rsidRPr="00620234">
        <w:rPr>
          <w:color w:val="000000"/>
          <w:sz w:val="28"/>
          <w:szCs w:val="28"/>
        </w:rPr>
        <w:t>ся:</w:t>
      </w:r>
      <w:r w:rsidR="008B7106">
        <w:rPr>
          <w:color w:val="000000"/>
          <w:sz w:val="28"/>
          <w:szCs w:val="28"/>
        </w:rPr>
        <w:t xml:space="preserve"> </w:t>
      </w:r>
      <w:r>
        <w:rPr>
          <w:color w:val="000000"/>
          <w:sz w:val="28"/>
          <w:szCs w:val="28"/>
        </w:rPr>
        <w:t>пятидневная рабочая неделя с двумя общими выходными</w:t>
      </w:r>
      <w:r w:rsidR="0000474E">
        <w:rPr>
          <w:color w:val="000000"/>
          <w:sz w:val="28"/>
          <w:szCs w:val="28"/>
        </w:rPr>
        <w:t xml:space="preserve"> (суббота, воскресенье)</w:t>
      </w:r>
      <w:r w:rsidR="00E03EB5">
        <w:rPr>
          <w:color w:val="000000"/>
          <w:sz w:val="28"/>
          <w:szCs w:val="28"/>
        </w:rPr>
        <w:t xml:space="preserve">. </w:t>
      </w:r>
    </w:p>
    <w:p w:rsidR="007567DB" w:rsidRDefault="007567DB" w:rsidP="00CA4366">
      <w:pPr>
        <w:ind w:left="142"/>
        <w:jc w:val="both"/>
        <w:rPr>
          <w:sz w:val="28"/>
          <w:szCs w:val="28"/>
        </w:rPr>
      </w:pPr>
      <w:r w:rsidRPr="00AF1382">
        <w:rPr>
          <w:sz w:val="28"/>
          <w:szCs w:val="28"/>
        </w:rPr>
        <w:t>Режим работы для</w:t>
      </w:r>
      <w:r w:rsidR="00973D81" w:rsidRPr="00AF1382">
        <w:rPr>
          <w:sz w:val="28"/>
          <w:szCs w:val="28"/>
        </w:rPr>
        <w:t xml:space="preserve"> </w:t>
      </w:r>
      <w:r w:rsidR="006C2414" w:rsidRPr="00AF1382">
        <w:rPr>
          <w:sz w:val="28"/>
          <w:szCs w:val="28"/>
        </w:rPr>
        <w:t>сотрудников детского сада</w:t>
      </w:r>
      <w:r w:rsidRPr="00AF1382">
        <w:rPr>
          <w:sz w:val="28"/>
          <w:szCs w:val="28"/>
        </w:rPr>
        <w:t>:</w:t>
      </w:r>
      <w:r w:rsidR="003169DA">
        <w:rPr>
          <w:sz w:val="28"/>
          <w:szCs w:val="28"/>
        </w:rPr>
        <w:t xml:space="preserve"> </w:t>
      </w:r>
    </w:p>
    <w:p w:rsidR="003169DA" w:rsidRDefault="003169DA" w:rsidP="00CA4366">
      <w:pPr>
        <w:ind w:left="1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gridCol w:w="4678"/>
      </w:tblGrid>
      <w:tr w:rsidR="003169DA" w:rsidTr="003A6152">
        <w:tc>
          <w:tcPr>
            <w:tcW w:w="1242" w:type="dxa"/>
            <w:shd w:val="clear" w:color="auto" w:fill="auto"/>
          </w:tcPr>
          <w:p w:rsidR="003169DA" w:rsidRDefault="003169DA" w:rsidP="00FB7663">
            <w:pPr>
              <w:pStyle w:val="afa"/>
              <w:ind w:left="0"/>
              <w:jc w:val="center"/>
            </w:pPr>
            <w:r>
              <w:t>№\п</w:t>
            </w:r>
          </w:p>
        </w:tc>
        <w:tc>
          <w:tcPr>
            <w:tcW w:w="4111" w:type="dxa"/>
            <w:shd w:val="clear" w:color="auto" w:fill="auto"/>
          </w:tcPr>
          <w:p w:rsidR="003169DA" w:rsidRDefault="003169DA" w:rsidP="00FB7663">
            <w:pPr>
              <w:pStyle w:val="afa"/>
              <w:ind w:left="0"/>
              <w:jc w:val="center"/>
            </w:pPr>
            <w:r>
              <w:t xml:space="preserve">Должность </w:t>
            </w:r>
          </w:p>
        </w:tc>
        <w:tc>
          <w:tcPr>
            <w:tcW w:w="4678" w:type="dxa"/>
            <w:shd w:val="clear" w:color="auto" w:fill="auto"/>
          </w:tcPr>
          <w:p w:rsidR="003169DA" w:rsidRDefault="003169DA" w:rsidP="00FB7663">
            <w:pPr>
              <w:pStyle w:val="afa"/>
              <w:ind w:left="0"/>
              <w:jc w:val="center"/>
            </w:pPr>
            <w:r>
              <w:t>Часы работы</w:t>
            </w:r>
          </w:p>
        </w:tc>
      </w:tr>
      <w:tr w:rsidR="003169DA" w:rsidTr="003A6152">
        <w:tc>
          <w:tcPr>
            <w:tcW w:w="1242" w:type="dxa"/>
            <w:shd w:val="clear" w:color="auto" w:fill="auto"/>
          </w:tcPr>
          <w:p w:rsidR="003169DA" w:rsidRDefault="003169DA" w:rsidP="00FB7663">
            <w:pPr>
              <w:pStyle w:val="afa"/>
              <w:ind w:left="0"/>
              <w:jc w:val="center"/>
            </w:pPr>
            <w:r>
              <w:t>1</w:t>
            </w:r>
          </w:p>
        </w:tc>
        <w:tc>
          <w:tcPr>
            <w:tcW w:w="4111" w:type="dxa"/>
            <w:shd w:val="clear" w:color="auto" w:fill="auto"/>
          </w:tcPr>
          <w:p w:rsidR="003169DA" w:rsidRDefault="003169DA" w:rsidP="00FB7663">
            <w:pPr>
              <w:pStyle w:val="afa"/>
              <w:ind w:left="0"/>
            </w:pPr>
            <w:r>
              <w:t>Заведующий</w:t>
            </w:r>
          </w:p>
        </w:tc>
        <w:tc>
          <w:tcPr>
            <w:tcW w:w="4678" w:type="dxa"/>
            <w:shd w:val="clear" w:color="auto" w:fill="auto"/>
          </w:tcPr>
          <w:p w:rsidR="003169DA" w:rsidRDefault="00B37F6C" w:rsidP="00FB7663">
            <w:pPr>
              <w:pStyle w:val="afa"/>
              <w:ind w:left="0"/>
            </w:pPr>
            <w:r>
              <w:t>8.00.-16.12</w:t>
            </w:r>
            <w:r w:rsidR="003169DA">
              <w:t xml:space="preserve"> </w:t>
            </w:r>
          </w:p>
          <w:p w:rsidR="003169DA" w:rsidRDefault="00B27EBF" w:rsidP="00FB7663">
            <w:pPr>
              <w:pStyle w:val="afa"/>
              <w:ind w:left="0"/>
            </w:pPr>
            <w:r>
              <w:t xml:space="preserve">(перерыв </w:t>
            </w:r>
            <w:r w:rsidR="003169DA">
              <w:t>12.00.-13.00)</w:t>
            </w:r>
          </w:p>
        </w:tc>
      </w:tr>
      <w:tr w:rsidR="003169DA" w:rsidRPr="00543BEE" w:rsidTr="003A6152">
        <w:tc>
          <w:tcPr>
            <w:tcW w:w="1242" w:type="dxa"/>
            <w:shd w:val="clear" w:color="auto" w:fill="auto"/>
          </w:tcPr>
          <w:p w:rsidR="003169DA" w:rsidRDefault="00DA30A6" w:rsidP="00FB7663">
            <w:pPr>
              <w:pStyle w:val="afa"/>
              <w:ind w:left="0"/>
              <w:jc w:val="center"/>
            </w:pPr>
            <w:r>
              <w:t>2</w:t>
            </w:r>
          </w:p>
        </w:tc>
        <w:tc>
          <w:tcPr>
            <w:tcW w:w="4111" w:type="dxa"/>
            <w:shd w:val="clear" w:color="auto" w:fill="auto"/>
          </w:tcPr>
          <w:p w:rsidR="003169DA" w:rsidRPr="007D5D20" w:rsidRDefault="003169DA" w:rsidP="00FB7663">
            <w:pPr>
              <w:pStyle w:val="afa"/>
              <w:ind w:left="0"/>
            </w:pPr>
            <w:r>
              <w:t>Воспитатель</w:t>
            </w:r>
          </w:p>
          <w:p w:rsidR="003169DA" w:rsidRDefault="003169DA" w:rsidP="00FB7663">
            <w:pPr>
              <w:pStyle w:val="afa"/>
              <w:ind w:left="0"/>
            </w:pPr>
          </w:p>
        </w:tc>
        <w:tc>
          <w:tcPr>
            <w:tcW w:w="4678" w:type="dxa"/>
            <w:shd w:val="clear" w:color="auto" w:fill="auto"/>
          </w:tcPr>
          <w:p w:rsidR="003169DA" w:rsidRPr="008B7BAD" w:rsidRDefault="003169DA" w:rsidP="00FB7663">
            <w:pPr>
              <w:pStyle w:val="afa"/>
              <w:ind w:left="0"/>
            </w:pPr>
            <w:r w:rsidRPr="008B7BAD">
              <w:t>1 смена – 7.</w:t>
            </w:r>
            <w:r w:rsidR="00B37F6C" w:rsidRPr="008B7BAD">
              <w:t>30</w:t>
            </w:r>
            <w:r w:rsidRPr="008B7BAD">
              <w:t>.-</w:t>
            </w:r>
            <w:r w:rsidR="00B37F6C" w:rsidRPr="008B7BAD">
              <w:t>14</w:t>
            </w:r>
            <w:r w:rsidR="00B06D22" w:rsidRPr="008B7BAD">
              <w:t>.42</w:t>
            </w:r>
            <w:r w:rsidRPr="008B7BAD">
              <w:t>.</w:t>
            </w:r>
          </w:p>
          <w:p w:rsidR="003169DA" w:rsidRPr="003169DA" w:rsidRDefault="003169DA" w:rsidP="00FB7663">
            <w:pPr>
              <w:pStyle w:val="afa"/>
              <w:ind w:left="0"/>
            </w:pPr>
            <w:r w:rsidRPr="008B7BAD">
              <w:t xml:space="preserve">2 смена </w:t>
            </w:r>
            <w:r w:rsidR="00B06D22" w:rsidRPr="008B7BAD">
              <w:t>10.48</w:t>
            </w:r>
            <w:r w:rsidRPr="008B7BAD">
              <w:t>.-</w:t>
            </w:r>
            <w:r w:rsidR="00B37F6C" w:rsidRPr="008B7BAD">
              <w:t>18.0</w:t>
            </w:r>
            <w:r w:rsidRPr="008B7BAD">
              <w:t>0.</w:t>
            </w:r>
          </w:p>
          <w:p w:rsidR="003C1980" w:rsidRPr="003C1980" w:rsidRDefault="003169DA" w:rsidP="003C1980">
            <w:pPr>
              <w:pStyle w:val="aff7"/>
              <w:shd w:val="clear" w:color="auto" w:fill="FCFCFC"/>
              <w:spacing w:before="0" w:beforeAutospacing="0" w:after="0" w:afterAutospacing="0"/>
              <w:ind w:left="142"/>
              <w:jc w:val="both"/>
              <w:rPr>
                <w:bCs/>
                <w:sz w:val="18"/>
                <w:szCs w:val="18"/>
              </w:rPr>
            </w:pPr>
            <w:r>
              <w:t>(смены чередуются)</w:t>
            </w:r>
            <w:r w:rsidR="003C1980" w:rsidRPr="00E6721D">
              <w:rPr>
                <w:bCs/>
                <w:sz w:val="28"/>
                <w:szCs w:val="28"/>
              </w:rPr>
              <w:t xml:space="preserve"> </w:t>
            </w:r>
            <w:r w:rsidR="002B70B0" w:rsidRPr="002B70B0">
              <w:rPr>
                <w:spacing w:val="-6"/>
                <w:sz w:val="20"/>
                <w:szCs w:val="20"/>
              </w:rPr>
              <w:t>Для педагогических работников, выполняющих свои обязанности непрерывно в течение рабочего дня, перерыв для приема пищи,  возможность приема пищи обеспечивается одновременно вместе с воспитанниками</w:t>
            </w:r>
            <w:r w:rsidR="003C1980">
              <w:rPr>
                <w:bCs/>
                <w:sz w:val="18"/>
                <w:szCs w:val="18"/>
              </w:rPr>
              <w:t xml:space="preserve">, данное время не </w:t>
            </w:r>
            <w:r w:rsidR="003C1980" w:rsidRPr="003C1980">
              <w:rPr>
                <w:bCs/>
                <w:sz w:val="18"/>
                <w:szCs w:val="18"/>
              </w:rPr>
              <w:t>исключаетс</w:t>
            </w:r>
            <w:r w:rsidR="003C1980">
              <w:rPr>
                <w:bCs/>
                <w:sz w:val="18"/>
                <w:szCs w:val="18"/>
              </w:rPr>
              <w:t>я из рабочего, и подлежи</w:t>
            </w:r>
            <w:r w:rsidR="003C1980" w:rsidRPr="003C1980">
              <w:rPr>
                <w:bCs/>
                <w:sz w:val="18"/>
                <w:szCs w:val="18"/>
              </w:rPr>
              <w:t>т оплате</w:t>
            </w:r>
            <w:r w:rsidR="003C1980" w:rsidRPr="00E6721D">
              <w:rPr>
                <w:bCs/>
                <w:sz w:val="28"/>
                <w:szCs w:val="28"/>
              </w:rPr>
              <w:t>.</w:t>
            </w:r>
          </w:p>
          <w:p w:rsidR="003169DA" w:rsidRPr="00543BEE" w:rsidRDefault="003169DA" w:rsidP="00FB7663">
            <w:pPr>
              <w:pStyle w:val="afa"/>
              <w:ind w:left="0"/>
            </w:pPr>
          </w:p>
        </w:tc>
      </w:tr>
      <w:tr w:rsidR="003169DA" w:rsidTr="003A6152">
        <w:trPr>
          <w:trHeight w:val="1194"/>
        </w:trPr>
        <w:tc>
          <w:tcPr>
            <w:tcW w:w="1242" w:type="dxa"/>
            <w:shd w:val="clear" w:color="auto" w:fill="auto"/>
          </w:tcPr>
          <w:p w:rsidR="003169DA" w:rsidRDefault="00DA30A6" w:rsidP="00FB7663">
            <w:pPr>
              <w:pStyle w:val="afa"/>
              <w:ind w:left="0"/>
              <w:jc w:val="center"/>
            </w:pPr>
            <w:r>
              <w:t>3</w:t>
            </w:r>
          </w:p>
        </w:tc>
        <w:tc>
          <w:tcPr>
            <w:tcW w:w="4111" w:type="dxa"/>
            <w:shd w:val="clear" w:color="auto" w:fill="auto"/>
          </w:tcPr>
          <w:p w:rsidR="003169DA" w:rsidRDefault="003169DA" w:rsidP="00FB7663">
            <w:pPr>
              <w:pStyle w:val="afa"/>
              <w:ind w:left="0"/>
            </w:pPr>
            <w:r>
              <w:t xml:space="preserve">Музыкальный руководитель </w:t>
            </w:r>
          </w:p>
          <w:p w:rsidR="003169DA" w:rsidRDefault="003169DA" w:rsidP="00FB7663">
            <w:pPr>
              <w:pStyle w:val="afa"/>
              <w:ind w:left="0"/>
            </w:pPr>
          </w:p>
        </w:tc>
        <w:tc>
          <w:tcPr>
            <w:tcW w:w="4678" w:type="dxa"/>
            <w:shd w:val="clear" w:color="auto" w:fill="auto"/>
          </w:tcPr>
          <w:p w:rsidR="003A6152" w:rsidRDefault="00B06D22" w:rsidP="003A6152">
            <w:pPr>
              <w:pStyle w:val="aff7"/>
              <w:shd w:val="clear" w:color="auto" w:fill="FCFCFC"/>
              <w:spacing w:before="0" w:beforeAutospacing="0" w:after="0" w:afterAutospacing="0"/>
              <w:ind w:left="142"/>
              <w:jc w:val="both"/>
              <w:rPr>
                <w:bCs/>
                <w:sz w:val="18"/>
                <w:szCs w:val="18"/>
              </w:rPr>
            </w:pPr>
            <w:r w:rsidRPr="008B7BAD">
              <w:t>8.00.-12.42</w:t>
            </w:r>
            <w:r w:rsidR="001D3FE7" w:rsidRPr="008B7BAD">
              <w:rPr>
                <w:bCs/>
                <w:sz w:val="18"/>
                <w:szCs w:val="18"/>
              </w:rPr>
              <w:t xml:space="preserve"> </w:t>
            </w:r>
          </w:p>
          <w:p w:rsidR="003A6152" w:rsidRPr="003C1980" w:rsidRDefault="003A6152" w:rsidP="003A6152">
            <w:pPr>
              <w:pStyle w:val="aff7"/>
              <w:shd w:val="clear" w:color="auto" w:fill="FCFCFC"/>
              <w:spacing w:before="0" w:beforeAutospacing="0" w:after="0" w:afterAutospacing="0"/>
              <w:ind w:left="142"/>
              <w:jc w:val="both"/>
              <w:rPr>
                <w:bCs/>
                <w:sz w:val="18"/>
                <w:szCs w:val="18"/>
              </w:rPr>
            </w:pPr>
            <w:r>
              <w:rPr>
                <w:bCs/>
                <w:sz w:val="18"/>
                <w:szCs w:val="18"/>
              </w:rPr>
              <w:t>(</w:t>
            </w:r>
            <w:r w:rsidRPr="003C1980">
              <w:rPr>
                <w:bCs/>
                <w:sz w:val="18"/>
                <w:szCs w:val="18"/>
              </w:rPr>
              <w:t xml:space="preserve">предоставляется возможность приема пищи  в течение рабочего времени, свободного от </w:t>
            </w:r>
            <w:r>
              <w:rPr>
                <w:bCs/>
                <w:sz w:val="18"/>
                <w:szCs w:val="18"/>
              </w:rPr>
              <w:t xml:space="preserve">учебно-воспитательного процесса, данное время не </w:t>
            </w:r>
            <w:r w:rsidRPr="003C1980">
              <w:rPr>
                <w:bCs/>
                <w:sz w:val="18"/>
                <w:szCs w:val="18"/>
              </w:rPr>
              <w:t>исключаетс</w:t>
            </w:r>
            <w:r>
              <w:rPr>
                <w:bCs/>
                <w:sz w:val="18"/>
                <w:szCs w:val="18"/>
              </w:rPr>
              <w:t>я из рабочего, и подлежи</w:t>
            </w:r>
            <w:r w:rsidRPr="003C1980">
              <w:rPr>
                <w:bCs/>
                <w:sz w:val="18"/>
                <w:szCs w:val="18"/>
              </w:rPr>
              <w:t>т оплате</w:t>
            </w:r>
            <w:r>
              <w:rPr>
                <w:bCs/>
                <w:sz w:val="18"/>
                <w:szCs w:val="18"/>
              </w:rPr>
              <w:t>)</w:t>
            </w:r>
            <w:r w:rsidRPr="00E6721D">
              <w:rPr>
                <w:bCs/>
                <w:sz w:val="28"/>
                <w:szCs w:val="28"/>
              </w:rPr>
              <w:t>.</w:t>
            </w:r>
          </w:p>
          <w:p w:rsidR="003169DA" w:rsidRPr="008B7BAD" w:rsidRDefault="003169DA" w:rsidP="008B7BAD">
            <w:pPr>
              <w:pStyle w:val="afa"/>
              <w:ind w:left="0"/>
            </w:pPr>
          </w:p>
        </w:tc>
      </w:tr>
      <w:tr w:rsidR="003169DA" w:rsidTr="003A6152">
        <w:tc>
          <w:tcPr>
            <w:tcW w:w="1242" w:type="dxa"/>
            <w:shd w:val="clear" w:color="auto" w:fill="auto"/>
          </w:tcPr>
          <w:p w:rsidR="003169DA" w:rsidRDefault="00497469" w:rsidP="00FB7663">
            <w:pPr>
              <w:pStyle w:val="afa"/>
              <w:ind w:left="0"/>
              <w:jc w:val="center"/>
            </w:pPr>
            <w:r>
              <w:t>4</w:t>
            </w:r>
          </w:p>
        </w:tc>
        <w:tc>
          <w:tcPr>
            <w:tcW w:w="4111" w:type="dxa"/>
            <w:shd w:val="clear" w:color="auto" w:fill="auto"/>
          </w:tcPr>
          <w:p w:rsidR="003169DA" w:rsidRDefault="003169DA" w:rsidP="00FB7663">
            <w:pPr>
              <w:pStyle w:val="afa"/>
              <w:ind w:left="0"/>
            </w:pPr>
            <w:r>
              <w:t>Медицинская сестра</w:t>
            </w:r>
          </w:p>
        </w:tc>
        <w:tc>
          <w:tcPr>
            <w:tcW w:w="4678" w:type="dxa"/>
            <w:shd w:val="clear" w:color="auto" w:fill="auto"/>
          </w:tcPr>
          <w:p w:rsidR="003169DA" w:rsidRDefault="00B37F6C" w:rsidP="00FB7663">
            <w:pPr>
              <w:pStyle w:val="afa"/>
              <w:ind w:left="0"/>
            </w:pPr>
            <w:r>
              <w:t>7.30.-15.30</w:t>
            </w:r>
            <w:r w:rsidR="003169DA">
              <w:t xml:space="preserve">. </w:t>
            </w:r>
          </w:p>
          <w:p w:rsidR="003169DA" w:rsidRDefault="003169DA" w:rsidP="00FB7663">
            <w:pPr>
              <w:pStyle w:val="afa"/>
              <w:ind w:left="0"/>
            </w:pPr>
            <w:r>
              <w:t>(перерыв 12.00.-12.30)</w:t>
            </w:r>
          </w:p>
        </w:tc>
      </w:tr>
      <w:tr w:rsidR="003169DA" w:rsidTr="003A6152">
        <w:tc>
          <w:tcPr>
            <w:tcW w:w="1242" w:type="dxa"/>
            <w:shd w:val="clear" w:color="auto" w:fill="auto"/>
          </w:tcPr>
          <w:p w:rsidR="003169DA" w:rsidRDefault="00497469" w:rsidP="00FB7663">
            <w:pPr>
              <w:pStyle w:val="afa"/>
              <w:ind w:left="0"/>
              <w:jc w:val="center"/>
            </w:pPr>
            <w:r>
              <w:t>5</w:t>
            </w:r>
          </w:p>
        </w:tc>
        <w:tc>
          <w:tcPr>
            <w:tcW w:w="4111" w:type="dxa"/>
            <w:shd w:val="clear" w:color="auto" w:fill="auto"/>
          </w:tcPr>
          <w:p w:rsidR="003169DA" w:rsidRDefault="003169DA" w:rsidP="00FB7663">
            <w:pPr>
              <w:pStyle w:val="afa"/>
              <w:ind w:left="0"/>
            </w:pPr>
            <w:r>
              <w:t>Повар</w:t>
            </w:r>
          </w:p>
        </w:tc>
        <w:tc>
          <w:tcPr>
            <w:tcW w:w="4678" w:type="dxa"/>
            <w:shd w:val="clear" w:color="auto" w:fill="auto"/>
          </w:tcPr>
          <w:p w:rsidR="003169DA" w:rsidRDefault="003169DA" w:rsidP="00FB7663">
            <w:pPr>
              <w:pStyle w:val="afa"/>
              <w:ind w:left="0"/>
            </w:pPr>
            <w:r>
              <w:t>1 смена – 6.00.-14.00.</w:t>
            </w:r>
            <w:r w:rsidR="00180560">
              <w:t xml:space="preserve"> перерыв</w:t>
            </w:r>
            <w:r w:rsidR="00497469">
              <w:t xml:space="preserve"> с 10.00-10.30</w:t>
            </w:r>
          </w:p>
          <w:p w:rsidR="003169DA" w:rsidRDefault="003169DA" w:rsidP="00FB7663">
            <w:pPr>
              <w:pStyle w:val="afa"/>
              <w:ind w:left="0"/>
            </w:pPr>
            <w:r>
              <w:t>2 смена – 8.00.-16.00</w:t>
            </w:r>
            <w:r w:rsidR="00497469">
              <w:t xml:space="preserve"> перерыв с 13.00-13.30</w:t>
            </w:r>
            <w:r w:rsidR="00A971D5">
              <w:t>чередование смен работа по графику</w:t>
            </w:r>
          </w:p>
        </w:tc>
      </w:tr>
      <w:tr w:rsidR="003169DA" w:rsidTr="003A6152">
        <w:tc>
          <w:tcPr>
            <w:tcW w:w="1242" w:type="dxa"/>
            <w:shd w:val="clear" w:color="auto" w:fill="auto"/>
          </w:tcPr>
          <w:p w:rsidR="003169DA" w:rsidRDefault="00497469" w:rsidP="00FB7663">
            <w:pPr>
              <w:pStyle w:val="afa"/>
              <w:ind w:left="0"/>
              <w:jc w:val="center"/>
            </w:pPr>
            <w:r>
              <w:t>6</w:t>
            </w:r>
          </w:p>
        </w:tc>
        <w:tc>
          <w:tcPr>
            <w:tcW w:w="4111" w:type="dxa"/>
            <w:shd w:val="clear" w:color="auto" w:fill="auto"/>
          </w:tcPr>
          <w:p w:rsidR="003169DA" w:rsidRDefault="003169DA" w:rsidP="00FB7663">
            <w:pPr>
              <w:pStyle w:val="afa"/>
              <w:ind w:left="0"/>
            </w:pPr>
            <w:r>
              <w:t>Помощник воспитателя, младший воспитатель</w:t>
            </w:r>
          </w:p>
        </w:tc>
        <w:tc>
          <w:tcPr>
            <w:tcW w:w="4678" w:type="dxa"/>
            <w:shd w:val="clear" w:color="auto" w:fill="auto"/>
          </w:tcPr>
          <w:p w:rsidR="003169DA" w:rsidRDefault="00ED012A" w:rsidP="00FB7663">
            <w:pPr>
              <w:pStyle w:val="afa"/>
              <w:ind w:left="0"/>
            </w:pPr>
            <w:r>
              <w:t>8.00.-16.12</w:t>
            </w:r>
            <w:r w:rsidR="003169DA">
              <w:t>.</w:t>
            </w:r>
          </w:p>
          <w:p w:rsidR="003169DA" w:rsidRDefault="00ED012A" w:rsidP="00FB7663">
            <w:pPr>
              <w:pStyle w:val="afa"/>
              <w:ind w:left="0"/>
            </w:pPr>
            <w:r>
              <w:t>(перерыв 13.45.-14.45</w:t>
            </w:r>
            <w:r w:rsidR="003169DA">
              <w:t>.)</w:t>
            </w:r>
          </w:p>
        </w:tc>
      </w:tr>
      <w:tr w:rsidR="003169DA" w:rsidTr="003A6152">
        <w:tc>
          <w:tcPr>
            <w:tcW w:w="1242" w:type="dxa"/>
            <w:shd w:val="clear" w:color="auto" w:fill="auto"/>
          </w:tcPr>
          <w:p w:rsidR="003169DA" w:rsidRDefault="00497469" w:rsidP="00FB7663">
            <w:pPr>
              <w:pStyle w:val="afa"/>
              <w:ind w:left="0"/>
              <w:jc w:val="center"/>
            </w:pPr>
            <w:r>
              <w:t>7</w:t>
            </w:r>
          </w:p>
        </w:tc>
        <w:tc>
          <w:tcPr>
            <w:tcW w:w="4111" w:type="dxa"/>
            <w:shd w:val="clear" w:color="auto" w:fill="auto"/>
          </w:tcPr>
          <w:p w:rsidR="003169DA" w:rsidRDefault="003169DA" w:rsidP="00FB7663">
            <w:pPr>
              <w:pStyle w:val="afa"/>
              <w:ind w:left="0"/>
            </w:pPr>
            <w:r>
              <w:t>Кладовщик</w:t>
            </w:r>
          </w:p>
        </w:tc>
        <w:tc>
          <w:tcPr>
            <w:tcW w:w="4678" w:type="dxa"/>
            <w:shd w:val="clear" w:color="auto" w:fill="auto"/>
          </w:tcPr>
          <w:p w:rsidR="003169DA" w:rsidRDefault="00ED012A" w:rsidP="00FB7663">
            <w:pPr>
              <w:pStyle w:val="afa"/>
              <w:ind w:left="0"/>
            </w:pPr>
            <w:r>
              <w:t>8.00.-16.12</w:t>
            </w:r>
            <w:r w:rsidR="003169DA">
              <w:t>.</w:t>
            </w:r>
          </w:p>
          <w:p w:rsidR="003169DA" w:rsidRDefault="003169DA" w:rsidP="00FB7663">
            <w:pPr>
              <w:pStyle w:val="afa"/>
              <w:ind w:left="0"/>
            </w:pPr>
            <w:r>
              <w:t>(перерыв 12.00.-13.00)</w:t>
            </w:r>
          </w:p>
        </w:tc>
      </w:tr>
      <w:tr w:rsidR="003169DA" w:rsidTr="003A6152">
        <w:tc>
          <w:tcPr>
            <w:tcW w:w="1242" w:type="dxa"/>
            <w:shd w:val="clear" w:color="auto" w:fill="auto"/>
          </w:tcPr>
          <w:p w:rsidR="003169DA" w:rsidRDefault="00497469" w:rsidP="00FB7663">
            <w:pPr>
              <w:pStyle w:val="afa"/>
              <w:ind w:left="0"/>
              <w:jc w:val="center"/>
            </w:pPr>
            <w:r>
              <w:t>8</w:t>
            </w:r>
          </w:p>
        </w:tc>
        <w:tc>
          <w:tcPr>
            <w:tcW w:w="4111" w:type="dxa"/>
            <w:shd w:val="clear" w:color="auto" w:fill="auto"/>
          </w:tcPr>
          <w:p w:rsidR="003169DA" w:rsidRDefault="003169DA" w:rsidP="00FB7663">
            <w:pPr>
              <w:pStyle w:val="afa"/>
              <w:ind w:left="0"/>
            </w:pPr>
            <w:r>
              <w:t>Машинист по стирке белья</w:t>
            </w:r>
          </w:p>
        </w:tc>
        <w:tc>
          <w:tcPr>
            <w:tcW w:w="4678" w:type="dxa"/>
            <w:shd w:val="clear" w:color="auto" w:fill="auto"/>
          </w:tcPr>
          <w:p w:rsidR="003169DA" w:rsidRDefault="00ED012A" w:rsidP="00FB7663">
            <w:pPr>
              <w:pStyle w:val="afa"/>
              <w:ind w:left="0"/>
            </w:pPr>
            <w:r>
              <w:t>8.00.-16.12</w:t>
            </w:r>
            <w:r w:rsidR="003169DA">
              <w:t>.</w:t>
            </w:r>
          </w:p>
          <w:p w:rsidR="003169DA" w:rsidRDefault="003169DA" w:rsidP="00FB7663">
            <w:pPr>
              <w:pStyle w:val="afa"/>
              <w:ind w:left="0"/>
            </w:pPr>
            <w:r>
              <w:t>(перерыв 12.00.-13.00)</w:t>
            </w:r>
          </w:p>
        </w:tc>
      </w:tr>
      <w:tr w:rsidR="003169DA" w:rsidTr="003A6152">
        <w:tc>
          <w:tcPr>
            <w:tcW w:w="1242" w:type="dxa"/>
            <w:shd w:val="clear" w:color="auto" w:fill="auto"/>
          </w:tcPr>
          <w:p w:rsidR="003169DA" w:rsidRDefault="00497469" w:rsidP="00FB7663">
            <w:pPr>
              <w:pStyle w:val="afa"/>
              <w:ind w:left="0"/>
              <w:jc w:val="center"/>
            </w:pPr>
            <w:r>
              <w:t>9</w:t>
            </w:r>
          </w:p>
        </w:tc>
        <w:tc>
          <w:tcPr>
            <w:tcW w:w="4111" w:type="dxa"/>
            <w:shd w:val="clear" w:color="auto" w:fill="auto"/>
          </w:tcPr>
          <w:p w:rsidR="003169DA" w:rsidRDefault="003169DA" w:rsidP="00FB7663">
            <w:pPr>
              <w:pStyle w:val="afa"/>
              <w:ind w:left="0"/>
            </w:pPr>
            <w:r>
              <w:t>Дворник</w:t>
            </w:r>
          </w:p>
        </w:tc>
        <w:tc>
          <w:tcPr>
            <w:tcW w:w="4678" w:type="dxa"/>
            <w:shd w:val="clear" w:color="auto" w:fill="auto"/>
          </w:tcPr>
          <w:p w:rsidR="003169DA" w:rsidRDefault="00ED012A" w:rsidP="00FB7663">
            <w:pPr>
              <w:pStyle w:val="afa"/>
              <w:ind w:left="0"/>
            </w:pPr>
            <w:r>
              <w:t>8.00.-16.12</w:t>
            </w:r>
            <w:r w:rsidR="003169DA">
              <w:t>.</w:t>
            </w:r>
          </w:p>
          <w:p w:rsidR="003169DA" w:rsidRDefault="00ED012A" w:rsidP="00FB7663">
            <w:pPr>
              <w:pStyle w:val="afa"/>
              <w:ind w:left="0"/>
            </w:pPr>
            <w:r>
              <w:t>(перерыв 13.00.-14.00</w:t>
            </w:r>
            <w:r w:rsidR="003169DA">
              <w:t>)</w:t>
            </w:r>
          </w:p>
        </w:tc>
      </w:tr>
      <w:tr w:rsidR="003169DA" w:rsidTr="003A6152">
        <w:tc>
          <w:tcPr>
            <w:tcW w:w="1242" w:type="dxa"/>
            <w:shd w:val="clear" w:color="auto" w:fill="auto"/>
          </w:tcPr>
          <w:p w:rsidR="003169DA" w:rsidRDefault="00497469" w:rsidP="00FB7663">
            <w:pPr>
              <w:pStyle w:val="afa"/>
              <w:ind w:left="0"/>
              <w:jc w:val="center"/>
            </w:pPr>
            <w:r>
              <w:t>10</w:t>
            </w:r>
          </w:p>
        </w:tc>
        <w:tc>
          <w:tcPr>
            <w:tcW w:w="4111" w:type="dxa"/>
            <w:shd w:val="clear" w:color="auto" w:fill="auto"/>
          </w:tcPr>
          <w:p w:rsidR="003169DA" w:rsidRDefault="003169DA" w:rsidP="00FB7663">
            <w:pPr>
              <w:pStyle w:val="afa"/>
              <w:ind w:left="0"/>
            </w:pPr>
            <w:r>
              <w:t>Рабочий по комплексному обслуживанию зданий и сооружений</w:t>
            </w:r>
          </w:p>
        </w:tc>
        <w:tc>
          <w:tcPr>
            <w:tcW w:w="4678" w:type="dxa"/>
            <w:shd w:val="clear" w:color="auto" w:fill="auto"/>
          </w:tcPr>
          <w:p w:rsidR="003169DA" w:rsidRDefault="003169DA" w:rsidP="00ED012A">
            <w:pPr>
              <w:pStyle w:val="afa"/>
              <w:ind w:left="0"/>
            </w:pPr>
            <w:r>
              <w:t>8.00.-</w:t>
            </w:r>
            <w:r w:rsidR="00ED012A">
              <w:t>17</w:t>
            </w:r>
            <w:r>
              <w:t>.00.</w:t>
            </w:r>
          </w:p>
          <w:p w:rsidR="00ED012A" w:rsidRDefault="00ED012A" w:rsidP="00ED012A">
            <w:pPr>
              <w:pStyle w:val="afa"/>
              <w:ind w:left="0"/>
            </w:pPr>
            <w:r>
              <w:t>(перерыв 12.00 -13.00)</w:t>
            </w:r>
          </w:p>
        </w:tc>
      </w:tr>
      <w:tr w:rsidR="003169DA" w:rsidTr="003A6152">
        <w:tc>
          <w:tcPr>
            <w:tcW w:w="1242" w:type="dxa"/>
            <w:shd w:val="clear" w:color="auto" w:fill="auto"/>
          </w:tcPr>
          <w:p w:rsidR="003169DA" w:rsidRDefault="00497469" w:rsidP="00FB7663">
            <w:pPr>
              <w:pStyle w:val="afa"/>
              <w:ind w:left="0"/>
              <w:jc w:val="center"/>
            </w:pPr>
            <w:r>
              <w:t>11</w:t>
            </w:r>
          </w:p>
        </w:tc>
        <w:tc>
          <w:tcPr>
            <w:tcW w:w="4111" w:type="dxa"/>
            <w:shd w:val="clear" w:color="auto" w:fill="auto"/>
          </w:tcPr>
          <w:p w:rsidR="003169DA" w:rsidRDefault="003169DA" w:rsidP="00FB7663">
            <w:pPr>
              <w:pStyle w:val="afa"/>
              <w:ind w:left="0"/>
            </w:pPr>
            <w:r>
              <w:t>Заведующий хозяйством</w:t>
            </w:r>
          </w:p>
        </w:tc>
        <w:tc>
          <w:tcPr>
            <w:tcW w:w="4678" w:type="dxa"/>
            <w:shd w:val="clear" w:color="auto" w:fill="auto"/>
          </w:tcPr>
          <w:p w:rsidR="00180560" w:rsidRDefault="00180560" w:rsidP="00180560">
            <w:pPr>
              <w:pStyle w:val="afa"/>
              <w:ind w:left="0"/>
            </w:pPr>
            <w:r>
              <w:t>8.00-16.12</w:t>
            </w:r>
          </w:p>
          <w:p w:rsidR="00180560" w:rsidRDefault="00180560" w:rsidP="00180560">
            <w:pPr>
              <w:pStyle w:val="afa"/>
              <w:ind w:left="0"/>
            </w:pPr>
            <w:r>
              <w:t>(перерыв 12.00 -13.00)</w:t>
            </w:r>
          </w:p>
          <w:p w:rsidR="003169DA" w:rsidRDefault="003169DA" w:rsidP="00180560">
            <w:pPr>
              <w:pStyle w:val="afa"/>
              <w:ind w:left="0"/>
            </w:pPr>
            <w:r>
              <w:t xml:space="preserve"> ненормированный </w:t>
            </w:r>
            <w:r w:rsidR="00180560">
              <w:t>рабочий день</w:t>
            </w:r>
          </w:p>
        </w:tc>
      </w:tr>
      <w:tr w:rsidR="003169DA" w:rsidTr="003A6152">
        <w:tc>
          <w:tcPr>
            <w:tcW w:w="1242" w:type="dxa"/>
            <w:shd w:val="clear" w:color="auto" w:fill="auto"/>
          </w:tcPr>
          <w:p w:rsidR="003169DA" w:rsidRDefault="00497469" w:rsidP="00FB7663">
            <w:pPr>
              <w:pStyle w:val="afa"/>
              <w:ind w:left="0"/>
              <w:jc w:val="center"/>
            </w:pPr>
            <w:r>
              <w:t>12</w:t>
            </w:r>
          </w:p>
        </w:tc>
        <w:tc>
          <w:tcPr>
            <w:tcW w:w="4111" w:type="dxa"/>
            <w:shd w:val="clear" w:color="auto" w:fill="auto"/>
          </w:tcPr>
          <w:p w:rsidR="003169DA" w:rsidRDefault="00ED012A" w:rsidP="00FB7663">
            <w:pPr>
              <w:pStyle w:val="afa"/>
              <w:ind w:left="0"/>
            </w:pPr>
            <w:r>
              <w:t>Кастелянша</w:t>
            </w:r>
          </w:p>
        </w:tc>
        <w:tc>
          <w:tcPr>
            <w:tcW w:w="4678" w:type="dxa"/>
            <w:shd w:val="clear" w:color="auto" w:fill="auto"/>
          </w:tcPr>
          <w:p w:rsidR="003169DA" w:rsidRDefault="003169DA" w:rsidP="007E2247">
            <w:pPr>
              <w:pStyle w:val="afa"/>
              <w:ind w:left="0"/>
            </w:pPr>
            <w:r>
              <w:t>8.00.-1</w:t>
            </w:r>
            <w:r w:rsidR="007E2247">
              <w:t>4.5</w:t>
            </w:r>
            <w:r>
              <w:t>0.</w:t>
            </w:r>
          </w:p>
          <w:p w:rsidR="007E2247" w:rsidRDefault="007E2247" w:rsidP="007E2247">
            <w:pPr>
              <w:pStyle w:val="afa"/>
              <w:ind w:left="0"/>
            </w:pPr>
            <w:r>
              <w:t xml:space="preserve">( </w:t>
            </w:r>
            <w:r w:rsidR="00A971D5">
              <w:t xml:space="preserve">перерыв </w:t>
            </w:r>
            <w:r>
              <w:t>12.00 – 12.30)</w:t>
            </w:r>
          </w:p>
        </w:tc>
      </w:tr>
    </w:tbl>
    <w:p w:rsidR="003169DA" w:rsidRPr="00AF1382" w:rsidRDefault="003169DA" w:rsidP="00DA30A6">
      <w:pPr>
        <w:jc w:val="both"/>
        <w:rPr>
          <w:sz w:val="28"/>
          <w:szCs w:val="28"/>
        </w:rPr>
      </w:pPr>
    </w:p>
    <w:p w:rsidR="00747013" w:rsidRPr="00E6721D" w:rsidRDefault="005F3C00" w:rsidP="00C217B7">
      <w:pPr>
        <w:ind w:left="142"/>
        <w:jc w:val="both"/>
        <w:rPr>
          <w:bCs/>
          <w:sz w:val="28"/>
          <w:szCs w:val="28"/>
        </w:rPr>
      </w:pPr>
      <w:r w:rsidRPr="00E6721D">
        <w:rPr>
          <w:sz w:val="28"/>
          <w:szCs w:val="28"/>
        </w:rPr>
        <w:t>5.1.2.</w:t>
      </w:r>
      <w:r w:rsidR="00747013" w:rsidRPr="00E6721D">
        <w:rPr>
          <w:rFonts w:eastAsia="MS Mincho"/>
          <w:sz w:val="28"/>
          <w:szCs w:val="28"/>
        </w:rPr>
        <w:t xml:space="preserve"> </w:t>
      </w:r>
      <w:r w:rsidR="00E6721D" w:rsidRPr="00E6721D">
        <w:rPr>
          <w:bCs/>
          <w:sz w:val="28"/>
          <w:szCs w:val="28"/>
        </w:rPr>
        <w:t>Для сторожей устанавливается сменный</w:t>
      </w:r>
      <w:r w:rsidR="00747013" w:rsidRPr="00E6721D">
        <w:rPr>
          <w:bCs/>
          <w:sz w:val="28"/>
          <w:szCs w:val="28"/>
        </w:rPr>
        <w:t xml:space="preserve"> режим р</w:t>
      </w:r>
      <w:r w:rsidR="00E6721D" w:rsidRPr="00E6721D">
        <w:rPr>
          <w:bCs/>
          <w:sz w:val="28"/>
          <w:szCs w:val="28"/>
        </w:rPr>
        <w:t xml:space="preserve">абочего времени и выходные дни согласно </w:t>
      </w:r>
      <w:r w:rsidR="00747013" w:rsidRPr="00E6721D">
        <w:rPr>
          <w:bCs/>
          <w:sz w:val="28"/>
          <w:szCs w:val="28"/>
        </w:rPr>
        <w:t xml:space="preserve">графику сменности. </w:t>
      </w:r>
    </w:p>
    <w:p w:rsidR="00747013" w:rsidRPr="00E6721D" w:rsidRDefault="00747013" w:rsidP="00CA4366">
      <w:pPr>
        <w:pStyle w:val="aff7"/>
        <w:shd w:val="clear" w:color="auto" w:fill="FCFCFC"/>
        <w:spacing w:before="0" w:beforeAutospacing="0" w:after="0" w:afterAutospacing="0"/>
        <w:ind w:left="142"/>
        <w:jc w:val="both"/>
        <w:rPr>
          <w:bCs/>
          <w:sz w:val="28"/>
          <w:szCs w:val="28"/>
        </w:rPr>
      </w:pPr>
      <w:r w:rsidRPr="00E6721D">
        <w:rPr>
          <w:bCs/>
          <w:sz w:val="28"/>
          <w:szCs w:val="28"/>
        </w:rPr>
        <w:t>Продолжительность одной смены:</w:t>
      </w:r>
    </w:p>
    <w:p w:rsidR="00747013" w:rsidRPr="00E6721D" w:rsidRDefault="00B27EBF" w:rsidP="00C217B7">
      <w:pPr>
        <w:pStyle w:val="aff7"/>
        <w:shd w:val="clear" w:color="auto" w:fill="FCFCFC"/>
        <w:spacing w:before="0" w:beforeAutospacing="0" w:after="0" w:afterAutospacing="0"/>
        <w:ind w:left="142"/>
        <w:jc w:val="both"/>
        <w:rPr>
          <w:bCs/>
          <w:sz w:val="28"/>
          <w:szCs w:val="28"/>
        </w:rPr>
      </w:pPr>
      <w:r>
        <w:rPr>
          <w:bCs/>
          <w:sz w:val="28"/>
          <w:szCs w:val="28"/>
        </w:rPr>
        <w:t xml:space="preserve"> - </w:t>
      </w:r>
      <w:r w:rsidR="00747013" w:rsidRPr="00E6721D">
        <w:rPr>
          <w:bCs/>
          <w:sz w:val="28"/>
          <w:szCs w:val="28"/>
        </w:rPr>
        <w:t>в выходные</w:t>
      </w:r>
      <w:r w:rsidR="008639F5" w:rsidRPr="00E6721D">
        <w:rPr>
          <w:bCs/>
          <w:sz w:val="28"/>
          <w:szCs w:val="28"/>
        </w:rPr>
        <w:t xml:space="preserve"> (суббота, воскресенье)</w:t>
      </w:r>
      <w:r w:rsidR="00747013" w:rsidRPr="00E6721D">
        <w:rPr>
          <w:bCs/>
          <w:sz w:val="28"/>
          <w:szCs w:val="28"/>
        </w:rPr>
        <w:t xml:space="preserve"> и пр</w:t>
      </w:r>
      <w:r w:rsidR="007E2247">
        <w:rPr>
          <w:bCs/>
          <w:sz w:val="28"/>
          <w:szCs w:val="28"/>
        </w:rPr>
        <w:t>аздничные дни (с 8</w:t>
      </w:r>
      <w:r w:rsidR="00E6721D">
        <w:rPr>
          <w:bCs/>
          <w:sz w:val="28"/>
          <w:szCs w:val="28"/>
        </w:rPr>
        <w:t xml:space="preserve">-00 часов </w:t>
      </w:r>
      <w:r w:rsidR="007E2247">
        <w:rPr>
          <w:bCs/>
          <w:sz w:val="28"/>
          <w:szCs w:val="28"/>
        </w:rPr>
        <w:t>до 8</w:t>
      </w:r>
      <w:r w:rsidR="00E6721D">
        <w:rPr>
          <w:bCs/>
          <w:sz w:val="28"/>
          <w:szCs w:val="28"/>
        </w:rPr>
        <w:t>-00 часов</w:t>
      </w:r>
      <w:r w:rsidR="001663CB" w:rsidRPr="00E6721D">
        <w:rPr>
          <w:bCs/>
          <w:sz w:val="28"/>
          <w:szCs w:val="28"/>
        </w:rPr>
        <w:t xml:space="preserve"> утра следующего дня</w:t>
      </w:r>
      <w:r w:rsidR="00747013" w:rsidRPr="00E6721D">
        <w:rPr>
          <w:bCs/>
          <w:sz w:val="28"/>
          <w:szCs w:val="28"/>
        </w:rPr>
        <w:t xml:space="preserve">) – 24 часа; </w:t>
      </w:r>
    </w:p>
    <w:p w:rsidR="00747013" w:rsidRPr="00E6721D" w:rsidRDefault="007D725B" w:rsidP="00C217B7">
      <w:pPr>
        <w:pStyle w:val="aff7"/>
        <w:shd w:val="clear" w:color="auto" w:fill="FCFCFC"/>
        <w:spacing w:before="0" w:beforeAutospacing="0" w:after="0" w:afterAutospacing="0"/>
        <w:ind w:left="142"/>
        <w:jc w:val="both"/>
        <w:rPr>
          <w:bCs/>
          <w:sz w:val="28"/>
          <w:szCs w:val="28"/>
        </w:rPr>
      </w:pPr>
      <w:r w:rsidRPr="00E6721D">
        <w:rPr>
          <w:bCs/>
          <w:color w:val="FF0000"/>
          <w:sz w:val="28"/>
          <w:szCs w:val="28"/>
        </w:rPr>
        <w:t xml:space="preserve"> </w:t>
      </w:r>
      <w:r w:rsidR="00DA30A6">
        <w:rPr>
          <w:bCs/>
          <w:sz w:val="28"/>
          <w:szCs w:val="28"/>
        </w:rPr>
        <w:t xml:space="preserve">- </w:t>
      </w:r>
      <w:r w:rsidR="007E2247">
        <w:rPr>
          <w:bCs/>
          <w:sz w:val="28"/>
          <w:szCs w:val="28"/>
        </w:rPr>
        <w:t>в рабочие дни (с 18-0</w:t>
      </w:r>
      <w:r w:rsidR="00E6721D">
        <w:rPr>
          <w:bCs/>
          <w:sz w:val="28"/>
          <w:szCs w:val="28"/>
        </w:rPr>
        <w:t>0 часов</w:t>
      </w:r>
      <w:r w:rsidR="00C217B7" w:rsidRPr="00E6721D">
        <w:rPr>
          <w:bCs/>
          <w:sz w:val="28"/>
          <w:szCs w:val="28"/>
        </w:rPr>
        <w:t xml:space="preserve"> </w:t>
      </w:r>
      <w:r w:rsidR="00E6721D">
        <w:rPr>
          <w:bCs/>
          <w:sz w:val="28"/>
          <w:szCs w:val="28"/>
        </w:rPr>
        <w:t xml:space="preserve">вечера </w:t>
      </w:r>
      <w:r w:rsidR="00DA30A6">
        <w:rPr>
          <w:bCs/>
          <w:sz w:val="28"/>
          <w:szCs w:val="28"/>
        </w:rPr>
        <w:t xml:space="preserve">до </w:t>
      </w:r>
      <w:r w:rsidR="007E2247">
        <w:rPr>
          <w:bCs/>
          <w:sz w:val="28"/>
          <w:szCs w:val="28"/>
        </w:rPr>
        <w:t>6</w:t>
      </w:r>
      <w:r w:rsidR="00747013" w:rsidRPr="00E6721D">
        <w:rPr>
          <w:bCs/>
          <w:sz w:val="28"/>
          <w:szCs w:val="28"/>
        </w:rPr>
        <w:t>-0</w:t>
      </w:r>
      <w:r w:rsidR="00DA30A6">
        <w:rPr>
          <w:bCs/>
          <w:sz w:val="28"/>
          <w:szCs w:val="28"/>
        </w:rPr>
        <w:t>0 часов</w:t>
      </w:r>
      <w:r w:rsidRPr="00E6721D">
        <w:rPr>
          <w:bCs/>
          <w:sz w:val="28"/>
          <w:szCs w:val="28"/>
        </w:rPr>
        <w:t xml:space="preserve"> утра следующего дня) – </w:t>
      </w:r>
      <w:r w:rsidR="007E2247">
        <w:rPr>
          <w:bCs/>
          <w:sz w:val="28"/>
          <w:szCs w:val="28"/>
        </w:rPr>
        <w:t>12</w:t>
      </w:r>
      <w:r w:rsidR="00747013" w:rsidRPr="00E6721D">
        <w:rPr>
          <w:bCs/>
          <w:sz w:val="28"/>
          <w:szCs w:val="28"/>
        </w:rPr>
        <w:t xml:space="preserve"> часов. </w:t>
      </w:r>
      <w:r w:rsidR="001663CB" w:rsidRPr="00E6721D">
        <w:rPr>
          <w:bCs/>
          <w:sz w:val="28"/>
          <w:szCs w:val="28"/>
        </w:rPr>
        <w:t xml:space="preserve"> </w:t>
      </w:r>
    </w:p>
    <w:p w:rsidR="00747013" w:rsidRPr="00E6721D" w:rsidRDefault="00747013" w:rsidP="00CA4366">
      <w:pPr>
        <w:pStyle w:val="aff7"/>
        <w:shd w:val="clear" w:color="auto" w:fill="FCFCFC"/>
        <w:spacing w:before="0" w:beforeAutospacing="0" w:after="0" w:afterAutospacing="0"/>
        <w:ind w:left="142"/>
        <w:jc w:val="both"/>
        <w:rPr>
          <w:bCs/>
          <w:sz w:val="28"/>
          <w:szCs w:val="28"/>
        </w:rPr>
      </w:pPr>
      <w:r w:rsidRPr="00E6721D">
        <w:rPr>
          <w:bCs/>
          <w:sz w:val="28"/>
          <w:szCs w:val="28"/>
        </w:rPr>
        <w:t>По условиям производства сторожам предоставляется возможность приема пищи  в течение рабочего времени, свободного от обхода территории, данное время не исключаетс</w:t>
      </w:r>
      <w:r w:rsidR="00DA30A6">
        <w:rPr>
          <w:bCs/>
          <w:sz w:val="28"/>
          <w:szCs w:val="28"/>
        </w:rPr>
        <w:t>я из рабочего, и подлежат оплате</w:t>
      </w:r>
      <w:r w:rsidRPr="00E6721D">
        <w:rPr>
          <w:bCs/>
          <w:sz w:val="28"/>
          <w:szCs w:val="28"/>
        </w:rPr>
        <w:t>.</w:t>
      </w:r>
    </w:p>
    <w:p w:rsidR="00747013" w:rsidRPr="00E6721D" w:rsidRDefault="00747013" w:rsidP="00CA4366">
      <w:pPr>
        <w:pStyle w:val="aff7"/>
        <w:shd w:val="clear" w:color="auto" w:fill="FCFCFC"/>
        <w:spacing w:before="0" w:beforeAutospacing="0" w:after="0" w:afterAutospacing="0"/>
        <w:ind w:left="142"/>
        <w:jc w:val="both"/>
        <w:rPr>
          <w:bCs/>
          <w:sz w:val="28"/>
          <w:szCs w:val="28"/>
        </w:rPr>
      </w:pPr>
      <w:r w:rsidRPr="00E6721D">
        <w:rPr>
          <w:bCs/>
          <w:sz w:val="28"/>
          <w:szCs w:val="28"/>
        </w:rPr>
        <w:t xml:space="preserve"> Сторожам устанавливается суммированный учет рабочего времени. Учетный период один год</w:t>
      </w:r>
      <w:r w:rsidR="00860885" w:rsidRPr="00E6721D">
        <w:rPr>
          <w:bCs/>
          <w:sz w:val="28"/>
          <w:szCs w:val="28"/>
        </w:rPr>
        <w:t xml:space="preserve"> </w:t>
      </w:r>
      <w:r w:rsidRPr="00E6721D">
        <w:rPr>
          <w:sz w:val="28"/>
          <w:szCs w:val="28"/>
        </w:rPr>
        <w:t>(</w:t>
      </w:r>
      <w:r w:rsidR="00860885" w:rsidRPr="00E6721D">
        <w:rPr>
          <w:sz w:val="28"/>
          <w:szCs w:val="28"/>
        </w:rPr>
        <w:t xml:space="preserve">с </w:t>
      </w:r>
      <w:r w:rsidRPr="00E6721D">
        <w:rPr>
          <w:sz w:val="28"/>
          <w:szCs w:val="28"/>
        </w:rPr>
        <w:t>1 января по 31 декабря)</w:t>
      </w:r>
      <w:r w:rsidRPr="00E6721D">
        <w:rPr>
          <w:bCs/>
          <w:sz w:val="28"/>
          <w:szCs w:val="28"/>
        </w:rPr>
        <w:t>.</w:t>
      </w:r>
    </w:p>
    <w:p w:rsidR="00747013" w:rsidRPr="00E6721D" w:rsidRDefault="00747013" w:rsidP="00CA4366">
      <w:pPr>
        <w:pStyle w:val="aff7"/>
        <w:shd w:val="clear" w:color="auto" w:fill="FCFCFC"/>
        <w:spacing w:before="0" w:beforeAutospacing="0" w:after="0" w:afterAutospacing="0"/>
        <w:ind w:left="142"/>
        <w:jc w:val="both"/>
        <w:rPr>
          <w:bCs/>
          <w:sz w:val="28"/>
          <w:szCs w:val="28"/>
        </w:rPr>
      </w:pPr>
      <w:r w:rsidRPr="00E6721D">
        <w:rPr>
          <w:sz w:val="28"/>
          <w:szCs w:val="28"/>
        </w:rPr>
        <w:t>Графики сменности утверждаются работодателем с учетом мнения профсоюзного комитета, с соблюдением установленной законодательством продолжительности рабочего времени за учетный период</w:t>
      </w:r>
      <w:r w:rsidR="008639F5" w:rsidRPr="00E6721D">
        <w:rPr>
          <w:sz w:val="28"/>
          <w:szCs w:val="28"/>
        </w:rPr>
        <w:t xml:space="preserve"> - год</w:t>
      </w:r>
      <w:r w:rsidRPr="00E6721D">
        <w:rPr>
          <w:sz w:val="28"/>
          <w:szCs w:val="28"/>
        </w:rPr>
        <w:t xml:space="preserve">. </w:t>
      </w:r>
    </w:p>
    <w:p w:rsidR="00747013" w:rsidRPr="00E6721D" w:rsidRDefault="00747013" w:rsidP="00CA4366">
      <w:pPr>
        <w:pStyle w:val="aff7"/>
        <w:shd w:val="clear" w:color="auto" w:fill="FCFCFC"/>
        <w:spacing w:before="0" w:beforeAutospacing="0" w:after="0" w:afterAutospacing="0"/>
        <w:ind w:left="142"/>
        <w:jc w:val="both"/>
        <w:rPr>
          <w:bCs/>
          <w:sz w:val="28"/>
          <w:szCs w:val="28"/>
        </w:rPr>
      </w:pPr>
      <w:r w:rsidRPr="00E6721D">
        <w:rPr>
          <w:sz w:val="28"/>
          <w:szCs w:val="28"/>
        </w:rPr>
        <w:t>Графики сменности доводятся д</w:t>
      </w:r>
      <w:r w:rsidR="00DA30A6">
        <w:rPr>
          <w:sz w:val="28"/>
          <w:szCs w:val="28"/>
        </w:rPr>
        <w:t xml:space="preserve">о сведения работников (сторож) </w:t>
      </w:r>
      <w:r w:rsidRPr="00E6721D">
        <w:rPr>
          <w:sz w:val="28"/>
          <w:szCs w:val="28"/>
        </w:rPr>
        <w:t>не позднее одного месяца до его введения (часть 4 ст.103 ТК РФ)</w:t>
      </w:r>
      <w:r w:rsidR="008639F5" w:rsidRPr="00E6721D">
        <w:rPr>
          <w:sz w:val="28"/>
          <w:szCs w:val="28"/>
        </w:rPr>
        <w:t>.</w:t>
      </w:r>
    </w:p>
    <w:p w:rsidR="005F3C00" w:rsidRDefault="001663CB" w:rsidP="00A0764A">
      <w:pPr>
        <w:pStyle w:val="afe"/>
        <w:ind w:left="142"/>
        <w:jc w:val="both"/>
        <w:rPr>
          <w:rFonts w:ascii="Times New Roman" w:eastAsia="MS Mincho" w:hAnsi="Times New Roman"/>
          <w:color w:val="000000"/>
          <w:sz w:val="28"/>
          <w:szCs w:val="28"/>
        </w:rPr>
      </w:pPr>
      <w:r>
        <w:rPr>
          <w:rFonts w:ascii="Times New Roman" w:eastAsia="MS Mincho" w:hAnsi="Times New Roman"/>
          <w:color w:val="000000"/>
          <w:sz w:val="28"/>
          <w:szCs w:val="28"/>
        </w:rPr>
        <w:t>5.1.</w:t>
      </w:r>
      <w:r>
        <w:rPr>
          <w:rFonts w:ascii="Times New Roman" w:eastAsia="MS Mincho" w:hAnsi="Times New Roman"/>
          <w:color w:val="000000"/>
          <w:sz w:val="28"/>
          <w:szCs w:val="28"/>
          <w:lang w:val="ru-RU"/>
        </w:rPr>
        <w:t>3</w:t>
      </w:r>
      <w:r w:rsidR="005F3C00">
        <w:rPr>
          <w:rFonts w:ascii="Times New Roman" w:eastAsia="MS Mincho" w:hAnsi="Times New Roman"/>
          <w:color w:val="000000"/>
          <w:sz w:val="28"/>
          <w:szCs w:val="28"/>
        </w:rPr>
        <w:t xml:space="preserve">. </w:t>
      </w:r>
      <w:r w:rsidR="005F3C00" w:rsidRPr="00620234">
        <w:rPr>
          <w:rFonts w:ascii="Times New Roman" w:eastAsia="MS Mincho" w:hAnsi="Times New Roman"/>
          <w:color w:val="000000"/>
          <w:sz w:val="28"/>
          <w:szCs w:val="28"/>
        </w:rPr>
        <w:t xml:space="preserve">Расписание </w:t>
      </w:r>
      <w:r w:rsidR="005F3C00">
        <w:rPr>
          <w:rFonts w:ascii="Times New Roman" w:eastAsia="MS Mincho" w:hAnsi="Times New Roman"/>
          <w:color w:val="000000"/>
          <w:sz w:val="28"/>
          <w:szCs w:val="28"/>
        </w:rPr>
        <w:t xml:space="preserve">занятий составляется администрацией МБДОУ детского сада </w:t>
      </w:r>
      <w:r w:rsidR="00DA30A6">
        <w:rPr>
          <w:rFonts w:ascii="Times New Roman" w:eastAsia="MS Mincho" w:hAnsi="Times New Roman"/>
          <w:color w:val="000000"/>
          <w:sz w:val="28"/>
          <w:szCs w:val="28"/>
          <w:lang w:val="ru-RU"/>
        </w:rPr>
        <w:t xml:space="preserve"> </w:t>
      </w:r>
      <w:r w:rsidR="00DA30A6">
        <w:rPr>
          <w:rFonts w:ascii="Times New Roman" w:eastAsia="MS Mincho" w:hAnsi="Times New Roman"/>
          <w:color w:val="000000"/>
          <w:sz w:val="28"/>
          <w:szCs w:val="28"/>
        </w:rPr>
        <w:t>№1</w:t>
      </w:r>
      <w:r w:rsidR="00290733">
        <w:rPr>
          <w:rFonts w:ascii="Times New Roman" w:eastAsia="MS Mincho" w:hAnsi="Times New Roman"/>
          <w:color w:val="000000"/>
          <w:sz w:val="28"/>
          <w:szCs w:val="28"/>
          <w:lang w:val="ru-RU"/>
        </w:rPr>
        <w:t>6</w:t>
      </w:r>
      <w:r w:rsidR="00DA30A6">
        <w:rPr>
          <w:rFonts w:ascii="Times New Roman" w:eastAsia="MS Mincho" w:hAnsi="Times New Roman"/>
          <w:color w:val="000000"/>
          <w:sz w:val="28"/>
          <w:szCs w:val="28"/>
          <w:lang w:val="ru-RU"/>
        </w:rPr>
        <w:t xml:space="preserve"> </w:t>
      </w:r>
      <w:r w:rsidR="00290733">
        <w:rPr>
          <w:rFonts w:ascii="Times New Roman" w:eastAsia="MS Mincho" w:hAnsi="Times New Roman"/>
          <w:color w:val="000000"/>
          <w:sz w:val="28"/>
          <w:szCs w:val="28"/>
          <w:lang w:val="ru-RU"/>
        </w:rPr>
        <w:t>станицы Губской</w:t>
      </w:r>
      <w:r w:rsidR="005F3C00" w:rsidRPr="00620234">
        <w:rPr>
          <w:rFonts w:ascii="Times New Roman" w:eastAsia="MS Mincho" w:hAnsi="Times New Roman"/>
          <w:color w:val="000000"/>
          <w:sz w:val="28"/>
          <w:szCs w:val="28"/>
        </w:rPr>
        <w:t xml:space="preserve"> по согласованию с профкомом исходя из педагогической целесообразности, соблюдением санитарно-гигиенических норм и максимальной </w:t>
      </w:r>
      <w:r w:rsidR="005F3C00">
        <w:rPr>
          <w:rFonts w:ascii="Times New Roman" w:eastAsia="MS Mincho" w:hAnsi="Times New Roman"/>
          <w:color w:val="000000"/>
          <w:sz w:val="28"/>
          <w:szCs w:val="28"/>
        </w:rPr>
        <w:t>экономии времени педагогических работников</w:t>
      </w:r>
      <w:r w:rsidR="005F3C00" w:rsidRPr="00620234">
        <w:rPr>
          <w:rFonts w:ascii="Times New Roman" w:eastAsia="MS Mincho" w:hAnsi="Times New Roman"/>
          <w:color w:val="000000"/>
          <w:sz w:val="28"/>
          <w:szCs w:val="28"/>
        </w:rPr>
        <w:t xml:space="preserve">. </w:t>
      </w:r>
    </w:p>
    <w:p w:rsidR="005F3C00" w:rsidRDefault="001663CB" w:rsidP="00A0764A">
      <w:pPr>
        <w:pStyle w:val="afe"/>
        <w:ind w:left="142"/>
        <w:jc w:val="both"/>
        <w:rPr>
          <w:rFonts w:ascii="Times New Roman" w:eastAsia="MS Mincho" w:hAnsi="Times New Roman"/>
          <w:color w:val="000000"/>
          <w:sz w:val="28"/>
          <w:szCs w:val="28"/>
        </w:rPr>
      </w:pPr>
      <w:r>
        <w:rPr>
          <w:rFonts w:ascii="Times New Roman" w:eastAsia="MS Mincho" w:hAnsi="Times New Roman"/>
          <w:color w:val="000000"/>
          <w:sz w:val="28"/>
          <w:szCs w:val="28"/>
        </w:rPr>
        <w:t>5.1.</w:t>
      </w:r>
      <w:r>
        <w:rPr>
          <w:rFonts w:ascii="Times New Roman" w:eastAsia="MS Mincho" w:hAnsi="Times New Roman"/>
          <w:color w:val="000000"/>
          <w:sz w:val="28"/>
          <w:szCs w:val="28"/>
          <w:lang w:val="ru-RU"/>
        </w:rPr>
        <w:t>4</w:t>
      </w:r>
      <w:r w:rsidR="005F3C00">
        <w:rPr>
          <w:rFonts w:ascii="Times New Roman" w:eastAsia="MS Mincho" w:hAnsi="Times New Roman"/>
          <w:color w:val="000000"/>
          <w:sz w:val="28"/>
          <w:szCs w:val="28"/>
        </w:rPr>
        <w:t>.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продолжительность которых составляет от одного часа до 2,5 часов.</w:t>
      </w:r>
    </w:p>
    <w:p w:rsidR="005F3C00" w:rsidRPr="000F7878" w:rsidRDefault="005F3C00" w:rsidP="00A0764A">
      <w:pPr>
        <w:pStyle w:val="afe"/>
        <w:ind w:left="142"/>
        <w:jc w:val="both"/>
        <w:rPr>
          <w:rFonts w:ascii="Times New Roman" w:hAnsi="Times New Roman"/>
          <w:color w:val="000000"/>
          <w:sz w:val="28"/>
          <w:szCs w:val="28"/>
        </w:rPr>
      </w:pPr>
      <w:r w:rsidRPr="000F7878">
        <w:rPr>
          <w:rFonts w:ascii="Times New Roman" w:eastAsia="MS Mincho" w:hAnsi="Times New Roman"/>
          <w:color w:val="000000"/>
          <w:sz w:val="28"/>
          <w:szCs w:val="28"/>
        </w:rPr>
        <w:t>5.2.</w:t>
      </w:r>
      <w:r w:rsidRPr="000F7878">
        <w:rPr>
          <w:rFonts w:ascii="Times New Roman" w:hAnsi="Times New Roman"/>
          <w:color w:val="000000"/>
          <w:sz w:val="28"/>
          <w:szCs w:val="28"/>
        </w:rPr>
        <w:t>Работника, появившегося на работе в нетрезвом состоянии, в состоянии наркотического или токсического опьянения администрация не допускает к работе в данный рабочий день.</w:t>
      </w:r>
    </w:p>
    <w:p w:rsidR="005F3C00" w:rsidRPr="000F7878" w:rsidRDefault="003F2700" w:rsidP="00A0764A">
      <w:pPr>
        <w:ind w:left="142"/>
        <w:jc w:val="both"/>
        <w:rPr>
          <w:color w:val="000000"/>
          <w:sz w:val="28"/>
          <w:szCs w:val="28"/>
        </w:rPr>
      </w:pPr>
      <w:r>
        <w:rPr>
          <w:color w:val="000000"/>
          <w:sz w:val="28"/>
          <w:szCs w:val="28"/>
        </w:rPr>
        <w:t xml:space="preserve">5.3. </w:t>
      </w:r>
      <w:r w:rsidR="005F3C00" w:rsidRPr="000F7878">
        <w:rPr>
          <w:color w:val="000000"/>
          <w:sz w:val="28"/>
          <w:szCs w:val="28"/>
        </w:rPr>
        <w:t>В случае неявки работник</w:t>
      </w:r>
      <w:r>
        <w:rPr>
          <w:color w:val="000000"/>
          <w:sz w:val="28"/>
          <w:szCs w:val="28"/>
        </w:rPr>
        <w:t xml:space="preserve"> заявляет об этом старшему воспитателю,</w:t>
      </w:r>
      <w:r w:rsidR="005F3C00" w:rsidRPr="000F7878">
        <w:rPr>
          <w:color w:val="000000"/>
          <w:sz w:val="28"/>
          <w:szCs w:val="28"/>
        </w:rPr>
        <w:t xml:space="preserve"> который обязан немедленно принять меры к замене работника другим работником.</w:t>
      </w:r>
    </w:p>
    <w:p w:rsidR="005F3C00" w:rsidRPr="000F7878" w:rsidRDefault="003F2700" w:rsidP="00A0764A">
      <w:pPr>
        <w:ind w:left="142"/>
        <w:jc w:val="both"/>
        <w:rPr>
          <w:color w:val="000000"/>
          <w:sz w:val="28"/>
          <w:szCs w:val="28"/>
        </w:rPr>
      </w:pPr>
      <w:r>
        <w:rPr>
          <w:color w:val="000000"/>
          <w:sz w:val="28"/>
          <w:szCs w:val="28"/>
        </w:rPr>
        <w:t xml:space="preserve">5.4. </w:t>
      </w:r>
      <w:r w:rsidR="005F3C00" w:rsidRPr="000F7878">
        <w:rPr>
          <w:color w:val="000000"/>
          <w:sz w:val="28"/>
          <w:szCs w:val="28"/>
        </w:rPr>
        <w:t>Работникам предоставляются установленные трудовым законодательством нер</w:t>
      </w:r>
      <w:r w:rsidR="005F3C00" w:rsidRPr="000F7878">
        <w:rPr>
          <w:color w:val="000000"/>
          <w:sz w:val="28"/>
          <w:szCs w:val="28"/>
        </w:rPr>
        <w:t>а</w:t>
      </w:r>
      <w:r w:rsidR="005F3C00" w:rsidRPr="000F7878">
        <w:rPr>
          <w:color w:val="000000"/>
          <w:sz w:val="28"/>
          <w:szCs w:val="28"/>
        </w:rPr>
        <w:t>бочие праздничные дни. При совпадении выходного и нерабочего праздничного дня, в</w:t>
      </w:r>
      <w:r w:rsidR="005F3C00" w:rsidRPr="000F7878">
        <w:rPr>
          <w:color w:val="000000"/>
          <w:sz w:val="28"/>
          <w:szCs w:val="28"/>
        </w:rPr>
        <w:t>ы</w:t>
      </w:r>
      <w:r w:rsidR="005F3C00" w:rsidRPr="000F7878">
        <w:rPr>
          <w:color w:val="000000"/>
          <w:sz w:val="28"/>
          <w:szCs w:val="28"/>
        </w:rPr>
        <w:t>ходной день переносится на следующий после праздничного, рабочий день.</w:t>
      </w:r>
    </w:p>
    <w:p w:rsidR="005F3C00" w:rsidRPr="00620234" w:rsidRDefault="003F2700" w:rsidP="00A0764A">
      <w:pPr>
        <w:widowControl w:val="0"/>
        <w:autoSpaceDE w:val="0"/>
        <w:autoSpaceDN w:val="0"/>
        <w:adjustRightInd w:val="0"/>
        <w:ind w:left="142" w:right="284"/>
        <w:jc w:val="both"/>
        <w:rPr>
          <w:color w:val="000000"/>
          <w:sz w:val="28"/>
          <w:szCs w:val="28"/>
        </w:rPr>
      </w:pPr>
      <w:r>
        <w:rPr>
          <w:color w:val="000000"/>
          <w:sz w:val="28"/>
          <w:szCs w:val="28"/>
        </w:rPr>
        <w:t xml:space="preserve">5.5. </w:t>
      </w:r>
      <w:r w:rsidR="005F3C00" w:rsidRPr="000F7878">
        <w:rPr>
          <w:color w:val="000000"/>
          <w:sz w:val="28"/>
          <w:szCs w:val="28"/>
        </w:rPr>
        <w:t>Привлечение работников</w:t>
      </w:r>
      <w:r w:rsidR="005F3C00" w:rsidRPr="00620234">
        <w:rPr>
          <w:color w:val="000000"/>
          <w:sz w:val="28"/>
          <w:szCs w:val="28"/>
        </w:rPr>
        <w:t xml:space="preserve"> к работе в выходные и нерабочие праздничные дни может производиться с их письменного согласия в случае необходимости выполнения з</w:t>
      </w:r>
      <w:r w:rsidR="005F3C00" w:rsidRPr="00620234">
        <w:rPr>
          <w:color w:val="000000"/>
          <w:sz w:val="28"/>
          <w:szCs w:val="28"/>
        </w:rPr>
        <w:t>а</w:t>
      </w:r>
      <w:r w:rsidR="005F3C00" w:rsidRPr="00620234">
        <w:rPr>
          <w:color w:val="000000"/>
          <w:sz w:val="28"/>
          <w:szCs w:val="28"/>
        </w:rPr>
        <w:t>ранее непредвиденных работ, от срочного выполнения которых зависит в дальнейшем нормальная работа учреждения в целом или его отдельных структурных подразделений.</w:t>
      </w:r>
    </w:p>
    <w:p w:rsidR="005F3C00" w:rsidRPr="00620234" w:rsidRDefault="005F3C00" w:rsidP="00A0764A">
      <w:pPr>
        <w:widowControl w:val="0"/>
        <w:autoSpaceDE w:val="0"/>
        <w:autoSpaceDN w:val="0"/>
        <w:adjustRightInd w:val="0"/>
        <w:ind w:left="142" w:right="284"/>
        <w:jc w:val="both"/>
        <w:rPr>
          <w:color w:val="000000"/>
          <w:sz w:val="28"/>
          <w:szCs w:val="28"/>
        </w:rPr>
      </w:pPr>
      <w:r w:rsidRPr="00620234">
        <w:rPr>
          <w:color w:val="000000"/>
          <w:sz w:val="28"/>
          <w:szCs w:val="28"/>
        </w:rPr>
        <w:t>Привлечение работников к работе в выходные и нерабочие праздничные дни без их письменного согласия допускается в следующих сл</w:t>
      </w:r>
      <w:r w:rsidRPr="00620234">
        <w:rPr>
          <w:color w:val="000000"/>
          <w:sz w:val="28"/>
          <w:szCs w:val="28"/>
        </w:rPr>
        <w:t>у</w:t>
      </w:r>
      <w:r w:rsidRPr="00620234">
        <w:rPr>
          <w:color w:val="000000"/>
          <w:sz w:val="28"/>
          <w:szCs w:val="28"/>
        </w:rPr>
        <w:t>чаях:</w:t>
      </w:r>
    </w:p>
    <w:p w:rsidR="005F3C00" w:rsidRPr="00620234" w:rsidRDefault="005F3C00" w:rsidP="00A0764A">
      <w:pPr>
        <w:widowControl w:val="0"/>
        <w:numPr>
          <w:ilvl w:val="0"/>
          <w:numId w:val="14"/>
        </w:numPr>
        <w:autoSpaceDE w:val="0"/>
        <w:autoSpaceDN w:val="0"/>
        <w:adjustRightInd w:val="0"/>
        <w:ind w:left="142" w:right="284" w:firstLine="0"/>
        <w:jc w:val="both"/>
        <w:rPr>
          <w:color w:val="000000"/>
          <w:sz w:val="28"/>
          <w:szCs w:val="28"/>
        </w:rPr>
      </w:pPr>
      <w:r w:rsidRPr="00620234">
        <w:rPr>
          <w:color w:val="000000"/>
          <w:sz w:val="28"/>
          <w:szCs w:val="28"/>
        </w:rPr>
        <w:t>для предотвращения катастрофы, производственной аварии либо устранения п</w:t>
      </w:r>
      <w:r w:rsidRPr="00620234">
        <w:rPr>
          <w:color w:val="000000"/>
          <w:sz w:val="28"/>
          <w:szCs w:val="28"/>
        </w:rPr>
        <w:t>о</w:t>
      </w:r>
      <w:r w:rsidRPr="00620234">
        <w:rPr>
          <w:color w:val="000000"/>
          <w:sz w:val="28"/>
          <w:szCs w:val="28"/>
        </w:rPr>
        <w:t>следствий производственной аварии, катастрофы или стихийного бедствия;</w:t>
      </w:r>
    </w:p>
    <w:p w:rsidR="005F3C00" w:rsidRPr="00620234" w:rsidRDefault="005F3C00" w:rsidP="00A0764A">
      <w:pPr>
        <w:widowControl w:val="0"/>
        <w:numPr>
          <w:ilvl w:val="0"/>
          <w:numId w:val="14"/>
        </w:numPr>
        <w:autoSpaceDE w:val="0"/>
        <w:autoSpaceDN w:val="0"/>
        <w:adjustRightInd w:val="0"/>
        <w:ind w:left="142" w:right="284" w:firstLine="0"/>
        <w:jc w:val="both"/>
        <w:rPr>
          <w:color w:val="000000"/>
          <w:sz w:val="28"/>
          <w:szCs w:val="28"/>
        </w:rPr>
      </w:pPr>
      <w:r w:rsidRPr="00620234">
        <w:rPr>
          <w:color w:val="000000"/>
          <w:sz w:val="28"/>
          <w:szCs w:val="28"/>
        </w:rPr>
        <w:t>для предотвращения несчастных случаев, уничтожения или порчи государственного или муниципального имущ</w:t>
      </w:r>
      <w:r w:rsidRPr="00620234">
        <w:rPr>
          <w:color w:val="000000"/>
          <w:sz w:val="28"/>
          <w:szCs w:val="28"/>
        </w:rPr>
        <w:t>е</w:t>
      </w:r>
      <w:r w:rsidRPr="00620234">
        <w:rPr>
          <w:color w:val="000000"/>
          <w:sz w:val="28"/>
          <w:szCs w:val="28"/>
        </w:rPr>
        <w:t>ства;</w:t>
      </w:r>
    </w:p>
    <w:p w:rsidR="005F3C00" w:rsidRPr="00620234" w:rsidRDefault="005F3C00" w:rsidP="00A0764A">
      <w:pPr>
        <w:widowControl w:val="0"/>
        <w:numPr>
          <w:ilvl w:val="0"/>
          <w:numId w:val="14"/>
        </w:numPr>
        <w:autoSpaceDE w:val="0"/>
        <w:autoSpaceDN w:val="0"/>
        <w:adjustRightInd w:val="0"/>
        <w:ind w:left="142" w:right="284" w:firstLine="0"/>
        <w:jc w:val="both"/>
        <w:rPr>
          <w:color w:val="000000"/>
          <w:sz w:val="28"/>
          <w:szCs w:val="28"/>
        </w:rPr>
      </w:pPr>
      <w:r w:rsidRPr="00620234">
        <w:rPr>
          <w:color w:val="000000"/>
          <w:sz w:val="28"/>
          <w:szCs w:val="28"/>
        </w:rPr>
        <w:t>для выполнения работ, необходимость которых обусловлена введением чрезв</w:t>
      </w:r>
      <w:r w:rsidRPr="00620234">
        <w:rPr>
          <w:color w:val="000000"/>
          <w:sz w:val="28"/>
          <w:szCs w:val="28"/>
        </w:rPr>
        <w:t>ы</w:t>
      </w:r>
      <w:r w:rsidRPr="00620234">
        <w:rPr>
          <w:color w:val="000000"/>
          <w:sz w:val="28"/>
          <w:szCs w:val="28"/>
        </w:rPr>
        <w:t>чайного или военного положения, а также неотложных работ в условиях чрезвычайных обстоятельств, то есть бедствия или угрозы бедствия и в иных случаях, ставящих под угрозу жизнь или нормальные жизненные у</w:t>
      </w:r>
      <w:r w:rsidRPr="00620234">
        <w:rPr>
          <w:color w:val="000000"/>
          <w:sz w:val="28"/>
          <w:szCs w:val="28"/>
        </w:rPr>
        <w:t>с</w:t>
      </w:r>
      <w:r w:rsidRPr="00620234">
        <w:rPr>
          <w:color w:val="000000"/>
          <w:sz w:val="28"/>
          <w:szCs w:val="28"/>
        </w:rPr>
        <w:t xml:space="preserve">ловия всего населения или его части. </w:t>
      </w:r>
    </w:p>
    <w:p w:rsidR="005F3C00" w:rsidRPr="00620234" w:rsidRDefault="003F2700" w:rsidP="00A0764A">
      <w:pPr>
        <w:ind w:left="142" w:right="284"/>
        <w:jc w:val="both"/>
        <w:rPr>
          <w:color w:val="000000"/>
          <w:sz w:val="28"/>
          <w:szCs w:val="28"/>
        </w:rPr>
      </w:pPr>
      <w:r>
        <w:rPr>
          <w:color w:val="000000"/>
          <w:sz w:val="28"/>
          <w:szCs w:val="28"/>
        </w:rPr>
        <w:t xml:space="preserve">5.6. </w:t>
      </w:r>
      <w:r w:rsidR="005F3C00" w:rsidRPr="00620234">
        <w:rPr>
          <w:color w:val="000000"/>
          <w:sz w:val="28"/>
          <w:szCs w:val="28"/>
        </w:rPr>
        <w:t>Привлечение к сверхурочным работам может производиться работодателем без согласия работника:</w:t>
      </w:r>
    </w:p>
    <w:p w:rsidR="005F3C00" w:rsidRPr="00620234" w:rsidRDefault="005F3C00" w:rsidP="00A0764A">
      <w:pPr>
        <w:widowControl w:val="0"/>
        <w:numPr>
          <w:ilvl w:val="0"/>
          <w:numId w:val="15"/>
        </w:numPr>
        <w:tabs>
          <w:tab w:val="clear" w:pos="2149"/>
        </w:tabs>
        <w:autoSpaceDE w:val="0"/>
        <w:autoSpaceDN w:val="0"/>
        <w:adjustRightInd w:val="0"/>
        <w:ind w:left="142" w:right="284" w:firstLine="0"/>
        <w:jc w:val="both"/>
        <w:rPr>
          <w:color w:val="000000"/>
          <w:sz w:val="28"/>
          <w:szCs w:val="28"/>
        </w:rPr>
      </w:pPr>
      <w:r w:rsidRPr="00620234">
        <w:rPr>
          <w:color w:val="000000"/>
          <w:sz w:val="28"/>
          <w:szCs w:val="28"/>
        </w:rPr>
        <w:t>при проведении работ, необходимых для предотвращения катастрофы, пр</w:t>
      </w:r>
      <w:r w:rsidRPr="00620234">
        <w:rPr>
          <w:color w:val="000000"/>
          <w:sz w:val="28"/>
          <w:szCs w:val="28"/>
        </w:rPr>
        <w:t>о</w:t>
      </w:r>
      <w:r w:rsidRPr="00620234">
        <w:rPr>
          <w:color w:val="000000"/>
          <w:sz w:val="28"/>
          <w:szCs w:val="28"/>
        </w:rPr>
        <w:t>изводственной аварии либо устранения последствий производственной аварии или ст</w:t>
      </w:r>
      <w:r w:rsidRPr="00620234">
        <w:rPr>
          <w:color w:val="000000"/>
          <w:sz w:val="28"/>
          <w:szCs w:val="28"/>
        </w:rPr>
        <w:t>и</w:t>
      </w:r>
      <w:r w:rsidRPr="00620234">
        <w:rPr>
          <w:color w:val="000000"/>
          <w:sz w:val="28"/>
          <w:szCs w:val="28"/>
        </w:rPr>
        <w:t>хийного бедствия;</w:t>
      </w:r>
    </w:p>
    <w:p w:rsidR="005F3C00" w:rsidRPr="00620234" w:rsidRDefault="005F3C00" w:rsidP="00A0764A">
      <w:pPr>
        <w:widowControl w:val="0"/>
        <w:numPr>
          <w:ilvl w:val="0"/>
          <w:numId w:val="15"/>
        </w:numPr>
        <w:tabs>
          <w:tab w:val="clear" w:pos="2149"/>
        </w:tabs>
        <w:autoSpaceDE w:val="0"/>
        <w:autoSpaceDN w:val="0"/>
        <w:adjustRightInd w:val="0"/>
        <w:ind w:left="142" w:right="284" w:firstLine="0"/>
        <w:jc w:val="both"/>
        <w:rPr>
          <w:color w:val="000000"/>
          <w:sz w:val="28"/>
          <w:szCs w:val="28"/>
        </w:rPr>
      </w:pPr>
      <w:r w:rsidRPr="00620234">
        <w:rPr>
          <w:color w:val="000000"/>
          <w:sz w:val="28"/>
          <w:szCs w:val="28"/>
        </w:rPr>
        <w:t>при проведении работ, необходимость которых обусловлена введением чрезвычайного или военного положения, а также неотложных работ в условиях чрезв</w:t>
      </w:r>
      <w:r w:rsidRPr="00620234">
        <w:rPr>
          <w:color w:val="000000"/>
          <w:sz w:val="28"/>
          <w:szCs w:val="28"/>
        </w:rPr>
        <w:t>ы</w:t>
      </w:r>
      <w:r w:rsidRPr="00620234">
        <w:rPr>
          <w:color w:val="000000"/>
          <w:sz w:val="28"/>
          <w:szCs w:val="28"/>
        </w:rPr>
        <w:t>чайных обстоятельств, то есть бедствия или угрозы бедствия и в иных случаях, ставящих под угрозу жизнь или нормальные жи</w:t>
      </w:r>
      <w:r w:rsidRPr="00620234">
        <w:rPr>
          <w:color w:val="000000"/>
          <w:sz w:val="28"/>
          <w:szCs w:val="28"/>
        </w:rPr>
        <w:t>з</w:t>
      </w:r>
      <w:r w:rsidRPr="00620234">
        <w:rPr>
          <w:color w:val="000000"/>
          <w:sz w:val="28"/>
          <w:szCs w:val="28"/>
        </w:rPr>
        <w:t>ненные условия всего населения или его части.</w:t>
      </w:r>
    </w:p>
    <w:p w:rsidR="005F3C00" w:rsidRPr="00620234" w:rsidRDefault="00506192" w:rsidP="00A0764A">
      <w:pPr>
        <w:widowControl w:val="0"/>
        <w:autoSpaceDE w:val="0"/>
        <w:autoSpaceDN w:val="0"/>
        <w:adjustRightInd w:val="0"/>
        <w:ind w:left="142" w:right="284"/>
        <w:jc w:val="both"/>
        <w:rPr>
          <w:color w:val="000000"/>
          <w:sz w:val="28"/>
          <w:szCs w:val="28"/>
        </w:rPr>
      </w:pPr>
      <w:r>
        <w:rPr>
          <w:color w:val="000000"/>
          <w:sz w:val="28"/>
          <w:szCs w:val="28"/>
        </w:rPr>
        <w:t xml:space="preserve">5.7. </w:t>
      </w:r>
      <w:r w:rsidR="005F3C00" w:rsidRPr="00620234">
        <w:rPr>
          <w:color w:val="000000"/>
          <w:sz w:val="28"/>
          <w:szCs w:val="28"/>
        </w:rPr>
        <w:t>Привлечение работника к сверхурочной работе допускается с письменного согласия работника в следующих случаях:</w:t>
      </w:r>
    </w:p>
    <w:p w:rsidR="005F3C00" w:rsidRPr="00620234" w:rsidRDefault="005F3C00" w:rsidP="00A0764A">
      <w:pPr>
        <w:widowControl w:val="0"/>
        <w:numPr>
          <w:ilvl w:val="0"/>
          <w:numId w:val="16"/>
        </w:numPr>
        <w:autoSpaceDE w:val="0"/>
        <w:autoSpaceDN w:val="0"/>
        <w:adjustRightInd w:val="0"/>
        <w:ind w:left="142" w:right="284" w:firstLine="0"/>
        <w:jc w:val="both"/>
        <w:rPr>
          <w:color w:val="000000"/>
          <w:sz w:val="28"/>
          <w:szCs w:val="28"/>
        </w:rPr>
      </w:pPr>
      <w:r w:rsidRPr="00620234">
        <w:rPr>
          <w:color w:val="000000"/>
          <w:sz w:val="28"/>
          <w:szCs w:val="28"/>
        </w:rPr>
        <w:t>при необходимости выполнить (закончить) начатую работу, которая вследствие непредвиденной задержки по техническим условиям не могла быть в</w:t>
      </w:r>
      <w:r w:rsidRPr="00620234">
        <w:rPr>
          <w:color w:val="000000"/>
          <w:sz w:val="28"/>
          <w:szCs w:val="28"/>
        </w:rPr>
        <w:t>ы</w:t>
      </w:r>
      <w:r w:rsidRPr="00620234">
        <w:rPr>
          <w:color w:val="000000"/>
          <w:sz w:val="28"/>
          <w:szCs w:val="28"/>
        </w:rPr>
        <w:t>полнена (закончена) в течение нормального числа рабочих часов, если невыполнение (не завершение) этой работы может повлечь за собой порчу или гибель государственного или муниципального имущества либо создать угрозу жизни и здоровью л</w:t>
      </w:r>
      <w:r w:rsidRPr="00620234">
        <w:rPr>
          <w:color w:val="000000"/>
          <w:sz w:val="28"/>
          <w:szCs w:val="28"/>
        </w:rPr>
        <w:t>ю</w:t>
      </w:r>
      <w:r w:rsidRPr="00620234">
        <w:rPr>
          <w:color w:val="000000"/>
          <w:sz w:val="28"/>
          <w:szCs w:val="28"/>
        </w:rPr>
        <w:t>дей;</w:t>
      </w:r>
    </w:p>
    <w:p w:rsidR="005F3C00" w:rsidRPr="00620234" w:rsidRDefault="005F3C00" w:rsidP="00A0764A">
      <w:pPr>
        <w:widowControl w:val="0"/>
        <w:numPr>
          <w:ilvl w:val="0"/>
          <w:numId w:val="16"/>
        </w:numPr>
        <w:autoSpaceDE w:val="0"/>
        <w:autoSpaceDN w:val="0"/>
        <w:adjustRightInd w:val="0"/>
        <w:ind w:left="142" w:right="284" w:firstLine="0"/>
        <w:jc w:val="both"/>
        <w:rPr>
          <w:color w:val="000000"/>
          <w:sz w:val="28"/>
          <w:szCs w:val="28"/>
        </w:rPr>
      </w:pPr>
      <w:r w:rsidRPr="00620234">
        <w:rPr>
          <w:color w:val="000000"/>
          <w:sz w:val="28"/>
          <w:szCs w:val="28"/>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F3C00" w:rsidRPr="00620234" w:rsidRDefault="005F3C00" w:rsidP="00A0764A">
      <w:pPr>
        <w:widowControl w:val="0"/>
        <w:autoSpaceDE w:val="0"/>
        <w:autoSpaceDN w:val="0"/>
        <w:adjustRightInd w:val="0"/>
        <w:ind w:left="142" w:right="75"/>
        <w:jc w:val="both"/>
        <w:rPr>
          <w:color w:val="000000"/>
          <w:sz w:val="28"/>
          <w:szCs w:val="28"/>
        </w:rPr>
      </w:pPr>
      <w:r>
        <w:rPr>
          <w:color w:val="000000"/>
          <w:sz w:val="28"/>
          <w:szCs w:val="28"/>
        </w:rPr>
        <w:t xml:space="preserve">5.8. </w:t>
      </w:r>
      <w:r w:rsidRPr="00620234">
        <w:rPr>
          <w:color w:val="000000"/>
          <w:sz w:val="28"/>
          <w:szCs w:val="28"/>
        </w:rPr>
        <w:t>Привлечение работников к сверхурочным работам, работе в выходные и нерабочие праздничные дни в других случаях допускается с письменного согласия работника и с учетом мнения выборного органа первичной профсоюзного о</w:t>
      </w:r>
      <w:r w:rsidRPr="00620234">
        <w:rPr>
          <w:color w:val="000000"/>
          <w:sz w:val="28"/>
          <w:szCs w:val="28"/>
        </w:rPr>
        <w:t>р</w:t>
      </w:r>
      <w:r w:rsidRPr="00620234">
        <w:rPr>
          <w:color w:val="000000"/>
          <w:sz w:val="28"/>
          <w:szCs w:val="28"/>
        </w:rPr>
        <w:t>ганизации.</w:t>
      </w:r>
    </w:p>
    <w:p w:rsidR="005F3C00" w:rsidRPr="00620234" w:rsidRDefault="005F3C00" w:rsidP="00A0764A">
      <w:pPr>
        <w:widowControl w:val="0"/>
        <w:autoSpaceDE w:val="0"/>
        <w:autoSpaceDN w:val="0"/>
        <w:adjustRightInd w:val="0"/>
        <w:ind w:left="142" w:right="75"/>
        <w:jc w:val="both"/>
        <w:rPr>
          <w:color w:val="000000"/>
          <w:sz w:val="28"/>
          <w:szCs w:val="28"/>
        </w:rPr>
      </w:pPr>
      <w:r>
        <w:rPr>
          <w:color w:val="000000"/>
          <w:sz w:val="28"/>
          <w:szCs w:val="28"/>
        </w:rPr>
        <w:t xml:space="preserve">5.9. </w:t>
      </w:r>
      <w:r w:rsidRPr="00620234">
        <w:rPr>
          <w:color w:val="000000"/>
          <w:sz w:val="28"/>
          <w:szCs w:val="28"/>
        </w:rPr>
        <w:t>Не могут привлекаться к сверхурочным работам в соответствии с законом береме</w:t>
      </w:r>
      <w:r w:rsidRPr="00620234">
        <w:rPr>
          <w:color w:val="000000"/>
          <w:sz w:val="28"/>
          <w:szCs w:val="28"/>
        </w:rPr>
        <w:t>н</w:t>
      </w:r>
      <w:r w:rsidRPr="00620234">
        <w:rPr>
          <w:color w:val="000000"/>
          <w:sz w:val="28"/>
          <w:szCs w:val="28"/>
        </w:rPr>
        <w:t>ные женщины, работники в возрасте до восемнадцати лет.</w:t>
      </w:r>
    </w:p>
    <w:p w:rsidR="005F3C00" w:rsidRPr="00620234" w:rsidRDefault="005F3C00" w:rsidP="00A0764A">
      <w:pPr>
        <w:widowControl w:val="0"/>
        <w:autoSpaceDE w:val="0"/>
        <w:autoSpaceDN w:val="0"/>
        <w:adjustRightInd w:val="0"/>
        <w:ind w:left="142" w:right="75"/>
        <w:jc w:val="both"/>
        <w:rPr>
          <w:color w:val="000000"/>
          <w:sz w:val="28"/>
          <w:szCs w:val="28"/>
        </w:rPr>
      </w:pPr>
      <w:r>
        <w:rPr>
          <w:color w:val="000000"/>
          <w:sz w:val="28"/>
          <w:szCs w:val="28"/>
        </w:rPr>
        <w:t xml:space="preserve">5.10. </w:t>
      </w:r>
      <w:r w:rsidRPr="00620234">
        <w:rPr>
          <w:color w:val="000000"/>
          <w:sz w:val="28"/>
          <w:szCs w:val="28"/>
        </w:rPr>
        <w:t>Привлечение инвалидов, женщин, имеющих детей в возрасте до трех лет, к свер</w:t>
      </w:r>
      <w:r w:rsidRPr="00620234">
        <w:rPr>
          <w:color w:val="000000"/>
          <w:sz w:val="28"/>
          <w:szCs w:val="28"/>
        </w:rPr>
        <w:t>х</w:t>
      </w:r>
      <w:r w:rsidRPr="00620234">
        <w:rPr>
          <w:color w:val="000000"/>
          <w:sz w:val="28"/>
          <w:szCs w:val="28"/>
        </w:rPr>
        <w:t>урочным работам, работе в выходные и нерабочие праздничные дни допускается только с их письменного согласия и при условии, если такие работы не запрещены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w:t>
      </w:r>
      <w:r w:rsidRPr="00620234">
        <w:rPr>
          <w:color w:val="000000"/>
          <w:sz w:val="28"/>
          <w:szCs w:val="28"/>
        </w:rPr>
        <w:t>а</w:t>
      </w:r>
      <w:r w:rsidRPr="00620234">
        <w:rPr>
          <w:color w:val="000000"/>
          <w:sz w:val="28"/>
          <w:szCs w:val="28"/>
        </w:rPr>
        <w:t>ции. При этом инвалиды, женщины, имеющие детей в возрасте до трех лет, в письменной форме должны быть ознакомлены со своим правом отказаться от указанных работ.</w:t>
      </w:r>
    </w:p>
    <w:p w:rsidR="005F3C00" w:rsidRPr="00620234" w:rsidRDefault="005F3C00" w:rsidP="00260387">
      <w:pPr>
        <w:widowControl w:val="0"/>
        <w:autoSpaceDE w:val="0"/>
        <w:autoSpaceDN w:val="0"/>
        <w:adjustRightInd w:val="0"/>
        <w:ind w:left="180" w:right="75" w:firstLine="720"/>
        <w:jc w:val="both"/>
        <w:rPr>
          <w:color w:val="000000"/>
          <w:sz w:val="28"/>
          <w:szCs w:val="28"/>
        </w:rPr>
      </w:pPr>
      <w:r w:rsidRPr="00620234">
        <w:rPr>
          <w:color w:val="000000"/>
          <w:sz w:val="28"/>
          <w:szCs w:val="28"/>
        </w:rPr>
        <w:t>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w:t>
      </w:r>
      <w:r w:rsidRPr="00620234">
        <w:rPr>
          <w:color w:val="000000"/>
          <w:sz w:val="28"/>
          <w:szCs w:val="28"/>
        </w:rPr>
        <w:t>а</w:t>
      </w:r>
      <w:r w:rsidRPr="00620234">
        <w:rPr>
          <w:color w:val="000000"/>
          <w:sz w:val="28"/>
          <w:szCs w:val="28"/>
        </w:rPr>
        <w:t>ботником.</w:t>
      </w:r>
    </w:p>
    <w:p w:rsidR="005F3C00" w:rsidRPr="00620234" w:rsidRDefault="005F3C00" w:rsidP="00941EB0">
      <w:pPr>
        <w:numPr>
          <w:ilvl w:val="1"/>
          <w:numId w:val="26"/>
        </w:numPr>
        <w:tabs>
          <w:tab w:val="num" w:pos="360"/>
        </w:tabs>
        <w:ind w:right="75"/>
        <w:jc w:val="both"/>
        <w:rPr>
          <w:color w:val="000000"/>
          <w:sz w:val="28"/>
          <w:szCs w:val="28"/>
        </w:rPr>
      </w:pPr>
      <w:r w:rsidRPr="00620234">
        <w:rPr>
          <w:color w:val="000000"/>
          <w:sz w:val="28"/>
          <w:szCs w:val="28"/>
        </w:rPr>
        <w:t>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w:t>
      </w:r>
      <w:r w:rsidRPr="00620234">
        <w:rPr>
          <w:color w:val="000000"/>
          <w:sz w:val="28"/>
          <w:szCs w:val="28"/>
        </w:rPr>
        <w:t>т</w:t>
      </w:r>
      <w:r w:rsidRPr="00620234">
        <w:rPr>
          <w:color w:val="000000"/>
          <w:sz w:val="28"/>
          <w:szCs w:val="28"/>
        </w:rPr>
        <w:t>ва.</w:t>
      </w:r>
    </w:p>
    <w:p w:rsidR="005F3C00" w:rsidRPr="00620234" w:rsidRDefault="005F3C00" w:rsidP="00941EB0">
      <w:pPr>
        <w:widowControl w:val="0"/>
        <w:numPr>
          <w:ilvl w:val="1"/>
          <w:numId w:val="26"/>
        </w:numPr>
        <w:tabs>
          <w:tab w:val="num" w:pos="360"/>
        </w:tabs>
        <w:autoSpaceDE w:val="0"/>
        <w:autoSpaceDN w:val="0"/>
        <w:adjustRightInd w:val="0"/>
        <w:ind w:right="75"/>
        <w:jc w:val="both"/>
        <w:rPr>
          <w:color w:val="000000"/>
          <w:sz w:val="28"/>
          <w:szCs w:val="28"/>
        </w:rPr>
      </w:pPr>
      <w:r w:rsidRPr="00620234">
        <w:rPr>
          <w:color w:val="000000"/>
          <w:sz w:val="28"/>
          <w:szCs w:val="28"/>
        </w:rPr>
        <w:t>Внутреннее совместительство не разрешается в случаях, когда установлена сокр</w:t>
      </w:r>
      <w:r w:rsidRPr="00620234">
        <w:rPr>
          <w:color w:val="000000"/>
          <w:sz w:val="28"/>
          <w:szCs w:val="28"/>
        </w:rPr>
        <w:t>а</w:t>
      </w:r>
      <w:r w:rsidRPr="00620234">
        <w:rPr>
          <w:color w:val="000000"/>
          <w:sz w:val="28"/>
          <w:szCs w:val="28"/>
        </w:rPr>
        <w:t>щенная продолжительность рабочего времени, за исключением случаев, предусмотренных Трудовым кодексом РФ и иными федеральными зак</w:t>
      </w:r>
      <w:r w:rsidRPr="00620234">
        <w:rPr>
          <w:color w:val="000000"/>
          <w:sz w:val="28"/>
          <w:szCs w:val="28"/>
        </w:rPr>
        <w:t>о</w:t>
      </w:r>
      <w:r w:rsidRPr="00620234">
        <w:rPr>
          <w:color w:val="000000"/>
          <w:sz w:val="28"/>
          <w:szCs w:val="28"/>
        </w:rPr>
        <w:t>нами.</w:t>
      </w:r>
    </w:p>
    <w:p w:rsidR="005F3C00" w:rsidRPr="00620234" w:rsidRDefault="005F3C00" w:rsidP="00941EB0">
      <w:pPr>
        <w:widowControl w:val="0"/>
        <w:numPr>
          <w:ilvl w:val="1"/>
          <w:numId w:val="26"/>
        </w:numPr>
        <w:tabs>
          <w:tab w:val="num" w:pos="360"/>
        </w:tabs>
        <w:autoSpaceDE w:val="0"/>
        <w:autoSpaceDN w:val="0"/>
        <w:adjustRightInd w:val="0"/>
        <w:ind w:right="75"/>
        <w:jc w:val="both"/>
        <w:rPr>
          <w:color w:val="000000"/>
          <w:sz w:val="28"/>
          <w:szCs w:val="28"/>
        </w:rPr>
      </w:pPr>
      <w:r w:rsidRPr="00620234">
        <w:rPr>
          <w:color w:val="000000"/>
          <w:sz w:val="28"/>
          <w:szCs w:val="28"/>
        </w:rPr>
        <w:t>Работник имеет право заключить трудовой договор с другим работодателем для р</w:t>
      </w:r>
      <w:r w:rsidRPr="00620234">
        <w:rPr>
          <w:color w:val="000000"/>
          <w:sz w:val="28"/>
          <w:szCs w:val="28"/>
        </w:rPr>
        <w:t>а</w:t>
      </w:r>
      <w:r w:rsidRPr="00620234">
        <w:rPr>
          <w:color w:val="000000"/>
          <w:sz w:val="28"/>
          <w:szCs w:val="28"/>
        </w:rPr>
        <w:t>боты на условиях внешнего совместительства, если иное не предусмотрено Трудовым кодексом РФ или иными федеральными закон</w:t>
      </w:r>
      <w:r w:rsidRPr="00620234">
        <w:rPr>
          <w:color w:val="000000"/>
          <w:sz w:val="28"/>
          <w:szCs w:val="28"/>
        </w:rPr>
        <w:t>а</w:t>
      </w:r>
      <w:r w:rsidRPr="00620234">
        <w:rPr>
          <w:color w:val="000000"/>
          <w:sz w:val="28"/>
          <w:szCs w:val="28"/>
        </w:rPr>
        <w:t>ми.</w:t>
      </w:r>
    </w:p>
    <w:p w:rsidR="005F3C00" w:rsidRPr="00620234" w:rsidRDefault="005F3C00" w:rsidP="00941EB0">
      <w:pPr>
        <w:widowControl w:val="0"/>
        <w:numPr>
          <w:ilvl w:val="1"/>
          <w:numId w:val="26"/>
        </w:numPr>
        <w:tabs>
          <w:tab w:val="num" w:pos="360"/>
        </w:tabs>
        <w:autoSpaceDE w:val="0"/>
        <w:autoSpaceDN w:val="0"/>
        <w:adjustRightInd w:val="0"/>
        <w:ind w:right="75"/>
        <w:jc w:val="both"/>
        <w:rPr>
          <w:color w:val="000000"/>
          <w:sz w:val="28"/>
          <w:szCs w:val="28"/>
        </w:rPr>
      </w:pPr>
      <w:r w:rsidRPr="00620234">
        <w:rPr>
          <w:color w:val="000000"/>
          <w:sz w:val="28"/>
          <w:szCs w:val="28"/>
        </w:rPr>
        <w:t>Продолжительность работы по совместительству не может превышать четырех часов в день. В дни, когда по основному месту работы работник свободен от исполнения трудовых обязанностей, он может работать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соответствующих категории работников. Е</w:t>
      </w:r>
      <w:r w:rsidRPr="00620234">
        <w:rPr>
          <w:color w:val="000000"/>
          <w:sz w:val="28"/>
          <w:szCs w:val="28"/>
        </w:rPr>
        <w:t>с</w:t>
      </w:r>
      <w:r w:rsidRPr="00620234">
        <w:rPr>
          <w:color w:val="000000"/>
          <w:sz w:val="28"/>
          <w:szCs w:val="28"/>
        </w:rPr>
        <w:t>ли работник по основному месту работы приостановил работу (ч.2,4 ст. 73 ТК РФ), то указанные ограничения при работе по совместительству не пр</w:t>
      </w:r>
      <w:r w:rsidRPr="00620234">
        <w:rPr>
          <w:color w:val="000000"/>
          <w:sz w:val="28"/>
          <w:szCs w:val="28"/>
        </w:rPr>
        <w:t>и</w:t>
      </w:r>
      <w:r w:rsidRPr="00620234">
        <w:rPr>
          <w:color w:val="000000"/>
          <w:sz w:val="28"/>
          <w:szCs w:val="28"/>
        </w:rPr>
        <w:t>меняются.</w:t>
      </w:r>
    </w:p>
    <w:p w:rsidR="00860885" w:rsidRPr="00860885" w:rsidRDefault="005576FF" w:rsidP="003B6087">
      <w:pPr>
        <w:numPr>
          <w:ilvl w:val="1"/>
          <w:numId w:val="30"/>
        </w:numPr>
        <w:shd w:val="clear" w:color="auto" w:fill="FFFFFF"/>
        <w:spacing w:before="4"/>
        <w:ind w:left="0" w:right="29" w:firstLine="0"/>
        <w:contextualSpacing/>
        <w:jc w:val="both"/>
        <w:rPr>
          <w:i/>
          <w:color w:val="FF0000"/>
          <w:sz w:val="28"/>
          <w:szCs w:val="28"/>
        </w:rPr>
      </w:pPr>
      <w:r>
        <w:rPr>
          <w:color w:val="000000"/>
          <w:sz w:val="28"/>
          <w:szCs w:val="28"/>
        </w:rPr>
        <w:t>.</w:t>
      </w:r>
      <w:r w:rsidR="005F3C00" w:rsidRPr="005576FF">
        <w:rPr>
          <w:color w:val="000000"/>
          <w:sz w:val="28"/>
          <w:szCs w:val="28"/>
        </w:rPr>
        <w:t xml:space="preserve">Работникам предоставляются ежегодные отпуска с сохранением места работы (должности) и среднего заработка. </w:t>
      </w:r>
      <w:r w:rsidRPr="005576FF">
        <w:rPr>
          <w:sz w:val="28"/>
          <w:szCs w:val="28"/>
        </w:rPr>
        <w:t>Продолжительность отпусков педа</w:t>
      </w:r>
      <w:r>
        <w:rPr>
          <w:sz w:val="28"/>
          <w:szCs w:val="28"/>
        </w:rPr>
        <w:t>гогических работников, заведующи</w:t>
      </w:r>
      <w:r w:rsidRPr="005576FF">
        <w:rPr>
          <w:sz w:val="28"/>
          <w:szCs w:val="28"/>
        </w:rPr>
        <w:t xml:space="preserve">й, заместителей </w:t>
      </w:r>
      <w:r>
        <w:rPr>
          <w:sz w:val="28"/>
          <w:szCs w:val="28"/>
        </w:rPr>
        <w:t>заведующ</w:t>
      </w:r>
      <w:r w:rsidR="00860885">
        <w:rPr>
          <w:sz w:val="28"/>
          <w:szCs w:val="28"/>
        </w:rPr>
        <w:t>е</w:t>
      </w:r>
      <w:r>
        <w:rPr>
          <w:sz w:val="28"/>
          <w:szCs w:val="28"/>
        </w:rPr>
        <w:t>го</w:t>
      </w:r>
      <w:r w:rsidRPr="005576FF">
        <w:rPr>
          <w:sz w:val="28"/>
          <w:szCs w:val="28"/>
        </w:rPr>
        <w:t>, руководителей структурных подразделений  регулируется постановлением Правительства Российской Федерации от 14 мая 2015 г. № 466 «О ежегодных основных уд</w:t>
      </w:r>
      <w:r w:rsidR="00860885">
        <w:rPr>
          <w:sz w:val="28"/>
          <w:szCs w:val="28"/>
        </w:rPr>
        <w:t>линенных оплачиваемых отпусках»:</w:t>
      </w:r>
    </w:p>
    <w:p w:rsidR="00290733" w:rsidRPr="003B6087" w:rsidRDefault="003B6087" w:rsidP="003B6087">
      <w:pPr>
        <w:shd w:val="clear" w:color="auto" w:fill="FFFFFF"/>
        <w:spacing w:before="4"/>
        <w:ind w:right="29"/>
        <w:contextualSpacing/>
        <w:rPr>
          <w:sz w:val="28"/>
          <w:szCs w:val="28"/>
        </w:rPr>
      </w:pPr>
      <w:r>
        <w:rPr>
          <w:sz w:val="28"/>
          <w:szCs w:val="28"/>
        </w:rPr>
        <w:t xml:space="preserve">- </w:t>
      </w:r>
      <w:r w:rsidRPr="003B6087">
        <w:rPr>
          <w:sz w:val="28"/>
          <w:szCs w:val="28"/>
        </w:rPr>
        <w:t>Заведующий - 42 календарный дней.</w:t>
      </w:r>
    </w:p>
    <w:p w:rsidR="003B6087" w:rsidRPr="003B6087" w:rsidRDefault="003B6087" w:rsidP="003B6087">
      <w:pPr>
        <w:shd w:val="clear" w:color="auto" w:fill="FFFFFF"/>
        <w:spacing w:before="4"/>
        <w:ind w:right="29"/>
        <w:contextualSpacing/>
        <w:rPr>
          <w:sz w:val="28"/>
          <w:szCs w:val="28"/>
        </w:rPr>
      </w:pPr>
      <w:r>
        <w:rPr>
          <w:sz w:val="28"/>
          <w:szCs w:val="28"/>
        </w:rPr>
        <w:t xml:space="preserve">- </w:t>
      </w:r>
      <w:r w:rsidRPr="003B6087">
        <w:rPr>
          <w:sz w:val="28"/>
          <w:szCs w:val="28"/>
        </w:rPr>
        <w:t>Старший воспитатель – 42 календарных дней.</w:t>
      </w:r>
    </w:p>
    <w:p w:rsidR="003B6087" w:rsidRPr="003B6087" w:rsidRDefault="003B6087" w:rsidP="003B6087">
      <w:pPr>
        <w:shd w:val="clear" w:color="auto" w:fill="FFFFFF"/>
        <w:spacing w:before="4"/>
        <w:ind w:right="29"/>
        <w:contextualSpacing/>
        <w:rPr>
          <w:sz w:val="28"/>
          <w:szCs w:val="28"/>
        </w:rPr>
      </w:pPr>
      <w:r>
        <w:rPr>
          <w:sz w:val="28"/>
          <w:szCs w:val="28"/>
        </w:rPr>
        <w:t xml:space="preserve">- </w:t>
      </w:r>
      <w:r w:rsidRPr="003B6087">
        <w:rPr>
          <w:sz w:val="28"/>
          <w:szCs w:val="28"/>
        </w:rPr>
        <w:t>Воспитатель – 42 календарных дней.</w:t>
      </w:r>
    </w:p>
    <w:p w:rsidR="005576FF" w:rsidRPr="003B6087" w:rsidRDefault="003B6087" w:rsidP="003B6087">
      <w:pPr>
        <w:shd w:val="clear" w:color="auto" w:fill="FFFFFF"/>
        <w:spacing w:before="4"/>
        <w:ind w:right="29"/>
        <w:contextualSpacing/>
        <w:rPr>
          <w:sz w:val="28"/>
          <w:szCs w:val="28"/>
        </w:rPr>
      </w:pPr>
      <w:r>
        <w:rPr>
          <w:sz w:val="28"/>
          <w:szCs w:val="28"/>
        </w:rPr>
        <w:t xml:space="preserve">- </w:t>
      </w:r>
      <w:r w:rsidRPr="003B6087">
        <w:rPr>
          <w:sz w:val="28"/>
          <w:szCs w:val="28"/>
        </w:rPr>
        <w:t>Музыкальный руководитель  – 42 календарных дней</w:t>
      </w:r>
      <w:r w:rsidR="00290733">
        <w:rPr>
          <w:sz w:val="28"/>
          <w:szCs w:val="28"/>
        </w:rPr>
        <w:t>.</w:t>
      </w:r>
    </w:p>
    <w:p w:rsidR="005576FF" w:rsidRDefault="005576FF" w:rsidP="003B6087">
      <w:pPr>
        <w:autoSpaceDE w:val="0"/>
        <w:autoSpaceDN w:val="0"/>
        <w:adjustRightInd w:val="0"/>
        <w:jc w:val="both"/>
        <w:rPr>
          <w:sz w:val="28"/>
          <w:szCs w:val="28"/>
        </w:rPr>
      </w:pPr>
      <w:r>
        <w:rPr>
          <w:sz w:val="28"/>
          <w:szCs w:val="28"/>
        </w:rPr>
        <w:t xml:space="preserve">Остальным </w:t>
      </w:r>
      <w:r w:rsidRPr="009365B2">
        <w:rPr>
          <w:sz w:val="28"/>
          <w:szCs w:val="28"/>
        </w:rPr>
        <w:t xml:space="preserve">работникам предоставляется ежегодный основной оплачиваемый отпуск продолжительностью </w:t>
      </w:r>
      <w:r w:rsidR="001C1E75">
        <w:rPr>
          <w:sz w:val="28"/>
          <w:szCs w:val="28"/>
        </w:rPr>
        <w:t xml:space="preserve"> </w:t>
      </w:r>
      <w:r w:rsidRPr="009365B2">
        <w:rPr>
          <w:sz w:val="28"/>
          <w:szCs w:val="28"/>
        </w:rPr>
        <w:t>28 календарных дней с сохранением места работы (должности) и среднего заработка.</w:t>
      </w:r>
    </w:p>
    <w:p w:rsidR="00F3434D" w:rsidRPr="00620234" w:rsidRDefault="00F3434D" w:rsidP="00F3434D">
      <w:pPr>
        <w:ind w:right="75"/>
        <w:jc w:val="both"/>
        <w:rPr>
          <w:color w:val="000000"/>
          <w:sz w:val="28"/>
          <w:szCs w:val="28"/>
        </w:rPr>
      </w:pPr>
      <w:r w:rsidRPr="00F346EB">
        <w:rPr>
          <w:sz w:val="28"/>
          <w:szCs w:val="28"/>
        </w:rPr>
        <w:t>5.16</w:t>
      </w:r>
      <w:r>
        <w:rPr>
          <w:color w:val="000000"/>
          <w:sz w:val="28"/>
          <w:szCs w:val="28"/>
        </w:rPr>
        <w:t>.</w:t>
      </w:r>
      <w:r w:rsidRPr="00620234">
        <w:rPr>
          <w:color w:val="000000"/>
          <w:sz w:val="28"/>
          <w:szCs w:val="28"/>
        </w:rPr>
        <w:t>Ежегодные дополнительные оплачиваемые отпуска предоставляются р</w:t>
      </w:r>
      <w:r w:rsidRPr="00620234">
        <w:rPr>
          <w:color w:val="000000"/>
          <w:sz w:val="28"/>
          <w:szCs w:val="28"/>
        </w:rPr>
        <w:t>а</w:t>
      </w:r>
      <w:r w:rsidRPr="00620234">
        <w:rPr>
          <w:color w:val="000000"/>
          <w:sz w:val="28"/>
          <w:szCs w:val="28"/>
        </w:rPr>
        <w:t>ботникам:</w:t>
      </w:r>
    </w:p>
    <w:p w:rsidR="00F3434D" w:rsidRPr="005576FF" w:rsidRDefault="00F3434D" w:rsidP="00941EB0">
      <w:pPr>
        <w:numPr>
          <w:ilvl w:val="0"/>
          <w:numId w:val="17"/>
        </w:numPr>
        <w:autoSpaceDE w:val="0"/>
        <w:autoSpaceDN w:val="0"/>
        <w:adjustRightInd w:val="0"/>
        <w:ind w:left="600" w:right="75"/>
        <w:jc w:val="both"/>
      </w:pPr>
      <w:r w:rsidRPr="00F346EB">
        <w:rPr>
          <w:color w:val="000000"/>
          <w:sz w:val="28"/>
          <w:szCs w:val="28"/>
        </w:rPr>
        <w:t xml:space="preserve">с ненормированным рабочим днем – </w:t>
      </w:r>
      <w:r w:rsidR="00F346EB" w:rsidRPr="00F346EB">
        <w:rPr>
          <w:color w:val="000000"/>
          <w:sz w:val="28"/>
          <w:szCs w:val="28"/>
        </w:rPr>
        <w:t>заведующий</w:t>
      </w:r>
      <w:r w:rsidR="007E2247">
        <w:rPr>
          <w:color w:val="000000"/>
          <w:sz w:val="28"/>
          <w:szCs w:val="28"/>
        </w:rPr>
        <w:t xml:space="preserve"> хозяйством</w:t>
      </w:r>
      <w:r w:rsidR="00F346EB" w:rsidRPr="00F346EB">
        <w:rPr>
          <w:color w:val="000000"/>
          <w:sz w:val="28"/>
          <w:szCs w:val="28"/>
        </w:rPr>
        <w:t xml:space="preserve"> </w:t>
      </w:r>
      <w:r w:rsidR="00F346EB">
        <w:rPr>
          <w:color w:val="000000"/>
          <w:sz w:val="28"/>
          <w:szCs w:val="28"/>
        </w:rPr>
        <w:t>(</w:t>
      </w:r>
      <w:r w:rsidR="00F346EB" w:rsidRPr="00F346EB">
        <w:rPr>
          <w:color w:val="000000"/>
          <w:sz w:val="28"/>
          <w:szCs w:val="28"/>
        </w:rPr>
        <w:t>3 календарных дня (</w:t>
      </w:r>
      <w:r w:rsidR="00F346EB" w:rsidRPr="00F346EB">
        <w:rPr>
          <w:sz w:val="28"/>
          <w:szCs w:val="28"/>
        </w:rPr>
        <w:t>статья 119</w:t>
      </w:r>
      <w:r w:rsidR="00F346EB" w:rsidRPr="00F346EB">
        <w:rPr>
          <w:iCs/>
          <w:sz w:val="28"/>
          <w:szCs w:val="28"/>
        </w:rPr>
        <w:t xml:space="preserve"> ТК РФ</w:t>
      </w:r>
      <w:r w:rsidR="00F346EB">
        <w:rPr>
          <w:iCs/>
          <w:sz w:val="28"/>
          <w:szCs w:val="28"/>
        </w:rPr>
        <w:t>))</w:t>
      </w:r>
    </w:p>
    <w:p w:rsidR="005F3C00" w:rsidRPr="00620234" w:rsidRDefault="005576FF" w:rsidP="00260387">
      <w:pPr>
        <w:widowControl w:val="0"/>
        <w:autoSpaceDE w:val="0"/>
        <w:autoSpaceDN w:val="0"/>
        <w:adjustRightInd w:val="0"/>
        <w:ind w:right="284"/>
        <w:jc w:val="both"/>
        <w:rPr>
          <w:color w:val="000000"/>
          <w:sz w:val="28"/>
          <w:szCs w:val="28"/>
        </w:rPr>
      </w:pPr>
      <w:r>
        <w:rPr>
          <w:color w:val="000000"/>
          <w:sz w:val="28"/>
          <w:szCs w:val="28"/>
        </w:rPr>
        <w:t>5.1</w:t>
      </w:r>
      <w:r w:rsidR="00F346EB">
        <w:rPr>
          <w:color w:val="000000"/>
          <w:sz w:val="28"/>
          <w:szCs w:val="28"/>
        </w:rPr>
        <w:t>7</w:t>
      </w:r>
      <w:r w:rsidR="005F3C00">
        <w:rPr>
          <w:color w:val="000000"/>
          <w:sz w:val="28"/>
          <w:szCs w:val="28"/>
        </w:rPr>
        <w:t>.</w:t>
      </w:r>
      <w:r w:rsidR="005F3C00" w:rsidRPr="00620234">
        <w:rPr>
          <w:color w:val="000000"/>
          <w:sz w:val="28"/>
          <w:szCs w:val="28"/>
        </w:rPr>
        <w:t xml:space="preserve">Общая продолжительность ежегодного оплачиваемого отпуска исчисляется в </w:t>
      </w:r>
      <w:r>
        <w:rPr>
          <w:color w:val="000000"/>
          <w:sz w:val="28"/>
          <w:szCs w:val="28"/>
        </w:rPr>
        <w:t xml:space="preserve"> </w:t>
      </w:r>
      <w:r w:rsidR="005F3C00" w:rsidRPr="00620234">
        <w:rPr>
          <w:color w:val="000000"/>
          <w:sz w:val="28"/>
          <w:szCs w:val="28"/>
        </w:rPr>
        <w:t>к</w:t>
      </w:r>
      <w:r w:rsidR="005F3C00" w:rsidRPr="00620234">
        <w:rPr>
          <w:color w:val="000000"/>
          <w:sz w:val="28"/>
          <w:szCs w:val="28"/>
        </w:rPr>
        <w:t>а</w:t>
      </w:r>
      <w:r w:rsidR="005F3C00" w:rsidRPr="00620234">
        <w:rPr>
          <w:color w:val="000000"/>
          <w:sz w:val="28"/>
          <w:szCs w:val="28"/>
        </w:rPr>
        <w:t>лендарных днях и максимальным пределом не ограничивается. Нерабочие праздничные дни, приходящиеся на период отпуска, в число дней отпуска не включаются и не оплач</w:t>
      </w:r>
      <w:r w:rsidR="005F3C00" w:rsidRPr="00620234">
        <w:rPr>
          <w:color w:val="000000"/>
          <w:sz w:val="28"/>
          <w:szCs w:val="28"/>
        </w:rPr>
        <w:t>и</w:t>
      </w:r>
      <w:r w:rsidR="005F3C00" w:rsidRPr="00620234">
        <w:rPr>
          <w:color w:val="000000"/>
          <w:sz w:val="28"/>
          <w:szCs w:val="28"/>
        </w:rPr>
        <w:t>ваются.</w:t>
      </w:r>
    </w:p>
    <w:p w:rsidR="005F3C00" w:rsidRPr="009C3220" w:rsidRDefault="005F3C00" w:rsidP="00260387">
      <w:pPr>
        <w:widowControl w:val="0"/>
        <w:autoSpaceDE w:val="0"/>
        <w:autoSpaceDN w:val="0"/>
        <w:adjustRightInd w:val="0"/>
        <w:ind w:right="284"/>
        <w:jc w:val="both"/>
        <w:rPr>
          <w:i/>
          <w:color w:val="FF0000"/>
          <w:sz w:val="32"/>
          <w:szCs w:val="32"/>
        </w:rPr>
      </w:pPr>
      <w:r w:rsidRPr="005576FF">
        <w:rPr>
          <w:sz w:val="28"/>
          <w:szCs w:val="28"/>
        </w:rPr>
        <w:t>5.1</w:t>
      </w:r>
      <w:r w:rsidR="00F346EB">
        <w:rPr>
          <w:sz w:val="28"/>
          <w:szCs w:val="28"/>
        </w:rPr>
        <w:t>8</w:t>
      </w:r>
      <w:r>
        <w:rPr>
          <w:color w:val="000000"/>
          <w:sz w:val="28"/>
          <w:szCs w:val="28"/>
        </w:rPr>
        <w:t>.</w:t>
      </w:r>
      <w:r w:rsidRPr="00620234">
        <w:rPr>
          <w:color w:val="000000"/>
          <w:sz w:val="28"/>
          <w:szCs w:val="28"/>
        </w:rPr>
        <w:t>Право на использование отпуска за первый год работы возникает у работн</w:t>
      </w:r>
      <w:r w:rsidRPr="00620234">
        <w:rPr>
          <w:color w:val="000000"/>
          <w:sz w:val="28"/>
          <w:szCs w:val="28"/>
        </w:rPr>
        <w:t>и</w:t>
      </w:r>
      <w:r w:rsidRPr="00620234">
        <w:rPr>
          <w:color w:val="000000"/>
          <w:sz w:val="28"/>
          <w:szCs w:val="28"/>
        </w:rPr>
        <w:t>ка по истечении 6 месяцев его непрерывной работы в данной организации, по соглашению сторон отпуск может быть предоставлен и до и</w:t>
      </w:r>
      <w:r w:rsidRPr="00620234">
        <w:rPr>
          <w:color w:val="000000"/>
          <w:sz w:val="28"/>
          <w:szCs w:val="28"/>
        </w:rPr>
        <w:t>с</w:t>
      </w:r>
      <w:r w:rsidRPr="00620234">
        <w:rPr>
          <w:color w:val="000000"/>
          <w:sz w:val="28"/>
          <w:szCs w:val="28"/>
        </w:rPr>
        <w:t>течения шести месяцев.</w:t>
      </w:r>
      <w:r w:rsidR="009C3220">
        <w:rPr>
          <w:color w:val="000000"/>
          <w:sz w:val="28"/>
          <w:szCs w:val="28"/>
        </w:rPr>
        <w:t xml:space="preserve"> </w:t>
      </w:r>
    </w:p>
    <w:p w:rsidR="005F3C00" w:rsidRPr="00620234" w:rsidRDefault="005F3C00" w:rsidP="00260387">
      <w:pPr>
        <w:widowControl w:val="0"/>
        <w:autoSpaceDE w:val="0"/>
        <w:autoSpaceDN w:val="0"/>
        <w:adjustRightInd w:val="0"/>
        <w:ind w:left="360" w:right="284" w:firstLine="540"/>
        <w:jc w:val="both"/>
        <w:rPr>
          <w:color w:val="000000"/>
          <w:sz w:val="28"/>
          <w:szCs w:val="28"/>
        </w:rPr>
      </w:pPr>
      <w:r w:rsidRPr="00620234">
        <w:rPr>
          <w:color w:val="000000"/>
          <w:sz w:val="28"/>
          <w:szCs w:val="28"/>
        </w:rPr>
        <w:t>До истечения шести месяцев непрерывной работы оплачиваемый отпуск по заявлению работника пр</w:t>
      </w:r>
      <w:r w:rsidRPr="00620234">
        <w:rPr>
          <w:color w:val="000000"/>
          <w:sz w:val="28"/>
          <w:szCs w:val="28"/>
        </w:rPr>
        <w:t>е</w:t>
      </w:r>
      <w:r w:rsidRPr="00620234">
        <w:rPr>
          <w:color w:val="000000"/>
          <w:sz w:val="28"/>
          <w:szCs w:val="28"/>
        </w:rPr>
        <w:t>доставляется:</w:t>
      </w:r>
    </w:p>
    <w:p w:rsidR="005F3C00" w:rsidRPr="00620234" w:rsidRDefault="005F3C00" w:rsidP="00941EB0">
      <w:pPr>
        <w:widowControl w:val="0"/>
        <w:numPr>
          <w:ilvl w:val="0"/>
          <w:numId w:val="18"/>
        </w:numPr>
        <w:autoSpaceDE w:val="0"/>
        <w:autoSpaceDN w:val="0"/>
        <w:adjustRightInd w:val="0"/>
        <w:ind w:right="284"/>
        <w:jc w:val="both"/>
        <w:rPr>
          <w:color w:val="000000"/>
          <w:sz w:val="28"/>
          <w:szCs w:val="28"/>
        </w:rPr>
      </w:pPr>
      <w:r w:rsidRPr="00620234">
        <w:rPr>
          <w:color w:val="000000"/>
          <w:sz w:val="28"/>
          <w:szCs w:val="28"/>
        </w:rPr>
        <w:t>женщинам – перед отпуском по беременности и родам или непосредственно после него;</w:t>
      </w:r>
    </w:p>
    <w:p w:rsidR="005F3C00" w:rsidRPr="00620234" w:rsidRDefault="005F3C00" w:rsidP="00941EB0">
      <w:pPr>
        <w:widowControl w:val="0"/>
        <w:numPr>
          <w:ilvl w:val="0"/>
          <w:numId w:val="18"/>
        </w:numPr>
        <w:autoSpaceDE w:val="0"/>
        <w:autoSpaceDN w:val="0"/>
        <w:adjustRightInd w:val="0"/>
        <w:ind w:right="284"/>
        <w:jc w:val="both"/>
        <w:rPr>
          <w:color w:val="000000"/>
          <w:sz w:val="28"/>
          <w:szCs w:val="28"/>
        </w:rPr>
      </w:pPr>
      <w:r w:rsidRPr="00620234">
        <w:rPr>
          <w:color w:val="000000"/>
          <w:sz w:val="28"/>
          <w:szCs w:val="28"/>
        </w:rPr>
        <w:t>работникам в возрасте до восемнадцати лет;</w:t>
      </w:r>
    </w:p>
    <w:p w:rsidR="005F3C00" w:rsidRPr="00620234" w:rsidRDefault="005F3C00" w:rsidP="00941EB0">
      <w:pPr>
        <w:widowControl w:val="0"/>
        <w:numPr>
          <w:ilvl w:val="0"/>
          <w:numId w:val="18"/>
        </w:numPr>
        <w:autoSpaceDE w:val="0"/>
        <w:autoSpaceDN w:val="0"/>
        <w:adjustRightInd w:val="0"/>
        <w:ind w:right="284"/>
        <w:jc w:val="both"/>
        <w:rPr>
          <w:color w:val="000000"/>
          <w:sz w:val="28"/>
          <w:szCs w:val="28"/>
        </w:rPr>
      </w:pPr>
      <w:r w:rsidRPr="00620234">
        <w:rPr>
          <w:color w:val="000000"/>
          <w:sz w:val="28"/>
          <w:szCs w:val="28"/>
        </w:rPr>
        <w:t>работникам, усыновившим ребенка (детей) в возрасте до трех м</w:t>
      </w:r>
      <w:r w:rsidRPr="00620234">
        <w:rPr>
          <w:color w:val="000000"/>
          <w:sz w:val="28"/>
          <w:szCs w:val="28"/>
        </w:rPr>
        <w:t>е</w:t>
      </w:r>
      <w:r w:rsidRPr="00620234">
        <w:rPr>
          <w:color w:val="000000"/>
          <w:sz w:val="28"/>
          <w:szCs w:val="28"/>
        </w:rPr>
        <w:t>сяцев;</w:t>
      </w:r>
    </w:p>
    <w:p w:rsidR="005F3C00" w:rsidRPr="00620234" w:rsidRDefault="005F3C00" w:rsidP="00941EB0">
      <w:pPr>
        <w:widowControl w:val="0"/>
        <w:numPr>
          <w:ilvl w:val="0"/>
          <w:numId w:val="18"/>
        </w:numPr>
        <w:autoSpaceDE w:val="0"/>
        <w:autoSpaceDN w:val="0"/>
        <w:adjustRightInd w:val="0"/>
        <w:ind w:right="284"/>
        <w:jc w:val="both"/>
        <w:rPr>
          <w:color w:val="000000"/>
          <w:sz w:val="28"/>
          <w:szCs w:val="28"/>
        </w:rPr>
      </w:pPr>
      <w:r w:rsidRPr="00620234">
        <w:rPr>
          <w:color w:val="000000"/>
          <w:sz w:val="28"/>
          <w:szCs w:val="28"/>
        </w:rPr>
        <w:t>в других случаях, предусмотренных федеральными законами.</w:t>
      </w:r>
    </w:p>
    <w:p w:rsidR="005F3C00" w:rsidRPr="00620234" w:rsidRDefault="005576FF" w:rsidP="00260387">
      <w:pPr>
        <w:widowControl w:val="0"/>
        <w:autoSpaceDE w:val="0"/>
        <w:autoSpaceDN w:val="0"/>
        <w:adjustRightInd w:val="0"/>
        <w:ind w:right="284"/>
        <w:jc w:val="both"/>
        <w:rPr>
          <w:color w:val="000000"/>
          <w:sz w:val="28"/>
          <w:szCs w:val="28"/>
        </w:rPr>
      </w:pPr>
      <w:r>
        <w:rPr>
          <w:color w:val="000000"/>
          <w:sz w:val="28"/>
          <w:szCs w:val="28"/>
        </w:rPr>
        <w:t>5.1</w:t>
      </w:r>
      <w:r w:rsidR="00F346EB">
        <w:rPr>
          <w:color w:val="000000"/>
          <w:sz w:val="28"/>
          <w:szCs w:val="28"/>
        </w:rPr>
        <w:t>9</w:t>
      </w:r>
      <w:r w:rsidR="005F3C00">
        <w:rPr>
          <w:color w:val="000000"/>
          <w:sz w:val="28"/>
          <w:szCs w:val="28"/>
        </w:rPr>
        <w:t xml:space="preserve">. </w:t>
      </w:r>
      <w:r w:rsidR="005F3C00" w:rsidRPr="00620234">
        <w:rPr>
          <w:color w:val="000000"/>
          <w:sz w:val="28"/>
          <w:szCs w:val="28"/>
        </w:rPr>
        <w:t>Отпуск за второй и последующие годы работы может предоставляться в любое время рабочего года в соответствии с графиком отпусков, утверждаемым с учетом мнения профкома не позднее, чем за две недели до наступления календарного года. О времени н</w:t>
      </w:r>
      <w:r w:rsidR="005F3C00" w:rsidRPr="00620234">
        <w:rPr>
          <w:color w:val="000000"/>
          <w:sz w:val="28"/>
          <w:szCs w:val="28"/>
        </w:rPr>
        <w:t>а</w:t>
      </w:r>
      <w:r w:rsidR="005F3C00" w:rsidRPr="00620234">
        <w:rPr>
          <w:color w:val="000000"/>
          <w:sz w:val="28"/>
          <w:szCs w:val="28"/>
        </w:rPr>
        <w:t>чала отпуска работник извещается под роспись не позднее чем за две недели до его нач</w:t>
      </w:r>
      <w:r w:rsidR="005F3C00" w:rsidRPr="00620234">
        <w:rPr>
          <w:color w:val="000000"/>
          <w:sz w:val="28"/>
          <w:szCs w:val="28"/>
        </w:rPr>
        <w:t>а</w:t>
      </w:r>
      <w:r w:rsidR="005F3C00" w:rsidRPr="00620234">
        <w:rPr>
          <w:color w:val="000000"/>
          <w:sz w:val="28"/>
          <w:szCs w:val="28"/>
        </w:rPr>
        <w:t>ла.</w:t>
      </w:r>
    </w:p>
    <w:p w:rsidR="005F3C00" w:rsidRPr="00620234" w:rsidRDefault="004F4E1C" w:rsidP="004F4E1C">
      <w:pPr>
        <w:widowControl w:val="0"/>
        <w:autoSpaceDE w:val="0"/>
        <w:autoSpaceDN w:val="0"/>
        <w:adjustRightInd w:val="0"/>
        <w:ind w:right="284"/>
        <w:jc w:val="both"/>
        <w:rPr>
          <w:color w:val="000000"/>
          <w:sz w:val="28"/>
          <w:szCs w:val="28"/>
        </w:rPr>
      </w:pPr>
      <w:r>
        <w:rPr>
          <w:color w:val="000000"/>
          <w:sz w:val="28"/>
          <w:szCs w:val="28"/>
        </w:rPr>
        <w:t>5.20</w:t>
      </w:r>
      <w:r w:rsidR="005F3C00">
        <w:rPr>
          <w:color w:val="000000"/>
          <w:sz w:val="28"/>
          <w:szCs w:val="28"/>
        </w:rPr>
        <w:t>.</w:t>
      </w:r>
      <w:r>
        <w:rPr>
          <w:color w:val="000000"/>
          <w:sz w:val="28"/>
          <w:szCs w:val="28"/>
        </w:rPr>
        <w:t xml:space="preserve"> </w:t>
      </w:r>
      <w:r w:rsidR="005F3C00" w:rsidRPr="00620234">
        <w:rPr>
          <w:color w:val="000000"/>
          <w:sz w:val="28"/>
          <w:szCs w:val="28"/>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w:t>
      </w:r>
      <w:r w:rsidR="005F3C00" w:rsidRPr="00620234">
        <w:rPr>
          <w:color w:val="000000"/>
          <w:sz w:val="28"/>
          <w:szCs w:val="28"/>
        </w:rPr>
        <w:t>а</w:t>
      </w:r>
      <w:r w:rsidR="005F3C00" w:rsidRPr="00620234">
        <w:rPr>
          <w:color w:val="000000"/>
          <w:sz w:val="28"/>
          <w:szCs w:val="28"/>
        </w:rPr>
        <w:t>боты в данной организации.</w:t>
      </w:r>
    </w:p>
    <w:p w:rsidR="005F3C00" w:rsidRPr="00620234" w:rsidRDefault="005576FF" w:rsidP="005576FF">
      <w:pPr>
        <w:widowControl w:val="0"/>
        <w:autoSpaceDE w:val="0"/>
        <w:autoSpaceDN w:val="0"/>
        <w:adjustRightInd w:val="0"/>
        <w:ind w:right="284"/>
        <w:jc w:val="both"/>
        <w:rPr>
          <w:color w:val="000000"/>
          <w:sz w:val="28"/>
          <w:szCs w:val="28"/>
        </w:rPr>
      </w:pPr>
      <w:r>
        <w:rPr>
          <w:color w:val="000000"/>
          <w:sz w:val="28"/>
          <w:szCs w:val="28"/>
        </w:rPr>
        <w:t>5.2</w:t>
      </w:r>
      <w:r w:rsidR="00F346EB">
        <w:rPr>
          <w:color w:val="000000"/>
          <w:sz w:val="28"/>
          <w:szCs w:val="28"/>
        </w:rPr>
        <w:t>1</w:t>
      </w:r>
      <w:r w:rsidR="005F3C00">
        <w:rPr>
          <w:color w:val="000000"/>
          <w:sz w:val="28"/>
          <w:szCs w:val="28"/>
        </w:rPr>
        <w:t xml:space="preserve">. </w:t>
      </w:r>
      <w:r w:rsidR="005F3C00" w:rsidRPr="00620234">
        <w:rPr>
          <w:color w:val="000000"/>
          <w:sz w:val="28"/>
          <w:szCs w:val="28"/>
        </w:rPr>
        <w:t>Ежегодный оплачиваемый отпуск продлевается в случаях:</w:t>
      </w:r>
    </w:p>
    <w:p w:rsidR="005F3C00" w:rsidRPr="00620234" w:rsidRDefault="005F3C00" w:rsidP="00941EB0">
      <w:pPr>
        <w:widowControl w:val="0"/>
        <w:numPr>
          <w:ilvl w:val="0"/>
          <w:numId w:val="19"/>
        </w:numPr>
        <w:autoSpaceDE w:val="0"/>
        <w:autoSpaceDN w:val="0"/>
        <w:adjustRightInd w:val="0"/>
        <w:ind w:right="284"/>
        <w:jc w:val="both"/>
        <w:rPr>
          <w:color w:val="000000"/>
          <w:sz w:val="28"/>
          <w:szCs w:val="28"/>
        </w:rPr>
      </w:pPr>
      <w:r w:rsidRPr="00620234">
        <w:rPr>
          <w:color w:val="000000"/>
          <w:sz w:val="28"/>
          <w:szCs w:val="28"/>
        </w:rPr>
        <w:t>временной нетрудоспособности работника;</w:t>
      </w:r>
    </w:p>
    <w:p w:rsidR="005F3C00" w:rsidRPr="00620234" w:rsidRDefault="005F3C00" w:rsidP="00941EB0">
      <w:pPr>
        <w:widowControl w:val="0"/>
        <w:numPr>
          <w:ilvl w:val="0"/>
          <w:numId w:val="19"/>
        </w:numPr>
        <w:autoSpaceDE w:val="0"/>
        <w:autoSpaceDN w:val="0"/>
        <w:adjustRightInd w:val="0"/>
        <w:ind w:right="284"/>
        <w:jc w:val="both"/>
        <w:rPr>
          <w:color w:val="000000"/>
          <w:sz w:val="28"/>
          <w:szCs w:val="28"/>
        </w:rPr>
      </w:pPr>
      <w:r w:rsidRPr="00620234">
        <w:rPr>
          <w:color w:val="000000"/>
          <w:sz w:val="28"/>
          <w:szCs w:val="28"/>
        </w:rPr>
        <w:t>исполнения работником во время ежегодного оплачиваемого отпуска государственных обязанностей, если для этого законом предусмотрено осв</w:t>
      </w:r>
      <w:r w:rsidRPr="00620234">
        <w:rPr>
          <w:color w:val="000000"/>
          <w:sz w:val="28"/>
          <w:szCs w:val="28"/>
        </w:rPr>
        <w:t>о</w:t>
      </w:r>
      <w:r w:rsidRPr="00620234">
        <w:rPr>
          <w:color w:val="000000"/>
          <w:sz w:val="28"/>
          <w:szCs w:val="28"/>
        </w:rPr>
        <w:t>бождение от работы;</w:t>
      </w:r>
    </w:p>
    <w:p w:rsidR="005F3C00" w:rsidRPr="00620234" w:rsidRDefault="005F3C00" w:rsidP="00941EB0">
      <w:pPr>
        <w:widowControl w:val="0"/>
        <w:numPr>
          <w:ilvl w:val="0"/>
          <w:numId w:val="19"/>
        </w:numPr>
        <w:autoSpaceDE w:val="0"/>
        <w:autoSpaceDN w:val="0"/>
        <w:adjustRightInd w:val="0"/>
        <w:ind w:right="284"/>
        <w:jc w:val="both"/>
        <w:rPr>
          <w:color w:val="000000"/>
          <w:sz w:val="28"/>
          <w:szCs w:val="28"/>
        </w:rPr>
      </w:pPr>
      <w:r w:rsidRPr="00620234">
        <w:rPr>
          <w:color w:val="000000"/>
          <w:sz w:val="28"/>
          <w:szCs w:val="28"/>
        </w:rPr>
        <w:t>в других случаях, предусмотренных законами, локальными нормати</w:t>
      </w:r>
      <w:r w:rsidRPr="00620234">
        <w:rPr>
          <w:color w:val="000000"/>
          <w:sz w:val="28"/>
          <w:szCs w:val="28"/>
        </w:rPr>
        <w:t>в</w:t>
      </w:r>
      <w:r w:rsidRPr="00620234">
        <w:rPr>
          <w:color w:val="000000"/>
          <w:sz w:val="28"/>
          <w:szCs w:val="28"/>
        </w:rPr>
        <w:t>ными актами.</w:t>
      </w:r>
    </w:p>
    <w:p w:rsidR="005F3C00" w:rsidRPr="00620234" w:rsidRDefault="005576FF" w:rsidP="00260387">
      <w:pPr>
        <w:widowControl w:val="0"/>
        <w:autoSpaceDE w:val="0"/>
        <w:autoSpaceDN w:val="0"/>
        <w:adjustRightInd w:val="0"/>
        <w:ind w:right="284"/>
        <w:jc w:val="both"/>
        <w:rPr>
          <w:color w:val="000000"/>
          <w:sz w:val="28"/>
          <w:szCs w:val="28"/>
        </w:rPr>
      </w:pPr>
      <w:r>
        <w:rPr>
          <w:color w:val="000000"/>
          <w:sz w:val="28"/>
          <w:szCs w:val="28"/>
        </w:rPr>
        <w:t>5.2</w:t>
      </w:r>
      <w:r w:rsidR="00F346EB">
        <w:rPr>
          <w:color w:val="000000"/>
          <w:sz w:val="28"/>
          <w:szCs w:val="28"/>
        </w:rPr>
        <w:t>2</w:t>
      </w:r>
      <w:r w:rsidR="005F3C00">
        <w:rPr>
          <w:color w:val="000000"/>
          <w:sz w:val="28"/>
          <w:szCs w:val="28"/>
        </w:rPr>
        <w:t xml:space="preserve">. </w:t>
      </w:r>
      <w:r w:rsidR="005F3C00" w:rsidRPr="00620234">
        <w:rPr>
          <w:color w:val="000000"/>
          <w:sz w:val="28"/>
          <w:szCs w:val="28"/>
        </w:rPr>
        <w:t>В исключительных случаях, когда предоставление отпуска работнику в т</w:t>
      </w:r>
      <w:r w:rsidR="005F3C00" w:rsidRPr="00620234">
        <w:rPr>
          <w:color w:val="000000"/>
          <w:sz w:val="28"/>
          <w:szCs w:val="28"/>
        </w:rPr>
        <w:t>е</w:t>
      </w:r>
      <w:r w:rsidR="005F3C00" w:rsidRPr="00620234">
        <w:rPr>
          <w:color w:val="000000"/>
          <w:sz w:val="28"/>
          <w:szCs w:val="28"/>
        </w:rPr>
        <w:t>кущем рабочем году может неблагоприятно отразиться на нормальном ходе работы организации, допускается с согласия работника перен</w:t>
      </w:r>
      <w:r w:rsidR="005F3C00" w:rsidRPr="00620234">
        <w:rPr>
          <w:color w:val="000000"/>
          <w:sz w:val="28"/>
          <w:szCs w:val="28"/>
        </w:rPr>
        <w:t>е</w:t>
      </w:r>
      <w:r w:rsidR="005F3C00" w:rsidRPr="00620234">
        <w:rPr>
          <w:color w:val="000000"/>
          <w:sz w:val="28"/>
          <w:szCs w:val="28"/>
        </w:rPr>
        <w:t>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w:t>
      </w:r>
      <w:r w:rsidR="005F3C00" w:rsidRPr="00620234">
        <w:rPr>
          <w:color w:val="000000"/>
          <w:sz w:val="28"/>
          <w:szCs w:val="28"/>
        </w:rPr>
        <w:t>с</w:t>
      </w:r>
      <w:r w:rsidR="005F3C00" w:rsidRPr="00620234">
        <w:rPr>
          <w:color w:val="000000"/>
          <w:sz w:val="28"/>
          <w:szCs w:val="28"/>
        </w:rPr>
        <w:t>тавляется.</w:t>
      </w:r>
    </w:p>
    <w:p w:rsidR="005F3C00" w:rsidRPr="00620234" w:rsidRDefault="005576FF" w:rsidP="00260387">
      <w:pPr>
        <w:widowControl w:val="0"/>
        <w:autoSpaceDE w:val="0"/>
        <w:autoSpaceDN w:val="0"/>
        <w:adjustRightInd w:val="0"/>
        <w:ind w:right="75"/>
        <w:jc w:val="both"/>
        <w:rPr>
          <w:color w:val="000000"/>
          <w:sz w:val="28"/>
          <w:szCs w:val="28"/>
        </w:rPr>
      </w:pPr>
      <w:r>
        <w:rPr>
          <w:color w:val="000000"/>
          <w:sz w:val="28"/>
          <w:szCs w:val="28"/>
        </w:rPr>
        <w:t>5.2</w:t>
      </w:r>
      <w:r w:rsidR="00F346EB">
        <w:rPr>
          <w:color w:val="000000"/>
          <w:sz w:val="28"/>
          <w:szCs w:val="28"/>
        </w:rPr>
        <w:t>3</w:t>
      </w:r>
      <w:r w:rsidR="005F3C00">
        <w:rPr>
          <w:color w:val="000000"/>
          <w:sz w:val="28"/>
          <w:szCs w:val="28"/>
        </w:rPr>
        <w:t>.</w:t>
      </w:r>
      <w:r w:rsidR="005F3C00" w:rsidRPr="00620234">
        <w:rPr>
          <w:color w:val="000000"/>
          <w:sz w:val="28"/>
          <w:szCs w:val="28"/>
        </w:rPr>
        <w:t>По соглашению между работником и работодателем ежегодный оплачиваемый о</w:t>
      </w:r>
      <w:r w:rsidR="005F3C00" w:rsidRPr="00620234">
        <w:rPr>
          <w:color w:val="000000"/>
          <w:sz w:val="28"/>
          <w:szCs w:val="28"/>
        </w:rPr>
        <w:t>т</w:t>
      </w:r>
      <w:r w:rsidR="005F3C00" w:rsidRPr="00620234">
        <w:rPr>
          <w:color w:val="000000"/>
          <w:sz w:val="28"/>
          <w:szCs w:val="28"/>
        </w:rPr>
        <w:t>пуск может быть разделен на части. При этом хотя бы одна из частей этого отпуска должна быть не менее 14 к</w:t>
      </w:r>
      <w:r w:rsidR="005F3C00" w:rsidRPr="00620234">
        <w:rPr>
          <w:color w:val="000000"/>
          <w:sz w:val="28"/>
          <w:szCs w:val="28"/>
        </w:rPr>
        <w:t>а</w:t>
      </w:r>
      <w:r w:rsidR="005F3C00" w:rsidRPr="00620234">
        <w:rPr>
          <w:color w:val="000000"/>
          <w:sz w:val="28"/>
          <w:szCs w:val="28"/>
        </w:rPr>
        <w:t>лендарных дней.</w:t>
      </w:r>
    </w:p>
    <w:p w:rsidR="005F3C00" w:rsidRPr="00620234" w:rsidRDefault="005576FF" w:rsidP="00260387">
      <w:pPr>
        <w:widowControl w:val="0"/>
        <w:autoSpaceDE w:val="0"/>
        <w:autoSpaceDN w:val="0"/>
        <w:adjustRightInd w:val="0"/>
        <w:ind w:right="75"/>
        <w:jc w:val="both"/>
        <w:rPr>
          <w:color w:val="000000"/>
          <w:sz w:val="28"/>
          <w:szCs w:val="28"/>
        </w:rPr>
      </w:pPr>
      <w:r>
        <w:rPr>
          <w:color w:val="000000"/>
          <w:sz w:val="28"/>
          <w:szCs w:val="28"/>
        </w:rPr>
        <w:t>5.2</w:t>
      </w:r>
      <w:r w:rsidR="00F346EB">
        <w:rPr>
          <w:color w:val="000000"/>
          <w:sz w:val="28"/>
          <w:szCs w:val="28"/>
        </w:rPr>
        <w:t>4</w:t>
      </w:r>
      <w:r w:rsidR="005F3C00">
        <w:rPr>
          <w:color w:val="000000"/>
          <w:sz w:val="28"/>
          <w:szCs w:val="28"/>
        </w:rPr>
        <w:t xml:space="preserve">. </w:t>
      </w:r>
      <w:r w:rsidR="005F3C00" w:rsidRPr="00620234">
        <w:rPr>
          <w:color w:val="000000"/>
          <w:sz w:val="28"/>
          <w:szCs w:val="28"/>
        </w:rPr>
        <w:t xml:space="preserve">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w:t>
      </w:r>
    </w:p>
    <w:p w:rsidR="005F3C00" w:rsidRPr="00620234" w:rsidRDefault="005F3C00" w:rsidP="00260387">
      <w:pPr>
        <w:widowControl w:val="0"/>
        <w:autoSpaceDE w:val="0"/>
        <w:autoSpaceDN w:val="0"/>
        <w:adjustRightInd w:val="0"/>
        <w:ind w:left="360" w:right="75" w:firstLine="360"/>
        <w:jc w:val="both"/>
        <w:rPr>
          <w:color w:val="000000"/>
          <w:sz w:val="28"/>
          <w:szCs w:val="28"/>
        </w:rPr>
      </w:pPr>
      <w:r w:rsidRPr="00620234">
        <w:rPr>
          <w:color w:val="000000"/>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w:t>
      </w:r>
      <w:r w:rsidRPr="00620234">
        <w:rPr>
          <w:color w:val="000000"/>
          <w:sz w:val="28"/>
          <w:szCs w:val="28"/>
        </w:rPr>
        <w:t>о</w:t>
      </w:r>
      <w:r w:rsidRPr="00620234">
        <w:rPr>
          <w:color w:val="000000"/>
          <w:sz w:val="28"/>
          <w:szCs w:val="28"/>
        </w:rPr>
        <w:t>виями труда.</w:t>
      </w:r>
    </w:p>
    <w:p w:rsidR="005F3C00" w:rsidRPr="00620234" w:rsidRDefault="005576FF" w:rsidP="00260387">
      <w:pPr>
        <w:widowControl w:val="0"/>
        <w:autoSpaceDE w:val="0"/>
        <w:autoSpaceDN w:val="0"/>
        <w:adjustRightInd w:val="0"/>
        <w:ind w:right="75"/>
        <w:jc w:val="both"/>
        <w:rPr>
          <w:color w:val="000000"/>
          <w:sz w:val="28"/>
          <w:szCs w:val="28"/>
        </w:rPr>
      </w:pPr>
      <w:r>
        <w:rPr>
          <w:color w:val="000000"/>
          <w:sz w:val="28"/>
          <w:szCs w:val="28"/>
        </w:rPr>
        <w:t>5.2</w:t>
      </w:r>
      <w:r w:rsidR="00F346EB">
        <w:rPr>
          <w:color w:val="000000"/>
          <w:sz w:val="28"/>
          <w:szCs w:val="28"/>
        </w:rPr>
        <w:t>5</w:t>
      </w:r>
      <w:r w:rsidR="005F3C00">
        <w:rPr>
          <w:color w:val="000000"/>
          <w:sz w:val="28"/>
          <w:szCs w:val="28"/>
        </w:rPr>
        <w:t>.</w:t>
      </w:r>
      <w:r w:rsidR="005F3C00" w:rsidRPr="00620234">
        <w:rPr>
          <w:color w:val="000000"/>
          <w:sz w:val="28"/>
          <w:szCs w:val="28"/>
        </w:rPr>
        <w:t>При увольнении работнику выплачивается денежная компенсация за все н</w:t>
      </w:r>
      <w:r w:rsidR="005F3C00" w:rsidRPr="00620234">
        <w:rPr>
          <w:color w:val="000000"/>
          <w:sz w:val="28"/>
          <w:szCs w:val="28"/>
        </w:rPr>
        <w:t>е</w:t>
      </w:r>
      <w:r w:rsidR="005F3C00" w:rsidRPr="00620234">
        <w:rPr>
          <w:color w:val="000000"/>
          <w:sz w:val="28"/>
          <w:szCs w:val="28"/>
        </w:rPr>
        <w:t>использованные отпуска.</w:t>
      </w:r>
    </w:p>
    <w:p w:rsidR="005F3C00" w:rsidRPr="00620234" w:rsidRDefault="005576FF" w:rsidP="00260387">
      <w:pPr>
        <w:widowControl w:val="0"/>
        <w:autoSpaceDE w:val="0"/>
        <w:autoSpaceDN w:val="0"/>
        <w:adjustRightInd w:val="0"/>
        <w:ind w:right="75"/>
        <w:jc w:val="both"/>
        <w:rPr>
          <w:color w:val="000000"/>
          <w:sz w:val="28"/>
          <w:szCs w:val="28"/>
        </w:rPr>
      </w:pPr>
      <w:r>
        <w:rPr>
          <w:color w:val="000000"/>
          <w:sz w:val="28"/>
          <w:szCs w:val="28"/>
        </w:rPr>
        <w:t>5.2</w:t>
      </w:r>
      <w:r w:rsidR="00F346EB">
        <w:rPr>
          <w:color w:val="000000"/>
          <w:sz w:val="28"/>
          <w:szCs w:val="28"/>
        </w:rPr>
        <w:t>6</w:t>
      </w:r>
      <w:r w:rsidR="005F3C00">
        <w:rPr>
          <w:color w:val="000000"/>
          <w:sz w:val="28"/>
          <w:szCs w:val="28"/>
        </w:rPr>
        <w:t>.</w:t>
      </w:r>
      <w:r w:rsidR="005F3C00" w:rsidRPr="00620234">
        <w:rPr>
          <w:color w:val="000000"/>
          <w:sz w:val="28"/>
          <w:szCs w:val="28"/>
        </w:rPr>
        <w:t>По письменному заявлению работника неиспользованные отпуска могут быть пр</w:t>
      </w:r>
      <w:r w:rsidR="005F3C00" w:rsidRPr="00620234">
        <w:rPr>
          <w:color w:val="000000"/>
          <w:sz w:val="28"/>
          <w:szCs w:val="28"/>
        </w:rPr>
        <w:t>е</w:t>
      </w:r>
      <w:r w:rsidR="005F3C00" w:rsidRPr="00620234">
        <w:rPr>
          <w:color w:val="000000"/>
          <w:sz w:val="28"/>
          <w:szCs w:val="28"/>
        </w:rPr>
        <w:t>доставлены ему с последующим увольнением (за исключением случаев увольнения за в</w:t>
      </w:r>
      <w:r w:rsidR="005F3C00" w:rsidRPr="00620234">
        <w:rPr>
          <w:color w:val="000000"/>
          <w:sz w:val="28"/>
          <w:szCs w:val="28"/>
        </w:rPr>
        <w:t>и</w:t>
      </w:r>
      <w:r w:rsidR="005F3C00" w:rsidRPr="00620234">
        <w:rPr>
          <w:color w:val="000000"/>
          <w:sz w:val="28"/>
          <w:szCs w:val="28"/>
        </w:rPr>
        <w:t>новные действия). При этом днем увольнения считается последний день отпуска.</w:t>
      </w:r>
    </w:p>
    <w:p w:rsidR="005F3C00" w:rsidRPr="00620234" w:rsidRDefault="005576FF" w:rsidP="00260387">
      <w:pPr>
        <w:widowControl w:val="0"/>
        <w:autoSpaceDE w:val="0"/>
        <w:autoSpaceDN w:val="0"/>
        <w:adjustRightInd w:val="0"/>
        <w:ind w:right="75"/>
        <w:jc w:val="both"/>
        <w:rPr>
          <w:color w:val="000000"/>
          <w:sz w:val="28"/>
          <w:szCs w:val="28"/>
        </w:rPr>
      </w:pPr>
      <w:r>
        <w:rPr>
          <w:color w:val="000000"/>
          <w:sz w:val="28"/>
          <w:szCs w:val="28"/>
        </w:rPr>
        <w:t>5.2</w:t>
      </w:r>
      <w:r w:rsidR="00F346EB">
        <w:rPr>
          <w:color w:val="000000"/>
          <w:sz w:val="28"/>
          <w:szCs w:val="28"/>
        </w:rPr>
        <w:t>7</w:t>
      </w:r>
      <w:r w:rsidR="005F3C00">
        <w:rPr>
          <w:color w:val="000000"/>
          <w:sz w:val="28"/>
          <w:szCs w:val="28"/>
        </w:rPr>
        <w:t>.</w:t>
      </w:r>
      <w:r w:rsidR="005F3C00" w:rsidRPr="00620234">
        <w:rPr>
          <w:color w:val="000000"/>
          <w:sz w:val="28"/>
          <w:szCs w:val="28"/>
        </w:rPr>
        <w:t>При увольнении в связи с истечением срока трудового договора отпуск с последу</w:t>
      </w:r>
      <w:r w:rsidR="005F3C00" w:rsidRPr="00620234">
        <w:rPr>
          <w:color w:val="000000"/>
          <w:sz w:val="28"/>
          <w:szCs w:val="28"/>
        </w:rPr>
        <w:t>ю</w:t>
      </w:r>
      <w:r w:rsidR="005F3C00" w:rsidRPr="00620234">
        <w:rPr>
          <w:color w:val="000000"/>
          <w:sz w:val="28"/>
          <w:szCs w:val="28"/>
        </w:rPr>
        <w:t>щим увольнением может предоставляться и тогда, когда время отпуска полностью или ча</w:t>
      </w:r>
      <w:r w:rsidR="005F3C00" w:rsidRPr="00620234">
        <w:rPr>
          <w:color w:val="000000"/>
          <w:sz w:val="28"/>
          <w:szCs w:val="28"/>
        </w:rPr>
        <w:t>с</w:t>
      </w:r>
      <w:r w:rsidR="005F3C00" w:rsidRPr="00620234">
        <w:rPr>
          <w:color w:val="000000"/>
          <w:sz w:val="28"/>
          <w:szCs w:val="28"/>
        </w:rPr>
        <w:t>тично выходит за пределы срока этого договора. В этом случае днем увольнения также сч</w:t>
      </w:r>
      <w:r w:rsidR="005F3C00" w:rsidRPr="00620234">
        <w:rPr>
          <w:color w:val="000000"/>
          <w:sz w:val="28"/>
          <w:szCs w:val="28"/>
        </w:rPr>
        <w:t>и</w:t>
      </w:r>
      <w:r w:rsidR="005F3C00" w:rsidRPr="00620234">
        <w:rPr>
          <w:color w:val="000000"/>
          <w:sz w:val="28"/>
          <w:szCs w:val="28"/>
        </w:rPr>
        <w:t>тается последний день отпуска.</w:t>
      </w:r>
    </w:p>
    <w:p w:rsidR="005F3C00" w:rsidRPr="00620234" w:rsidRDefault="005576FF" w:rsidP="00260387">
      <w:pPr>
        <w:widowControl w:val="0"/>
        <w:autoSpaceDE w:val="0"/>
        <w:autoSpaceDN w:val="0"/>
        <w:adjustRightInd w:val="0"/>
        <w:ind w:right="75"/>
        <w:jc w:val="both"/>
        <w:rPr>
          <w:color w:val="000000"/>
          <w:sz w:val="28"/>
          <w:szCs w:val="28"/>
        </w:rPr>
      </w:pPr>
      <w:r>
        <w:rPr>
          <w:color w:val="000000"/>
          <w:sz w:val="28"/>
          <w:szCs w:val="28"/>
        </w:rPr>
        <w:t>5.2</w:t>
      </w:r>
      <w:r w:rsidR="00F346EB">
        <w:rPr>
          <w:color w:val="000000"/>
          <w:sz w:val="28"/>
          <w:szCs w:val="28"/>
        </w:rPr>
        <w:t>8</w:t>
      </w:r>
      <w:r w:rsidR="005F3C00">
        <w:rPr>
          <w:color w:val="000000"/>
          <w:sz w:val="28"/>
          <w:szCs w:val="28"/>
        </w:rPr>
        <w:t>.</w:t>
      </w:r>
      <w:r w:rsidR="005F3C00" w:rsidRPr="00620234">
        <w:rPr>
          <w:color w:val="000000"/>
          <w:sz w:val="28"/>
          <w:szCs w:val="28"/>
        </w:rPr>
        <w:t>При предоставлении отпуска с последующим увольнением при расторжении труд</w:t>
      </w:r>
      <w:r w:rsidR="005F3C00" w:rsidRPr="00620234">
        <w:rPr>
          <w:color w:val="000000"/>
          <w:sz w:val="28"/>
          <w:szCs w:val="28"/>
        </w:rPr>
        <w:t>о</w:t>
      </w:r>
      <w:r w:rsidR="005F3C00" w:rsidRPr="00620234">
        <w:rPr>
          <w:color w:val="000000"/>
          <w:sz w:val="28"/>
          <w:szCs w:val="28"/>
        </w:rPr>
        <w:t>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w:t>
      </w:r>
      <w:r w:rsidR="005F3C00" w:rsidRPr="00620234">
        <w:rPr>
          <w:color w:val="000000"/>
          <w:sz w:val="28"/>
          <w:szCs w:val="28"/>
        </w:rPr>
        <w:t>а</w:t>
      </w:r>
      <w:r w:rsidR="005F3C00" w:rsidRPr="00620234">
        <w:rPr>
          <w:color w:val="000000"/>
          <w:sz w:val="28"/>
          <w:szCs w:val="28"/>
        </w:rPr>
        <w:t>ботник.</w:t>
      </w:r>
    </w:p>
    <w:p w:rsidR="005F3C00" w:rsidRPr="004F4E1C" w:rsidRDefault="005F3C00" w:rsidP="004F4E1C">
      <w:pPr>
        <w:widowControl w:val="0"/>
        <w:autoSpaceDE w:val="0"/>
        <w:autoSpaceDN w:val="0"/>
        <w:adjustRightInd w:val="0"/>
        <w:ind w:left="360" w:right="75" w:firstLine="540"/>
        <w:jc w:val="both"/>
        <w:rPr>
          <w:color w:val="000000"/>
          <w:sz w:val="28"/>
          <w:szCs w:val="28"/>
        </w:rPr>
      </w:pPr>
      <w:r w:rsidRPr="00620234">
        <w:rPr>
          <w:color w:val="000000"/>
          <w:sz w:val="28"/>
          <w:szCs w:val="28"/>
        </w:rPr>
        <w:t>Работодатель обязуется предоставить работнику по его заявлению отпуск без сохр</w:t>
      </w:r>
      <w:r w:rsidRPr="00620234">
        <w:rPr>
          <w:color w:val="000000"/>
          <w:sz w:val="28"/>
          <w:szCs w:val="28"/>
        </w:rPr>
        <w:t>а</w:t>
      </w:r>
      <w:r w:rsidRPr="00620234">
        <w:rPr>
          <w:color w:val="000000"/>
          <w:sz w:val="28"/>
          <w:szCs w:val="28"/>
        </w:rPr>
        <w:t>нения заработной платы в случаях:</w:t>
      </w:r>
    </w:p>
    <w:p w:rsidR="004F4E1C" w:rsidRPr="003C047E" w:rsidRDefault="004F4E1C" w:rsidP="004F4E1C">
      <w:pPr>
        <w:overflowPunct w:val="0"/>
        <w:autoSpaceDE w:val="0"/>
        <w:autoSpaceDN w:val="0"/>
        <w:adjustRightInd w:val="0"/>
        <w:ind w:firstLine="851"/>
        <w:jc w:val="both"/>
        <w:textAlignment w:val="baseline"/>
        <w:rPr>
          <w:sz w:val="28"/>
          <w:szCs w:val="28"/>
        </w:rPr>
      </w:pPr>
      <w:r>
        <w:rPr>
          <w:sz w:val="28"/>
          <w:szCs w:val="28"/>
        </w:rPr>
        <w:t>-</w:t>
      </w:r>
      <w:r w:rsidRPr="003C047E">
        <w:rPr>
          <w:sz w:val="28"/>
          <w:szCs w:val="28"/>
        </w:rPr>
        <w:t>работающим пенсионерам по старости (по возрасту) - до 14 календарных дней в году;</w:t>
      </w:r>
    </w:p>
    <w:p w:rsidR="004F4E1C" w:rsidRPr="003C047E" w:rsidRDefault="004F4E1C" w:rsidP="004F4E1C">
      <w:pPr>
        <w:widowControl w:val="0"/>
        <w:overflowPunct w:val="0"/>
        <w:autoSpaceDE w:val="0"/>
        <w:autoSpaceDN w:val="0"/>
        <w:adjustRightInd w:val="0"/>
        <w:ind w:firstLine="851"/>
        <w:jc w:val="both"/>
        <w:textAlignment w:val="baseline"/>
        <w:rPr>
          <w:sz w:val="28"/>
          <w:szCs w:val="28"/>
        </w:rPr>
      </w:pPr>
      <w:r>
        <w:rPr>
          <w:sz w:val="28"/>
          <w:szCs w:val="28"/>
        </w:rPr>
        <w:t>-</w:t>
      </w:r>
      <w:r w:rsidRPr="003C047E">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F4E1C" w:rsidRPr="003C047E" w:rsidRDefault="004F4E1C" w:rsidP="004F4E1C">
      <w:pPr>
        <w:overflowPunct w:val="0"/>
        <w:autoSpaceDE w:val="0"/>
        <w:autoSpaceDN w:val="0"/>
        <w:adjustRightInd w:val="0"/>
        <w:ind w:firstLine="851"/>
        <w:jc w:val="both"/>
        <w:textAlignment w:val="baseline"/>
        <w:rPr>
          <w:sz w:val="28"/>
          <w:szCs w:val="28"/>
        </w:rPr>
      </w:pPr>
      <w:r>
        <w:rPr>
          <w:sz w:val="28"/>
          <w:szCs w:val="28"/>
        </w:rPr>
        <w:t>-</w:t>
      </w:r>
      <w:r w:rsidRPr="003C047E">
        <w:rPr>
          <w:sz w:val="28"/>
          <w:szCs w:val="28"/>
        </w:rPr>
        <w:t>работающим инвалидам - до 60 календарных дней в году;</w:t>
      </w:r>
    </w:p>
    <w:p w:rsidR="004F4E1C" w:rsidRPr="003C047E" w:rsidRDefault="004F4E1C" w:rsidP="004F4E1C">
      <w:pPr>
        <w:overflowPunct w:val="0"/>
        <w:autoSpaceDE w:val="0"/>
        <w:autoSpaceDN w:val="0"/>
        <w:adjustRightInd w:val="0"/>
        <w:ind w:firstLine="851"/>
        <w:jc w:val="both"/>
        <w:textAlignment w:val="baseline"/>
        <w:rPr>
          <w:sz w:val="28"/>
          <w:szCs w:val="28"/>
        </w:rPr>
      </w:pPr>
      <w:r>
        <w:rPr>
          <w:sz w:val="28"/>
          <w:szCs w:val="28"/>
        </w:rPr>
        <w:t>-</w:t>
      </w:r>
      <w:r w:rsidRPr="003C047E">
        <w:rPr>
          <w:sz w:val="28"/>
          <w:szCs w:val="28"/>
        </w:rPr>
        <w:t>работникам в случаях рождения ребенка</w:t>
      </w:r>
      <w:r>
        <w:rPr>
          <w:sz w:val="28"/>
          <w:szCs w:val="28"/>
        </w:rPr>
        <w:t xml:space="preserve"> в семье</w:t>
      </w:r>
      <w:r w:rsidRPr="003C047E">
        <w:rPr>
          <w:sz w:val="28"/>
          <w:szCs w:val="28"/>
        </w:rPr>
        <w:t>, регистрации брака, смерти</w:t>
      </w:r>
      <w:r>
        <w:rPr>
          <w:sz w:val="28"/>
          <w:szCs w:val="28"/>
        </w:rPr>
        <w:t xml:space="preserve"> близких родственников - до 5</w:t>
      </w:r>
      <w:r w:rsidRPr="003C047E">
        <w:rPr>
          <w:sz w:val="28"/>
          <w:szCs w:val="28"/>
        </w:rPr>
        <w:t xml:space="preserve"> календарных дней;</w:t>
      </w:r>
    </w:p>
    <w:p w:rsidR="004F4E1C" w:rsidRDefault="004F4E1C" w:rsidP="004F4E1C">
      <w:pPr>
        <w:overflowPunct w:val="0"/>
        <w:autoSpaceDE w:val="0"/>
        <w:autoSpaceDN w:val="0"/>
        <w:adjustRightInd w:val="0"/>
        <w:ind w:firstLine="851"/>
        <w:jc w:val="both"/>
        <w:textAlignment w:val="baseline"/>
        <w:rPr>
          <w:sz w:val="28"/>
          <w:szCs w:val="28"/>
        </w:rPr>
      </w:pPr>
      <w:r>
        <w:rPr>
          <w:sz w:val="28"/>
          <w:szCs w:val="28"/>
        </w:rPr>
        <w:t>-</w:t>
      </w:r>
      <w:r w:rsidRPr="003C047E">
        <w:rPr>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r>
        <w:rPr>
          <w:sz w:val="28"/>
          <w:szCs w:val="28"/>
        </w:rPr>
        <w:t>;</w:t>
      </w:r>
    </w:p>
    <w:p w:rsidR="004F4E1C" w:rsidRDefault="004F4E1C" w:rsidP="004F4E1C">
      <w:pPr>
        <w:pStyle w:val="3"/>
        <w:ind w:firstLine="705"/>
        <w:rPr>
          <w:lang w:val="ru-RU"/>
        </w:rPr>
      </w:pPr>
      <w:r>
        <w:t xml:space="preserve">- для сопровождения </w:t>
      </w:r>
      <w:r w:rsidRPr="009365B2">
        <w:t xml:space="preserve">детей </w:t>
      </w:r>
      <w:r>
        <w:rPr>
          <w:lang w:val="ru-RU"/>
        </w:rPr>
        <w:t xml:space="preserve">впервые поступивших в школу </w:t>
      </w:r>
      <w:r w:rsidRPr="009365B2">
        <w:t xml:space="preserve">  </w:t>
      </w:r>
      <w:r>
        <w:rPr>
          <w:lang w:val="ru-RU"/>
        </w:rPr>
        <w:t>7</w:t>
      </w:r>
      <w:r w:rsidRPr="009365B2">
        <w:t xml:space="preserve"> </w:t>
      </w:r>
      <w:r>
        <w:t>календарны</w:t>
      </w:r>
      <w:r>
        <w:rPr>
          <w:lang w:val="ru-RU"/>
        </w:rPr>
        <w:t>х</w:t>
      </w:r>
      <w:r>
        <w:t xml:space="preserve"> д</w:t>
      </w:r>
      <w:r>
        <w:rPr>
          <w:lang w:val="ru-RU"/>
        </w:rPr>
        <w:t>ней</w:t>
      </w:r>
      <w:r w:rsidRPr="009365B2">
        <w:t>;</w:t>
      </w:r>
    </w:p>
    <w:p w:rsidR="004F4E1C" w:rsidRPr="009365B2" w:rsidRDefault="004F4E1C" w:rsidP="004F4E1C">
      <w:pPr>
        <w:pStyle w:val="3"/>
        <w:ind w:firstLine="705"/>
      </w:pPr>
      <w:r w:rsidRPr="009365B2">
        <w:t>- в связи с переездом на новое место жительства</w:t>
      </w:r>
      <w:r>
        <w:t xml:space="preserve"> – </w:t>
      </w:r>
      <w:r>
        <w:rPr>
          <w:lang w:val="ru-RU"/>
        </w:rPr>
        <w:t>3</w:t>
      </w:r>
      <w:r w:rsidRPr="009365B2">
        <w:t xml:space="preserve"> календарных дня;</w:t>
      </w:r>
    </w:p>
    <w:p w:rsidR="004F4E1C" w:rsidRPr="00004A3F" w:rsidRDefault="004F4E1C" w:rsidP="004F4E1C">
      <w:pPr>
        <w:pStyle w:val="3"/>
        <w:rPr>
          <w:i/>
          <w:lang w:val="ru-RU"/>
        </w:rPr>
      </w:pPr>
      <w:r w:rsidRPr="00004A3F">
        <w:rPr>
          <w:shd w:val="clear" w:color="auto" w:fill="FFFFFF"/>
        </w:rPr>
        <w:t xml:space="preserve">в других случаях, предусмотренных </w:t>
      </w:r>
      <w:r w:rsidRPr="00004A3F">
        <w:rPr>
          <w:shd w:val="clear" w:color="auto" w:fill="FFFFFF"/>
          <w:lang w:val="ru-RU"/>
        </w:rPr>
        <w:t>Трудовым кодексом РФ</w:t>
      </w:r>
      <w:r w:rsidRPr="00004A3F">
        <w:rPr>
          <w:shd w:val="clear" w:color="auto" w:fill="FFFFFF"/>
        </w:rPr>
        <w:t>, иными федеральными</w:t>
      </w:r>
      <w:r w:rsidRPr="00004A3F">
        <w:rPr>
          <w:shd w:val="clear" w:color="auto" w:fill="FFFFFF"/>
          <w:lang w:val="ru-RU"/>
        </w:rPr>
        <w:t xml:space="preserve"> </w:t>
      </w:r>
      <w:r w:rsidRPr="00004A3F">
        <w:t>законами</w:t>
      </w:r>
      <w:r w:rsidRPr="00004A3F">
        <w:rPr>
          <w:shd w:val="clear" w:color="auto" w:fill="FFFFFF"/>
        </w:rPr>
        <w:t>.</w:t>
      </w:r>
    </w:p>
    <w:p w:rsidR="004F4E1C" w:rsidRDefault="005F3C00" w:rsidP="00260387">
      <w:pPr>
        <w:widowControl w:val="0"/>
        <w:tabs>
          <w:tab w:val="num" w:pos="720"/>
        </w:tabs>
        <w:autoSpaceDE w:val="0"/>
        <w:autoSpaceDN w:val="0"/>
        <w:adjustRightInd w:val="0"/>
        <w:ind w:left="720" w:right="75" w:hanging="360"/>
        <w:jc w:val="both"/>
        <w:rPr>
          <w:color w:val="000000"/>
          <w:sz w:val="28"/>
          <w:szCs w:val="28"/>
        </w:rPr>
      </w:pPr>
      <w:r w:rsidRPr="004F4E1C">
        <w:rPr>
          <w:color w:val="000000"/>
          <w:sz w:val="28"/>
          <w:szCs w:val="28"/>
        </w:rPr>
        <w:t>Р</w:t>
      </w:r>
      <w:r w:rsidRPr="004F4E1C">
        <w:rPr>
          <w:color w:val="000000"/>
          <w:sz w:val="28"/>
          <w:szCs w:val="28"/>
        </w:rPr>
        <w:t>а</w:t>
      </w:r>
      <w:r w:rsidRPr="00620234">
        <w:rPr>
          <w:color w:val="000000"/>
          <w:sz w:val="28"/>
          <w:szCs w:val="28"/>
        </w:rPr>
        <w:t>ботнику по его письменному заявлени</w:t>
      </w:r>
      <w:r w:rsidR="004F4E1C">
        <w:rPr>
          <w:color w:val="000000"/>
          <w:sz w:val="28"/>
          <w:szCs w:val="28"/>
        </w:rPr>
        <w:t>ю предоставляется оплачиваемый</w:t>
      </w:r>
    </w:p>
    <w:p w:rsidR="005F3C00" w:rsidRPr="00620234" w:rsidRDefault="005F3C00" w:rsidP="004F4E1C">
      <w:pPr>
        <w:widowControl w:val="0"/>
        <w:tabs>
          <w:tab w:val="num" w:pos="720"/>
        </w:tabs>
        <w:autoSpaceDE w:val="0"/>
        <w:autoSpaceDN w:val="0"/>
        <w:adjustRightInd w:val="0"/>
        <w:ind w:right="75"/>
        <w:jc w:val="both"/>
        <w:rPr>
          <w:color w:val="000000"/>
          <w:sz w:val="28"/>
          <w:szCs w:val="28"/>
        </w:rPr>
      </w:pPr>
      <w:r w:rsidRPr="00620234">
        <w:rPr>
          <w:color w:val="000000"/>
          <w:sz w:val="28"/>
          <w:szCs w:val="28"/>
        </w:rPr>
        <w:t xml:space="preserve">отпуск, </w:t>
      </w:r>
      <w:r w:rsidRPr="00620234">
        <w:rPr>
          <w:color w:val="000000"/>
          <w:sz w:val="28"/>
        </w:rPr>
        <w:t>в следующих случаях</w:t>
      </w:r>
      <w:r w:rsidRPr="00620234">
        <w:rPr>
          <w:color w:val="000000"/>
          <w:sz w:val="28"/>
          <w:szCs w:val="28"/>
        </w:rPr>
        <w:t>:</w:t>
      </w:r>
    </w:p>
    <w:p w:rsidR="004F4E1C" w:rsidRPr="009365B2" w:rsidRDefault="004F4E1C" w:rsidP="004F4E1C">
      <w:pPr>
        <w:pStyle w:val="3"/>
        <w:ind w:firstLine="705"/>
      </w:pPr>
      <w:r w:rsidRPr="009365B2">
        <w:t xml:space="preserve">- для сопровождения 1 сентября детей младшего школьного возраста в школу  </w:t>
      </w:r>
      <w:r>
        <w:rPr>
          <w:lang w:val="ru-RU"/>
        </w:rPr>
        <w:t>1</w:t>
      </w:r>
      <w:r w:rsidRPr="009365B2">
        <w:t xml:space="preserve"> </w:t>
      </w:r>
      <w:r>
        <w:t>календарны</w:t>
      </w:r>
      <w:r>
        <w:rPr>
          <w:lang w:val="ru-RU"/>
        </w:rPr>
        <w:t>й</w:t>
      </w:r>
      <w:r>
        <w:t xml:space="preserve"> д</w:t>
      </w:r>
      <w:r>
        <w:rPr>
          <w:lang w:val="ru-RU"/>
        </w:rPr>
        <w:t>ень</w:t>
      </w:r>
      <w:r w:rsidRPr="009365B2">
        <w:t>;</w:t>
      </w:r>
    </w:p>
    <w:p w:rsidR="004F4E1C" w:rsidRPr="00AB25E7" w:rsidRDefault="004F4E1C" w:rsidP="004F4E1C">
      <w:pPr>
        <w:pStyle w:val="3"/>
        <w:ind w:firstLine="705"/>
        <w:rPr>
          <w:lang w:val="ru-RU"/>
        </w:rPr>
      </w:pPr>
      <w:r w:rsidRPr="009365B2">
        <w:t xml:space="preserve">- </w:t>
      </w:r>
      <w:r>
        <w:rPr>
          <w:lang w:val="ru-RU"/>
        </w:rPr>
        <w:t xml:space="preserve">на похороны близких родственников – 3 календарных дня. </w:t>
      </w:r>
    </w:p>
    <w:p w:rsidR="005F3C00" w:rsidRPr="003B6087" w:rsidRDefault="005576FF" w:rsidP="003B6087">
      <w:pPr>
        <w:pStyle w:val="ae"/>
        <w:jc w:val="both"/>
        <w:rPr>
          <w:sz w:val="28"/>
          <w:szCs w:val="28"/>
        </w:rPr>
      </w:pPr>
      <w:r>
        <w:rPr>
          <w:sz w:val="28"/>
          <w:szCs w:val="28"/>
        </w:rPr>
        <w:t>5.2</w:t>
      </w:r>
      <w:r w:rsidR="00F346EB">
        <w:rPr>
          <w:sz w:val="28"/>
          <w:szCs w:val="28"/>
        </w:rPr>
        <w:t>9</w:t>
      </w:r>
      <w:r w:rsidR="00260387" w:rsidRPr="00747278">
        <w:rPr>
          <w:sz w:val="28"/>
          <w:szCs w:val="28"/>
        </w:rPr>
        <w:t xml:space="preserve">.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Положение о порядке и условиях предоставления педагогическим работникам длительного отпуска сроком до одного года является </w:t>
      </w:r>
      <w:r w:rsidR="00260387" w:rsidRPr="008B7BAD">
        <w:rPr>
          <w:sz w:val="28"/>
          <w:szCs w:val="28"/>
        </w:rPr>
        <w:t>Приложением №</w:t>
      </w:r>
      <w:r w:rsidR="00A971D5" w:rsidRPr="008B7BAD">
        <w:rPr>
          <w:sz w:val="28"/>
          <w:szCs w:val="28"/>
        </w:rPr>
        <w:t>4</w:t>
      </w:r>
      <w:r w:rsidR="00260387" w:rsidRPr="00747278">
        <w:rPr>
          <w:sz w:val="28"/>
          <w:szCs w:val="28"/>
        </w:rPr>
        <w:t xml:space="preserve"> к коллективному договору».</w:t>
      </w:r>
    </w:p>
    <w:p w:rsidR="005F3C00" w:rsidRDefault="005F3C00" w:rsidP="00941EB0">
      <w:pPr>
        <w:pStyle w:val="Heading"/>
        <w:numPr>
          <w:ilvl w:val="0"/>
          <w:numId w:val="9"/>
        </w:numPr>
        <w:ind w:right="284"/>
        <w:jc w:val="both"/>
        <w:rPr>
          <w:rFonts w:ascii="Times New Roman" w:hAnsi="Times New Roman"/>
          <w:color w:val="000000"/>
          <w:sz w:val="28"/>
          <w:szCs w:val="28"/>
        </w:rPr>
      </w:pPr>
      <w:r w:rsidRPr="00620234">
        <w:rPr>
          <w:rFonts w:ascii="Times New Roman" w:hAnsi="Times New Roman"/>
          <w:color w:val="000000"/>
          <w:sz w:val="28"/>
          <w:szCs w:val="28"/>
        </w:rPr>
        <w:t>Поощрения</w:t>
      </w:r>
    </w:p>
    <w:p w:rsidR="005F3C00" w:rsidRPr="00620234" w:rsidRDefault="005F3C00" w:rsidP="00260387">
      <w:pPr>
        <w:pStyle w:val="Heading"/>
        <w:ind w:left="540" w:right="284"/>
        <w:jc w:val="both"/>
        <w:rPr>
          <w:rFonts w:ascii="Times New Roman" w:hAnsi="Times New Roman"/>
          <w:color w:val="000000"/>
          <w:sz w:val="28"/>
          <w:szCs w:val="28"/>
        </w:rPr>
      </w:pPr>
    </w:p>
    <w:p w:rsidR="005F3C00" w:rsidRPr="00620234" w:rsidRDefault="005F3C00" w:rsidP="00941EB0">
      <w:pPr>
        <w:numPr>
          <w:ilvl w:val="1"/>
          <w:numId w:val="21"/>
        </w:numPr>
        <w:tabs>
          <w:tab w:val="clear" w:pos="1080"/>
          <w:tab w:val="num" w:pos="540"/>
        </w:tabs>
        <w:ind w:left="360" w:right="75"/>
        <w:jc w:val="both"/>
        <w:rPr>
          <w:color w:val="000000"/>
          <w:sz w:val="28"/>
          <w:szCs w:val="28"/>
        </w:rPr>
      </w:pPr>
      <w:r w:rsidRPr="00620234">
        <w:rPr>
          <w:color w:val="000000"/>
          <w:sz w:val="28"/>
          <w:szCs w:val="28"/>
        </w:rPr>
        <w:t>За своевременное и качественное выполнение трудовых обязанностей, повыш</w:t>
      </w:r>
      <w:r w:rsidRPr="00620234">
        <w:rPr>
          <w:color w:val="000000"/>
          <w:sz w:val="28"/>
          <w:szCs w:val="28"/>
        </w:rPr>
        <w:t>е</w:t>
      </w:r>
      <w:r w:rsidRPr="00620234">
        <w:rPr>
          <w:color w:val="000000"/>
          <w:sz w:val="28"/>
          <w:szCs w:val="28"/>
        </w:rPr>
        <w:t>ние производительности труда, продолжительную и безупречную работу применяются следующие меры поощрения рабо</w:t>
      </w:r>
      <w:r w:rsidRPr="00620234">
        <w:rPr>
          <w:color w:val="000000"/>
          <w:sz w:val="28"/>
          <w:szCs w:val="28"/>
        </w:rPr>
        <w:t>т</w:t>
      </w:r>
      <w:r w:rsidRPr="00620234">
        <w:rPr>
          <w:color w:val="000000"/>
          <w:sz w:val="28"/>
          <w:szCs w:val="28"/>
        </w:rPr>
        <w:t>ников:</w:t>
      </w:r>
    </w:p>
    <w:p w:rsidR="005F3C00" w:rsidRPr="00620234" w:rsidRDefault="005F3C00" w:rsidP="00941EB0">
      <w:pPr>
        <w:numPr>
          <w:ilvl w:val="1"/>
          <w:numId w:val="22"/>
        </w:numPr>
        <w:ind w:right="284"/>
        <w:jc w:val="both"/>
        <w:rPr>
          <w:color w:val="000000"/>
          <w:sz w:val="28"/>
          <w:szCs w:val="28"/>
        </w:rPr>
      </w:pPr>
      <w:r w:rsidRPr="00620234">
        <w:rPr>
          <w:color w:val="000000"/>
          <w:sz w:val="28"/>
          <w:szCs w:val="28"/>
        </w:rPr>
        <w:t>объявление благодарности;</w:t>
      </w:r>
    </w:p>
    <w:p w:rsidR="005F3C00" w:rsidRPr="00620234" w:rsidRDefault="005F3C00" w:rsidP="00941EB0">
      <w:pPr>
        <w:numPr>
          <w:ilvl w:val="1"/>
          <w:numId w:val="22"/>
        </w:numPr>
        <w:ind w:right="284"/>
        <w:jc w:val="both"/>
        <w:rPr>
          <w:color w:val="000000"/>
          <w:sz w:val="28"/>
          <w:szCs w:val="28"/>
        </w:rPr>
      </w:pPr>
      <w:r w:rsidRPr="00620234">
        <w:rPr>
          <w:color w:val="000000"/>
          <w:sz w:val="28"/>
          <w:szCs w:val="28"/>
        </w:rPr>
        <w:t>выдача премии;</w:t>
      </w:r>
    </w:p>
    <w:p w:rsidR="005F3C00" w:rsidRPr="00620234" w:rsidRDefault="005F3C00" w:rsidP="00941EB0">
      <w:pPr>
        <w:numPr>
          <w:ilvl w:val="1"/>
          <w:numId w:val="22"/>
        </w:numPr>
        <w:ind w:right="284"/>
        <w:jc w:val="both"/>
        <w:rPr>
          <w:color w:val="000000"/>
          <w:sz w:val="28"/>
          <w:szCs w:val="28"/>
        </w:rPr>
      </w:pPr>
      <w:r w:rsidRPr="00620234">
        <w:rPr>
          <w:color w:val="000000"/>
          <w:sz w:val="28"/>
          <w:szCs w:val="28"/>
        </w:rPr>
        <w:t>награждение ценным подарком, почетной грамотой;</w:t>
      </w:r>
    </w:p>
    <w:p w:rsidR="005F3C00" w:rsidRPr="00620234" w:rsidRDefault="005F3C00" w:rsidP="00941EB0">
      <w:pPr>
        <w:numPr>
          <w:ilvl w:val="1"/>
          <w:numId w:val="22"/>
        </w:numPr>
        <w:shd w:val="clear" w:color="auto" w:fill="FFFFFF"/>
        <w:spacing w:line="274" w:lineRule="exact"/>
        <w:ind w:right="5"/>
        <w:jc w:val="both"/>
        <w:rPr>
          <w:color w:val="000000"/>
          <w:spacing w:val="-10"/>
          <w:sz w:val="26"/>
          <w:szCs w:val="26"/>
        </w:rPr>
      </w:pPr>
      <w:r w:rsidRPr="00620234">
        <w:rPr>
          <w:color w:val="000000"/>
          <w:sz w:val="28"/>
          <w:szCs w:val="28"/>
        </w:rPr>
        <w:t>представление к званию лучшего по профессии.</w:t>
      </w:r>
      <w:r w:rsidRPr="00620234">
        <w:rPr>
          <w:color w:val="000000"/>
          <w:spacing w:val="-10"/>
          <w:sz w:val="26"/>
          <w:szCs w:val="26"/>
        </w:rPr>
        <w:t xml:space="preserve"> </w:t>
      </w:r>
    </w:p>
    <w:p w:rsidR="005F3C00" w:rsidRPr="00620234" w:rsidRDefault="005F3C00" w:rsidP="00941EB0">
      <w:pPr>
        <w:numPr>
          <w:ilvl w:val="1"/>
          <w:numId w:val="21"/>
        </w:numPr>
        <w:shd w:val="clear" w:color="auto" w:fill="FFFFFF"/>
        <w:tabs>
          <w:tab w:val="clear" w:pos="1080"/>
          <w:tab w:val="num" w:pos="540"/>
        </w:tabs>
        <w:spacing w:line="274" w:lineRule="exact"/>
        <w:ind w:left="360" w:right="5"/>
        <w:jc w:val="both"/>
        <w:rPr>
          <w:color w:val="000000"/>
          <w:sz w:val="28"/>
          <w:szCs w:val="28"/>
        </w:rPr>
      </w:pPr>
      <w:r w:rsidRPr="00620234">
        <w:rPr>
          <w:color w:val="000000"/>
          <w:sz w:val="28"/>
          <w:szCs w:val="28"/>
        </w:rPr>
        <w:t>Поощрения применяются администрацией по согласованию или совместно с выборным профсоюзным органом учреждения.</w:t>
      </w:r>
    </w:p>
    <w:p w:rsidR="005F3C00" w:rsidRPr="00620234" w:rsidRDefault="005F3C00" w:rsidP="00941EB0">
      <w:pPr>
        <w:numPr>
          <w:ilvl w:val="1"/>
          <w:numId w:val="21"/>
        </w:numPr>
        <w:tabs>
          <w:tab w:val="clear" w:pos="1080"/>
          <w:tab w:val="num" w:pos="540"/>
        </w:tabs>
        <w:ind w:left="360" w:right="284"/>
        <w:jc w:val="both"/>
        <w:rPr>
          <w:color w:val="000000"/>
          <w:sz w:val="28"/>
          <w:szCs w:val="28"/>
        </w:rPr>
      </w:pPr>
      <w:r w:rsidRPr="00620234">
        <w:rPr>
          <w:color w:val="000000"/>
          <w:sz w:val="28"/>
          <w:szCs w:val="28"/>
        </w:rPr>
        <w:t>Поощрения объявляются приказом работодателя, доводятся до сведения всего коллектива и вносятся в трудовую книжку работника.</w:t>
      </w:r>
    </w:p>
    <w:p w:rsidR="005F3C00" w:rsidRPr="00620234" w:rsidRDefault="005F3C00" w:rsidP="00941EB0">
      <w:pPr>
        <w:numPr>
          <w:ilvl w:val="1"/>
          <w:numId w:val="21"/>
        </w:numPr>
        <w:tabs>
          <w:tab w:val="clear" w:pos="1080"/>
          <w:tab w:val="num" w:pos="540"/>
        </w:tabs>
        <w:ind w:left="360"/>
        <w:jc w:val="both"/>
        <w:rPr>
          <w:color w:val="000000"/>
          <w:sz w:val="28"/>
          <w:szCs w:val="28"/>
        </w:rPr>
      </w:pPr>
      <w:r w:rsidRPr="00620234">
        <w:rPr>
          <w:color w:val="000000"/>
          <w:sz w:val="28"/>
          <w:szCs w:val="28"/>
        </w:rPr>
        <w:t>При применении мер поощрения обеспечивается сочетание морального и материального стимулирования труда.</w:t>
      </w:r>
    </w:p>
    <w:p w:rsidR="005F3C00" w:rsidRPr="00620234" w:rsidRDefault="005F3C00" w:rsidP="00941EB0">
      <w:pPr>
        <w:numPr>
          <w:ilvl w:val="1"/>
          <w:numId w:val="21"/>
        </w:numPr>
        <w:tabs>
          <w:tab w:val="clear" w:pos="1080"/>
          <w:tab w:val="num" w:pos="540"/>
        </w:tabs>
        <w:ind w:left="360"/>
        <w:jc w:val="both"/>
        <w:rPr>
          <w:color w:val="000000"/>
          <w:sz w:val="28"/>
          <w:szCs w:val="28"/>
        </w:rPr>
      </w:pPr>
      <w:r w:rsidRPr="00620234">
        <w:rPr>
          <w:color w:val="000000"/>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дома отдыха, улучшение жилищных условий и т.п.). Таким работникам предоставляется также преимущество продвижения по работе.</w:t>
      </w:r>
    </w:p>
    <w:p w:rsidR="005F3C00" w:rsidRPr="003B6087" w:rsidRDefault="005F3C00" w:rsidP="003B6087">
      <w:pPr>
        <w:numPr>
          <w:ilvl w:val="1"/>
          <w:numId w:val="21"/>
        </w:numPr>
        <w:tabs>
          <w:tab w:val="clear" w:pos="1080"/>
          <w:tab w:val="num" w:pos="540"/>
        </w:tabs>
        <w:ind w:left="360"/>
        <w:jc w:val="both"/>
        <w:rPr>
          <w:color w:val="000000"/>
          <w:sz w:val="28"/>
          <w:szCs w:val="28"/>
        </w:rPr>
      </w:pPr>
      <w:r w:rsidRPr="00620234">
        <w:rPr>
          <w:color w:val="000000"/>
          <w:sz w:val="28"/>
          <w:szCs w:val="28"/>
        </w:rPr>
        <w:t>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знаками и к присвоению почетных званий.</w:t>
      </w:r>
    </w:p>
    <w:p w:rsidR="005F3C00" w:rsidRPr="00620234" w:rsidRDefault="005F3C00" w:rsidP="00941EB0">
      <w:pPr>
        <w:pStyle w:val="Heading"/>
        <w:numPr>
          <w:ilvl w:val="0"/>
          <w:numId w:val="9"/>
        </w:numPr>
        <w:ind w:right="284"/>
        <w:jc w:val="both"/>
        <w:rPr>
          <w:rFonts w:ascii="Times New Roman" w:hAnsi="Times New Roman"/>
          <w:color w:val="000000"/>
          <w:sz w:val="28"/>
          <w:szCs w:val="28"/>
        </w:rPr>
      </w:pPr>
      <w:r w:rsidRPr="00620234">
        <w:rPr>
          <w:rFonts w:ascii="Times New Roman" w:hAnsi="Times New Roman"/>
          <w:color w:val="000000"/>
          <w:sz w:val="28"/>
          <w:szCs w:val="28"/>
        </w:rPr>
        <w:t>Ответственность за нарушение трудовой дисциплины</w:t>
      </w:r>
      <w:r w:rsidR="003B6087">
        <w:rPr>
          <w:rFonts w:ascii="Times New Roman" w:hAnsi="Times New Roman"/>
          <w:color w:val="000000"/>
          <w:sz w:val="28"/>
          <w:szCs w:val="28"/>
        </w:rPr>
        <w:t>.</w:t>
      </w:r>
    </w:p>
    <w:p w:rsidR="005F3C00" w:rsidRPr="00620234" w:rsidRDefault="005F3C00" w:rsidP="00941EB0">
      <w:pPr>
        <w:numPr>
          <w:ilvl w:val="0"/>
          <w:numId w:val="23"/>
        </w:numPr>
        <w:tabs>
          <w:tab w:val="clear" w:pos="1080"/>
          <w:tab w:val="num" w:pos="360"/>
        </w:tabs>
        <w:ind w:left="360"/>
        <w:jc w:val="both"/>
        <w:rPr>
          <w:color w:val="000000"/>
          <w:sz w:val="28"/>
          <w:szCs w:val="28"/>
        </w:rPr>
      </w:pPr>
      <w:r w:rsidRPr="00620234">
        <w:rPr>
          <w:color w:val="000000"/>
          <w:sz w:val="28"/>
          <w:szCs w:val="28"/>
        </w:rPr>
        <w:t>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также применения иных мер, предусмотренных действующим законодательством.</w:t>
      </w:r>
    </w:p>
    <w:p w:rsidR="005F3C00" w:rsidRPr="00620234" w:rsidRDefault="005F3C00" w:rsidP="00941EB0">
      <w:pPr>
        <w:numPr>
          <w:ilvl w:val="0"/>
          <w:numId w:val="23"/>
        </w:numPr>
        <w:tabs>
          <w:tab w:val="clear" w:pos="1080"/>
          <w:tab w:val="num" w:pos="360"/>
        </w:tabs>
        <w:ind w:left="360" w:right="284"/>
        <w:jc w:val="both"/>
        <w:rPr>
          <w:color w:val="000000"/>
          <w:sz w:val="28"/>
          <w:szCs w:val="28"/>
        </w:rPr>
      </w:pPr>
      <w:r w:rsidRPr="00620234">
        <w:rPr>
          <w:color w:val="000000"/>
          <w:sz w:val="28"/>
          <w:szCs w:val="28"/>
        </w:rPr>
        <w:t>За нарушение трудовой дисциплины к работнику применяются следующие дисциплинарные взыскания:</w:t>
      </w:r>
    </w:p>
    <w:p w:rsidR="005F3C00" w:rsidRPr="00620234" w:rsidRDefault="005F3C00" w:rsidP="00941EB0">
      <w:pPr>
        <w:numPr>
          <w:ilvl w:val="0"/>
          <w:numId w:val="24"/>
        </w:numPr>
        <w:ind w:right="284"/>
        <w:jc w:val="both"/>
        <w:rPr>
          <w:color w:val="000000"/>
          <w:sz w:val="28"/>
          <w:szCs w:val="28"/>
        </w:rPr>
      </w:pPr>
      <w:r w:rsidRPr="00620234">
        <w:rPr>
          <w:color w:val="000000"/>
          <w:sz w:val="28"/>
          <w:szCs w:val="28"/>
        </w:rPr>
        <w:t>замечание;</w:t>
      </w:r>
    </w:p>
    <w:p w:rsidR="005F3C00" w:rsidRPr="00620234" w:rsidRDefault="005F3C00" w:rsidP="00941EB0">
      <w:pPr>
        <w:numPr>
          <w:ilvl w:val="0"/>
          <w:numId w:val="24"/>
        </w:numPr>
        <w:ind w:right="284"/>
        <w:jc w:val="both"/>
        <w:rPr>
          <w:color w:val="000000"/>
          <w:sz w:val="28"/>
          <w:szCs w:val="28"/>
        </w:rPr>
      </w:pPr>
      <w:r w:rsidRPr="00620234">
        <w:rPr>
          <w:color w:val="000000"/>
          <w:sz w:val="28"/>
          <w:szCs w:val="28"/>
        </w:rPr>
        <w:t>выговор;</w:t>
      </w:r>
    </w:p>
    <w:p w:rsidR="005F3C00" w:rsidRPr="00620234" w:rsidRDefault="005F3C00" w:rsidP="00941EB0">
      <w:pPr>
        <w:numPr>
          <w:ilvl w:val="0"/>
          <w:numId w:val="24"/>
        </w:numPr>
        <w:ind w:right="284"/>
        <w:jc w:val="both"/>
        <w:rPr>
          <w:color w:val="000000"/>
        </w:rPr>
      </w:pPr>
      <w:r w:rsidRPr="00620234">
        <w:rPr>
          <w:color w:val="000000"/>
          <w:sz w:val="28"/>
          <w:szCs w:val="28"/>
        </w:rPr>
        <w:t>увольнение по соответствующим основаниям.</w:t>
      </w:r>
      <w:r w:rsidRPr="00620234">
        <w:rPr>
          <w:color w:val="000000"/>
        </w:rPr>
        <w:t xml:space="preserve"> </w:t>
      </w:r>
    </w:p>
    <w:p w:rsidR="005F3C00" w:rsidRPr="00620234" w:rsidRDefault="005F3C00" w:rsidP="00941EB0">
      <w:pPr>
        <w:pStyle w:val="afe"/>
        <w:numPr>
          <w:ilvl w:val="0"/>
          <w:numId w:val="23"/>
        </w:numPr>
        <w:tabs>
          <w:tab w:val="clear" w:pos="1080"/>
          <w:tab w:val="num" w:pos="360"/>
        </w:tabs>
        <w:ind w:left="360"/>
        <w:jc w:val="both"/>
        <w:rPr>
          <w:rFonts w:ascii="Times New Roman" w:hAnsi="Times New Roman"/>
          <w:color w:val="000000"/>
          <w:sz w:val="28"/>
          <w:szCs w:val="28"/>
        </w:rPr>
      </w:pPr>
      <w:r w:rsidRPr="00620234">
        <w:rPr>
          <w:rFonts w:ascii="Times New Roman" w:hAnsi="Times New Roman"/>
          <w:color w:val="000000"/>
          <w:sz w:val="28"/>
          <w:szCs w:val="28"/>
        </w:rPr>
        <w:t xml:space="preserve">Независимо от мер дисциплинарного взыскания работник может быть лишен частично или полностью премий или вознаграждений, включенных в действующее Положение о материальном стимулировании работников учреждения. </w:t>
      </w:r>
    </w:p>
    <w:p w:rsidR="005F3C00" w:rsidRPr="00620234" w:rsidRDefault="005F3C00" w:rsidP="00941EB0">
      <w:pPr>
        <w:pStyle w:val="afe"/>
        <w:numPr>
          <w:ilvl w:val="0"/>
          <w:numId w:val="23"/>
        </w:numPr>
        <w:tabs>
          <w:tab w:val="clear" w:pos="1080"/>
          <w:tab w:val="num" w:pos="360"/>
        </w:tabs>
        <w:ind w:left="360"/>
        <w:jc w:val="both"/>
        <w:rPr>
          <w:rFonts w:ascii="Times New Roman" w:hAnsi="Times New Roman"/>
          <w:color w:val="000000"/>
          <w:sz w:val="28"/>
          <w:szCs w:val="28"/>
        </w:rPr>
      </w:pPr>
      <w:r w:rsidRPr="00620234">
        <w:rPr>
          <w:rFonts w:ascii="Times New Roman" w:hAnsi="Times New Roman"/>
          <w:color w:val="000000"/>
          <w:sz w:val="28"/>
          <w:szCs w:val="28"/>
        </w:rPr>
        <w:t>Дисциплинарные взыскания применяются руководителем организации, имеющим на это право в соответствии с уставом.</w:t>
      </w:r>
    </w:p>
    <w:p w:rsidR="005F3C00" w:rsidRPr="00620234" w:rsidRDefault="005F3C00" w:rsidP="00941EB0">
      <w:pPr>
        <w:pStyle w:val="afe"/>
        <w:numPr>
          <w:ilvl w:val="0"/>
          <w:numId w:val="23"/>
        </w:numPr>
        <w:tabs>
          <w:tab w:val="clear" w:pos="1080"/>
          <w:tab w:val="num" w:pos="360"/>
        </w:tabs>
        <w:ind w:left="360"/>
        <w:jc w:val="both"/>
        <w:rPr>
          <w:rFonts w:ascii="Times New Roman" w:hAnsi="Times New Roman"/>
          <w:color w:val="000000"/>
          <w:sz w:val="28"/>
          <w:szCs w:val="28"/>
        </w:rPr>
      </w:pPr>
      <w:r w:rsidRPr="00620234">
        <w:rPr>
          <w:rFonts w:ascii="Times New Roman" w:hAnsi="Times New Roman"/>
          <w:color w:val="000000"/>
          <w:sz w:val="28"/>
          <w:szCs w:val="28"/>
        </w:rPr>
        <w:t>Администрация имеет право вместо применения дисциплинарного взыскания передать вопрос о нарушении дисциплины на рассмотрение трудового коллектива.</w:t>
      </w:r>
    </w:p>
    <w:p w:rsidR="005F3C00" w:rsidRPr="00620234" w:rsidRDefault="005F3C00" w:rsidP="00941EB0">
      <w:pPr>
        <w:numPr>
          <w:ilvl w:val="0"/>
          <w:numId w:val="23"/>
        </w:numPr>
        <w:tabs>
          <w:tab w:val="clear" w:pos="1080"/>
          <w:tab w:val="num" w:pos="360"/>
        </w:tabs>
        <w:ind w:left="360" w:right="-1"/>
        <w:jc w:val="both"/>
        <w:rPr>
          <w:color w:val="000000"/>
          <w:sz w:val="28"/>
          <w:szCs w:val="28"/>
        </w:rPr>
      </w:pPr>
      <w:r w:rsidRPr="00620234">
        <w:rPr>
          <w:color w:val="000000"/>
          <w:sz w:val="28"/>
          <w:szCs w:val="28"/>
        </w:rPr>
        <w:t>До наложения взыскания от работника затребуется объяснение в письменной форме. Если по истечении двух рабочих дней указанное объяснение работником не пре</w:t>
      </w:r>
      <w:r w:rsidRPr="00620234">
        <w:rPr>
          <w:color w:val="000000"/>
          <w:sz w:val="28"/>
          <w:szCs w:val="28"/>
        </w:rPr>
        <w:t>д</w:t>
      </w:r>
      <w:r w:rsidRPr="00620234">
        <w:rPr>
          <w:color w:val="000000"/>
          <w:sz w:val="28"/>
          <w:szCs w:val="28"/>
        </w:rPr>
        <w:t>ставлено, то составляется соответствующий акт. Непредоставление работником объяснения не является препятствием для применения вз</w:t>
      </w:r>
      <w:r w:rsidRPr="00620234">
        <w:rPr>
          <w:color w:val="000000"/>
          <w:sz w:val="28"/>
          <w:szCs w:val="28"/>
        </w:rPr>
        <w:t>ы</w:t>
      </w:r>
      <w:r w:rsidRPr="00620234">
        <w:rPr>
          <w:color w:val="000000"/>
          <w:sz w:val="28"/>
          <w:szCs w:val="28"/>
        </w:rPr>
        <w:t>скания.</w:t>
      </w:r>
    </w:p>
    <w:p w:rsidR="005F3C00" w:rsidRPr="00620234" w:rsidRDefault="005F3C00" w:rsidP="00941EB0">
      <w:pPr>
        <w:numPr>
          <w:ilvl w:val="0"/>
          <w:numId w:val="23"/>
        </w:numPr>
        <w:tabs>
          <w:tab w:val="clear" w:pos="1080"/>
          <w:tab w:val="num" w:pos="360"/>
        </w:tabs>
        <w:ind w:left="360" w:right="284"/>
        <w:jc w:val="both"/>
        <w:rPr>
          <w:color w:val="000000"/>
          <w:sz w:val="28"/>
          <w:szCs w:val="28"/>
        </w:rPr>
      </w:pPr>
      <w:r w:rsidRPr="00620234">
        <w:rPr>
          <w:color w:val="000000"/>
          <w:sz w:val="28"/>
          <w:szCs w:val="28"/>
        </w:rPr>
        <w:t>Дисциплинарное взыскание применяется не позднее одного месяца со дня о</w:t>
      </w:r>
      <w:r w:rsidRPr="00620234">
        <w:rPr>
          <w:color w:val="000000"/>
          <w:sz w:val="28"/>
          <w:szCs w:val="28"/>
        </w:rPr>
        <w:t>б</w:t>
      </w:r>
      <w:r w:rsidRPr="00620234">
        <w:rPr>
          <w:color w:val="000000"/>
          <w:sz w:val="28"/>
          <w:szCs w:val="28"/>
        </w:rPr>
        <w:t>наружения проступка, не считая времени болезни работника, пребывания его в отпуске, а также времени, необходимого на учет мнения профсоюза.</w:t>
      </w:r>
    </w:p>
    <w:p w:rsidR="005F3C00" w:rsidRPr="00620234" w:rsidRDefault="005F3C00" w:rsidP="00941EB0">
      <w:pPr>
        <w:numPr>
          <w:ilvl w:val="0"/>
          <w:numId w:val="23"/>
        </w:numPr>
        <w:tabs>
          <w:tab w:val="clear" w:pos="1080"/>
          <w:tab w:val="num" w:pos="360"/>
        </w:tabs>
        <w:ind w:left="360" w:right="126"/>
        <w:jc w:val="both"/>
        <w:rPr>
          <w:color w:val="000000"/>
          <w:sz w:val="28"/>
          <w:szCs w:val="28"/>
        </w:rPr>
      </w:pPr>
      <w:r w:rsidRPr="00620234">
        <w:rPr>
          <w:color w:val="00000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w:t>
      </w:r>
      <w:r w:rsidRPr="00620234">
        <w:rPr>
          <w:color w:val="000000"/>
          <w:sz w:val="28"/>
          <w:szCs w:val="28"/>
        </w:rPr>
        <w:t>а</w:t>
      </w:r>
      <w:r w:rsidRPr="00620234">
        <w:rPr>
          <w:color w:val="000000"/>
          <w:sz w:val="28"/>
          <w:szCs w:val="28"/>
        </w:rPr>
        <w:t>занные сроки не включается время производства по уголовному делу.</w:t>
      </w:r>
    </w:p>
    <w:p w:rsidR="005F3C00" w:rsidRPr="00620234" w:rsidRDefault="005F3C00" w:rsidP="00941EB0">
      <w:pPr>
        <w:numPr>
          <w:ilvl w:val="0"/>
          <w:numId w:val="23"/>
        </w:numPr>
        <w:tabs>
          <w:tab w:val="clear" w:pos="1080"/>
          <w:tab w:val="num" w:pos="360"/>
        </w:tabs>
        <w:ind w:left="360" w:right="284"/>
        <w:jc w:val="both"/>
        <w:rPr>
          <w:color w:val="000000"/>
          <w:sz w:val="28"/>
          <w:szCs w:val="28"/>
        </w:rPr>
      </w:pPr>
      <w:r w:rsidRPr="00620234">
        <w:rPr>
          <w:color w:val="000000"/>
          <w:sz w:val="28"/>
          <w:szCs w:val="28"/>
        </w:rPr>
        <w:t>За каждый дисциплинарный проступок может быть применено только одно дисц</w:t>
      </w:r>
      <w:r w:rsidRPr="00620234">
        <w:rPr>
          <w:color w:val="000000"/>
          <w:sz w:val="28"/>
          <w:szCs w:val="28"/>
        </w:rPr>
        <w:t>и</w:t>
      </w:r>
      <w:r w:rsidRPr="00620234">
        <w:rPr>
          <w:color w:val="000000"/>
          <w:sz w:val="28"/>
          <w:szCs w:val="28"/>
        </w:rPr>
        <w:t xml:space="preserve">плинарное взыскание. </w:t>
      </w:r>
    </w:p>
    <w:p w:rsidR="005F3C00" w:rsidRPr="00620234" w:rsidRDefault="005F3C00" w:rsidP="00260387">
      <w:pPr>
        <w:ind w:left="360" w:right="284" w:firstLine="540"/>
        <w:jc w:val="both"/>
        <w:rPr>
          <w:color w:val="000000"/>
          <w:sz w:val="28"/>
          <w:szCs w:val="28"/>
        </w:rPr>
      </w:pPr>
      <w:r w:rsidRPr="00620234">
        <w:rPr>
          <w:color w:val="000000"/>
          <w:sz w:val="28"/>
          <w:szCs w:val="28"/>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5F3C00" w:rsidRPr="00620234" w:rsidRDefault="005F3C00" w:rsidP="00941EB0">
      <w:pPr>
        <w:numPr>
          <w:ilvl w:val="0"/>
          <w:numId w:val="23"/>
        </w:numPr>
        <w:tabs>
          <w:tab w:val="clear" w:pos="1080"/>
          <w:tab w:val="num" w:pos="360"/>
        </w:tabs>
        <w:ind w:left="360" w:right="284"/>
        <w:jc w:val="both"/>
        <w:rPr>
          <w:color w:val="000000"/>
        </w:rPr>
      </w:pPr>
      <w:r w:rsidRPr="00620234">
        <w:rPr>
          <w:color w:val="000000"/>
          <w:sz w:val="28"/>
          <w:szCs w:val="28"/>
        </w:rPr>
        <w:t>Приказ (распоряжение) работодателя о применении дисциплинарного взыск</w:t>
      </w:r>
      <w:r w:rsidRPr="00620234">
        <w:rPr>
          <w:color w:val="000000"/>
          <w:sz w:val="28"/>
          <w:szCs w:val="28"/>
        </w:rPr>
        <w:t>а</w:t>
      </w:r>
      <w:r w:rsidRPr="00620234">
        <w:rPr>
          <w:color w:val="000000"/>
          <w:sz w:val="28"/>
          <w:szCs w:val="28"/>
        </w:rPr>
        <w:t>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составляется соответс</w:t>
      </w:r>
      <w:r w:rsidRPr="00620234">
        <w:rPr>
          <w:color w:val="000000"/>
          <w:sz w:val="28"/>
          <w:szCs w:val="28"/>
        </w:rPr>
        <w:t>т</w:t>
      </w:r>
      <w:r w:rsidRPr="00620234">
        <w:rPr>
          <w:color w:val="000000"/>
          <w:sz w:val="28"/>
          <w:szCs w:val="28"/>
        </w:rPr>
        <w:t>вующий акт.</w:t>
      </w:r>
      <w:r w:rsidRPr="00620234">
        <w:rPr>
          <w:color w:val="000000"/>
        </w:rPr>
        <w:t xml:space="preserve"> </w:t>
      </w:r>
    </w:p>
    <w:p w:rsidR="005F3C00" w:rsidRPr="00620234" w:rsidRDefault="005F3C00" w:rsidP="00260387">
      <w:pPr>
        <w:ind w:left="360" w:right="284" w:firstLine="360"/>
        <w:jc w:val="both"/>
        <w:rPr>
          <w:color w:val="000000"/>
          <w:sz w:val="28"/>
          <w:szCs w:val="28"/>
        </w:rPr>
      </w:pPr>
      <w:r w:rsidRPr="00620234">
        <w:rPr>
          <w:color w:val="000000"/>
          <w:sz w:val="28"/>
          <w:szCs w:val="28"/>
        </w:rPr>
        <w:t>Приказ в необходимых случаях доводится до сведения работников данного учреждения.</w:t>
      </w:r>
    </w:p>
    <w:p w:rsidR="005F3C00" w:rsidRPr="00620234" w:rsidRDefault="005F3C00" w:rsidP="00941EB0">
      <w:pPr>
        <w:numPr>
          <w:ilvl w:val="0"/>
          <w:numId w:val="23"/>
        </w:numPr>
        <w:tabs>
          <w:tab w:val="clear" w:pos="1080"/>
          <w:tab w:val="num" w:pos="360"/>
        </w:tabs>
        <w:ind w:left="360" w:right="284"/>
        <w:jc w:val="both"/>
        <w:rPr>
          <w:color w:val="000000"/>
          <w:sz w:val="28"/>
          <w:szCs w:val="28"/>
        </w:rPr>
      </w:pPr>
      <w:r w:rsidRPr="00620234">
        <w:rPr>
          <w:color w:val="000000"/>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5F3C00" w:rsidRPr="00620234" w:rsidRDefault="005F3C00" w:rsidP="00941EB0">
      <w:pPr>
        <w:numPr>
          <w:ilvl w:val="0"/>
          <w:numId w:val="23"/>
        </w:numPr>
        <w:tabs>
          <w:tab w:val="clear" w:pos="1080"/>
          <w:tab w:val="num" w:pos="360"/>
        </w:tabs>
        <w:ind w:left="360" w:right="284"/>
        <w:jc w:val="both"/>
        <w:rPr>
          <w:color w:val="000000"/>
          <w:sz w:val="28"/>
          <w:szCs w:val="28"/>
        </w:rPr>
      </w:pPr>
      <w:r w:rsidRPr="00620234">
        <w:rPr>
          <w:color w:val="000000"/>
          <w:sz w:val="28"/>
          <w:szCs w:val="28"/>
        </w:rPr>
        <w:t>В течение срока действия дисциплинарного взыскания меры поощрения к работнику не пр</w:t>
      </w:r>
      <w:r w:rsidRPr="00620234">
        <w:rPr>
          <w:color w:val="000000"/>
          <w:sz w:val="28"/>
          <w:szCs w:val="28"/>
        </w:rPr>
        <w:t>и</w:t>
      </w:r>
      <w:r w:rsidRPr="00620234">
        <w:rPr>
          <w:color w:val="000000"/>
          <w:sz w:val="28"/>
          <w:szCs w:val="28"/>
        </w:rPr>
        <w:t>меняются.</w:t>
      </w:r>
    </w:p>
    <w:p w:rsidR="005F3C00" w:rsidRPr="00620234" w:rsidRDefault="005F3C00" w:rsidP="00941EB0">
      <w:pPr>
        <w:numPr>
          <w:ilvl w:val="0"/>
          <w:numId w:val="23"/>
        </w:numPr>
        <w:tabs>
          <w:tab w:val="clear" w:pos="1080"/>
          <w:tab w:val="num" w:pos="360"/>
        </w:tabs>
        <w:ind w:left="360" w:right="284"/>
        <w:jc w:val="both"/>
        <w:rPr>
          <w:color w:val="000000"/>
          <w:sz w:val="28"/>
          <w:szCs w:val="28"/>
        </w:rPr>
      </w:pPr>
      <w:r w:rsidRPr="00620234">
        <w:rPr>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w:t>
      </w:r>
      <w:r w:rsidRPr="00620234">
        <w:rPr>
          <w:color w:val="000000"/>
          <w:sz w:val="28"/>
          <w:szCs w:val="28"/>
        </w:rPr>
        <w:t>и</w:t>
      </w:r>
      <w:r w:rsidRPr="00620234">
        <w:rPr>
          <w:color w:val="000000"/>
          <w:sz w:val="28"/>
          <w:szCs w:val="28"/>
        </w:rPr>
        <w:t>ков.</w:t>
      </w:r>
    </w:p>
    <w:p w:rsidR="00260387" w:rsidRPr="00260387" w:rsidRDefault="005F3C00" w:rsidP="00941EB0">
      <w:pPr>
        <w:pStyle w:val="31"/>
        <w:numPr>
          <w:ilvl w:val="0"/>
          <w:numId w:val="23"/>
        </w:numPr>
        <w:tabs>
          <w:tab w:val="clear" w:pos="1080"/>
          <w:tab w:val="num" w:pos="360"/>
        </w:tabs>
        <w:ind w:left="360" w:right="284"/>
        <w:jc w:val="both"/>
        <w:rPr>
          <w:color w:val="000000"/>
          <w:sz w:val="28"/>
          <w:szCs w:val="28"/>
        </w:rPr>
      </w:pPr>
      <w:r w:rsidRPr="00620234">
        <w:rPr>
          <w:color w:val="000000"/>
          <w:sz w:val="28"/>
          <w:szCs w:val="28"/>
        </w:rPr>
        <w:t>Работники обязаны в своей повседневной работе соблюдать порядок, устано</w:t>
      </w:r>
      <w:r w:rsidRPr="00620234">
        <w:rPr>
          <w:color w:val="000000"/>
          <w:sz w:val="28"/>
          <w:szCs w:val="28"/>
        </w:rPr>
        <w:t>в</w:t>
      </w:r>
      <w:r w:rsidRPr="00620234">
        <w:rPr>
          <w:color w:val="000000"/>
          <w:sz w:val="28"/>
          <w:szCs w:val="28"/>
        </w:rPr>
        <w:t>ленный настоящими правилами.</w:t>
      </w:r>
    </w:p>
    <w:p w:rsidR="0047014A" w:rsidRDefault="0047014A" w:rsidP="00260387">
      <w:pPr>
        <w:ind w:right="284"/>
        <w:jc w:val="both"/>
        <w:rPr>
          <w:b/>
          <w:color w:val="000000"/>
          <w:sz w:val="28"/>
          <w:szCs w:val="28"/>
        </w:rPr>
      </w:pPr>
    </w:p>
    <w:p w:rsidR="007023EF" w:rsidRDefault="007023EF" w:rsidP="00260387">
      <w:pPr>
        <w:ind w:right="284"/>
        <w:jc w:val="both"/>
        <w:rPr>
          <w:b/>
          <w:color w:val="000000"/>
          <w:sz w:val="28"/>
          <w:szCs w:val="28"/>
        </w:rPr>
      </w:pPr>
    </w:p>
    <w:p w:rsidR="0047014A" w:rsidRDefault="0047014A" w:rsidP="00260387">
      <w:pPr>
        <w:ind w:right="284"/>
        <w:jc w:val="both"/>
        <w:rPr>
          <w:b/>
          <w:color w:val="000000"/>
          <w:sz w:val="28"/>
          <w:szCs w:val="28"/>
        </w:rPr>
      </w:pPr>
    </w:p>
    <w:p w:rsidR="0047014A" w:rsidRDefault="0047014A" w:rsidP="00260387">
      <w:pPr>
        <w:ind w:right="284"/>
        <w:jc w:val="both"/>
        <w:rPr>
          <w:b/>
          <w:color w:val="000000"/>
          <w:sz w:val="28"/>
          <w:szCs w:val="28"/>
        </w:rPr>
      </w:pPr>
    </w:p>
    <w:p w:rsidR="003B6087" w:rsidRDefault="003B6087" w:rsidP="00260387">
      <w:pPr>
        <w:ind w:right="284"/>
        <w:jc w:val="both"/>
        <w:rPr>
          <w:b/>
          <w:color w:val="000000"/>
          <w:sz w:val="28"/>
          <w:szCs w:val="28"/>
        </w:rPr>
      </w:pPr>
    </w:p>
    <w:p w:rsidR="003B6087" w:rsidRDefault="003B6087" w:rsidP="00260387">
      <w:pPr>
        <w:ind w:right="284"/>
        <w:jc w:val="both"/>
        <w:rPr>
          <w:b/>
          <w:color w:val="000000"/>
          <w:sz w:val="28"/>
          <w:szCs w:val="28"/>
        </w:rPr>
      </w:pPr>
    </w:p>
    <w:p w:rsidR="003B6087" w:rsidRDefault="003B6087" w:rsidP="00260387">
      <w:pPr>
        <w:ind w:right="284"/>
        <w:jc w:val="both"/>
        <w:rPr>
          <w:b/>
          <w:color w:val="000000"/>
          <w:sz w:val="28"/>
          <w:szCs w:val="28"/>
        </w:rPr>
      </w:pPr>
    </w:p>
    <w:p w:rsidR="003B6087" w:rsidRDefault="003B6087" w:rsidP="00260387">
      <w:pPr>
        <w:ind w:right="284"/>
        <w:jc w:val="both"/>
        <w:rPr>
          <w:b/>
          <w:color w:val="000000"/>
          <w:sz w:val="28"/>
          <w:szCs w:val="28"/>
        </w:rPr>
      </w:pPr>
    </w:p>
    <w:p w:rsidR="003B6087" w:rsidRDefault="003B6087" w:rsidP="00260387">
      <w:pPr>
        <w:ind w:right="284"/>
        <w:jc w:val="both"/>
        <w:rPr>
          <w:b/>
          <w:color w:val="000000"/>
          <w:sz w:val="28"/>
          <w:szCs w:val="28"/>
        </w:rPr>
      </w:pPr>
    </w:p>
    <w:p w:rsidR="003B6087" w:rsidRDefault="003B6087" w:rsidP="00260387">
      <w:pPr>
        <w:ind w:right="284"/>
        <w:jc w:val="both"/>
        <w:rPr>
          <w:b/>
          <w:color w:val="000000"/>
          <w:sz w:val="28"/>
          <w:szCs w:val="28"/>
        </w:rPr>
      </w:pPr>
    </w:p>
    <w:p w:rsidR="003B6087" w:rsidRDefault="003B6087" w:rsidP="00260387">
      <w:pPr>
        <w:ind w:right="284"/>
        <w:jc w:val="both"/>
        <w:rPr>
          <w:b/>
          <w:color w:val="000000"/>
          <w:sz w:val="28"/>
          <w:szCs w:val="28"/>
        </w:rPr>
      </w:pPr>
    </w:p>
    <w:p w:rsidR="00260387" w:rsidRDefault="00260387" w:rsidP="00260387">
      <w:pPr>
        <w:ind w:right="284"/>
        <w:jc w:val="both"/>
        <w:rPr>
          <w:b/>
          <w:color w:val="000000"/>
          <w:sz w:val="28"/>
          <w:szCs w:val="28"/>
        </w:rPr>
      </w:pPr>
    </w:p>
    <w:p w:rsidR="008B1908" w:rsidRDefault="008B1908" w:rsidP="00260387">
      <w:pPr>
        <w:pStyle w:val="Heading"/>
        <w:tabs>
          <w:tab w:val="left" w:pos="10260"/>
        </w:tabs>
        <w:ind w:right="179"/>
        <w:jc w:val="right"/>
        <w:rPr>
          <w:rFonts w:ascii="Times New Roman" w:hAnsi="Times New Roman"/>
          <w:b w:val="0"/>
          <w:i/>
          <w:color w:val="000000"/>
          <w:sz w:val="24"/>
        </w:rPr>
      </w:pPr>
    </w:p>
    <w:p w:rsidR="008B1908" w:rsidRDefault="008B1908" w:rsidP="00260387">
      <w:pPr>
        <w:pStyle w:val="Heading"/>
        <w:tabs>
          <w:tab w:val="left" w:pos="10260"/>
        </w:tabs>
        <w:ind w:right="179"/>
        <w:jc w:val="right"/>
        <w:rPr>
          <w:rFonts w:ascii="Times New Roman" w:hAnsi="Times New Roman"/>
          <w:b w:val="0"/>
          <w:i/>
          <w:color w:val="000000"/>
          <w:sz w:val="24"/>
        </w:rPr>
      </w:pPr>
    </w:p>
    <w:p w:rsidR="00136957" w:rsidRDefault="003B6087" w:rsidP="00136957">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36957">
        <w:rPr>
          <w:rFonts w:ascii="Times New Roman" w:hAnsi="Times New Roman" w:cs="Times New Roman"/>
          <w:b w:val="0"/>
          <w:bCs w:val="0"/>
          <w:sz w:val="28"/>
          <w:szCs w:val="28"/>
        </w:rPr>
        <w:t xml:space="preserve">                                                                       </w:t>
      </w: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136957" w:rsidRDefault="00136957" w:rsidP="00136957">
      <w:pPr>
        <w:pStyle w:val="Heading"/>
        <w:tabs>
          <w:tab w:val="left" w:pos="10260"/>
        </w:tabs>
        <w:ind w:right="179"/>
        <w:jc w:val="center"/>
        <w:rPr>
          <w:rFonts w:ascii="Times New Roman" w:hAnsi="Times New Roman" w:cs="Times New Roman"/>
          <w:b w:val="0"/>
          <w:bCs w:val="0"/>
          <w:sz w:val="28"/>
          <w:szCs w:val="28"/>
        </w:rPr>
      </w:pPr>
    </w:p>
    <w:p w:rsidR="00C84D38" w:rsidRDefault="00136957" w:rsidP="00136957">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8F6CCA">
        <w:rPr>
          <w:rFonts w:ascii="Times New Roman" w:hAnsi="Times New Roman" w:cs="Times New Roman"/>
          <w:b w:val="0"/>
          <w:bCs w:val="0"/>
          <w:sz w:val="28"/>
          <w:szCs w:val="28"/>
        </w:rPr>
        <w:t xml:space="preserve">   </w:t>
      </w:r>
    </w:p>
    <w:p w:rsidR="00C84D38" w:rsidRDefault="00C84D38" w:rsidP="00136957">
      <w:pPr>
        <w:pStyle w:val="Heading"/>
        <w:tabs>
          <w:tab w:val="left" w:pos="10260"/>
        </w:tabs>
        <w:ind w:right="179"/>
        <w:jc w:val="center"/>
        <w:rPr>
          <w:rFonts w:ascii="Times New Roman" w:hAnsi="Times New Roman" w:cs="Times New Roman"/>
          <w:b w:val="0"/>
          <w:bCs w:val="0"/>
          <w:sz w:val="28"/>
          <w:szCs w:val="28"/>
        </w:rPr>
      </w:pPr>
    </w:p>
    <w:p w:rsidR="00C84D38" w:rsidRDefault="00C84D38" w:rsidP="00136957">
      <w:pPr>
        <w:pStyle w:val="Heading"/>
        <w:tabs>
          <w:tab w:val="left" w:pos="10260"/>
        </w:tabs>
        <w:ind w:right="179"/>
        <w:jc w:val="center"/>
        <w:rPr>
          <w:rFonts w:ascii="Times New Roman" w:hAnsi="Times New Roman" w:cs="Times New Roman"/>
          <w:b w:val="0"/>
          <w:bCs w:val="0"/>
          <w:sz w:val="28"/>
          <w:szCs w:val="28"/>
        </w:rPr>
      </w:pPr>
    </w:p>
    <w:p w:rsidR="003B6087" w:rsidRDefault="008B7BAD" w:rsidP="008B7BAD">
      <w:pPr>
        <w:pStyle w:val="Heading"/>
        <w:tabs>
          <w:tab w:val="left" w:pos="10260"/>
        </w:tabs>
        <w:ind w:right="17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3B6087" w:rsidRPr="0087235E">
        <w:rPr>
          <w:rFonts w:ascii="Times New Roman" w:hAnsi="Times New Roman" w:cs="Times New Roman"/>
          <w:b w:val="0"/>
          <w:bCs w:val="0"/>
          <w:sz w:val="28"/>
          <w:szCs w:val="28"/>
        </w:rPr>
        <w:t>Приложение № 2</w:t>
      </w:r>
      <w:r w:rsidR="003B6087">
        <w:rPr>
          <w:rFonts w:ascii="Times New Roman" w:hAnsi="Times New Roman" w:cs="Times New Roman"/>
          <w:b w:val="0"/>
          <w:bCs w:val="0"/>
          <w:sz w:val="28"/>
          <w:szCs w:val="28"/>
        </w:rPr>
        <w:t xml:space="preserve"> </w:t>
      </w:r>
    </w:p>
    <w:p w:rsidR="003B6087" w:rsidRDefault="003B6087" w:rsidP="003B6087">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3B6087" w:rsidRPr="00620234" w:rsidRDefault="003B6087" w:rsidP="003B6087">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3B6087" w:rsidRPr="00620234" w:rsidRDefault="003B6087" w:rsidP="003B6087">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3B6087" w:rsidRPr="00620234" w:rsidRDefault="003B6087" w:rsidP="003B6087">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3B6087" w:rsidRPr="00620234" w:rsidRDefault="003B6087" w:rsidP="003B6087">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3B6087" w:rsidRPr="00620234" w:rsidTr="00113033">
        <w:tc>
          <w:tcPr>
            <w:tcW w:w="4968" w:type="dxa"/>
          </w:tcPr>
          <w:p w:rsidR="003B6087" w:rsidRPr="00620234" w:rsidRDefault="003B6087"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3B6087" w:rsidRPr="00620234" w:rsidRDefault="003B6087"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3B6087" w:rsidRPr="00620234" w:rsidRDefault="003B6087"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sidR="004F4E1C">
              <w:rPr>
                <w:rFonts w:ascii="Times New Roman" w:hAnsi="Times New Roman"/>
                <w:b w:val="0"/>
                <w:color w:val="000000"/>
                <w:sz w:val="24"/>
              </w:rPr>
              <w:t>Е.Н.Балавнюкова</w:t>
            </w:r>
            <w:r w:rsidRPr="00620234">
              <w:rPr>
                <w:rFonts w:ascii="Times New Roman" w:hAnsi="Times New Roman"/>
                <w:b w:val="0"/>
                <w:color w:val="000000"/>
                <w:sz w:val="24"/>
              </w:rPr>
              <w:t xml:space="preserve"> </w:t>
            </w:r>
          </w:p>
          <w:p w:rsidR="003B6087" w:rsidRDefault="003B6087" w:rsidP="00113033">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3B6087" w:rsidRDefault="003B6087" w:rsidP="00113033">
            <w:pPr>
              <w:pStyle w:val="Heading"/>
              <w:ind w:right="-105" w:hanging="5664"/>
              <w:jc w:val="both"/>
              <w:rPr>
                <w:rFonts w:ascii="Times New Roman" w:hAnsi="Times New Roman"/>
                <w:b w:val="0"/>
                <w:color w:val="000000"/>
                <w:sz w:val="24"/>
              </w:rPr>
            </w:pPr>
          </w:p>
          <w:p w:rsidR="003B6087" w:rsidRPr="00620234" w:rsidRDefault="003B6087" w:rsidP="00113033">
            <w:pPr>
              <w:pStyle w:val="Heading"/>
              <w:ind w:right="-105" w:hanging="5664"/>
              <w:jc w:val="both"/>
              <w:rPr>
                <w:rFonts w:ascii="Times New Roman" w:hAnsi="Times New Roman"/>
                <w:b w:val="0"/>
                <w:color w:val="000000"/>
                <w:sz w:val="24"/>
              </w:rPr>
            </w:pPr>
          </w:p>
          <w:p w:rsidR="003B6087" w:rsidRPr="00620234" w:rsidRDefault="003B6087" w:rsidP="00113033">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3B6087" w:rsidRDefault="003B6087"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3B6087" w:rsidRDefault="003B6087" w:rsidP="00113033">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3B6087" w:rsidRPr="00620234" w:rsidRDefault="003B6087" w:rsidP="00113033">
            <w:pPr>
              <w:pStyle w:val="Heading"/>
              <w:ind w:left="419" w:right="284"/>
              <w:rPr>
                <w:rFonts w:ascii="Times New Roman" w:hAnsi="Times New Roman"/>
                <w:b w:val="0"/>
                <w:color w:val="000000"/>
                <w:sz w:val="24"/>
              </w:rPr>
            </w:pPr>
            <w:r>
              <w:rPr>
                <w:rFonts w:ascii="Times New Roman" w:hAnsi="Times New Roman"/>
                <w:b w:val="0"/>
                <w:color w:val="000000"/>
                <w:sz w:val="24"/>
              </w:rPr>
              <w:t xml:space="preserve"> </w:t>
            </w:r>
            <w:r w:rsidR="004F4E1C">
              <w:rPr>
                <w:rFonts w:ascii="Times New Roman" w:hAnsi="Times New Roman"/>
                <w:b w:val="0"/>
                <w:color w:val="000000"/>
                <w:sz w:val="24"/>
              </w:rPr>
              <w:t>№16 станицы Губской</w:t>
            </w:r>
            <w:r>
              <w:rPr>
                <w:rFonts w:ascii="Times New Roman" w:hAnsi="Times New Roman"/>
                <w:b w:val="0"/>
                <w:color w:val="000000"/>
                <w:sz w:val="24"/>
              </w:rPr>
              <w:t xml:space="preserve">                                                        </w:t>
            </w:r>
          </w:p>
          <w:p w:rsidR="003B6087" w:rsidRPr="00620234" w:rsidRDefault="003B6087"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sidR="004F4E1C">
              <w:rPr>
                <w:rFonts w:ascii="Times New Roman" w:hAnsi="Times New Roman"/>
                <w:b w:val="0"/>
                <w:color w:val="000000"/>
                <w:sz w:val="24"/>
              </w:rPr>
              <w:t xml:space="preserve"> Е.Ф.Патугина</w:t>
            </w:r>
            <w:r>
              <w:rPr>
                <w:rFonts w:ascii="Times New Roman" w:hAnsi="Times New Roman"/>
                <w:b w:val="0"/>
                <w:color w:val="000000"/>
                <w:sz w:val="24"/>
              </w:rPr>
              <w:t xml:space="preserve"> </w:t>
            </w:r>
          </w:p>
          <w:p w:rsidR="003B6087" w:rsidRPr="00620234" w:rsidRDefault="003B6087" w:rsidP="00113033">
            <w:pPr>
              <w:pStyle w:val="Heading"/>
              <w:ind w:right="284"/>
              <w:rPr>
                <w:rFonts w:ascii="Times New Roman" w:hAnsi="Times New Roman"/>
                <w:b w:val="0"/>
                <w:color w:val="000000"/>
                <w:sz w:val="24"/>
              </w:rPr>
            </w:pPr>
          </w:p>
          <w:p w:rsidR="003B6087" w:rsidRPr="00620234" w:rsidRDefault="003B6087" w:rsidP="00113033">
            <w:pPr>
              <w:pStyle w:val="Heading"/>
              <w:ind w:right="284"/>
              <w:rPr>
                <w:rFonts w:ascii="Times New Roman" w:hAnsi="Times New Roman"/>
                <w:color w:val="000000"/>
                <w:sz w:val="32"/>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tc>
      </w:tr>
    </w:tbl>
    <w:p w:rsidR="00260387" w:rsidRDefault="00260387" w:rsidP="00260387">
      <w:pPr>
        <w:pStyle w:val="Heading"/>
        <w:ind w:right="284"/>
        <w:jc w:val="right"/>
        <w:rPr>
          <w:rFonts w:ascii="Times New Roman" w:hAnsi="Times New Roman"/>
          <w:b w:val="0"/>
          <w:i/>
          <w:color w:val="000000"/>
          <w:sz w:val="24"/>
        </w:rPr>
      </w:pPr>
    </w:p>
    <w:p w:rsidR="00260387" w:rsidRDefault="00260387" w:rsidP="00260387">
      <w:pPr>
        <w:pStyle w:val="Heading"/>
        <w:ind w:right="284" w:hanging="5664"/>
        <w:jc w:val="both"/>
        <w:rPr>
          <w:rFonts w:ascii="Times New Roman" w:hAnsi="Times New Roman"/>
          <w:b w:val="0"/>
          <w:color w:val="000000"/>
          <w:sz w:val="24"/>
        </w:rPr>
      </w:pPr>
    </w:p>
    <w:p w:rsidR="003B6087" w:rsidRDefault="003B6087" w:rsidP="003B6087"/>
    <w:p w:rsidR="003B6087" w:rsidRDefault="003B6087" w:rsidP="003B6087"/>
    <w:p w:rsidR="003B6087" w:rsidRDefault="003B6087" w:rsidP="003B6087"/>
    <w:p w:rsidR="00BA368F" w:rsidRDefault="00BA368F" w:rsidP="00BA368F">
      <w:pPr>
        <w:jc w:val="center"/>
        <w:rPr>
          <w:b/>
          <w:sz w:val="28"/>
          <w:szCs w:val="28"/>
        </w:rPr>
      </w:pPr>
      <w:r>
        <w:rPr>
          <w:b/>
          <w:sz w:val="28"/>
          <w:szCs w:val="28"/>
        </w:rPr>
        <w:t xml:space="preserve">Список </w:t>
      </w:r>
    </w:p>
    <w:p w:rsidR="00BA368F" w:rsidRDefault="00BA368F" w:rsidP="00BA368F">
      <w:pPr>
        <w:jc w:val="center"/>
        <w:rPr>
          <w:b/>
          <w:sz w:val="28"/>
          <w:szCs w:val="28"/>
        </w:rPr>
      </w:pPr>
      <w:r>
        <w:rPr>
          <w:b/>
          <w:sz w:val="28"/>
          <w:szCs w:val="28"/>
        </w:rPr>
        <w:t xml:space="preserve">профессий и должностей с ненормированным рабочим днём, работа в которых даёт право на дополнительный отпуск </w:t>
      </w:r>
    </w:p>
    <w:p w:rsidR="00BA368F" w:rsidRPr="00215F46" w:rsidRDefault="00BA368F" w:rsidP="00BA368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934"/>
      </w:tblGrid>
      <w:tr w:rsidR="00BA368F" w:rsidRPr="00992D38" w:rsidTr="00BA368F">
        <w:tc>
          <w:tcPr>
            <w:tcW w:w="648" w:type="dxa"/>
          </w:tcPr>
          <w:p w:rsidR="00BA368F" w:rsidRPr="00992D38" w:rsidRDefault="00BA368F" w:rsidP="002D22B3">
            <w:pPr>
              <w:rPr>
                <w:sz w:val="28"/>
                <w:szCs w:val="28"/>
              </w:rPr>
            </w:pPr>
            <w:r w:rsidRPr="00992D38">
              <w:rPr>
                <w:sz w:val="28"/>
                <w:szCs w:val="28"/>
              </w:rPr>
              <w:t>№</w:t>
            </w:r>
          </w:p>
        </w:tc>
        <w:tc>
          <w:tcPr>
            <w:tcW w:w="5732" w:type="dxa"/>
          </w:tcPr>
          <w:p w:rsidR="00BA368F" w:rsidRPr="00992D38" w:rsidRDefault="00BA368F" w:rsidP="002D22B3">
            <w:r w:rsidRPr="00992D38">
              <w:t>Наименование профессий и должностей</w:t>
            </w:r>
          </w:p>
        </w:tc>
        <w:tc>
          <w:tcPr>
            <w:tcW w:w="3934" w:type="dxa"/>
          </w:tcPr>
          <w:p w:rsidR="00BA368F" w:rsidRPr="00992D38" w:rsidRDefault="00BA368F" w:rsidP="002D22B3">
            <w:r w:rsidRPr="00992D38">
              <w:t>Продолжительность дополнительного отпуска</w:t>
            </w:r>
          </w:p>
        </w:tc>
      </w:tr>
      <w:tr w:rsidR="00BA368F" w:rsidRPr="00992D38" w:rsidTr="00BA368F">
        <w:tc>
          <w:tcPr>
            <w:tcW w:w="648" w:type="dxa"/>
          </w:tcPr>
          <w:p w:rsidR="00BA368F" w:rsidRPr="00992D38" w:rsidRDefault="00BA368F" w:rsidP="002D22B3">
            <w:pPr>
              <w:rPr>
                <w:sz w:val="28"/>
                <w:szCs w:val="28"/>
              </w:rPr>
            </w:pPr>
            <w:r w:rsidRPr="00992D38">
              <w:rPr>
                <w:sz w:val="28"/>
                <w:szCs w:val="28"/>
              </w:rPr>
              <w:t>1</w:t>
            </w:r>
          </w:p>
        </w:tc>
        <w:tc>
          <w:tcPr>
            <w:tcW w:w="5732" w:type="dxa"/>
          </w:tcPr>
          <w:p w:rsidR="00BA368F" w:rsidRPr="00992D38" w:rsidRDefault="00BA368F" w:rsidP="002D22B3">
            <w:pPr>
              <w:rPr>
                <w:sz w:val="28"/>
                <w:szCs w:val="28"/>
              </w:rPr>
            </w:pPr>
            <w:r w:rsidRPr="00992D38">
              <w:rPr>
                <w:sz w:val="28"/>
                <w:szCs w:val="28"/>
              </w:rPr>
              <w:t xml:space="preserve">Заведующий хозяйством </w:t>
            </w:r>
          </w:p>
        </w:tc>
        <w:tc>
          <w:tcPr>
            <w:tcW w:w="3934" w:type="dxa"/>
          </w:tcPr>
          <w:p w:rsidR="00BA368F" w:rsidRPr="00992D38" w:rsidRDefault="00D76D46" w:rsidP="002D22B3">
            <w:pPr>
              <w:rPr>
                <w:sz w:val="28"/>
                <w:szCs w:val="28"/>
              </w:rPr>
            </w:pPr>
            <w:r>
              <w:rPr>
                <w:sz w:val="28"/>
                <w:szCs w:val="28"/>
              </w:rPr>
              <w:t>3 календарных дней</w:t>
            </w:r>
          </w:p>
        </w:tc>
      </w:tr>
    </w:tbl>
    <w:p w:rsidR="00BA368F" w:rsidRPr="00FD48FE" w:rsidRDefault="00BA368F" w:rsidP="00BA368F">
      <w:pPr>
        <w:rPr>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180560" w:rsidP="00180560">
      <w:pPr>
        <w:pStyle w:val="Heading"/>
        <w:tabs>
          <w:tab w:val="left" w:pos="10260"/>
        </w:tabs>
        <w:ind w:right="179"/>
        <w:jc w:val="center"/>
        <w:rPr>
          <w:rFonts w:ascii="Times New Roman" w:hAnsi="Times New Roman" w:cs="Times New Roman"/>
          <w:b w:val="0"/>
          <w:bCs w:val="0"/>
          <w:sz w:val="28"/>
          <w:szCs w:val="28"/>
        </w:rPr>
      </w:pPr>
    </w:p>
    <w:p w:rsidR="00180560" w:rsidRDefault="008B7BAD" w:rsidP="008B7BAD">
      <w:pPr>
        <w:pStyle w:val="Heading"/>
        <w:tabs>
          <w:tab w:val="left" w:pos="10260"/>
        </w:tabs>
        <w:ind w:right="17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80560">
        <w:rPr>
          <w:rFonts w:ascii="Times New Roman" w:hAnsi="Times New Roman" w:cs="Times New Roman"/>
          <w:b w:val="0"/>
          <w:bCs w:val="0"/>
          <w:sz w:val="28"/>
          <w:szCs w:val="28"/>
        </w:rPr>
        <w:t xml:space="preserve"> </w:t>
      </w:r>
      <w:r w:rsidR="00180560" w:rsidRPr="0087235E">
        <w:rPr>
          <w:rFonts w:ascii="Times New Roman" w:hAnsi="Times New Roman" w:cs="Times New Roman"/>
          <w:b w:val="0"/>
          <w:bCs w:val="0"/>
          <w:sz w:val="28"/>
          <w:szCs w:val="28"/>
        </w:rPr>
        <w:t>Приложение № 3</w:t>
      </w:r>
      <w:r w:rsidR="00180560">
        <w:rPr>
          <w:rFonts w:ascii="Times New Roman" w:hAnsi="Times New Roman" w:cs="Times New Roman"/>
          <w:b w:val="0"/>
          <w:bCs w:val="0"/>
          <w:sz w:val="28"/>
          <w:szCs w:val="28"/>
        </w:rPr>
        <w:t xml:space="preserve"> </w:t>
      </w:r>
    </w:p>
    <w:p w:rsidR="00180560" w:rsidRDefault="00180560" w:rsidP="00180560">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180560" w:rsidRPr="00620234" w:rsidRDefault="00180560" w:rsidP="00180560">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180560" w:rsidRPr="00620234" w:rsidRDefault="00180560" w:rsidP="00180560">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180560" w:rsidRPr="00620234" w:rsidRDefault="00180560" w:rsidP="00180560">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180560" w:rsidRPr="00620234" w:rsidRDefault="00180560" w:rsidP="00180560">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180560" w:rsidRPr="00620234" w:rsidTr="002F4DF9">
        <w:tc>
          <w:tcPr>
            <w:tcW w:w="4968" w:type="dxa"/>
          </w:tcPr>
          <w:p w:rsidR="00180560" w:rsidRPr="00620234" w:rsidRDefault="00180560" w:rsidP="002F4DF9">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180560" w:rsidRPr="00620234" w:rsidRDefault="00180560" w:rsidP="002F4DF9">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180560" w:rsidRPr="00620234" w:rsidRDefault="00180560" w:rsidP="002F4DF9">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Pr>
                <w:rFonts w:ascii="Times New Roman" w:hAnsi="Times New Roman"/>
                <w:b w:val="0"/>
                <w:color w:val="000000"/>
                <w:sz w:val="24"/>
              </w:rPr>
              <w:t>Е.Н.Балавнюкова</w:t>
            </w:r>
            <w:r w:rsidRPr="00620234">
              <w:rPr>
                <w:rFonts w:ascii="Times New Roman" w:hAnsi="Times New Roman"/>
                <w:b w:val="0"/>
                <w:color w:val="000000"/>
                <w:sz w:val="24"/>
              </w:rPr>
              <w:t xml:space="preserve"> </w:t>
            </w:r>
          </w:p>
          <w:p w:rsidR="00180560" w:rsidRDefault="00180560" w:rsidP="002F4DF9">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180560" w:rsidRDefault="00180560" w:rsidP="002F4DF9">
            <w:pPr>
              <w:pStyle w:val="Heading"/>
              <w:ind w:right="-105" w:hanging="5664"/>
              <w:jc w:val="both"/>
              <w:rPr>
                <w:rFonts w:ascii="Times New Roman" w:hAnsi="Times New Roman"/>
                <w:b w:val="0"/>
                <w:color w:val="000000"/>
                <w:sz w:val="24"/>
              </w:rPr>
            </w:pPr>
          </w:p>
          <w:p w:rsidR="00180560" w:rsidRPr="00620234" w:rsidRDefault="00180560" w:rsidP="002F4DF9">
            <w:pPr>
              <w:pStyle w:val="Heading"/>
              <w:ind w:right="-105" w:hanging="5664"/>
              <w:jc w:val="both"/>
              <w:rPr>
                <w:rFonts w:ascii="Times New Roman" w:hAnsi="Times New Roman"/>
                <w:b w:val="0"/>
                <w:color w:val="000000"/>
                <w:sz w:val="24"/>
              </w:rPr>
            </w:pPr>
          </w:p>
          <w:p w:rsidR="00180560" w:rsidRPr="00620234" w:rsidRDefault="00180560" w:rsidP="002F4DF9">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180560" w:rsidRDefault="00180560" w:rsidP="002F4DF9">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180560" w:rsidRDefault="00180560" w:rsidP="002F4DF9">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180560" w:rsidRPr="00620234" w:rsidRDefault="00180560" w:rsidP="002F4DF9">
            <w:pPr>
              <w:pStyle w:val="Heading"/>
              <w:ind w:left="419" w:right="284"/>
              <w:rPr>
                <w:rFonts w:ascii="Times New Roman" w:hAnsi="Times New Roman"/>
                <w:b w:val="0"/>
                <w:color w:val="000000"/>
                <w:sz w:val="24"/>
              </w:rPr>
            </w:pPr>
            <w:r>
              <w:rPr>
                <w:rFonts w:ascii="Times New Roman" w:hAnsi="Times New Roman"/>
                <w:b w:val="0"/>
                <w:color w:val="000000"/>
                <w:sz w:val="24"/>
              </w:rPr>
              <w:t xml:space="preserve"> №16 станицы Губской                                                        </w:t>
            </w:r>
          </w:p>
          <w:p w:rsidR="00180560" w:rsidRPr="00620234" w:rsidRDefault="00180560" w:rsidP="002F4DF9">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Pr>
                <w:rFonts w:ascii="Times New Roman" w:hAnsi="Times New Roman"/>
                <w:b w:val="0"/>
                <w:color w:val="000000"/>
                <w:sz w:val="24"/>
              </w:rPr>
              <w:t xml:space="preserve"> Е.Ф.Патугина </w:t>
            </w:r>
          </w:p>
          <w:p w:rsidR="00180560" w:rsidRPr="00620234" w:rsidRDefault="00180560" w:rsidP="002F4DF9">
            <w:pPr>
              <w:pStyle w:val="Heading"/>
              <w:ind w:right="284"/>
              <w:rPr>
                <w:rFonts w:ascii="Times New Roman" w:hAnsi="Times New Roman"/>
                <w:b w:val="0"/>
                <w:color w:val="000000"/>
                <w:sz w:val="24"/>
              </w:rPr>
            </w:pPr>
          </w:p>
          <w:p w:rsidR="00180560" w:rsidRPr="00620234" w:rsidRDefault="00180560" w:rsidP="002F4DF9">
            <w:pPr>
              <w:pStyle w:val="Heading"/>
              <w:ind w:right="284"/>
              <w:rPr>
                <w:rFonts w:ascii="Times New Roman" w:hAnsi="Times New Roman"/>
                <w:color w:val="000000"/>
                <w:sz w:val="32"/>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tc>
      </w:tr>
    </w:tbl>
    <w:p w:rsidR="00180560" w:rsidRDefault="00180560" w:rsidP="00CB3FD0">
      <w:pPr>
        <w:pStyle w:val="ae"/>
        <w:jc w:val="center"/>
        <w:rPr>
          <w:b/>
          <w:sz w:val="28"/>
          <w:szCs w:val="28"/>
        </w:rPr>
      </w:pPr>
    </w:p>
    <w:p w:rsidR="00180560" w:rsidRDefault="00180560" w:rsidP="00CB3FD0">
      <w:pPr>
        <w:pStyle w:val="ae"/>
        <w:jc w:val="center"/>
        <w:rPr>
          <w:b/>
          <w:sz w:val="28"/>
          <w:szCs w:val="28"/>
        </w:rPr>
      </w:pPr>
    </w:p>
    <w:p w:rsidR="00180560" w:rsidRDefault="00180560" w:rsidP="00CB3FD0">
      <w:pPr>
        <w:pStyle w:val="ae"/>
        <w:jc w:val="center"/>
        <w:rPr>
          <w:b/>
          <w:sz w:val="28"/>
          <w:szCs w:val="28"/>
        </w:rPr>
      </w:pPr>
    </w:p>
    <w:p w:rsidR="00CB3FD0" w:rsidRPr="003B6087" w:rsidRDefault="00CB3FD0" w:rsidP="00CB3FD0">
      <w:pPr>
        <w:pStyle w:val="ae"/>
        <w:jc w:val="center"/>
        <w:rPr>
          <w:b/>
          <w:sz w:val="28"/>
          <w:szCs w:val="28"/>
        </w:rPr>
      </w:pPr>
      <w:r w:rsidRPr="003B6087">
        <w:rPr>
          <w:b/>
          <w:sz w:val="28"/>
          <w:szCs w:val="28"/>
        </w:rPr>
        <w:t>Список</w:t>
      </w:r>
    </w:p>
    <w:p w:rsidR="00CB3FD0" w:rsidRPr="00774366" w:rsidRDefault="00774366" w:rsidP="00CB3FD0">
      <w:pPr>
        <w:pStyle w:val="31"/>
        <w:jc w:val="center"/>
        <w:rPr>
          <w:b/>
          <w:sz w:val="28"/>
          <w:szCs w:val="28"/>
          <w:lang w:val="ru-RU"/>
        </w:rPr>
      </w:pPr>
      <w:r>
        <w:rPr>
          <w:b/>
          <w:sz w:val="28"/>
          <w:szCs w:val="28"/>
          <w:lang w:val="ru-RU"/>
        </w:rPr>
        <w:t>Работникам, занятым на работах с вредными условиями труда, производится доплата в повышенном размере и составляет 12% к тарифной ставке (должностному окладу)</w:t>
      </w:r>
    </w:p>
    <w:p w:rsidR="003B6087" w:rsidRPr="00CB3FD0" w:rsidRDefault="003B6087" w:rsidP="00260387">
      <w:pPr>
        <w:pStyle w:val="afe"/>
        <w:ind w:left="360"/>
        <w:jc w:val="center"/>
        <w:rPr>
          <w:rFonts w:ascii="Times New Roman" w:hAnsi="Times New Roman"/>
          <w:b/>
          <w:sz w:val="28"/>
        </w:rPr>
      </w:pPr>
    </w:p>
    <w:p w:rsidR="003B6087" w:rsidRDefault="003B6087" w:rsidP="00260387">
      <w:pPr>
        <w:pStyle w:val="afe"/>
        <w:ind w:left="360"/>
        <w:jc w:val="center"/>
        <w:rPr>
          <w:rFonts w:ascii="Times New Roman" w:hAnsi="Times New Roman"/>
          <w:b/>
          <w:sz w:val="28"/>
          <w:lang w:val="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4962"/>
        <w:gridCol w:w="4110"/>
      </w:tblGrid>
      <w:tr w:rsidR="00C15CFF" w:rsidTr="00522790">
        <w:tblPrEx>
          <w:tblCellMar>
            <w:top w:w="0" w:type="dxa"/>
            <w:bottom w:w="0" w:type="dxa"/>
          </w:tblCellMar>
        </w:tblPrEx>
        <w:trPr>
          <w:cantSplit/>
        </w:trPr>
        <w:tc>
          <w:tcPr>
            <w:tcW w:w="992" w:type="dxa"/>
          </w:tcPr>
          <w:p w:rsidR="00C15CFF" w:rsidRPr="003B6087" w:rsidRDefault="00C15CFF" w:rsidP="00522790">
            <w:pPr>
              <w:pStyle w:val="afe"/>
              <w:jc w:val="center"/>
              <w:rPr>
                <w:rFonts w:ascii="Times New Roman" w:hAnsi="Times New Roman"/>
                <w:sz w:val="24"/>
                <w:szCs w:val="24"/>
              </w:rPr>
            </w:pPr>
            <w:r w:rsidRPr="003B6087">
              <w:rPr>
                <w:rFonts w:ascii="Times New Roman" w:hAnsi="Times New Roman"/>
                <w:sz w:val="24"/>
                <w:szCs w:val="24"/>
              </w:rPr>
              <w:t>№</w:t>
            </w:r>
          </w:p>
        </w:tc>
        <w:tc>
          <w:tcPr>
            <w:tcW w:w="4962" w:type="dxa"/>
          </w:tcPr>
          <w:p w:rsidR="00C15CFF" w:rsidRPr="003B6087" w:rsidRDefault="00C15CFF" w:rsidP="00522790">
            <w:r w:rsidRPr="003B6087">
              <w:t>Наименование профессий и должностей</w:t>
            </w:r>
          </w:p>
        </w:tc>
        <w:tc>
          <w:tcPr>
            <w:tcW w:w="4110" w:type="dxa"/>
          </w:tcPr>
          <w:p w:rsidR="00C15CFF" w:rsidRPr="003B6087" w:rsidRDefault="00CB3FD0" w:rsidP="00522790">
            <w:r w:rsidRPr="003B6087">
              <w:t>Д</w:t>
            </w:r>
            <w:r w:rsidR="00C15CFF" w:rsidRPr="003B6087">
              <w:t>ополн</w:t>
            </w:r>
            <w:r w:rsidR="00C15CFF" w:rsidRPr="003B6087">
              <w:t>и</w:t>
            </w:r>
            <w:r>
              <w:t>тельная оплата к окладу заработной платы</w:t>
            </w:r>
          </w:p>
        </w:tc>
      </w:tr>
      <w:tr w:rsidR="00C15CFF" w:rsidTr="00522790">
        <w:tblPrEx>
          <w:tblCellMar>
            <w:top w:w="0" w:type="dxa"/>
            <w:bottom w:w="0" w:type="dxa"/>
          </w:tblCellMar>
        </w:tblPrEx>
        <w:trPr>
          <w:cantSplit/>
        </w:trPr>
        <w:tc>
          <w:tcPr>
            <w:tcW w:w="992" w:type="dxa"/>
          </w:tcPr>
          <w:p w:rsidR="00C15CFF" w:rsidRPr="003B6087" w:rsidRDefault="00C15CFF" w:rsidP="00522790">
            <w:pPr>
              <w:numPr>
                <w:ilvl w:val="0"/>
                <w:numId w:val="28"/>
              </w:numPr>
              <w:rPr>
                <w:sz w:val="28"/>
                <w:szCs w:val="28"/>
              </w:rPr>
            </w:pPr>
          </w:p>
        </w:tc>
        <w:tc>
          <w:tcPr>
            <w:tcW w:w="4962" w:type="dxa"/>
          </w:tcPr>
          <w:p w:rsidR="00C15CFF" w:rsidRPr="003B6087" w:rsidRDefault="00C15CFF" w:rsidP="00522790">
            <w:pPr>
              <w:tabs>
                <w:tab w:val="num" w:pos="180"/>
              </w:tabs>
              <w:suppressAutoHyphens/>
              <w:autoSpaceDE w:val="0"/>
              <w:autoSpaceDN w:val="0"/>
              <w:adjustRightInd w:val="0"/>
              <w:jc w:val="both"/>
              <w:rPr>
                <w:sz w:val="28"/>
                <w:szCs w:val="28"/>
              </w:rPr>
            </w:pPr>
            <w:r w:rsidRPr="003B6087">
              <w:rPr>
                <w:sz w:val="28"/>
                <w:szCs w:val="28"/>
              </w:rPr>
              <w:t>повар</w:t>
            </w:r>
          </w:p>
        </w:tc>
        <w:tc>
          <w:tcPr>
            <w:tcW w:w="4110" w:type="dxa"/>
          </w:tcPr>
          <w:p w:rsidR="00C15CFF" w:rsidRPr="003B6087" w:rsidRDefault="00CB3FD0" w:rsidP="00522790">
            <w:pPr>
              <w:rPr>
                <w:sz w:val="28"/>
                <w:szCs w:val="28"/>
              </w:rPr>
            </w:pPr>
            <w:r>
              <w:rPr>
                <w:sz w:val="28"/>
                <w:szCs w:val="28"/>
              </w:rPr>
              <w:t>12%</w:t>
            </w:r>
          </w:p>
        </w:tc>
      </w:tr>
    </w:tbl>
    <w:p w:rsidR="00C15CFF" w:rsidRDefault="00C15CFF" w:rsidP="00C15CFF"/>
    <w:p w:rsidR="003B6087" w:rsidRDefault="003B6087" w:rsidP="00260387">
      <w:pPr>
        <w:pStyle w:val="afe"/>
        <w:ind w:left="360"/>
        <w:jc w:val="center"/>
        <w:rPr>
          <w:rFonts w:ascii="Times New Roman" w:hAnsi="Times New Roman"/>
          <w:b/>
          <w:sz w:val="28"/>
          <w:lang w:val="ru-RU"/>
        </w:rPr>
      </w:pPr>
    </w:p>
    <w:p w:rsidR="003B6087" w:rsidRDefault="003B6087" w:rsidP="00260387">
      <w:pPr>
        <w:pStyle w:val="afe"/>
        <w:ind w:left="360"/>
        <w:jc w:val="center"/>
        <w:rPr>
          <w:rFonts w:ascii="Times New Roman" w:hAnsi="Times New Roman"/>
          <w:b/>
          <w:sz w:val="28"/>
          <w:lang w:val="ru-RU"/>
        </w:rPr>
      </w:pPr>
    </w:p>
    <w:p w:rsidR="003B6087" w:rsidRDefault="003B6087" w:rsidP="00260387">
      <w:pPr>
        <w:pStyle w:val="afe"/>
        <w:ind w:left="360"/>
        <w:jc w:val="center"/>
        <w:rPr>
          <w:rFonts w:ascii="Times New Roman" w:hAnsi="Times New Roman"/>
          <w:b/>
          <w:sz w:val="28"/>
          <w:lang w:val="ru-RU"/>
        </w:rPr>
      </w:pPr>
    </w:p>
    <w:p w:rsidR="003B6087" w:rsidRDefault="003B6087" w:rsidP="00260387">
      <w:pPr>
        <w:pStyle w:val="afe"/>
        <w:ind w:left="360"/>
        <w:jc w:val="center"/>
        <w:rPr>
          <w:rFonts w:ascii="Times New Roman" w:hAnsi="Times New Roman"/>
          <w:b/>
          <w:sz w:val="28"/>
          <w:lang w:val="ru-RU"/>
        </w:rPr>
      </w:pPr>
    </w:p>
    <w:p w:rsidR="003B6087" w:rsidRDefault="003B6087" w:rsidP="00BA368F">
      <w:pPr>
        <w:pStyle w:val="afe"/>
        <w:rPr>
          <w:rFonts w:ascii="Times New Roman" w:hAnsi="Times New Roman"/>
          <w:b/>
          <w:sz w:val="28"/>
          <w:lang w:val="ru-RU"/>
        </w:rPr>
      </w:pPr>
    </w:p>
    <w:p w:rsidR="00BA368F" w:rsidRDefault="00BA368F" w:rsidP="00BA368F">
      <w:pPr>
        <w:pStyle w:val="afe"/>
        <w:rPr>
          <w:rFonts w:ascii="Times New Roman" w:hAnsi="Times New Roman"/>
          <w:b/>
          <w:sz w:val="28"/>
          <w:lang w:val="ru-RU"/>
        </w:rPr>
      </w:pPr>
    </w:p>
    <w:p w:rsidR="005F3C00" w:rsidRDefault="005F3C00" w:rsidP="00260387">
      <w:pPr>
        <w:ind w:right="284"/>
        <w:jc w:val="both"/>
        <w:rPr>
          <w:b/>
          <w:color w:val="000000"/>
          <w:sz w:val="28"/>
          <w:szCs w:val="28"/>
        </w:rPr>
      </w:pPr>
    </w:p>
    <w:p w:rsidR="005F3C00" w:rsidRDefault="005F3C00" w:rsidP="00260387">
      <w:pPr>
        <w:ind w:right="284"/>
        <w:jc w:val="both"/>
        <w:rPr>
          <w:b/>
          <w:color w:val="000000"/>
          <w:sz w:val="28"/>
          <w:szCs w:val="28"/>
        </w:rPr>
      </w:pPr>
    </w:p>
    <w:p w:rsidR="008F6CCA" w:rsidRDefault="007A769E" w:rsidP="007A769E">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4F4E1C" w:rsidRDefault="008F6CCA" w:rsidP="007A769E">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4F4E1C" w:rsidRDefault="004F4E1C" w:rsidP="007A769E">
      <w:pPr>
        <w:pStyle w:val="Heading"/>
        <w:tabs>
          <w:tab w:val="left" w:pos="10260"/>
        </w:tabs>
        <w:ind w:right="179"/>
        <w:jc w:val="center"/>
        <w:rPr>
          <w:rFonts w:ascii="Times New Roman" w:hAnsi="Times New Roman" w:cs="Times New Roman"/>
          <w:b w:val="0"/>
          <w:bCs w:val="0"/>
          <w:sz w:val="28"/>
          <w:szCs w:val="28"/>
        </w:rPr>
      </w:pPr>
    </w:p>
    <w:p w:rsidR="004F4E1C" w:rsidRDefault="004F4E1C" w:rsidP="007A769E">
      <w:pPr>
        <w:pStyle w:val="Heading"/>
        <w:tabs>
          <w:tab w:val="left" w:pos="10260"/>
        </w:tabs>
        <w:ind w:right="179"/>
        <w:jc w:val="center"/>
        <w:rPr>
          <w:rFonts w:ascii="Times New Roman" w:hAnsi="Times New Roman" w:cs="Times New Roman"/>
          <w:b w:val="0"/>
          <w:bCs w:val="0"/>
          <w:sz w:val="28"/>
          <w:szCs w:val="28"/>
        </w:rPr>
      </w:pPr>
    </w:p>
    <w:p w:rsidR="004F4E1C" w:rsidRDefault="004F4E1C" w:rsidP="007A769E">
      <w:pPr>
        <w:pStyle w:val="Heading"/>
        <w:tabs>
          <w:tab w:val="left" w:pos="10260"/>
        </w:tabs>
        <w:ind w:right="179"/>
        <w:jc w:val="center"/>
        <w:rPr>
          <w:rFonts w:ascii="Times New Roman" w:hAnsi="Times New Roman" w:cs="Times New Roman"/>
          <w:b w:val="0"/>
          <w:bCs w:val="0"/>
          <w:sz w:val="28"/>
          <w:szCs w:val="28"/>
        </w:rPr>
      </w:pPr>
    </w:p>
    <w:p w:rsidR="004F4E1C" w:rsidRDefault="004F4E1C" w:rsidP="007A769E">
      <w:pPr>
        <w:pStyle w:val="Heading"/>
        <w:tabs>
          <w:tab w:val="left" w:pos="10260"/>
        </w:tabs>
        <w:ind w:right="179"/>
        <w:jc w:val="center"/>
        <w:rPr>
          <w:rFonts w:ascii="Times New Roman" w:hAnsi="Times New Roman" w:cs="Times New Roman"/>
          <w:b w:val="0"/>
          <w:bCs w:val="0"/>
          <w:sz w:val="28"/>
          <w:szCs w:val="28"/>
        </w:rPr>
      </w:pPr>
    </w:p>
    <w:p w:rsidR="004F4E1C" w:rsidRDefault="004F4E1C" w:rsidP="007A769E">
      <w:pPr>
        <w:pStyle w:val="Heading"/>
        <w:tabs>
          <w:tab w:val="left" w:pos="10260"/>
        </w:tabs>
        <w:ind w:right="179"/>
        <w:jc w:val="center"/>
        <w:rPr>
          <w:rFonts w:ascii="Times New Roman" w:hAnsi="Times New Roman" w:cs="Times New Roman"/>
          <w:b w:val="0"/>
          <w:bCs w:val="0"/>
          <w:sz w:val="28"/>
          <w:szCs w:val="28"/>
        </w:rPr>
      </w:pPr>
    </w:p>
    <w:p w:rsidR="004F4E1C" w:rsidRDefault="004F4E1C" w:rsidP="007A769E">
      <w:pPr>
        <w:pStyle w:val="Heading"/>
        <w:tabs>
          <w:tab w:val="left" w:pos="10260"/>
        </w:tabs>
        <w:ind w:right="179"/>
        <w:jc w:val="center"/>
        <w:rPr>
          <w:rFonts w:ascii="Times New Roman" w:hAnsi="Times New Roman" w:cs="Times New Roman"/>
          <w:b w:val="0"/>
          <w:bCs w:val="0"/>
          <w:sz w:val="28"/>
          <w:szCs w:val="28"/>
        </w:rPr>
      </w:pPr>
    </w:p>
    <w:p w:rsidR="00A30AE0" w:rsidRDefault="004F4E1C" w:rsidP="007A769E">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A30AE0" w:rsidRDefault="00A30AE0" w:rsidP="007A769E">
      <w:pPr>
        <w:pStyle w:val="Heading"/>
        <w:tabs>
          <w:tab w:val="left" w:pos="10260"/>
        </w:tabs>
        <w:ind w:right="179"/>
        <w:jc w:val="center"/>
        <w:rPr>
          <w:rFonts w:ascii="Times New Roman" w:hAnsi="Times New Roman" w:cs="Times New Roman"/>
          <w:b w:val="0"/>
          <w:bCs w:val="0"/>
          <w:sz w:val="28"/>
          <w:szCs w:val="28"/>
        </w:rPr>
      </w:pPr>
    </w:p>
    <w:p w:rsidR="00A30AE0" w:rsidRDefault="00A30AE0" w:rsidP="007A769E">
      <w:pPr>
        <w:pStyle w:val="Heading"/>
        <w:tabs>
          <w:tab w:val="left" w:pos="10260"/>
        </w:tabs>
        <w:ind w:right="179"/>
        <w:jc w:val="center"/>
        <w:rPr>
          <w:rFonts w:ascii="Times New Roman" w:hAnsi="Times New Roman" w:cs="Times New Roman"/>
          <w:b w:val="0"/>
          <w:bCs w:val="0"/>
          <w:sz w:val="28"/>
          <w:szCs w:val="28"/>
        </w:rPr>
      </w:pPr>
    </w:p>
    <w:p w:rsidR="007A769E" w:rsidRDefault="008B7BAD" w:rsidP="008B7BAD">
      <w:pPr>
        <w:pStyle w:val="Heading"/>
        <w:tabs>
          <w:tab w:val="left" w:pos="10260"/>
        </w:tabs>
        <w:ind w:right="17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A769E" w:rsidRPr="0087235E">
        <w:rPr>
          <w:rFonts w:ascii="Times New Roman" w:hAnsi="Times New Roman" w:cs="Times New Roman"/>
          <w:b w:val="0"/>
          <w:bCs w:val="0"/>
          <w:sz w:val="28"/>
          <w:szCs w:val="28"/>
        </w:rPr>
        <w:t xml:space="preserve">Приложение № </w:t>
      </w:r>
      <w:r w:rsidR="007603BD" w:rsidRPr="0087235E">
        <w:rPr>
          <w:rFonts w:ascii="Times New Roman" w:hAnsi="Times New Roman" w:cs="Times New Roman"/>
          <w:b w:val="0"/>
          <w:bCs w:val="0"/>
          <w:sz w:val="28"/>
          <w:szCs w:val="28"/>
        </w:rPr>
        <w:t>4</w:t>
      </w:r>
    </w:p>
    <w:p w:rsidR="007A769E" w:rsidRDefault="007A769E" w:rsidP="007A769E">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7A769E" w:rsidRPr="00620234" w:rsidRDefault="007A769E" w:rsidP="007A769E">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7A769E" w:rsidRPr="00620234" w:rsidRDefault="007A769E" w:rsidP="007A769E">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7A769E" w:rsidRPr="00620234" w:rsidRDefault="007A769E" w:rsidP="007A769E">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7A769E" w:rsidRPr="00620234" w:rsidRDefault="007A769E" w:rsidP="007A769E">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7A769E" w:rsidRPr="00620234" w:rsidTr="00113033">
        <w:tc>
          <w:tcPr>
            <w:tcW w:w="4968" w:type="dxa"/>
          </w:tcPr>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sidR="004F4E1C">
              <w:rPr>
                <w:rFonts w:ascii="Times New Roman" w:hAnsi="Times New Roman"/>
                <w:b w:val="0"/>
                <w:color w:val="000000"/>
                <w:sz w:val="24"/>
              </w:rPr>
              <w:t>Е.Н.Балавнюкова</w:t>
            </w:r>
            <w:r w:rsidRPr="00620234">
              <w:rPr>
                <w:rFonts w:ascii="Times New Roman" w:hAnsi="Times New Roman"/>
                <w:b w:val="0"/>
                <w:color w:val="000000"/>
                <w:sz w:val="24"/>
              </w:rPr>
              <w:t xml:space="preserve"> </w:t>
            </w:r>
          </w:p>
          <w:p w:rsidR="007A769E" w:rsidRDefault="007A769E" w:rsidP="00113033">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7A769E" w:rsidRDefault="007A769E" w:rsidP="00113033">
            <w:pPr>
              <w:pStyle w:val="Heading"/>
              <w:ind w:right="-105" w:hanging="5664"/>
              <w:jc w:val="both"/>
              <w:rPr>
                <w:rFonts w:ascii="Times New Roman" w:hAnsi="Times New Roman"/>
                <w:b w:val="0"/>
                <w:color w:val="000000"/>
                <w:sz w:val="24"/>
              </w:rPr>
            </w:pPr>
          </w:p>
          <w:p w:rsidR="007A769E" w:rsidRPr="00620234" w:rsidRDefault="007A769E" w:rsidP="00113033">
            <w:pPr>
              <w:pStyle w:val="Heading"/>
              <w:ind w:right="-105" w:hanging="5664"/>
              <w:jc w:val="both"/>
              <w:rPr>
                <w:rFonts w:ascii="Times New Roman" w:hAnsi="Times New Roman"/>
                <w:b w:val="0"/>
                <w:color w:val="000000"/>
                <w:sz w:val="24"/>
              </w:rPr>
            </w:pPr>
          </w:p>
          <w:p w:rsidR="007A769E" w:rsidRPr="00620234" w:rsidRDefault="007A769E" w:rsidP="00113033">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7A769E" w:rsidRDefault="007A769E"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7A769E" w:rsidRDefault="007A769E" w:rsidP="00113033">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7A769E" w:rsidRPr="00620234" w:rsidRDefault="007A769E" w:rsidP="00113033">
            <w:pPr>
              <w:pStyle w:val="Heading"/>
              <w:ind w:left="419" w:right="284"/>
              <w:rPr>
                <w:rFonts w:ascii="Times New Roman" w:hAnsi="Times New Roman"/>
                <w:b w:val="0"/>
                <w:color w:val="000000"/>
                <w:sz w:val="24"/>
              </w:rPr>
            </w:pPr>
            <w:r>
              <w:rPr>
                <w:rFonts w:ascii="Times New Roman" w:hAnsi="Times New Roman"/>
                <w:b w:val="0"/>
                <w:color w:val="000000"/>
                <w:sz w:val="24"/>
              </w:rPr>
              <w:t xml:space="preserve"> </w:t>
            </w:r>
            <w:r w:rsidR="004F4E1C">
              <w:rPr>
                <w:rFonts w:ascii="Times New Roman" w:hAnsi="Times New Roman"/>
                <w:b w:val="0"/>
                <w:color w:val="000000"/>
                <w:sz w:val="24"/>
              </w:rPr>
              <w:t>№16 станицы Губской</w:t>
            </w:r>
            <w:r>
              <w:rPr>
                <w:rFonts w:ascii="Times New Roman" w:hAnsi="Times New Roman"/>
                <w:b w:val="0"/>
                <w:color w:val="000000"/>
                <w:sz w:val="24"/>
              </w:rPr>
              <w:t xml:space="preserve">                                                        </w:t>
            </w:r>
          </w:p>
          <w:p w:rsidR="007A769E" w:rsidRPr="00620234" w:rsidRDefault="007A769E"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Pr>
                <w:rFonts w:ascii="Times New Roman" w:hAnsi="Times New Roman"/>
                <w:b w:val="0"/>
                <w:color w:val="000000"/>
                <w:sz w:val="24"/>
              </w:rPr>
              <w:t xml:space="preserve"> </w:t>
            </w:r>
            <w:r w:rsidR="004F4E1C">
              <w:rPr>
                <w:rFonts w:ascii="Times New Roman" w:hAnsi="Times New Roman"/>
                <w:b w:val="0"/>
                <w:color w:val="000000"/>
                <w:sz w:val="24"/>
              </w:rPr>
              <w:t>Е.Ф.Патугина</w:t>
            </w:r>
            <w:r>
              <w:rPr>
                <w:rFonts w:ascii="Times New Roman" w:hAnsi="Times New Roman"/>
                <w:b w:val="0"/>
                <w:color w:val="000000"/>
                <w:sz w:val="24"/>
              </w:rPr>
              <w:t xml:space="preserve"> </w:t>
            </w:r>
          </w:p>
          <w:p w:rsidR="007A769E" w:rsidRPr="00620234" w:rsidRDefault="007A769E" w:rsidP="00113033">
            <w:pPr>
              <w:pStyle w:val="Heading"/>
              <w:ind w:right="284"/>
              <w:rPr>
                <w:rFonts w:ascii="Times New Roman" w:hAnsi="Times New Roman"/>
                <w:b w:val="0"/>
                <w:color w:val="000000"/>
                <w:sz w:val="24"/>
              </w:rPr>
            </w:pPr>
          </w:p>
          <w:p w:rsidR="007A769E" w:rsidRPr="00620234" w:rsidRDefault="007A769E" w:rsidP="00113033">
            <w:pPr>
              <w:pStyle w:val="Heading"/>
              <w:ind w:right="284"/>
              <w:rPr>
                <w:rFonts w:ascii="Times New Roman" w:hAnsi="Times New Roman"/>
                <w:color w:val="000000"/>
                <w:sz w:val="32"/>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tc>
      </w:tr>
    </w:tbl>
    <w:p w:rsidR="005F3C00" w:rsidRDefault="005F3C00" w:rsidP="00260387">
      <w:pPr>
        <w:ind w:right="284"/>
        <w:jc w:val="both"/>
        <w:rPr>
          <w:b/>
          <w:color w:val="000000"/>
          <w:sz w:val="28"/>
          <w:szCs w:val="28"/>
        </w:rPr>
      </w:pPr>
    </w:p>
    <w:p w:rsidR="007A769E" w:rsidRDefault="007A769E" w:rsidP="00260387">
      <w:pPr>
        <w:ind w:right="284"/>
        <w:jc w:val="both"/>
        <w:rPr>
          <w:b/>
          <w:color w:val="000000"/>
          <w:sz w:val="28"/>
          <w:szCs w:val="28"/>
        </w:rPr>
      </w:pPr>
    </w:p>
    <w:p w:rsidR="007A769E" w:rsidRDefault="007A769E" w:rsidP="00260387">
      <w:pPr>
        <w:ind w:right="284"/>
        <w:jc w:val="both"/>
        <w:rPr>
          <w:b/>
          <w:color w:val="000000"/>
          <w:sz w:val="28"/>
          <w:szCs w:val="28"/>
        </w:rPr>
      </w:pPr>
    </w:p>
    <w:p w:rsidR="007A769E" w:rsidRPr="007A769E" w:rsidRDefault="007A769E" w:rsidP="007A769E">
      <w:pPr>
        <w:pStyle w:val="ae"/>
        <w:jc w:val="center"/>
        <w:rPr>
          <w:b/>
          <w:sz w:val="28"/>
          <w:szCs w:val="28"/>
        </w:rPr>
      </w:pPr>
      <w:r w:rsidRPr="007A769E">
        <w:rPr>
          <w:b/>
          <w:sz w:val="28"/>
          <w:szCs w:val="28"/>
        </w:rPr>
        <w:t>ПОЛОЖЕНИЕ</w:t>
      </w:r>
    </w:p>
    <w:p w:rsidR="007A769E" w:rsidRPr="007A769E" w:rsidRDefault="007A769E" w:rsidP="007A769E">
      <w:pPr>
        <w:pStyle w:val="ae"/>
        <w:jc w:val="center"/>
        <w:rPr>
          <w:b/>
          <w:sz w:val="28"/>
          <w:szCs w:val="28"/>
        </w:rPr>
      </w:pPr>
      <w:r w:rsidRPr="007A769E">
        <w:rPr>
          <w:b/>
          <w:sz w:val="28"/>
          <w:szCs w:val="28"/>
        </w:rPr>
        <w:t>о порядке и условиях предоставления педагогическим работникам             длительного отпуска сроком до одного года</w:t>
      </w:r>
    </w:p>
    <w:p w:rsidR="007A769E" w:rsidRPr="00135B8C" w:rsidRDefault="007A769E" w:rsidP="007A769E">
      <w:pPr>
        <w:pStyle w:val="ae"/>
        <w:rPr>
          <w:sz w:val="28"/>
          <w:szCs w:val="28"/>
        </w:rPr>
      </w:pPr>
    </w:p>
    <w:p w:rsidR="007A769E" w:rsidRPr="007A769E" w:rsidRDefault="007A769E" w:rsidP="007A769E">
      <w:pPr>
        <w:pStyle w:val="ae"/>
        <w:jc w:val="both"/>
        <w:rPr>
          <w:sz w:val="28"/>
          <w:szCs w:val="28"/>
        </w:rPr>
      </w:pPr>
      <w:r>
        <w:rPr>
          <w:sz w:val="28"/>
          <w:szCs w:val="28"/>
        </w:rPr>
        <w:t xml:space="preserve">           </w:t>
      </w:r>
      <w:r w:rsidRPr="00135B8C">
        <w:rPr>
          <w:sz w:val="28"/>
          <w:szCs w:val="28"/>
        </w:rPr>
        <w:t>1. Настоящее Положение разработано в соответствии с приказом</w:t>
      </w:r>
      <w:r w:rsidRPr="00135B8C">
        <w:rPr>
          <w:sz w:val="28"/>
          <w:szCs w:val="28"/>
          <w:lang w:eastAsia="ar-SA"/>
        </w:rPr>
        <w:t xml:space="preserve"> Министерства образования и науки Российской Федерации  от  31 мая 2016 года № 644  «</w:t>
      </w:r>
      <w:r w:rsidRPr="00135B8C">
        <w:rPr>
          <w:color w:val="0D0D0D"/>
          <w:sz w:val="28"/>
          <w:szCs w:val="28"/>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135B8C">
        <w:rPr>
          <w:sz w:val="28"/>
          <w:szCs w:val="28"/>
        </w:rPr>
        <w:t xml:space="preserve">устанавливает порядок и условия предоставления длительного отпуска сроком до одного года педагогическим работникам </w:t>
      </w:r>
      <w:r w:rsidRPr="007A769E">
        <w:rPr>
          <w:sz w:val="28"/>
          <w:szCs w:val="28"/>
        </w:rPr>
        <w:t xml:space="preserve">Муниципального бюджетного дошкольного образовательного учреждения детского сада </w:t>
      </w:r>
      <w:r w:rsidR="00E86689">
        <w:rPr>
          <w:sz w:val="28"/>
          <w:szCs w:val="28"/>
        </w:rPr>
        <w:t>№16 станицы Губской</w:t>
      </w:r>
      <w:r w:rsidRPr="007A769E">
        <w:rPr>
          <w:sz w:val="28"/>
          <w:szCs w:val="28"/>
        </w:rPr>
        <w:t xml:space="preserve"> муниципального образования Мостовский район. (далее – образовательная организация).</w:t>
      </w:r>
      <w:r w:rsidRPr="007A769E">
        <w:rPr>
          <w:i/>
          <w:iCs/>
          <w:sz w:val="28"/>
          <w:szCs w:val="28"/>
        </w:rPr>
        <w:t xml:space="preserve"> </w:t>
      </w:r>
    </w:p>
    <w:p w:rsidR="007A769E" w:rsidRPr="00135B8C" w:rsidRDefault="007A769E" w:rsidP="007A769E">
      <w:pPr>
        <w:pStyle w:val="ae"/>
        <w:jc w:val="both"/>
        <w:rPr>
          <w:sz w:val="28"/>
          <w:szCs w:val="28"/>
        </w:rPr>
      </w:pPr>
      <w:r>
        <w:rPr>
          <w:sz w:val="28"/>
          <w:szCs w:val="28"/>
        </w:rPr>
        <w:t xml:space="preserve">            </w:t>
      </w:r>
      <w:r w:rsidRPr="00135B8C">
        <w:rPr>
          <w:sz w:val="28"/>
          <w:szCs w:val="28"/>
        </w:rPr>
        <w:t xml:space="preserve">2. Педагогические работники образовательных организаций в соответствии со </w:t>
      </w:r>
      <w:hyperlink r:id="rId10" w:history="1">
        <w:r w:rsidRPr="00135B8C">
          <w:rPr>
            <w:sz w:val="28"/>
            <w:szCs w:val="28"/>
          </w:rPr>
          <w:t>статьей 335</w:t>
        </w:r>
      </w:hyperlink>
      <w:r w:rsidRPr="00135B8C">
        <w:rPr>
          <w:sz w:val="28"/>
          <w:szCs w:val="28"/>
        </w:rPr>
        <w:t xml:space="preserve"> Трудового кодекса Российской Федерации, </w:t>
      </w:r>
      <w:hyperlink r:id="rId11" w:history="1">
        <w:r w:rsidRPr="00135B8C">
          <w:rPr>
            <w:sz w:val="28"/>
            <w:szCs w:val="28"/>
          </w:rPr>
          <w:t xml:space="preserve">пунктом 4 части 5 статьи 47 </w:t>
        </w:r>
      </w:hyperlink>
      <w:r w:rsidRPr="00135B8C">
        <w:rPr>
          <w:sz w:val="28"/>
          <w:szCs w:val="28"/>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7A769E" w:rsidRPr="00135B8C" w:rsidRDefault="007A769E" w:rsidP="007A769E">
      <w:pPr>
        <w:pStyle w:val="ae"/>
        <w:jc w:val="both"/>
        <w:rPr>
          <w:i/>
          <w:iCs/>
          <w:sz w:val="28"/>
          <w:szCs w:val="28"/>
        </w:rPr>
      </w:pPr>
      <w:r>
        <w:rPr>
          <w:sz w:val="28"/>
          <w:szCs w:val="28"/>
        </w:rPr>
        <w:t xml:space="preserve">            </w:t>
      </w:r>
      <w:r w:rsidRPr="00135B8C">
        <w:rPr>
          <w:sz w:val="28"/>
          <w:szCs w:val="28"/>
        </w:rPr>
        <w:t>3.  Педагогические работники учреждения, замещающие должности воспитатель, инструктор по физической культуре, музыкальный руководитель,     старший воспитатель,</w:t>
      </w:r>
      <w:r>
        <w:rPr>
          <w:sz w:val="28"/>
          <w:szCs w:val="28"/>
        </w:rPr>
        <w:t xml:space="preserve"> </w:t>
      </w:r>
      <w:r w:rsidRPr="00135B8C">
        <w:rPr>
          <w:sz w:val="28"/>
          <w:szCs w:val="28"/>
        </w:rPr>
        <w:t xml:space="preserve">имеют право на длительный отпуск не реже чем через каждые десять лет непрерывной педагогической работы. </w:t>
      </w:r>
    </w:p>
    <w:p w:rsidR="007A769E" w:rsidRPr="00135B8C" w:rsidRDefault="007A769E" w:rsidP="007A769E">
      <w:pPr>
        <w:pStyle w:val="ae"/>
        <w:jc w:val="both"/>
        <w:rPr>
          <w:sz w:val="28"/>
          <w:szCs w:val="28"/>
        </w:rPr>
      </w:pPr>
      <w:r>
        <w:rPr>
          <w:sz w:val="28"/>
          <w:szCs w:val="28"/>
        </w:rPr>
        <w:t xml:space="preserve">           </w:t>
      </w:r>
      <w:r w:rsidRPr="00135B8C">
        <w:rPr>
          <w:sz w:val="28"/>
          <w:szCs w:val="28"/>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7A769E" w:rsidRPr="00135B8C" w:rsidRDefault="007A769E" w:rsidP="007A769E">
      <w:pPr>
        <w:pStyle w:val="ae"/>
        <w:jc w:val="both"/>
        <w:rPr>
          <w:sz w:val="28"/>
          <w:szCs w:val="28"/>
        </w:rPr>
      </w:pPr>
      <w:r>
        <w:rPr>
          <w:sz w:val="28"/>
          <w:szCs w:val="28"/>
        </w:rPr>
        <w:t xml:space="preserve">          </w:t>
      </w:r>
      <w:r w:rsidRPr="00135B8C">
        <w:rPr>
          <w:sz w:val="28"/>
          <w:szCs w:val="28"/>
        </w:rPr>
        <w:t xml:space="preserve"> 5. В стаж непрерывной педагогической работы, дающей право на длительный отпуск, учитывается:</w:t>
      </w:r>
    </w:p>
    <w:p w:rsidR="007A769E" w:rsidRPr="00135B8C" w:rsidRDefault="007A769E" w:rsidP="007A769E">
      <w:pPr>
        <w:pStyle w:val="ae"/>
        <w:jc w:val="both"/>
        <w:rPr>
          <w:sz w:val="28"/>
          <w:szCs w:val="28"/>
        </w:rPr>
      </w:pPr>
      <w:r>
        <w:rPr>
          <w:sz w:val="28"/>
          <w:szCs w:val="28"/>
        </w:rPr>
        <w:t xml:space="preserve">           </w:t>
      </w:r>
      <w:r w:rsidRPr="00135B8C">
        <w:rPr>
          <w:sz w:val="28"/>
          <w:szCs w:val="28"/>
        </w:rPr>
        <w:t>5.1.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7A769E" w:rsidRPr="00135B8C" w:rsidRDefault="007A769E" w:rsidP="007A769E">
      <w:pPr>
        <w:pStyle w:val="ae"/>
        <w:jc w:val="both"/>
        <w:rPr>
          <w:sz w:val="28"/>
          <w:szCs w:val="28"/>
        </w:rPr>
      </w:pPr>
      <w:r>
        <w:rPr>
          <w:sz w:val="28"/>
          <w:szCs w:val="28"/>
        </w:rPr>
        <w:t xml:space="preserve">            </w:t>
      </w:r>
      <w:r w:rsidRPr="00135B8C">
        <w:rPr>
          <w:sz w:val="28"/>
          <w:szCs w:val="28"/>
        </w:rPr>
        <w:t>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7A769E" w:rsidRPr="00135B8C" w:rsidRDefault="007A769E" w:rsidP="007A769E">
      <w:pPr>
        <w:pStyle w:val="ae"/>
        <w:jc w:val="both"/>
        <w:rPr>
          <w:sz w:val="28"/>
          <w:szCs w:val="28"/>
        </w:rPr>
      </w:pPr>
      <w:r>
        <w:rPr>
          <w:sz w:val="28"/>
          <w:szCs w:val="28"/>
        </w:rPr>
        <w:t xml:space="preserve">           </w:t>
      </w:r>
      <w:r w:rsidRPr="00135B8C">
        <w:rPr>
          <w:sz w:val="28"/>
          <w:szCs w:val="28"/>
        </w:rPr>
        <w:t xml:space="preserve"> 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7A769E" w:rsidRPr="00135B8C" w:rsidRDefault="007A769E" w:rsidP="007A769E">
      <w:pPr>
        <w:pStyle w:val="ae"/>
        <w:jc w:val="both"/>
        <w:rPr>
          <w:sz w:val="28"/>
          <w:szCs w:val="28"/>
        </w:rPr>
      </w:pPr>
      <w:r>
        <w:rPr>
          <w:sz w:val="28"/>
          <w:szCs w:val="28"/>
        </w:rPr>
        <w:t xml:space="preserve">             </w:t>
      </w:r>
      <w:r w:rsidRPr="00135B8C">
        <w:rPr>
          <w:sz w:val="28"/>
          <w:szCs w:val="28"/>
        </w:rPr>
        <w:t>6. Длительный отпуск предоставляется педагогическому работнику по его заявлению и оформляется приказом образовательной организации.</w:t>
      </w:r>
    </w:p>
    <w:p w:rsidR="007A769E" w:rsidRPr="001C00D7" w:rsidRDefault="007A769E" w:rsidP="007A769E">
      <w:pPr>
        <w:pStyle w:val="ae"/>
        <w:jc w:val="both"/>
        <w:rPr>
          <w:sz w:val="28"/>
          <w:szCs w:val="28"/>
        </w:rPr>
      </w:pPr>
      <w:r>
        <w:rPr>
          <w:sz w:val="28"/>
          <w:szCs w:val="28"/>
        </w:rPr>
        <w:t xml:space="preserve">            </w:t>
      </w:r>
      <w:r w:rsidRPr="00135B8C">
        <w:rPr>
          <w:sz w:val="28"/>
          <w:szCs w:val="28"/>
        </w:rPr>
        <w:t xml:space="preserve">Заявление о предоставлении длительного отпуска работник направляет в администрацию не позднее, чем </w:t>
      </w:r>
      <w:r w:rsidRPr="001C00D7">
        <w:rPr>
          <w:sz w:val="28"/>
          <w:szCs w:val="28"/>
        </w:rPr>
        <w:t xml:space="preserve">за 1 месяц </w:t>
      </w:r>
      <w:r w:rsidRPr="00135B8C">
        <w:rPr>
          <w:sz w:val="28"/>
          <w:szCs w:val="28"/>
        </w:rPr>
        <w:t xml:space="preserve">до начала отпуска. В заявлении и приказе о предоставлении отпуска указываются, дата начала и конкретная продолжительность длительного отпуска </w:t>
      </w:r>
      <w:r w:rsidRPr="001C00D7">
        <w:rPr>
          <w:sz w:val="28"/>
          <w:szCs w:val="28"/>
        </w:rPr>
        <w:t xml:space="preserve">(продолжительность длительного отпуска устанавливается по соглашению сторон). </w:t>
      </w:r>
    </w:p>
    <w:p w:rsidR="007A769E" w:rsidRPr="001C00D7" w:rsidRDefault="007A769E" w:rsidP="007A769E">
      <w:pPr>
        <w:pStyle w:val="ae"/>
        <w:jc w:val="both"/>
        <w:rPr>
          <w:sz w:val="28"/>
          <w:szCs w:val="28"/>
        </w:rPr>
      </w:pPr>
      <w:r>
        <w:rPr>
          <w:sz w:val="28"/>
          <w:szCs w:val="28"/>
        </w:rPr>
        <w:t xml:space="preserve">          </w:t>
      </w:r>
      <w:r w:rsidRPr="001C00D7">
        <w:rPr>
          <w:sz w:val="28"/>
          <w:szCs w:val="28"/>
        </w:rPr>
        <w:t>Длительный отпуск может быть присоединен к ежегодному основному оплачиваемому отпуску.</w:t>
      </w:r>
    </w:p>
    <w:p w:rsidR="007A769E" w:rsidRPr="001C00D7" w:rsidRDefault="007A769E" w:rsidP="007A769E">
      <w:pPr>
        <w:pStyle w:val="ae"/>
        <w:jc w:val="both"/>
        <w:rPr>
          <w:sz w:val="28"/>
          <w:szCs w:val="28"/>
        </w:rPr>
      </w:pPr>
      <w:r>
        <w:rPr>
          <w:sz w:val="28"/>
          <w:szCs w:val="28"/>
        </w:rPr>
        <w:t xml:space="preserve">         </w:t>
      </w:r>
      <w:r w:rsidRPr="00135B8C">
        <w:rPr>
          <w:sz w:val="28"/>
          <w:szCs w:val="28"/>
        </w:rPr>
        <w:t xml:space="preserve">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w:t>
      </w:r>
      <w:r w:rsidRPr="001C00D7">
        <w:rPr>
          <w:sz w:val="28"/>
          <w:szCs w:val="28"/>
        </w:rPr>
        <w:t>на период до выхода педагогического работника из длительного отпуска.</w:t>
      </w:r>
    </w:p>
    <w:p w:rsidR="007A769E" w:rsidRPr="001C00D7" w:rsidRDefault="007A769E" w:rsidP="007A769E">
      <w:pPr>
        <w:pStyle w:val="ae"/>
        <w:jc w:val="both"/>
        <w:rPr>
          <w:sz w:val="28"/>
          <w:szCs w:val="28"/>
        </w:rPr>
      </w:pPr>
      <w:r>
        <w:rPr>
          <w:sz w:val="28"/>
          <w:szCs w:val="28"/>
        </w:rPr>
        <w:t xml:space="preserve">          </w:t>
      </w:r>
      <w:r w:rsidRPr="001C00D7">
        <w:rPr>
          <w:sz w:val="28"/>
          <w:szCs w:val="28"/>
        </w:rPr>
        <w:t>7. Длительный отп</w:t>
      </w:r>
      <w:r>
        <w:rPr>
          <w:sz w:val="28"/>
          <w:szCs w:val="28"/>
        </w:rPr>
        <w:t xml:space="preserve">уск  не может быть использован </w:t>
      </w:r>
      <w:r w:rsidRPr="001C00D7">
        <w:rPr>
          <w:sz w:val="28"/>
          <w:szCs w:val="28"/>
        </w:rPr>
        <w:t>по частям.</w:t>
      </w:r>
    </w:p>
    <w:p w:rsidR="007A769E" w:rsidRPr="00135B8C" w:rsidRDefault="007A769E" w:rsidP="007A769E">
      <w:pPr>
        <w:pStyle w:val="ae"/>
        <w:jc w:val="both"/>
        <w:rPr>
          <w:sz w:val="28"/>
          <w:szCs w:val="28"/>
        </w:rPr>
      </w:pPr>
      <w:r>
        <w:rPr>
          <w:sz w:val="28"/>
          <w:szCs w:val="28"/>
        </w:rPr>
        <w:t xml:space="preserve">          </w:t>
      </w:r>
      <w:r w:rsidRPr="00135B8C">
        <w:rPr>
          <w:sz w:val="28"/>
          <w:szCs w:val="28"/>
        </w:rPr>
        <w:t>8.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7A769E" w:rsidRPr="00135B8C" w:rsidRDefault="007A769E" w:rsidP="007A769E">
      <w:pPr>
        <w:pStyle w:val="ae"/>
        <w:jc w:val="both"/>
        <w:rPr>
          <w:sz w:val="28"/>
          <w:szCs w:val="28"/>
        </w:rPr>
      </w:pPr>
      <w:r>
        <w:rPr>
          <w:sz w:val="28"/>
          <w:szCs w:val="28"/>
        </w:rPr>
        <w:t xml:space="preserve">          </w:t>
      </w:r>
      <w:r w:rsidRPr="00135B8C">
        <w:rPr>
          <w:sz w:val="28"/>
          <w:szCs w:val="28"/>
        </w:rPr>
        <w:t xml:space="preserve">9.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w:t>
      </w:r>
      <w:r w:rsidRPr="001C00D7">
        <w:rPr>
          <w:sz w:val="28"/>
          <w:szCs w:val="28"/>
        </w:rPr>
        <w:t xml:space="preserve">за1месяц </w:t>
      </w:r>
      <w:r w:rsidRPr="00135B8C">
        <w:rPr>
          <w:sz w:val="28"/>
          <w:szCs w:val="28"/>
        </w:rPr>
        <w:t xml:space="preserve"> (заявление работника в письменном виде). При этом оставшаяся не использованной часть длительного отпуска педагогическому работнику не предоставляется.</w:t>
      </w:r>
    </w:p>
    <w:p w:rsidR="007A769E" w:rsidRPr="00135B8C" w:rsidRDefault="007A769E" w:rsidP="007A769E">
      <w:pPr>
        <w:pStyle w:val="ae"/>
        <w:jc w:val="both"/>
        <w:rPr>
          <w:sz w:val="28"/>
          <w:szCs w:val="28"/>
        </w:rPr>
      </w:pPr>
      <w:r>
        <w:rPr>
          <w:sz w:val="28"/>
          <w:szCs w:val="28"/>
        </w:rPr>
        <w:t xml:space="preserve">           </w:t>
      </w:r>
      <w:r w:rsidRPr="00135B8C">
        <w:rPr>
          <w:sz w:val="28"/>
          <w:szCs w:val="28"/>
        </w:rPr>
        <w:t>10.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7A769E" w:rsidRPr="00135B8C" w:rsidRDefault="007A769E" w:rsidP="007A769E">
      <w:pPr>
        <w:pStyle w:val="ae"/>
        <w:jc w:val="both"/>
        <w:rPr>
          <w:sz w:val="28"/>
          <w:szCs w:val="28"/>
        </w:rPr>
      </w:pPr>
      <w:r>
        <w:rPr>
          <w:sz w:val="28"/>
          <w:szCs w:val="28"/>
        </w:rPr>
        <w:t xml:space="preserve">           </w:t>
      </w:r>
      <w:r w:rsidRPr="00135B8C">
        <w:rPr>
          <w:sz w:val="28"/>
          <w:szCs w:val="28"/>
        </w:rPr>
        <w:t>11. Длительный отпуск предоставляется без сохранения заработной платы.</w:t>
      </w:r>
    </w:p>
    <w:p w:rsidR="007A769E" w:rsidRPr="00135B8C" w:rsidRDefault="007A769E" w:rsidP="007A769E">
      <w:pPr>
        <w:pStyle w:val="ae"/>
        <w:jc w:val="both"/>
        <w:rPr>
          <w:sz w:val="28"/>
          <w:szCs w:val="28"/>
        </w:rPr>
      </w:pPr>
      <w:r>
        <w:rPr>
          <w:sz w:val="28"/>
          <w:szCs w:val="28"/>
        </w:rPr>
        <w:t xml:space="preserve">           </w:t>
      </w:r>
      <w:r w:rsidRPr="00135B8C">
        <w:rPr>
          <w:sz w:val="28"/>
          <w:szCs w:val="28"/>
        </w:rPr>
        <w:t>12. За педагогическим работником, находящимся в длительном отпуске, в установленном порядке сохраняется место работы (должность).</w:t>
      </w:r>
    </w:p>
    <w:p w:rsidR="007A769E" w:rsidRPr="00135B8C" w:rsidRDefault="007A769E" w:rsidP="007A769E">
      <w:pPr>
        <w:pStyle w:val="ae"/>
        <w:jc w:val="both"/>
        <w:rPr>
          <w:sz w:val="28"/>
          <w:szCs w:val="28"/>
        </w:rPr>
      </w:pPr>
      <w:r>
        <w:rPr>
          <w:sz w:val="28"/>
          <w:szCs w:val="28"/>
        </w:rPr>
        <w:t xml:space="preserve">           </w:t>
      </w:r>
      <w:r w:rsidRPr="00135B8C">
        <w:rPr>
          <w:sz w:val="28"/>
          <w:szCs w:val="28"/>
        </w:rPr>
        <w:t>13.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7A769E" w:rsidRPr="00135B8C" w:rsidRDefault="007A769E" w:rsidP="007A769E">
      <w:pPr>
        <w:pStyle w:val="ae"/>
        <w:jc w:val="both"/>
        <w:rPr>
          <w:sz w:val="28"/>
          <w:szCs w:val="28"/>
        </w:rPr>
      </w:pPr>
      <w:r>
        <w:rPr>
          <w:sz w:val="28"/>
          <w:szCs w:val="28"/>
        </w:rPr>
        <w:t xml:space="preserve">           </w:t>
      </w:r>
      <w:r w:rsidRPr="00135B8C">
        <w:rPr>
          <w:sz w:val="28"/>
          <w:szCs w:val="28"/>
        </w:rPr>
        <w:t>14.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образовательной организации.</w:t>
      </w:r>
    </w:p>
    <w:p w:rsidR="007A769E" w:rsidRPr="00135B8C" w:rsidRDefault="007A769E" w:rsidP="007A769E">
      <w:pPr>
        <w:pStyle w:val="ae"/>
        <w:jc w:val="both"/>
        <w:rPr>
          <w:sz w:val="28"/>
          <w:szCs w:val="28"/>
        </w:rPr>
      </w:pPr>
      <w:r>
        <w:rPr>
          <w:sz w:val="28"/>
          <w:szCs w:val="28"/>
        </w:rPr>
        <w:t xml:space="preserve">          </w:t>
      </w:r>
      <w:r w:rsidRPr="00135B8C">
        <w:rPr>
          <w:sz w:val="28"/>
          <w:szCs w:val="28"/>
        </w:rPr>
        <w:t xml:space="preserve">15.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7A769E" w:rsidRPr="00135B8C" w:rsidRDefault="007A769E" w:rsidP="007A769E">
      <w:pPr>
        <w:pStyle w:val="ae"/>
        <w:jc w:val="both"/>
        <w:rPr>
          <w:sz w:val="28"/>
          <w:szCs w:val="28"/>
        </w:rPr>
      </w:pPr>
      <w:r w:rsidRPr="00135B8C">
        <w:rPr>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7A769E" w:rsidRPr="00135B8C" w:rsidRDefault="007A769E" w:rsidP="007A769E">
      <w:pPr>
        <w:pStyle w:val="ae"/>
        <w:jc w:val="both"/>
        <w:rPr>
          <w:sz w:val="28"/>
          <w:szCs w:val="28"/>
        </w:rPr>
      </w:pPr>
      <w:r>
        <w:rPr>
          <w:sz w:val="28"/>
          <w:szCs w:val="28"/>
        </w:rPr>
        <w:t xml:space="preserve">          </w:t>
      </w:r>
      <w:r w:rsidRPr="00135B8C">
        <w:rPr>
          <w:sz w:val="28"/>
          <w:szCs w:val="28"/>
        </w:rPr>
        <w:t xml:space="preserve">16.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7A769E" w:rsidRPr="00135B8C" w:rsidRDefault="007A769E" w:rsidP="007A769E">
      <w:pPr>
        <w:pStyle w:val="ae"/>
        <w:jc w:val="both"/>
        <w:rPr>
          <w:sz w:val="28"/>
          <w:szCs w:val="28"/>
        </w:rPr>
      </w:pPr>
      <w:r>
        <w:rPr>
          <w:sz w:val="28"/>
          <w:szCs w:val="28"/>
        </w:rPr>
        <w:t xml:space="preserve">          </w:t>
      </w:r>
      <w:r w:rsidRPr="00135B8C">
        <w:rPr>
          <w:sz w:val="28"/>
          <w:szCs w:val="28"/>
        </w:rPr>
        <w:t>17.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7A769E" w:rsidRPr="00135B8C" w:rsidRDefault="007A769E" w:rsidP="007A769E">
      <w:pPr>
        <w:pStyle w:val="ae"/>
        <w:jc w:val="both"/>
        <w:rPr>
          <w:sz w:val="28"/>
          <w:szCs w:val="28"/>
        </w:rPr>
      </w:pPr>
    </w:p>
    <w:p w:rsidR="007A769E" w:rsidRPr="00135B8C" w:rsidRDefault="007A769E" w:rsidP="007A769E">
      <w:pPr>
        <w:pStyle w:val="ae"/>
        <w:jc w:val="both"/>
        <w:rPr>
          <w:sz w:val="28"/>
          <w:szCs w:val="28"/>
        </w:rPr>
      </w:pPr>
    </w:p>
    <w:p w:rsidR="007A769E" w:rsidRPr="00135B8C" w:rsidRDefault="007A769E" w:rsidP="007A769E">
      <w:pPr>
        <w:pStyle w:val="ae"/>
        <w:jc w:val="both"/>
        <w:rPr>
          <w:sz w:val="28"/>
          <w:szCs w:val="28"/>
        </w:rPr>
      </w:pPr>
    </w:p>
    <w:p w:rsidR="007A769E" w:rsidRDefault="007A769E" w:rsidP="007A769E">
      <w:pPr>
        <w:overflowPunct w:val="0"/>
        <w:autoSpaceDE w:val="0"/>
        <w:autoSpaceDN w:val="0"/>
        <w:adjustRightInd w:val="0"/>
        <w:ind w:left="720"/>
        <w:textAlignment w:val="baseline"/>
        <w:rPr>
          <w:sz w:val="28"/>
          <w:szCs w:val="28"/>
        </w:rPr>
      </w:pPr>
    </w:p>
    <w:p w:rsidR="007A769E" w:rsidRPr="00CD254E" w:rsidRDefault="007A769E" w:rsidP="007A769E">
      <w:pPr>
        <w:overflowPunct w:val="0"/>
        <w:autoSpaceDE w:val="0"/>
        <w:autoSpaceDN w:val="0"/>
        <w:adjustRightInd w:val="0"/>
        <w:jc w:val="both"/>
        <w:textAlignment w:val="baseline"/>
        <w:rPr>
          <w:sz w:val="28"/>
          <w:szCs w:val="28"/>
        </w:rPr>
      </w:pPr>
    </w:p>
    <w:p w:rsidR="007A769E" w:rsidRPr="00CD254E" w:rsidRDefault="007A769E" w:rsidP="007A769E">
      <w:pPr>
        <w:overflowPunct w:val="0"/>
        <w:autoSpaceDE w:val="0"/>
        <w:autoSpaceDN w:val="0"/>
        <w:adjustRightInd w:val="0"/>
        <w:textAlignment w:val="baseline"/>
        <w:rPr>
          <w:sz w:val="28"/>
          <w:szCs w:val="28"/>
        </w:rPr>
      </w:pPr>
    </w:p>
    <w:p w:rsidR="007A769E" w:rsidRPr="00CD254E" w:rsidRDefault="007A769E" w:rsidP="007A769E">
      <w:pPr>
        <w:overflowPunct w:val="0"/>
        <w:autoSpaceDE w:val="0"/>
        <w:autoSpaceDN w:val="0"/>
        <w:adjustRightInd w:val="0"/>
        <w:textAlignment w:val="baseline"/>
        <w:rPr>
          <w:sz w:val="28"/>
          <w:szCs w:val="28"/>
        </w:rPr>
      </w:pPr>
    </w:p>
    <w:p w:rsidR="007A769E" w:rsidRPr="00681C2A" w:rsidRDefault="007A769E" w:rsidP="007A769E">
      <w:pPr>
        <w:overflowPunct w:val="0"/>
        <w:autoSpaceDE w:val="0"/>
        <w:autoSpaceDN w:val="0"/>
        <w:adjustRightInd w:val="0"/>
        <w:ind w:left="720"/>
        <w:textAlignment w:val="baseline"/>
        <w:rPr>
          <w:sz w:val="28"/>
          <w:szCs w:val="28"/>
        </w:rPr>
      </w:pPr>
    </w:p>
    <w:p w:rsidR="005F3C00" w:rsidRDefault="005F3C00" w:rsidP="00260387">
      <w:pPr>
        <w:ind w:right="284"/>
        <w:jc w:val="both"/>
        <w:rPr>
          <w:b/>
          <w:color w:val="000000"/>
          <w:sz w:val="28"/>
          <w:szCs w:val="28"/>
        </w:rPr>
      </w:pPr>
    </w:p>
    <w:p w:rsidR="005F3C00" w:rsidRDefault="005F3C00" w:rsidP="00260387">
      <w:pPr>
        <w:ind w:right="284"/>
        <w:jc w:val="both"/>
        <w:rPr>
          <w:b/>
          <w:color w:val="000000"/>
          <w:sz w:val="28"/>
          <w:szCs w:val="28"/>
        </w:rPr>
      </w:pPr>
    </w:p>
    <w:p w:rsidR="007A769E" w:rsidRDefault="007A769E" w:rsidP="00971001">
      <w:pPr>
        <w:ind w:right="284"/>
        <w:rPr>
          <w:b/>
          <w:color w:val="000000"/>
          <w:sz w:val="28"/>
          <w:szCs w:val="28"/>
        </w:rPr>
      </w:pPr>
    </w:p>
    <w:p w:rsidR="00971001" w:rsidRDefault="00971001" w:rsidP="00971001">
      <w:pPr>
        <w:ind w:right="284"/>
        <w:rPr>
          <w:b/>
          <w:color w:val="000000"/>
          <w:sz w:val="28"/>
          <w:szCs w:val="28"/>
        </w:rPr>
      </w:pPr>
    </w:p>
    <w:p w:rsidR="00BA368F" w:rsidRDefault="00BA368F" w:rsidP="00971001">
      <w:pPr>
        <w:ind w:right="284"/>
        <w:rPr>
          <w:b/>
          <w:color w:val="000000"/>
          <w:sz w:val="28"/>
          <w:szCs w:val="28"/>
        </w:rPr>
      </w:pPr>
    </w:p>
    <w:p w:rsidR="00BA368F" w:rsidRDefault="00BA368F" w:rsidP="00971001">
      <w:pPr>
        <w:ind w:right="284"/>
        <w:rPr>
          <w:b/>
          <w:color w:val="000000"/>
          <w:sz w:val="28"/>
          <w:szCs w:val="28"/>
        </w:rPr>
      </w:pPr>
    </w:p>
    <w:p w:rsidR="00A30AE0" w:rsidRDefault="007A769E" w:rsidP="007A769E">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A30AE0" w:rsidRDefault="00A30AE0" w:rsidP="007A769E">
      <w:pPr>
        <w:pStyle w:val="Heading"/>
        <w:tabs>
          <w:tab w:val="left" w:pos="10260"/>
        </w:tabs>
        <w:ind w:right="179"/>
        <w:jc w:val="center"/>
        <w:rPr>
          <w:rFonts w:ascii="Times New Roman" w:hAnsi="Times New Roman" w:cs="Times New Roman"/>
          <w:b w:val="0"/>
          <w:bCs w:val="0"/>
          <w:sz w:val="28"/>
          <w:szCs w:val="28"/>
        </w:rPr>
      </w:pPr>
    </w:p>
    <w:p w:rsidR="00A30AE0" w:rsidRDefault="00A30AE0" w:rsidP="007A769E">
      <w:pPr>
        <w:pStyle w:val="Heading"/>
        <w:tabs>
          <w:tab w:val="left" w:pos="10260"/>
        </w:tabs>
        <w:ind w:right="179"/>
        <w:jc w:val="center"/>
        <w:rPr>
          <w:rFonts w:ascii="Times New Roman" w:hAnsi="Times New Roman" w:cs="Times New Roman"/>
          <w:b w:val="0"/>
          <w:bCs w:val="0"/>
          <w:sz w:val="28"/>
          <w:szCs w:val="28"/>
        </w:rPr>
      </w:pPr>
    </w:p>
    <w:p w:rsidR="007F677C" w:rsidRDefault="008B7BAD" w:rsidP="00C84D38">
      <w:pPr>
        <w:pStyle w:val="Heading"/>
        <w:tabs>
          <w:tab w:val="left" w:pos="10260"/>
        </w:tabs>
        <w:ind w:right="17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7F677C" w:rsidRDefault="007F677C" w:rsidP="00C84D38">
      <w:pPr>
        <w:pStyle w:val="Heading"/>
        <w:tabs>
          <w:tab w:val="left" w:pos="10260"/>
        </w:tabs>
        <w:ind w:right="179"/>
        <w:rPr>
          <w:rFonts w:ascii="Times New Roman" w:hAnsi="Times New Roman" w:cs="Times New Roman"/>
          <w:b w:val="0"/>
          <w:bCs w:val="0"/>
          <w:sz w:val="28"/>
          <w:szCs w:val="28"/>
        </w:rPr>
      </w:pPr>
    </w:p>
    <w:p w:rsidR="007F677C" w:rsidRDefault="007F677C" w:rsidP="00C84D38">
      <w:pPr>
        <w:pStyle w:val="Heading"/>
        <w:tabs>
          <w:tab w:val="left" w:pos="10260"/>
        </w:tabs>
        <w:ind w:right="179"/>
        <w:rPr>
          <w:rFonts w:ascii="Times New Roman" w:hAnsi="Times New Roman" w:cs="Times New Roman"/>
          <w:b w:val="0"/>
          <w:bCs w:val="0"/>
          <w:sz w:val="28"/>
          <w:szCs w:val="28"/>
        </w:rPr>
      </w:pPr>
    </w:p>
    <w:p w:rsidR="007A769E" w:rsidRDefault="007F677C" w:rsidP="00C84D38">
      <w:pPr>
        <w:pStyle w:val="Heading"/>
        <w:tabs>
          <w:tab w:val="left" w:pos="10260"/>
        </w:tabs>
        <w:ind w:right="179"/>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8B7BAD">
        <w:rPr>
          <w:rFonts w:ascii="Times New Roman" w:hAnsi="Times New Roman" w:cs="Times New Roman"/>
          <w:b w:val="0"/>
          <w:bCs w:val="0"/>
          <w:sz w:val="28"/>
          <w:szCs w:val="28"/>
        </w:rPr>
        <w:t xml:space="preserve">  </w:t>
      </w:r>
      <w:r w:rsidR="00C84D38">
        <w:rPr>
          <w:rFonts w:ascii="Times New Roman" w:hAnsi="Times New Roman" w:cs="Times New Roman"/>
          <w:b w:val="0"/>
          <w:bCs w:val="0"/>
          <w:sz w:val="28"/>
          <w:szCs w:val="28"/>
        </w:rPr>
        <w:t xml:space="preserve"> </w:t>
      </w:r>
      <w:r w:rsidR="007603BD" w:rsidRPr="0087235E">
        <w:rPr>
          <w:rFonts w:ascii="Times New Roman" w:hAnsi="Times New Roman" w:cs="Times New Roman"/>
          <w:b w:val="0"/>
          <w:bCs w:val="0"/>
          <w:sz w:val="28"/>
          <w:szCs w:val="28"/>
        </w:rPr>
        <w:t>Приложение № 5</w:t>
      </w:r>
      <w:r w:rsidR="007A769E">
        <w:rPr>
          <w:rFonts w:ascii="Times New Roman" w:hAnsi="Times New Roman" w:cs="Times New Roman"/>
          <w:b w:val="0"/>
          <w:bCs w:val="0"/>
          <w:sz w:val="28"/>
          <w:szCs w:val="28"/>
        </w:rPr>
        <w:t xml:space="preserve"> </w:t>
      </w:r>
    </w:p>
    <w:p w:rsidR="007A769E" w:rsidRDefault="007A769E" w:rsidP="007A769E">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7A769E" w:rsidRPr="00620234" w:rsidRDefault="007A769E" w:rsidP="007A769E">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7A769E" w:rsidRPr="00620234" w:rsidRDefault="007A769E" w:rsidP="007A769E">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7A769E" w:rsidRPr="00620234" w:rsidRDefault="007A769E" w:rsidP="007A769E">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7A769E" w:rsidRPr="00620234" w:rsidRDefault="007A769E" w:rsidP="007A769E">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7A769E" w:rsidRPr="00620234" w:rsidTr="00113033">
        <w:tc>
          <w:tcPr>
            <w:tcW w:w="4968" w:type="dxa"/>
          </w:tcPr>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sidR="00E86689">
              <w:rPr>
                <w:rFonts w:ascii="Times New Roman" w:hAnsi="Times New Roman"/>
                <w:b w:val="0"/>
                <w:color w:val="000000"/>
                <w:sz w:val="24"/>
              </w:rPr>
              <w:t>Е.Н. Балавнюкова</w:t>
            </w:r>
            <w:r w:rsidRPr="00620234">
              <w:rPr>
                <w:rFonts w:ascii="Times New Roman" w:hAnsi="Times New Roman"/>
                <w:b w:val="0"/>
                <w:color w:val="000000"/>
                <w:sz w:val="24"/>
              </w:rPr>
              <w:t xml:space="preserve"> </w:t>
            </w:r>
          </w:p>
          <w:p w:rsidR="007A769E" w:rsidRDefault="007A769E" w:rsidP="00113033">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7A769E" w:rsidRDefault="007A769E" w:rsidP="00113033">
            <w:pPr>
              <w:pStyle w:val="Heading"/>
              <w:ind w:right="-105" w:hanging="5664"/>
              <w:jc w:val="both"/>
              <w:rPr>
                <w:rFonts w:ascii="Times New Roman" w:hAnsi="Times New Roman"/>
                <w:b w:val="0"/>
                <w:color w:val="000000"/>
                <w:sz w:val="24"/>
              </w:rPr>
            </w:pPr>
          </w:p>
          <w:p w:rsidR="007A769E" w:rsidRPr="00620234" w:rsidRDefault="007A769E" w:rsidP="00113033">
            <w:pPr>
              <w:pStyle w:val="Heading"/>
              <w:ind w:right="-105" w:hanging="5664"/>
              <w:jc w:val="both"/>
              <w:rPr>
                <w:rFonts w:ascii="Times New Roman" w:hAnsi="Times New Roman"/>
                <w:b w:val="0"/>
                <w:color w:val="000000"/>
                <w:sz w:val="24"/>
              </w:rPr>
            </w:pPr>
          </w:p>
          <w:p w:rsidR="007A769E" w:rsidRPr="00620234" w:rsidRDefault="007A769E" w:rsidP="00113033">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7A769E" w:rsidRDefault="007A769E"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7A769E" w:rsidRDefault="007A769E" w:rsidP="00113033">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7A769E" w:rsidRPr="00620234" w:rsidRDefault="007A769E" w:rsidP="00113033">
            <w:pPr>
              <w:pStyle w:val="Heading"/>
              <w:ind w:left="419" w:right="284"/>
              <w:rPr>
                <w:rFonts w:ascii="Times New Roman" w:hAnsi="Times New Roman"/>
                <w:b w:val="0"/>
                <w:color w:val="000000"/>
                <w:sz w:val="24"/>
              </w:rPr>
            </w:pPr>
            <w:r>
              <w:rPr>
                <w:rFonts w:ascii="Times New Roman" w:hAnsi="Times New Roman"/>
                <w:b w:val="0"/>
                <w:color w:val="000000"/>
                <w:sz w:val="24"/>
              </w:rPr>
              <w:t xml:space="preserve"> </w:t>
            </w:r>
            <w:r w:rsidR="00E86689">
              <w:rPr>
                <w:rFonts w:ascii="Times New Roman" w:hAnsi="Times New Roman"/>
                <w:b w:val="0"/>
                <w:color w:val="000000"/>
                <w:sz w:val="24"/>
              </w:rPr>
              <w:t xml:space="preserve">№16 станицы Губской </w:t>
            </w:r>
            <w:r>
              <w:rPr>
                <w:rFonts w:ascii="Times New Roman" w:hAnsi="Times New Roman"/>
                <w:b w:val="0"/>
                <w:color w:val="000000"/>
                <w:sz w:val="24"/>
              </w:rPr>
              <w:t xml:space="preserve">                                                        </w:t>
            </w:r>
          </w:p>
          <w:p w:rsidR="007A769E" w:rsidRPr="00620234" w:rsidRDefault="007A769E"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sidR="00E86689">
              <w:rPr>
                <w:rFonts w:ascii="Times New Roman" w:hAnsi="Times New Roman"/>
                <w:b w:val="0"/>
                <w:color w:val="000000"/>
                <w:sz w:val="24"/>
              </w:rPr>
              <w:t xml:space="preserve"> Е.Ф.Патугина</w:t>
            </w:r>
          </w:p>
          <w:p w:rsidR="007A769E" w:rsidRPr="00620234" w:rsidRDefault="007A769E" w:rsidP="00113033">
            <w:pPr>
              <w:pStyle w:val="Heading"/>
              <w:ind w:right="284"/>
              <w:rPr>
                <w:rFonts w:ascii="Times New Roman" w:hAnsi="Times New Roman"/>
                <w:b w:val="0"/>
                <w:color w:val="000000"/>
                <w:sz w:val="24"/>
              </w:rPr>
            </w:pPr>
          </w:p>
          <w:p w:rsidR="007A769E" w:rsidRPr="00620234" w:rsidRDefault="007A769E" w:rsidP="00113033">
            <w:pPr>
              <w:pStyle w:val="Heading"/>
              <w:ind w:right="284"/>
              <w:rPr>
                <w:rFonts w:ascii="Times New Roman" w:hAnsi="Times New Roman"/>
                <w:color w:val="000000"/>
                <w:sz w:val="32"/>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tc>
      </w:tr>
    </w:tbl>
    <w:p w:rsidR="007A769E" w:rsidRDefault="007A769E" w:rsidP="007A769E">
      <w:pPr>
        <w:ind w:right="284"/>
        <w:jc w:val="both"/>
        <w:rPr>
          <w:b/>
          <w:color w:val="000000"/>
          <w:sz w:val="28"/>
          <w:szCs w:val="28"/>
        </w:rPr>
      </w:pPr>
    </w:p>
    <w:p w:rsidR="007A769E" w:rsidRPr="00045292" w:rsidRDefault="007A769E" w:rsidP="007A769E">
      <w:pPr>
        <w:jc w:val="center"/>
        <w:rPr>
          <w:b/>
          <w:sz w:val="28"/>
          <w:szCs w:val="28"/>
        </w:rPr>
      </w:pPr>
      <w:r w:rsidRPr="00045292">
        <w:rPr>
          <w:b/>
          <w:sz w:val="28"/>
          <w:szCs w:val="28"/>
        </w:rPr>
        <w:t>Форма расчетного листка</w:t>
      </w:r>
    </w:p>
    <w:p w:rsidR="007A769E" w:rsidRPr="00045292" w:rsidRDefault="007A769E" w:rsidP="007A769E">
      <w:pPr>
        <w:jc w:val="center"/>
        <w:rPr>
          <w:b/>
          <w:sz w:val="28"/>
          <w:szCs w:val="28"/>
        </w:rPr>
      </w:pPr>
      <w:r w:rsidRPr="00045292">
        <w:rPr>
          <w:b/>
          <w:sz w:val="28"/>
          <w:szCs w:val="28"/>
        </w:rPr>
        <w:t xml:space="preserve">муниципального бюджетного дошкольного образовательного </w:t>
      </w:r>
    </w:p>
    <w:p w:rsidR="007A769E" w:rsidRPr="00045292" w:rsidRDefault="007A769E" w:rsidP="00E86689">
      <w:pPr>
        <w:jc w:val="center"/>
        <w:rPr>
          <w:b/>
          <w:sz w:val="28"/>
          <w:szCs w:val="28"/>
        </w:rPr>
      </w:pPr>
      <w:r>
        <w:rPr>
          <w:b/>
          <w:sz w:val="28"/>
          <w:szCs w:val="28"/>
        </w:rPr>
        <w:t xml:space="preserve">учреждения детского сада </w:t>
      </w:r>
      <w:r w:rsidR="00E86689">
        <w:rPr>
          <w:b/>
          <w:sz w:val="28"/>
          <w:szCs w:val="28"/>
        </w:rPr>
        <w:t>№16 станицы Губской</w:t>
      </w:r>
      <w:r w:rsidRPr="00045292">
        <w:rPr>
          <w:b/>
          <w:sz w:val="28"/>
          <w:szCs w:val="28"/>
        </w:rPr>
        <w:t xml:space="preserve"> муниципального образования Мостовский район</w:t>
      </w:r>
    </w:p>
    <w:p w:rsidR="007A769E" w:rsidRPr="00045292" w:rsidRDefault="007A769E" w:rsidP="007A769E">
      <w:pPr>
        <w:jc w:val="center"/>
        <w:rPr>
          <w:b/>
          <w:sz w:val="22"/>
          <w:szCs w:val="22"/>
        </w:rPr>
      </w:pPr>
    </w:p>
    <w:p w:rsidR="007A769E" w:rsidRDefault="007A769E" w:rsidP="007A769E">
      <w:pPr>
        <w:jc w:val="center"/>
        <w:rPr>
          <w:b/>
          <w:sz w:val="22"/>
          <w:szCs w:val="22"/>
        </w:rPr>
      </w:pPr>
    </w:p>
    <w:p w:rsidR="007A769E" w:rsidRDefault="007A769E" w:rsidP="007A769E">
      <w:pPr>
        <w:jc w:val="center"/>
        <w:rPr>
          <w:b/>
          <w:sz w:val="22"/>
          <w:szCs w:val="22"/>
        </w:rPr>
      </w:pPr>
    </w:p>
    <w:p w:rsidR="007A769E" w:rsidRDefault="007A769E" w:rsidP="007A769E">
      <w:pPr>
        <w:jc w:val="center"/>
        <w:rPr>
          <w:b/>
          <w:sz w:val="22"/>
          <w:szCs w:val="22"/>
        </w:rPr>
      </w:pPr>
      <w:r w:rsidRPr="00BC55D4">
        <w:rPr>
          <w:b/>
          <w:sz w:val="22"/>
          <w:szCs w:val="22"/>
        </w:rPr>
        <w:t>Расчетный листок за_____________20__ года</w:t>
      </w:r>
    </w:p>
    <w:p w:rsidR="007A769E" w:rsidRPr="00BC55D4" w:rsidRDefault="007A769E" w:rsidP="007A769E">
      <w:pPr>
        <w:jc w:val="center"/>
        <w:rPr>
          <w:b/>
          <w:sz w:val="22"/>
          <w:szCs w:val="22"/>
        </w:rPr>
      </w:pPr>
    </w:p>
    <w:p w:rsidR="007A769E" w:rsidRDefault="007A769E" w:rsidP="007A769E">
      <w:pPr>
        <w:rPr>
          <w:b/>
        </w:rPr>
      </w:pPr>
      <w:r w:rsidRPr="00BC55D4">
        <w:rPr>
          <w:b/>
        </w:rPr>
        <w:t xml:space="preserve">- - - - - - - - - - - - - - - - - - - - - - - - - - - - - - - - - -  - - - - - - - - - - - - - - - -- - - - - - - - - - - - - - </w:t>
      </w:r>
    </w:p>
    <w:p w:rsidR="007A769E" w:rsidRPr="00BC55D4" w:rsidRDefault="007A769E" w:rsidP="007A769E">
      <w:pPr>
        <w:rPr>
          <w:sz w:val="20"/>
          <w:szCs w:val="20"/>
        </w:rPr>
      </w:pPr>
      <w:r w:rsidRPr="00BC55D4">
        <w:rPr>
          <w:sz w:val="20"/>
          <w:szCs w:val="20"/>
        </w:rPr>
        <w:t xml:space="preserve">Ф.И.О             </w:t>
      </w:r>
      <w:r>
        <w:rPr>
          <w:sz w:val="20"/>
          <w:szCs w:val="20"/>
        </w:rPr>
        <w:t xml:space="preserve">         </w:t>
      </w:r>
      <w:r w:rsidRPr="00BC55D4">
        <w:rPr>
          <w:sz w:val="20"/>
          <w:szCs w:val="20"/>
        </w:rPr>
        <w:t xml:space="preserve"> Принят (а)___________             </w:t>
      </w:r>
      <w:r>
        <w:rPr>
          <w:sz w:val="20"/>
          <w:szCs w:val="20"/>
        </w:rPr>
        <w:t xml:space="preserve">                          </w:t>
      </w:r>
      <w:r w:rsidRPr="00BC55D4">
        <w:rPr>
          <w:sz w:val="20"/>
          <w:szCs w:val="20"/>
        </w:rPr>
        <w:t xml:space="preserve">  Подразделение:_________________         </w:t>
      </w:r>
    </w:p>
    <w:p w:rsidR="007A769E" w:rsidRPr="00BC55D4" w:rsidRDefault="007A769E" w:rsidP="007A769E">
      <w:pPr>
        <w:rPr>
          <w:sz w:val="20"/>
          <w:szCs w:val="20"/>
        </w:rPr>
      </w:pPr>
      <w:r w:rsidRPr="00BC55D4">
        <w:rPr>
          <w:sz w:val="20"/>
          <w:szCs w:val="20"/>
        </w:rPr>
        <w:t xml:space="preserve">Таб. №___________                                         </w:t>
      </w:r>
      <w:r>
        <w:rPr>
          <w:sz w:val="20"/>
          <w:szCs w:val="20"/>
        </w:rPr>
        <w:t xml:space="preserve">                                 </w:t>
      </w:r>
      <w:r w:rsidRPr="00BC55D4">
        <w:rPr>
          <w:sz w:val="20"/>
          <w:szCs w:val="20"/>
        </w:rPr>
        <w:t xml:space="preserve">       Должность:_______________________</w:t>
      </w:r>
    </w:p>
    <w:p w:rsidR="007A769E" w:rsidRPr="00BC55D4" w:rsidRDefault="007A769E" w:rsidP="007A769E">
      <w:pPr>
        <w:rPr>
          <w:sz w:val="20"/>
          <w:szCs w:val="20"/>
        </w:rPr>
      </w:pPr>
      <w:r w:rsidRPr="00BC55D4">
        <w:rPr>
          <w:sz w:val="20"/>
          <w:szCs w:val="20"/>
        </w:rPr>
        <w:t>Норма дней_______</w:t>
      </w:r>
    </w:p>
    <w:tbl>
      <w:tblPr>
        <w:tblW w:w="2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504"/>
        <w:gridCol w:w="622"/>
        <w:gridCol w:w="614"/>
        <w:gridCol w:w="873"/>
        <w:gridCol w:w="866"/>
        <w:gridCol w:w="861"/>
        <w:gridCol w:w="518"/>
        <w:gridCol w:w="1363"/>
        <w:gridCol w:w="794"/>
        <w:gridCol w:w="866"/>
        <w:gridCol w:w="863"/>
        <w:gridCol w:w="1843"/>
        <w:gridCol w:w="1843"/>
        <w:gridCol w:w="1843"/>
        <w:gridCol w:w="1843"/>
        <w:gridCol w:w="1843"/>
        <w:gridCol w:w="1843"/>
        <w:gridCol w:w="1843"/>
        <w:gridCol w:w="1843"/>
      </w:tblGrid>
      <w:tr w:rsidR="007A769E" w:rsidTr="00113033">
        <w:trPr>
          <w:gridAfter w:val="8"/>
          <w:wAfter w:w="14744" w:type="dxa"/>
          <w:trHeight w:val="245"/>
        </w:trPr>
        <w:tc>
          <w:tcPr>
            <w:tcW w:w="568" w:type="dxa"/>
          </w:tcPr>
          <w:p w:rsidR="007A769E" w:rsidRPr="00566DE9" w:rsidRDefault="007A769E" w:rsidP="00113033">
            <w:pPr>
              <w:jc w:val="center"/>
              <w:rPr>
                <w:sz w:val="18"/>
                <w:szCs w:val="18"/>
              </w:rPr>
            </w:pPr>
            <w:r w:rsidRPr="00566DE9">
              <w:rPr>
                <w:sz w:val="18"/>
                <w:szCs w:val="18"/>
              </w:rPr>
              <w:t>Код</w:t>
            </w:r>
          </w:p>
        </w:tc>
        <w:tc>
          <w:tcPr>
            <w:tcW w:w="1504" w:type="dxa"/>
          </w:tcPr>
          <w:p w:rsidR="007A769E" w:rsidRPr="00566DE9" w:rsidRDefault="007A769E" w:rsidP="00113033">
            <w:pPr>
              <w:jc w:val="center"/>
              <w:rPr>
                <w:sz w:val="18"/>
                <w:szCs w:val="18"/>
              </w:rPr>
            </w:pPr>
            <w:r w:rsidRPr="00566DE9">
              <w:rPr>
                <w:sz w:val="18"/>
                <w:szCs w:val="18"/>
              </w:rPr>
              <w:t>Вид</w:t>
            </w:r>
          </w:p>
        </w:tc>
        <w:tc>
          <w:tcPr>
            <w:tcW w:w="622" w:type="dxa"/>
          </w:tcPr>
          <w:p w:rsidR="007A769E" w:rsidRPr="00566DE9" w:rsidRDefault="007A769E" w:rsidP="00113033">
            <w:pPr>
              <w:jc w:val="center"/>
              <w:rPr>
                <w:sz w:val="18"/>
                <w:szCs w:val="18"/>
              </w:rPr>
            </w:pPr>
            <w:r w:rsidRPr="00566DE9">
              <w:rPr>
                <w:sz w:val="18"/>
                <w:szCs w:val="18"/>
              </w:rPr>
              <w:t>Дни</w:t>
            </w:r>
          </w:p>
        </w:tc>
        <w:tc>
          <w:tcPr>
            <w:tcW w:w="614" w:type="dxa"/>
          </w:tcPr>
          <w:p w:rsidR="007A769E" w:rsidRPr="00566DE9" w:rsidRDefault="007A769E" w:rsidP="00113033">
            <w:pPr>
              <w:jc w:val="center"/>
              <w:rPr>
                <w:sz w:val="18"/>
                <w:szCs w:val="18"/>
              </w:rPr>
            </w:pPr>
            <w:r w:rsidRPr="00566DE9">
              <w:rPr>
                <w:sz w:val="18"/>
                <w:szCs w:val="18"/>
              </w:rPr>
              <w:t>Часы</w:t>
            </w:r>
          </w:p>
        </w:tc>
        <w:tc>
          <w:tcPr>
            <w:tcW w:w="873" w:type="dxa"/>
          </w:tcPr>
          <w:p w:rsidR="007A769E" w:rsidRPr="00566DE9" w:rsidRDefault="007A769E" w:rsidP="00113033">
            <w:pPr>
              <w:jc w:val="center"/>
              <w:rPr>
                <w:sz w:val="18"/>
                <w:szCs w:val="18"/>
              </w:rPr>
            </w:pPr>
            <w:r w:rsidRPr="00566DE9">
              <w:rPr>
                <w:sz w:val="18"/>
                <w:szCs w:val="18"/>
              </w:rPr>
              <w:t>Период</w:t>
            </w:r>
          </w:p>
        </w:tc>
        <w:tc>
          <w:tcPr>
            <w:tcW w:w="866" w:type="dxa"/>
          </w:tcPr>
          <w:p w:rsidR="007A769E" w:rsidRPr="00566DE9" w:rsidRDefault="007A769E" w:rsidP="00113033">
            <w:pPr>
              <w:jc w:val="center"/>
              <w:rPr>
                <w:sz w:val="18"/>
                <w:szCs w:val="18"/>
              </w:rPr>
            </w:pPr>
            <w:r w:rsidRPr="00566DE9">
              <w:rPr>
                <w:sz w:val="18"/>
                <w:szCs w:val="18"/>
              </w:rPr>
              <w:t>КомВп</w:t>
            </w:r>
          </w:p>
        </w:tc>
        <w:tc>
          <w:tcPr>
            <w:tcW w:w="861" w:type="dxa"/>
          </w:tcPr>
          <w:p w:rsidR="007A769E" w:rsidRPr="00566DE9" w:rsidRDefault="007A769E" w:rsidP="00113033">
            <w:pPr>
              <w:jc w:val="center"/>
              <w:rPr>
                <w:sz w:val="18"/>
                <w:szCs w:val="18"/>
              </w:rPr>
            </w:pPr>
            <w:r w:rsidRPr="00566DE9">
              <w:rPr>
                <w:sz w:val="18"/>
                <w:szCs w:val="18"/>
              </w:rPr>
              <w:t>Сумма</w:t>
            </w:r>
          </w:p>
        </w:tc>
        <w:tc>
          <w:tcPr>
            <w:tcW w:w="518" w:type="dxa"/>
          </w:tcPr>
          <w:p w:rsidR="007A769E" w:rsidRPr="00566DE9" w:rsidRDefault="007A769E" w:rsidP="00113033">
            <w:pPr>
              <w:jc w:val="center"/>
              <w:rPr>
                <w:sz w:val="18"/>
                <w:szCs w:val="18"/>
              </w:rPr>
            </w:pPr>
            <w:r w:rsidRPr="00566DE9">
              <w:rPr>
                <w:sz w:val="18"/>
                <w:szCs w:val="18"/>
              </w:rPr>
              <w:t>Код</w:t>
            </w:r>
          </w:p>
        </w:tc>
        <w:tc>
          <w:tcPr>
            <w:tcW w:w="1363" w:type="dxa"/>
          </w:tcPr>
          <w:p w:rsidR="007A769E" w:rsidRPr="00566DE9" w:rsidRDefault="007A769E" w:rsidP="00113033">
            <w:pPr>
              <w:jc w:val="center"/>
              <w:rPr>
                <w:sz w:val="18"/>
                <w:szCs w:val="18"/>
              </w:rPr>
            </w:pPr>
            <w:r w:rsidRPr="00566DE9">
              <w:rPr>
                <w:sz w:val="18"/>
                <w:szCs w:val="18"/>
              </w:rPr>
              <w:t>Вид</w:t>
            </w:r>
          </w:p>
        </w:tc>
        <w:tc>
          <w:tcPr>
            <w:tcW w:w="794" w:type="dxa"/>
          </w:tcPr>
          <w:p w:rsidR="007A769E" w:rsidRPr="00566DE9" w:rsidRDefault="007A769E" w:rsidP="00113033">
            <w:pPr>
              <w:jc w:val="center"/>
              <w:rPr>
                <w:sz w:val="18"/>
                <w:szCs w:val="18"/>
              </w:rPr>
            </w:pPr>
            <w:r>
              <w:rPr>
                <w:sz w:val="18"/>
                <w:szCs w:val="18"/>
              </w:rPr>
              <w:t>П</w:t>
            </w:r>
            <w:r w:rsidRPr="00566DE9">
              <w:rPr>
                <w:sz w:val="18"/>
                <w:szCs w:val="18"/>
              </w:rPr>
              <w:t>ериод</w:t>
            </w:r>
          </w:p>
        </w:tc>
        <w:tc>
          <w:tcPr>
            <w:tcW w:w="866" w:type="dxa"/>
          </w:tcPr>
          <w:p w:rsidR="007A769E" w:rsidRPr="00566DE9" w:rsidRDefault="007A769E" w:rsidP="00113033">
            <w:pPr>
              <w:jc w:val="center"/>
              <w:rPr>
                <w:sz w:val="18"/>
                <w:szCs w:val="18"/>
              </w:rPr>
            </w:pPr>
            <w:r w:rsidRPr="00566DE9">
              <w:rPr>
                <w:sz w:val="18"/>
                <w:szCs w:val="18"/>
              </w:rPr>
              <w:t>КомВп</w:t>
            </w:r>
          </w:p>
        </w:tc>
        <w:tc>
          <w:tcPr>
            <w:tcW w:w="863" w:type="dxa"/>
          </w:tcPr>
          <w:p w:rsidR="007A769E" w:rsidRPr="00566DE9" w:rsidRDefault="007A769E" w:rsidP="00113033">
            <w:pPr>
              <w:jc w:val="center"/>
              <w:rPr>
                <w:sz w:val="18"/>
                <w:szCs w:val="18"/>
              </w:rPr>
            </w:pPr>
            <w:r w:rsidRPr="00566DE9">
              <w:rPr>
                <w:sz w:val="18"/>
                <w:szCs w:val="18"/>
              </w:rPr>
              <w:t>Сумма</w:t>
            </w:r>
          </w:p>
        </w:tc>
      </w:tr>
      <w:tr w:rsidR="007A769E" w:rsidTr="00113033">
        <w:trPr>
          <w:gridAfter w:val="8"/>
          <w:wAfter w:w="14744" w:type="dxa"/>
          <w:trHeight w:val="263"/>
        </w:trPr>
        <w:tc>
          <w:tcPr>
            <w:tcW w:w="5908" w:type="dxa"/>
            <w:gridSpan w:val="7"/>
          </w:tcPr>
          <w:p w:rsidR="007A769E" w:rsidRPr="00566DE9" w:rsidRDefault="007A769E" w:rsidP="00113033">
            <w:pPr>
              <w:tabs>
                <w:tab w:val="left" w:pos="6240"/>
              </w:tabs>
              <w:rPr>
                <w:b/>
                <w:sz w:val="18"/>
                <w:szCs w:val="18"/>
              </w:rPr>
            </w:pPr>
            <w:r w:rsidRPr="00566DE9">
              <w:rPr>
                <w:b/>
                <w:sz w:val="18"/>
                <w:szCs w:val="18"/>
              </w:rPr>
              <w:t>1. Начислено</w:t>
            </w:r>
          </w:p>
        </w:tc>
        <w:tc>
          <w:tcPr>
            <w:tcW w:w="4404" w:type="dxa"/>
            <w:gridSpan w:val="5"/>
          </w:tcPr>
          <w:p w:rsidR="007A769E" w:rsidRPr="00566DE9" w:rsidRDefault="007A769E" w:rsidP="00113033">
            <w:pPr>
              <w:tabs>
                <w:tab w:val="left" w:pos="6240"/>
              </w:tabs>
              <w:rPr>
                <w:b/>
                <w:sz w:val="18"/>
                <w:szCs w:val="18"/>
              </w:rPr>
            </w:pPr>
            <w:r w:rsidRPr="00566DE9">
              <w:rPr>
                <w:b/>
                <w:sz w:val="18"/>
                <w:szCs w:val="18"/>
              </w:rPr>
              <w:t>2. Удержано</w:t>
            </w:r>
          </w:p>
        </w:tc>
      </w:tr>
      <w:tr w:rsidR="00113033" w:rsidTr="00113033">
        <w:trPr>
          <w:gridAfter w:val="8"/>
          <w:wAfter w:w="14744" w:type="dxa"/>
          <w:trHeight w:val="263"/>
        </w:trPr>
        <w:tc>
          <w:tcPr>
            <w:tcW w:w="568" w:type="dxa"/>
          </w:tcPr>
          <w:p w:rsidR="00113033" w:rsidRPr="00566DE9" w:rsidRDefault="00113033" w:rsidP="00113033">
            <w:pPr>
              <w:rPr>
                <w:sz w:val="18"/>
                <w:szCs w:val="18"/>
              </w:rPr>
            </w:pPr>
          </w:p>
        </w:tc>
        <w:tc>
          <w:tcPr>
            <w:tcW w:w="1504" w:type="dxa"/>
          </w:tcPr>
          <w:p w:rsidR="00113033" w:rsidRPr="00566DE9" w:rsidRDefault="00113033" w:rsidP="00113033">
            <w:pPr>
              <w:rPr>
                <w:sz w:val="18"/>
                <w:szCs w:val="18"/>
              </w:rPr>
            </w:pPr>
          </w:p>
        </w:tc>
        <w:tc>
          <w:tcPr>
            <w:tcW w:w="622" w:type="dxa"/>
          </w:tcPr>
          <w:p w:rsidR="00113033" w:rsidRPr="00566DE9" w:rsidRDefault="00113033" w:rsidP="00113033">
            <w:pPr>
              <w:rPr>
                <w:sz w:val="18"/>
                <w:szCs w:val="18"/>
              </w:rPr>
            </w:pPr>
          </w:p>
        </w:tc>
        <w:tc>
          <w:tcPr>
            <w:tcW w:w="614" w:type="dxa"/>
          </w:tcPr>
          <w:p w:rsidR="00113033" w:rsidRPr="00566DE9" w:rsidRDefault="00113033" w:rsidP="00113033">
            <w:pPr>
              <w:rPr>
                <w:sz w:val="18"/>
                <w:szCs w:val="18"/>
              </w:rPr>
            </w:pPr>
          </w:p>
        </w:tc>
        <w:tc>
          <w:tcPr>
            <w:tcW w:w="873"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1" w:type="dxa"/>
          </w:tcPr>
          <w:p w:rsidR="00113033" w:rsidRPr="00566DE9" w:rsidRDefault="00113033" w:rsidP="00113033">
            <w:pPr>
              <w:rPr>
                <w:sz w:val="18"/>
                <w:szCs w:val="18"/>
              </w:rPr>
            </w:pPr>
          </w:p>
        </w:tc>
        <w:tc>
          <w:tcPr>
            <w:tcW w:w="518" w:type="dxa"/>
          </w:tcPr>
          <w:p w:rsidR="00113033" w:rsidRPr="00260387" w:rsidRDefault="00113033" w:rsidP="00113033">
            <w:pPr>
              <w:pStyle w:val="ae"/>
              <w:tabs>
                <w:tab w:val="center" w:pos="4677"/>
                <w:tab w:val="right" w:pos="9355"/>
              </w:tabs>
              <w:rPr>
                <w:sz w:val="18"/>
                <w:szCs w:val="18"/>
              </w:rPr>
            </w:pPr>
            <w:r w:rsidRPr="00260387">
              <w:rPr>
                <w:sz w:val="18"/>
                <w:szCs w:val="18"/>
              </w:rPr>
              <w:t>82</w:t>
            </w:r>
          </w:p>
        </w:tc>
        <w:tc>
          <w:tcPr>
            <w:tcW w:w="1363" w:type="dxa"/>
          </w:tcPr>
          <w:p w:rsidR="00113033" w:rsidRPr="00260387" w:rsidRDefault="00113033" w:rsidP="00113033">
            <w:pPr>
              <w:pStyle w:val="ae"/>
              <w:tabs>
                <w:tab w:val="center" w:pos="4677"/>
                <w:tab w:val="right" w:pos="9355"/>
              </w:tabs>
              <w:rPr>
                <w:sz w:val="16"/>
                <w:szCs w:val="16"/>
              </w:rPr>
            </w:pPr>
            <w:r w:rsidRPr="00260387">
              <w:rPr>
                <w:sz w:val="16"/>
                <w:szCs w:val="16"/>
              </w:rPr>
              <w:t>Подоходный налог</w:t>
            </w:r>
          </w:p>
        </w:tc>
        <w:tc>
          <w:tcPr>
            <w:tcW w:w="794"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3" w:type="dxa"/>
          </w:tcPr>
          <w:p w:rsidR="00113033" w:rsidRPr="00566DE9" w:rsidRDefault="00113033" w:rsidP="00113033">
            <w:pPr>
              <w:rPr>
                <w:sz w:val="18"/>
                <w:szCs w:val="18"/>
              </w:rPr>
            </w:pPr>
          </w:p>
        </w:tc>
      </w:tr>
      <w:tr w:rsidR="00113033" w:rsidTr="00113033">
        <w:trPr>
          <w:gridAfter w:val="8"/>
          <w:wAfter w:w="14744" w:type="dxa"/>
          <w:trHeight w:val="263"/>
        </w:trPr>
        <w:tc>
          <w:tcPr>
            <w:tcW w:w="568" w:type="dxa"/>
          </w:tcPr>
          <w:p w:rsidR="00113033" w:rsidRPr="00566DE9" w:rsidRDefault="00113033" w:rsidP="00113033">
            <w:pPr>
              <w:rPr>
                <w:sz w:val="18"/>
                <w:szCs w:val="18"/>
              </w:rPr>
            </w:pPr>
          </w:p>
        </w:tc>
        <w:tc>
          <w:tcPr>
            <w:tcW w:w="1504" w:type="dxa"/>
          </w:tcPr>
          <w:p w:rsidR="00113033" w:rsidRPr="00566DE9" w:rsidRDefault="00113033" w:rsidP="00113033">
            <w:pPr>
              <w:rPr>
                <w:sz w:val="18"/>
                <w:szCs w:val="18"/>
              </w:rPr>
            </w:pPr>
          </w:p>
        </w:tc>
        <w:tc>
          <w:tcPr>
            <w:tcW w:w="622" w:type="dxa"/>
          </w:tcPr>
          <w:p w:rsidR="00113033" w:rsidRPr="00566DE9" w:rsidRDefault="00113033" w:rsidP="00113033">
            <w:pPr>
              <w:rPr>
                <w:sz w:val="18"/>
                <w:szCs w:val="18"/>
              </w:rPr>
            </w:pPr>
          </w:p>
        </w:tc>
        <w:tc>
          <w:tcPr>
            <w:tcW w:w="614" w:type="dxa"/>
          </w:tcPr>
          <w:p w:rsidR="00113033" w:rsidRPr="00566DE9" w:rsidRDefault="00113033" w:rsidP="00113033">
            <w:pPr>
              <w:rPr>
                <w:sz w:val="18"/>
                <w:szCs w:val="18"/>
              </w:rPr>
            </w:pPr>
          </w:p>
        </w:tc>
        <w:tc>
          <w:tcPr>
            <w:tcW w:w="873"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1" w:type="dxa"/>
          </w:tcPr>
          <w:p w:rsidR="00113033" w:rsidRPr="00566DE9" w:rsidRDefault="00113033" w:rsidP="00113033">
            <w:pPr>
              <w:rPr>
                <w:sz w:val="18"/>
                <w:szCs w:val="18"/>
              </w:rPr>
            </w:pPr>
          </w:p>
        </w:tc>
        <w:tc>
          <w:tcPr>
            <w:tcW w:w="518" w:type="dxa"/>
          </w:tcPr>
          <w:p w:rsidR="00113033" w:rsidRPr="00260387" w:rsidRDefault="00113033" w:rsidP="00113033">
            <w:pPr>
              <w:pStyle w:val="ae"/>
              <w:tabs>
                <w:tab w:val="center" w:pos="4677"/>
                <w:tab w:val="right" w:pos="9355"/>
              </w:tabs>
              <w:rPr>
                <w:sz w:val="18"/>
                <w:szCs w:val="18"/>
              </w:rPr>
            </w:pPr>
            <w:r w:rsidRPr="00260387">
              <w:rPr>
                <w:sz w:val="18"/>
                <w:szCs w:val="18"/>
              </w:rPr>
              <w:t>86</w:t>
            </w:r>
          </w:p>
        </w:tc>
        <w:tc>
          <w:tcPr>
            <w:tcW w:w="1363" w:type="dxa"/>
          </w:tcPr>
          <w:p w:rsidR="00113033" w:rsidRPr="00260387" w:rsidRDefault="00113033" w:rsidP="00113033">
            <w:pPr>
              <w:pStyle w:val="ae"/>
              <w:tabs>
                <w:tab w:val="center" w:pos="4677"/>
                <w:tab w:val="right" w:pos="9355"/>
              </w:tabs>
              <w:rPr>
                <w:sz w:val="16"/>
                <w:szCs w:val="16"/>
              </w:rPr>
            </w:pPr>
            <w:r w:rsidRPr="00260387">
              <w:rPr>
                <w:sz w:val="16"/>
                <w:szCs w:val="16"/>
              </w:rPr>
              <w:t>Аванс на сберкарту</w:t>
            </w:r>
          </w:p>
        </w:tc>
        <w:tc>
          <w:tcPr>
            <w:tcW w:w="794"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3" w:type="dxa"/>
          </w:tcPr>
          <w:p w:rsidR="00113033" w:rsidRPr="00566DE9" w:rsidRDefault="00113033" w:rsidP="00113033">
            <w:pPr>
              <w:rPr>
                <w:sz w:val="18"/>
                <w:szCs w:val="18"/>
              </w:rPr>
            </w:pPr>
          </w:p>
        </w:tc>
      </w:tr>
      <w:tr w:rsidR="00113033" w:rsidTr="00113033">
        <w:trPr>
          <w:gridAfter w:val="8"/>
          <w:wAfter w:w="14744" w:type="dxa"/>
          <w:trHeight w:val="263"/>
        </w:trPr>
        <w:tc>
          <w:tcPr>
            <w:tcW w:w="568" w:type="dxa"/>
          </w:tcPr>
          <w:p w:rsidR="00113033" w:rsidRPr="00566DE9" w:rsidRDefault="00113033" w:rsidP="00113033">
            <w:pPr>
              <w:rPr>
                <w:sz w:val="18"/>
                <w:szCs w:val="18"/>
              </w:rPr>
            </w:pPr>
          </w:p>
        </w:tc>
        <w:tc>
          <w:tcPr>
            <w:tcW w:w="1504" w:type="dxa"/>
          </w:tcPr>
          <w:p w:rsidR="00113033" w:rsidRPr="00566DE9" w:rsidRDefault="00113033" w:rsidP="00113033">
            <w:pPr>
              <w:rPr>
                <w:sz w:val="18"/>
                <w:szCs w:val="18"/>
              </w:rPr>
            </w:pPr>
          </w:p>
        </w:tc>
        <w:tc>
          <w:tcPr>
            <w:tcW w:w="622" w:type="dxa"/>
          </w:tcPr>
          <w:p w:rsidR="00113033" w:rsidRPr="00566DE9" w:rsidRDefault="00113033" w:rsidP="00113033">
            <w:pPr>
              <w:rPr>
                <w:sz w:val="18"/>
                <w:szCs w:val="18"/>
              </w:rPr>
            </w:pPr>
          </w:p>
        </w:tc>
        <w:tc>
          <w:tcPr>
            <w:tcW w:w="614" w:type="dxa"/>
          </w:tcPr>
          <w:p w:rsidR="00113033" w:rsidRPr="00566DE9" w:rsidRDefault="00113033" w:rsidP="00113033">
            <w:pPr>
              <w:rPr>
                <w:sz w:val="18"/>
                <w:szCs w:val="18"/>
              </w:rPr>
            </w:pPr>
          </w:p>
        </w:tc>
        <w:tc>
          <w:tcPr>
            <w:tcW w:w="873"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1" w:type="dxa"/>
          </w:tcPr>
          <w:p w:rsidR="00113033" w:rsidRPr="00566DE9" w:rsidRDefault="00113033" w:rsidP="00113033">
            <w:pPr>
              <w:rPr>
                <w:sz w:val="18"/>
                <w:szCs w:val="18"/>
              </w:rPr>
            </w:pPr>
          </w:p>
        </w:tc>
        <w:tc>
          <w:tcPr>
            <w:tcW w:w="518" w:type="dxa"/>
          </w:tcPr>
          <w:p w:rsidR="00113033" w:rsidRPr="00260387" w:rsidRDefault="00113033" w:rsidP="00113033">
            <w:pPr>
              <w:pStyle w:val="ae"/>
              <w:tabs>
                <w:tab w:val="center" w:pos="4677"/>
                <w:tab w:val="right" w:pos="9355"/>
              </w:tabs>
              <w:rPr>
                <w:sz w:val="18"/>
                <w:szCs w:val="18"/>
              </w:rPr>
            </w:pPr>
            <w:r w:rsidRPr="00260387">
              <w:rPr>
                <w:sz w:val="18"/>
                <w:szCs w:val="18"/>
              </w:rPr>
              <w:t>87</w:t>
            </w:r>
          </w:p>
        </w:tc>
        <w:tc>
          <w:tcPr>
            <w:tcW w:w="1363" w:type="dxa"/>
          </w:tcPr>
          <w:p w:rsidR="00113033" w:rsidRPr="00260387" w:rsidRDefault="00113033" w:rsidP="00113033">
            <w:pPr>
              <w:pStyle w:val="ae"/>
              <w:tabs>
                <w:tab w:val="center" w:pos="4677"/>
                <w:tab w:val="right" w:pos="9355"/>
              </w:tabs>
              <w:rPr>
                <w:sz w:val="16"/>
                <w:szCs w:val="16"/>
              </w:rPr>
            </w:pPr>
            <w:r w:rsidRPr="00260387">
              <w:rPr>
                <w:sz w:val="16"/>
                <w:szCs w:val="16"/>
              </w:rPr>
              <w:t>Зарплата на сберкарту</w:t>
            </w:r>
          </w:p>
        </w:tc>
        <w:tc>
          <w:tcPr>
            <w:tcW w:w="794"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3" w:type="dxa"/>
          </w:tcPr>
          <w:p w:rsidR="00113033" w:rsidRPr="00566DE9" w:rsidRDefault="00113033" w:rsidP="00113033">
            <w:pPr>
              <w:rPr>
                <w:sz w:val="18"/>
                <w:szCs w:val="18"/>
              </w:rPr>
            </w:pPr>
          </w:p>
        </w:tc>
      </w:tr>
      <w:tr w:rsidR="00113033" w:rsidTr="00113033">
        <w:trPr>
          <w:gridAfter w:val="8"/>
          <w:wAfter w:w="14744" w:type="dxa"/>
          <w:trHeight w:val="263"/>
        </w:trPr>
        <w:tc>
          <w:tcPr>
            <w:tcW w:w="568" w:type="dxa"/>
          </w:tcPr>
          <w:p w:rsidR="00113033" w:rsidRPr="00566DE9" w:rsidRDefault="00113033" w:rsidP="00113033">
            <w:pPr>
              <w:rPr>
                <w:sz w:val="18"/>
                <w:szCs w:val="18"/>
              </w:rPr>
            </w:pPr>
          </w:p>
        </w:tc>
        <w:tc>
          <w:tcPr>
            <w:tcW w:w="1504" w:type="dxa"/>
          </w:tcPr>
          <w:p w:rsidR="00113033" w:rsidRPr="00566DE9" w:rsidRDefault="00113033" w:rsidP="00113033">
            <w:pPr>
              <w:rPr>
                <w:sz w:val="18"/>
                <w:szCs w:val="18"/>
              </w:rPr>
            </w:pPr>
          </w:p>
        </w:tc>
        <w:tc>
          <w:tcPr>
            <w:tcW w:w="622" w:type="dxa"/>
          </w:tcPr>
          <w:p w:rsidR="00113033" w:rsidRPr="00566DE9" w:rsidRDefault="00113033" w:rsidP="00113033">
            <w:pPr>
              <w:rPr>
                <w:sz w:val="18"/>
                <w:szCs w:val="18"/>
              </w:rPr>
            </w:pPr>
          </w:p>
        </w:tc>
        <w:tc>
          <w:tcPr>
            <w:tcW w:w="614" w:type="dxa"/>
          </w:tcPr>
          <w:p w:rsidR="00113033" w:rsidRPr="00566DE9" w:rsidRDefault="00113033" w:rsidP="00113033">
            <w:pPr>
              <w:rPr>
                <w:sz w:val="18"/>
                <w:szCs w:val="18"/>
              </w:rPr>
            </w:pPr>
          </w:p>
        </w:tc>
        <w:tc>
          <w:tcPr>
            <w:tcW w:w="873"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1" w:type="dxa"/>
          </w:tcPr>
          <w:p w:rsidR="00113033" w:rsidRPr="00566DE9" w:rsidRDefault="00113033" w:rsidP="00113033">
            <w:pPr>
              <w:rPr>
                <w:sz w:val="18"/>
                <w:szCs w:val="18"/>
              </w:rPr>
            </w:pPr>
          </w:p>
        </w:tc>
        <w:tc>
          <w:tcPr>
            <w:tcW w:w="518" w:type="dxa"/>
          </w:tcPr>
          <w:p w:rsidR="00113033" w:rsidRPr="00260387" w:rsidRDefault="00113033" w:rsidP="00113033">
            <w:pPr>
              <w:pStyle w:val="ae"/>
              <w:tabs>
                <w:tab w:val="center" w:pos="4677"/>
                <w:tab w:val="right" w:pos="9355"/>
              </w:tabs>
              <w:rPr>
                <w:sz w:val="18"/>
                <w:szCs w:val="18"/>
              </w:rPr>
            </w:pPr>
            <w:r w:rsidRPr="00260387">
              <w:rPr>
                <w:sz w:val="18"/>
                <w:szCs w:val="18"/>
              </w:rPr>
              <w:t>95</w:t>
            </w:r>
          </w:p>
        </w:tc>
        <w:tc>
          <w:tcPr>
            <w:tcW w:w="1363" w:type="dxa"/>
          </w:tcPr>
          <w:p w:rsidR="00113033" w:rsidRPr="00260387" w:rsidRDefault="00113033" w:rsidP="00113033">
            <w:pPr>
              <w:pStyle w:val="ae"/>
              <w:tabs>
                <w:tab w:val="center" w:pos="4677"/>
                <w:tab w:val="right" w:pos="9355"/>
              </w:tabs>
              <w:rPr>
                <w:sz w:val="16"/>
                <w:szCs w:val="16"/>
              </w:rPr>
            </w:pPr>
            <w:r w:rsidRPr="00260387">
              <w:rPr>
                <w:sz w:val="16"/>
                <w:szCs w:val="16"/>
              </w:rPr>
              <w:t>Профвзносы</w:t>
            </w:r>
          </w:p>
        </w:tc>
        <w:tc>
          <w:tcPr>
            <w:tcW w:w="794"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3" w:type="dxa"/>
          </w:tcPr>
          <w:p w:rsidR="00113033" w:rsidRPr="00566DE9" w:rsidRDefault="00113033" w:rsidP="00113033">
            <w:pPr>
              <w:rPr>
                <w:sz w:val="18"/>
                <w:szCs w:val="18"/>
              </w:rPr>
            </w:pPr>
          </w:p>
        </w:tc>
      </w:tr>
      <w:tr w:rsidR="00113033" w:rsidTr="00113033">
        <w:trPr>
          <w:gridAfter w:val="8"/>
          <w:wAfter w:w="14744" w:type="dxa"/>
          <w:trHeight w:val="263"/>
        </w:trPr>
        <w:tc>
          <w:tcPr>
            <w:tcW w:w="568" w:type="dxa"/>
          </w:tcPr>
          <w:p w:rsidR="00113033" w:rsidRPr="00566DE9" w:rsidRDefault="00113033" w:rsidP="00113033">
            <w:pPr>
              <w:rPr>
                <w:sz w:val="18"/>
                <w:szCs w:val="18"/>
              </w:rPr>
            </w:pPr>
          </w:p>
        </w:tc>
        <w:tc>
          <w:tcPr>
            <w:tcW w:w="1504" w:type="dxa"/>
          </w:tcPr>
          <w:p w:rsidR="00113033" w:rsidRPr="00566DE9" w:rsidRDefault="00113033" w:rsidP="00113033">
            <w:pPr>
              <w:rPr>
                <w:sz w:val="18"/>
                <w:szCs w:val="18"/>
              </w:rPr>
            </w:pPr>
          </w:p>
        </w:tc>
        <w:tc>
          <w:tcPr>
            <w:tcW w:w="622" w:type="dxa"/>
          </w:tcPr>
          <w:p w:rsidR="00113033" w:rsidRPr="00566DE9" w:rsidRDefault="00113033" w:rsidP="00113033">
            <w:pPr>
              <w:rPr>
                <w:sz w:val="18"/>
                <w:szCs w:val="18"/>
              </w:rPr>
            </w:pPr>
          </w:p>
        </w:tc>
        <w:tc>
          <w:tcPr>
            <w:tcW w:w="614" w:type="dxa"/>
          </w:tcPr>
          <w:p w:rsidR="00113033" w:rsidRPr="00566DE9" w:rsidRDefault="00113033" w:rsidP="00113033">
            <w:pPr>
              <w:rPr>
                <w:sz w:val="18"/>
                <w:szCs w:val="18"/>
              </w:rPr>
            </w:pPr>
          </w:p>
        </w:tc>
        <w:tc>
          <w:tcPr>
            <w:tcW w:w="873"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1" w:type="dxa"/>
          </w:tcPr>
          <w:p w:rsidR="00113033" w:rsidRPr="00566DE9" w:rsidRDefault="00113033" w:rsidP="00113033">
            <w:pPr>
              <w:rPr>
                <w:sz w:val="18"/>
                <w:szCs w:val="18"/>
              </w:rPr>
            </w:pPr>
          </w:p>
        </w:tc>
        <w:tc>
          <w:tcPr>
            <w:tcW w:w="518" w:type="dxa"/>
          </w:tcPr>
          <w:p w:rsidR="00113033" w:rsidRPr="00260387" w:rsidRDefault="00113033" w:rsidP="00113033">
            <w:pPr>
              <w:pStyle w:val="ae"/>
              <w:tabs>
                <w:tab w:val="center" w:pos="4677"/>
                <w:tab w:val="right" w:pos="9355"/>
              </w:tabs>
              <w:rPr>
                <w:sz w:val="18"/>
                <w:szCs w:val="18"/>
              </w:rPr>
            </w:pPr>
            <w:r>
              <w:rPr>
                <w:sz w:val="18"/>
                <w:szCs w:val="18"/>
              </w:rPr>
              <w:t>82</w:t>
            </w:r>
          </w:p>
        </w:tc>
        <w:tc>
          <w:tcPr>
            <w:tcW w:w="1363" w:type="dxa"/>
          </w:tcPr>
          <w:p w:rsidR="00113033" w:rsidRPr="00260387" w:rsidRDefault="00113033" w:rsidP="00113033">
            <w:pPr>
              <w:pStyle w:val="ae"/>
              <w:tabs>
                <w:tab w:val="center" w:pos="4677"/>
                <w:tab w:val="right" w:pos="9355"/>
              </w:tabs>
              <w:rPr>
                <w:sz w:val="16"/>
                <w:szCs w:val="16"/>
              </w:rPr>
            </w:pPr>
            <w:r w:rsidRPr="00260387">
              <w:rPr>
                <w:sz w:val="16"/>
                <w:szCs w:val="16"/>
              </w:rPr>
              <w:t>Подоходный налог</w:t>
            </w:r>
          </w:p>
        </w:tc>
        <w:tc>
          <w:tcPr>
            <w:tcW w:w="794"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3" w:type="dxa"/>
          </w:tcPr>
          <w:p w:rsidR="00113033" w:rsidRPr="00566DE9" w:rsidRDefault="00113033" w:rsidP="00113033">
            <w:pPr>
              <w:rPr>
                <w:sz w:val="18"/>
                <w:szCs w:val="18"/>
              </w:rPr>
            </w:pPr>
          </w:p>
        </w:tc>
      </w:tr>
      <w:tr w:rsidR="00113033" w:rsidTr="00113033">
        <w:trPr>
          <w:gridAfter w:val="8"/>
          <w:wAfter w:w="14744" w:type="dxa"/>
          <w:trHeight w:val="263"/>
        </w:trPr>
        <w:tc>
          <w:tcPr>
            <w:tcW w:w="568" w:type="dxa"/>
          </w:tcPr>
          <w:p w:rsidR="00113033" w:rsidRPr="00566DE9" w:rsidRDefault="00113033" w:rsidP="00113033">
            <w:pPr>
              <w:rPr>
                <w:sz w:val="18"/>
                <w:szCs w:val="18"/>
              </w:rPr>
            </w:pPr>
          </w:p>
        </w:tc>
        <w:tc>
          <w:tcPr>
            <w:tcW w:w="1504" w:type="dxa"/>
          </w:tcPr>
          <w:p w:rsidR="00113033" w:rsidRPr="00566DE9" w:rsidRDefault="00113033" w:rsidP="00113033">
            <w:pPr>
              <w:rPr>
                <w:sz w:val="18"/>
                <w:szCs w:val="18"/>
              </w:rPr>
            </w:pPr>
          </w:p>
        </w:tc>
        <w:tc>
          <w:tcPr>
            <w:tcW w:w="622" w:type="dxa"/>
          </w:tcPr>
          <w:p w:rsidR="00113033" w:rsidRPr="00566DE9" w:rsidRDefault="00113033" w:rsidP="00113033">
            <w:pPr>
              <w:rPr>
                <w:sz w:val="18"/>
                <w:szCs w:val="18"/>
              </w:rPr>
            </w:pPr>
          </w:p>
        </w:tc>
        <w:tc>
          <w:tcPr>
            <w:tcW w:w="614" w:type="dxa"/>
          </w:tcPr>
          <w:p w:rsidR="00113033" w:rsidRPr="00566DE9" w:rsidRDefault="00113033" w:rsidP="00113033">
            <w:pPr>
              <w:rPr>
                <w:sz w:val="18"/>
                <w:szCs w:val="18"/>
              </w:rPr>
            </w:pPr>
          </w:p>
        </w:tc>
        <w:tc>
          <w:tcPr>
            <w:tcW w:w="873"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1" w:type="dxa"/>
          </w:tcPr>
          <w:p w:rsidR="00113033" w:rsidRPr="00566DE9" w:rsidRDefault="00113033" w:rsidP="00113033">
            <w:pPr>
              <w:rPr>
                <w:sz w:val="18"/>
                <w:szCs w:val="18"/>
              </w:rPr>
            </w:pPr>
          </w:p>
        </w:tc>
        <w:tc>
          <w:tcPr>
            <w:tcW w:w="518" w:type="dxa"/>
          </w:tcPr>
          <w:p w:rsidR="00113033" w:rsidRDefault="00113033" w:rsidP="00113033">
            <w:pPr>
              <w:pStyle w:val="ae"/>
              <w:tabs>
                <w:tab w:val="center" w:pos="4677"/>
                <w:tab w:val="right" w:pos="9355"/>
              </w:tabs>
              <w:rPr>
                <w:sz w:val="18"/>
                <w:szCs w:val="18"/>
              </w:rPr>
            </w:pPr>
            <w:r>
              <w:rPr>
                <w:sz w:val="18"/>
                <w:szCs w:val="18"/>
              </w:rPr>
              <w:t>87</w:t>
            </w:r>
          </w:p>
        </w:tc>
        <w:tc>
          <w:tcPr>
            <w:tcW w:w="1363" w:type="dxa"/>
          </w:tcPr>
          <w:p w:rsidR="00113033" w:rsidRPr="00260387" w:rsidRDefault="00113033" w:rsidP="00113033">
            <w:pPr>
              <w:pStyle w:val="ae"/>
              <w:tabs>
                <w:tab w:val="center" w:pos="4677"/>
                <w:tab w:val="right" w:pos="9355"/>
              </w:tabs>
              <w:rPr>
                <w:sz w:val="16"/>
                <w:szCs w:val="16"/>
              </w:rPr>
            </w:pPr>
            <w:r w:rsidRPr="00260387">
              <w:rPr>
                <w:sz w:val="16"/>
                <w:szCs w:val="16"/>
              </w:rPr>
              <w:t>Зарплата на сберкарту</w:t>
            </w:r>
          </w:p>
        </w:tc>
        <w:tc>
          <w:tcPr>
            <w:tcW w:w="794" w:type="dxa"/>
          </w:tcPr>
          <w:p w:rsidR="00113033" w:rsidRPr="00566DE9" w:rsidRDefault="00113033" w:rsidP="00113033">
            <w:pPr>
              <w:rPr>
                <w:sz w:val="18"/>
                <w:szCs w:val="18"/>
              </w:rPr>
            </w:pPr>
          </w:p>
        </w:tc>
        <w:tc>
          <w:tcPr>
            <w:tcW w:w="866" w:type="dxa"/>
          </w:tcPr>
          <w:p w:rsidR="00113033" w:rsidRPr="00566DE9" w:rsidRDefault="00113033" w:rsidP="00113033">
            <w:pPr>
              <w:rPr>
                <w:sz w:val="18"/>
                <w:szCs w:val="18"/>
              </w:rPr>
            </w:pPr>
          </w:p>
        </w:tc>
        <w:tc>
          <w:tcPr>
            <w:tcW w:w="863" w:type="dxa"/>
          </w:tcPr>
          <w:p w:rsidR="00113033" w:rsidRPr="00566DE9" w:rsidRDefault="00113033" w:rsidP="00113033">
            <w:pPr>
              <w:rPr>
                <w:sz w:val="18"/>
                <w:szCs w:val="18"/>
              </w:rPr>
            </w:pPr>
          </w:p>
        </w:tc>
      </w:tr>
      <w:tr w:rsidR="00113033" w:rsidTr="00FC0C43">
        <w:trPr>
          <w:gridAfter w:val="8"/>
          <w:wAfter w:w="14744" w:type="dxa"/>
          <w:trHeight w:val="263"/>
        </w:trPr>
        <w:tc>
          <w:tcPr>
            <w:tcW w:w="568" w:type="dxa"/>
            <w:tcBorders>
              <w:bottom w:val="single" w:sz="4" w:space="0" w:color="auto"/>
            </w:tcBorders>
          </w:tcPr>
          <w:p w:rsidR="00113033" w:rsidRPr="00566DE9" w:rsidRDefault="00113033" w:rsidP="00113033">
            <w:pPr>
              <w:rPr>
                <w:sz w:val="18"/>
                <w:szCs w:val="18"/>
              </w:rPr>
            </w:pPr>
          </w:p>
        </w:tc>
        <w:tc>
          <w:tcPr>
            <w:tcW w:w="1504" w:type="dxa"/>
            <w:tcBorders>
              <w:bottom w:val="single" w:sz="4" w:space="0" w:color="auto"/>
            </w:tcBorders>
          </w:tcPr>
          <w:p w:rsidR="00113033" w:rsidRPr="00566DE9" w:rsidRDefault="00113033" w:rsidP="00113033">
            <w:pPr>
              <w:rPr>
                <w:sz w:val="18"/>
                <w:szCs w:val="18"/>
              </w:rPr>
            </w:pPr>
          </w:p>
        </w:tc>
        <w:tc>
          <w:tcPr>
            <w:tcW w:w="622" w:type="dxa"/>
            <w:tcBorders>
              <w:bottom w:val="single" w:sz="4" w:space="0" w:color="auto"/>
            </w:tcBorders>
          </w:tcPr>
          <w:p w:rsidR="00113033" w:rsidRPr="00566DE9" w:rsidRDefault="00113033" w:rsidP="00113033">
            <w:pPr>
              <w:rPr>
                <w:sz w:val="18"/>
                <w:szCs w:val="18"/>
              </w:rPr>
            </w:pPr>
          </w:p>
        </w:tc>
        <w:tc>
          <w:tcPr>
            <w:tcW w:w="614" w:type="dxa"/>
            <w:tcBorders>
              <w:bottom w:val="single" w:sz="4" w:space="0" w:color="auto"/>
            </w:tcBorders>
          </w:tcPr>
          <w:p w:rsidR="00113033" w:rsidRPr="00566DE9" w:rsidRDefault="00113033" w:rsidP="00113033">
            <w:pPr>
              <w:rPr>
                <w:sz w:val="18"/>
                <w:szCs w:val="18"/>
              </w:rPr>
            </w:pPr>
          </w:p>
        </w:tc>
        <w:tc>
          <w:tcPr>
            <w:tcW w:w="873" w:type="dxa"/>
            <w:tcBorders>
              <w:bottom w:val="single" w:sz="4" w:space="0" w:color="auto"/>
            </w:tcBorders>
          </w:tcPr>
          <w:p w:rsidR="00113033" w:rsidRPr="00566DE9" w:rsidRDefault="00113033" w:rsidP="00113033">
            <w:pPr>
              <w:rPr>
                <w:sz w:val="18"/>
                <w:szCs w:val="18"/>
              </w:rPr>
            </w:pPr>
          </w:p>
        </w:tc>
        <w:tc>
          <w:tcPr>
            <w:tcW w:w="866" w:type="dxa"/>
            <w:tcBorders>
              <w:bottom w:val="single" w:sz="4" w:space="0" w:color="auto"/>
            </w:tcBorders>
          </w:tcPr>
          <w:p w:rsidR="00113033" w:rsidRPr="00566DE9" w:rsidRDefault="00113033" w:rsidP="00113033">
            <w:pPr>
              <w:rPr>
                <w:sz w:val="18"/>
                <w:szCs w:val="18"/>
              </w:rPr>
            </w:pPr>
          </w:p>
        </w:tc>
        <w:tc>
          <w:tcPr>
            <w:tcW w:w="861" w:type="dxa"/>
            <w:tcBorders>
              <w:bottom w:val="single" w:sz="4" w:space="0" w:color="auto"/>
            </w:tcBorders>
          </w:tcPr>
          <w:p w:rsidR="00113033" w:rsidRPr="00566DE9" w:rsidRDefault="00113033" w:rsidP="00113033">
            <w:pPr>
              <w:rPr>
                <w:sz w:val="18"/>
                <w:szCs w:val="18"/>
              </w:rPr>
            </w:pPr>
          </w:p>
        </w:tc>
        <w:tc>
          <w:tcPr>
            <w:tcW w:w="518" w:type="dxa"/>
            <w:tcBorders>
              <w:bottom w:val="single" w:sz="4" w:space="0" w:color="auto"/>
            </w:tcBorders>
          </w:tcPr>
          <w:p w:rsidR="00113033" w:rsidRDefault="00113033" w:rsidP="00113033">
            <w:pPr>
              <w:pStyle w:val="ae"/>
              <w:tabs>
                <w:tab w:val="center" w:pos="4677"/>
                <w:tab w:val="right" w:pos="9355"/>
              </w:tabs>
              <w:rPr>
                <w:sz w:val="18"/>
                <w:szCs w:val="18"/>
              </w:rPr>
            </w:pPr>
            <w:r>
              <w:rPr>
                <w:sz w:val="18"/>
                <w:szCs w:val="18"/>
              </w:rPr>
              <w:t>95</w:t>
            </w:r>
          </w:p>
        </w:tc>
        <w:tc>
          <w:tcPr>
            <w:tcW w:w="1363" w:type="dxa"/>
            <w:tcBorders>
              <w:bottom w:val="single" w:sz="4" w:space="0" w:color="auto"/>
            </w:tcBorders>
          </w:tcPr>
          <w:p w:rsidR="00113033" w:rsidRPr="00260387" w:rsidRDefault="00113033" w:rsidP="00113033">
            <w:pPr>
              <w:pStyle w:val="ae"/>
              <w:tabs>
                <w:tab w:val="center" w:pos="4677"/>
                <w:tab w:val="right" w:pos="9355"/>
              </w:tabs>
              <w:rPr>
                <w:sz w:val="16"/>
                <w:szCs w:val="16"/>
              </w:rPr>
            </w:pPr>
            <w:r w:rsidRPr="00260387">
              <w:rPr>
                <w:sz w:val="16"/>
                <w:szCs w:val="16"/>
              </w:rPr>
              <w:t>Профвзносы</w:t>
            </w:r>
          </w:p>
        </w:tc>
        <w:tc>
          <w:tcPr>
            <w:tcW w:w="794" w:type="dxa"/>
            <w:tcBorders>
              <w:bottom w:val="single" w:sz="4" w:space="0" w:color="auto"/>
            </w:tcBorders>
          </w:tcPr>
          <w:p w:rsidR="00113033" w:rsidRPr="00566DE9" w:rsidRDefault="00113033" w:rsidP="00113033">
            <w:pPr>
              <w:rPr>
                <w:sz w:val="18"/>
                <w:szCs w:val="18"/>
              </w:rPr>
            </w:pPr>
          </w:p>
        </w:tc>
        <w:tc>
          <w:tcPr>
            <w:tcW w:w="866" w:type="dxa"/>
            <w:tcBorders>
              <w:bottom w:val="single" w:sz="4" w:space="0" w:color="auto"/>
            </w:tcBorders>
          </w:tcPr>
          <w:p w:rsidR="00113033" w:rsidRPr="00566DE9" w:rsidRDefault="00113033" w:rsidP="00113033">
            <w:pPr>
              <w:rPr>
                <w:sz w:val="18"/>
                <w:szCs w:val="18"/>
              </w:rPr>
            </w:pPr>
          </w:p>
        </w:tc>
        <w:tc>
          <w:tcPr>
            <w:tcW w:w="863" w:type="dxa"/>
            <w:tcBorders>
              <w:bottom w:val="single" w:sz="4" w:space="0" w:color="auto"/>
            </w:tcBorders>
          </w:tcPr>
          <w:p w:rsidR="00113033" w:rsidRPr="00566DE9" w:rsidRDefault="00113033" w:rsidP="00113033">
            <w:pPr>
              <w:rPr>
                <w:sz w:val="18"/>
                <w:szCs w:val="18"/>
              </w:rPr>
            </w:pPr>
          </w:p>
        </w:tc>
      </w:tr>
      <w:tr w:rsidR="00113033" w:rsidTr="00FC0C43">
        <w:trPr>
          <w:gridAfter w:val="1"/>
          <w:wAfter w:w="1843" w:type="dxa"/>
          <w:trHeight w:val="263"/>
        </w:trPr>
        <w:tc>
          <w:tcPr>
            <w:tcW w:w="5908" w:type="dxa"/>
            <w:gridSpan w:val="7"/>
          </w:tcPr>
          <w:p w:rsidR="00113033" w:rsidRPr="00566DE9" w:rsidRDefault="00113033" w:rsidP="00113033">
            <w:pPr>
              <w:rPr>
                <w:sz w:val="18"/>
                <w:szCs w:val="18"/>
              </w:rPr>
            </w:pPr>
            <w:r w:rsidRPr="00566DE9">
              <w:rPr>
                <w:sz w:val="18"/>
                <w:szCs w:val="18"/>
              </w:rPr>
              <w:t>Итого</w:t>
            </w:r>
          </w:p>
        </w:tc>
        <w:tc>
          <w:tcPr>
            <w:tcW w:w="4404" w:type="dxa"/>
            <w:gridSpan w:val="5"/>
            <w:tcBorders>
              <w:right w:val="single" w:sz="4" w:space="0" w:color="auto"/>
            </w:tcBorders>
          </w:tcPr>
          <w:p w:rsidR="00113033" w:rsidRPr="00566DE9" w:rsidRDefault="00113033" w:rsidP="00113033">
            <w:pPr>
              <w:rPr>
                <w:sz w:val="18"/>
                <w:szCs w:val="18"/>
              </w:rPr>
            </w:pPr>
          </w:p>
        </w:tc>
        <w:tc>
          <w:tcPr>
            <w:tcW w:w="1843" w:type="dxa"/>
            <w:tcBorders>
              <w:top w:val="nil"/>
              <w:left w:val="single" w:sz="4" w:space="0" w:color="auto"/>
              <w:bottom w:val="nil"/>
              <w:right w:val="nil"/>
            </w:tcBorders>
          </w:tcPr>
          <w:p w:rsidR="00113033" w:rsidRDefault="00113033"/>
        </w:tc>
        <w:tc>
          <w:tcPr>
            <w:tcW w:w="1843" w:type="dxa"/>
            <w:tcBorders>
              <w:left w:val="nil"/>
            </w:tcBorders>
          </w:tcPr>
          <w:p w:rsidR="00113033" w:rsidRDefault="00113033"/>
        </w:tc>
        <w:tc>
          <w:tcPr>
            <w:tcW w:w="1843" w:type="dxa"/>
          </w:tcPr>
          <w:p w:rsidR="00113033" w:rsidRDefault="00113033"/>
        </w:tc>
        <w:tc>
          <w:tcPr>
            <w:tcW w:w="1843" w:type="dxa"/>
          </w:tcPr>
          <w:p w:rsidR="00113033" w:rsidRDefault="00113033"/>
        </w:tc>
        <w:tc>
          <w:tcPr>
            <w:tcW w:w="1843" w:type="dxa"/>
          </w:tcPr>
          <w:p w:rsidR="00113033" w:rsidRDefault="00113033"/>
        </w:tc>
        <w:tc>
          <w:tcPr>
            <w:tcW w:w="1843" w:type="dxa"/>
          </w:tcPr>
          <w:p w:rsidR="00113033" w:rsidRPr="00260387" w:rsidRDefault="00113033" w:rsidP="00113033">
            <w:pPr>
              <w:pStyle w:val="ae"/>
              <w:tabs>
                <w:tab w:val="center" w:pos="4677"/>
                <w:tab w:val="right" w:pos="9355"/>
              </w:tabs>
              <w:rPr>
                <w:sz w:val="18"/>
                <w:szCs w:val="18"/>
              </w:rPr>
            </w:pPr>
            <w:r w:rsidRPr="00260387">
              <w:rPr>
                <w:sz w:val="18"/>
                <w:szCs w:val="18"/>
              </w:rPr>
              <w:t>82</w:t>
            </w:r>
          </w:p>
        </w:tc>
        <w:tc>
          <w:tcPr>
            <w:tcW w:w="1843" w:type="dxa"/>
          </w:tcPr>
          <w:p w:rsidR="00113033" w:rsidRPr="00260387" w:rsidRDefault="00113033" w:rsidP="00113033">
            <w:pPr>
              <w:pStyle w:val="ae"/>
              <w:tabs>
                <w:tab w:val="center" w:pos="4677"/>
                <w:tab w:val="right" w:pos="9355"/>
              </w:tabs>
              <w:rPr>
                <w:sz w:val="16"/>
                <w:szCs w:val="16"/>
              </w:rPr>
            </w:pPr>
            <w:r w:rsidRPr="00260387">
              <w:rPr>
                <w:sz w:val="16"/>
                <w:szCs w:val="16"/>
              </w:rPr>
              <w:t>Подоходный налог</w:t>
            </w:r>
          </w:p>
        </w:tc>
      </w:tr>
      <w:tr w:rsidR="00113033" w:rsidRPr="00566DE9" w:rsidTr="00FC0C43">
        <w:trPr>
          <w:trHeight w:val="263"/>
        </w:trPr>
        <w:tc>
          <w:tcPr>
            <w:tcW w:w="10312" w:type="dxa"/>
            <w:gridSpan w:val="12"/>
            <w:tcBorders>
              <w:right w:val="single" w:sz="4" w:space="0" w:color="auto"/>
            </w:tcBorders>
          </w:tcPr>
          <w:p w:rsidR="00113033" w:rsidRPr="00566DE9" w:rsidRDefault="00113033" w:rsidP="00113033">
            <w:pPr>
              <w:tabs>
                <w:tab w:val="left" w:pos="3405"/>
                <w:tab w:val="left" w:pos="5520"/>
              </w:tabs>
              <w:rPr>
                <w:sz w:val="18"/>
                <w:szCs w:val="18"/>
              </w:rPr>
            </w:pPr>
            <w:r w:rsidRPr="00566DE9">
              <w:rPr>
                <w:b/>
                <w:sz w:val="18"/>
                <w:szCs w:val="18"/>
              </w:rPr>
              <w:t>К выплате 0,00</w:t>
            </w:r>
            <w:r>
              <w:rPr>
                <w:b/>
                <w:sz w:val="18"/>
                <w:szCs w:val="18"/>
              </w:rPr>
              <w:t xml:space="preserve">                                             </w:t>
            </w:r>
            <w:r w:rsidRPr="00566DE9">
              <w:rPr>
                <w:b/>
                <w:sz w:val="18"/>
                <w:szCs w:val="18"/>
              </w:rPr>
              <w:t xml:space="preserve">  </w:t>
            </w:r>
            <w:r w:rsidRPr="001B2806">
              <w:rPr>
                <w:b/>
                <w:sz w:val="16"/>
                <w:szCs w:val="16"/>
              </w:rPr>
              <w:t>Нарастающий итог:</w:t>
            </w:r>
            <w:r>
              <w:rPr>
                <w:b/>
                <w:sz w:val="18"/>
                <w:szCs w:val="18"/>
              </w:rPr>
              <w:t xml:space="preserve">          </w:t>
            </w:r>
            <w:r w:rsidRPr="00566DE9">
              <w:rPr>
                <w:b/>
                <w:sz w:val="18"/>
                <w:szCs w:val="18"/>
              </w:rPr>
              <w:t xml:space="preserve"> </w:t>
            </w:r>
            <w:r w:rsidRPr="00566DE9">
              <w:rPr>
                <w:sz w:val="18"/>
                <w:szCs w:val="18"/>
              </w:rPr>
              <w:t>Начисле</w:t>
            </w:r>
            <w:r>
              <w:rPr>
                <w:sz w:val="18"/>
                <w:szCs w:val="18"/>
              </w:rPr>
              <w:t xml:space="preserve">но             НДФЛ         </w:t>
            </w:r>
            <w:r w:rsidRPr="00566DE9">
              <w:rPr>
                <w:sz w:val="18"/>
                <w:szCs w:val="18"/>
              </w:rPr>
              <w:t xml:space="preserve"> </w:t>
            </w:r>
            <w:r>
              <w:rPr>
                <w:sz w:val="18"/>
                <w:szCs w:val="18"/>
              </w:rPr>
              <w:t xml:space="preserve">  Вычеты           </w:t>
            </w:r>
            <w:r w:rsidRPr="00566DE9">
              <w:rPr>
                <w:sz w:val="18"/>
                <w:szCs w:val="18"/>
              </w:rPr>
              <w:t xml:space="preserve"> Мат.помощь</w:t>
            </w:r>
            <w:r>
              <w:rPr>
                <w:sz w:val="18"/>
                <w:szCs w:val="18"/>
              </w:rPr>
              <w:t xml:space="preserve">                                                                                                                                                       </w:t>
            </w:r>
          </w:p>
          <w:p w:rsidR="00113033" w:rsidRPr="00566DE9" w:rsidRDefault="00113033" w:rsidP="00113033">
            <w:pPr>
              <w:tabs>
                <w:tab w:val="left" w:pos="7905"/>
              </w:tabs>
              <w:rPr>
                <w:b/>
                <w:sz w:val="18"/>
                <w:szCs w:val="18"/>
              </w:rPr>
            </w:pPr>
            <w:r w:rsidRPr="00566DE9">
              <w:rPr>
                <w:b/>
                <w:sz w:val="18"/>
                <w:szCs w:val="18"/>
              </w:rPr>
              <w:tab/>
            </w:r>
          </w:p>
        </w:tc>
        <w:tc>
          <w:tcPr>
            <w:tcW w:w="1843" w:type="dxa"/>
            <w:tcBorders>
              <w:top w:val="nil"/>
              <w:left w:val="single" w:sz="4" w:space="0" w:color="auto"/>
              <w:bottom w:val="nil"/>
              <w:right w:val="nil"/>
            </w:tcBorders>
          </w:tcPr>
          <w:p w:rsidR="00113033" w:rsidRPr="00566DE9" w:rsidRDefault="00113033">
            <w:pPr>
              <w:rPr>
                <w:b/>
              </w:rPr>
            </w:pPr>
          </w:p>
        </w:tc>
        <w:tc>
          <w:tcPr>
            <w:tcW w:w="1843" w:type="dxa"/>
            <w:tcBorders>
              <w:left w:val="nil"/>
            </w:tcBorders>
          </w:tcPr>
          <w:p w:rsidR="00113033" w:rsidRPr="00566DE9" w:rsidRDefault="00113033">
            <w:pPr>
              <w:rPr>
                <w:b/>
              </w:rPr>
            </w:pPr>
          </w:p>
        </w:tc>
        <w:tc>
          <w:tcPr>
            <w:tcW w:w="1843" w:type="dxa"/>
          </w:tcPr>
          <w:p w:rsidR="00113033" w:rsidRPr="00566DE9" w:rsidRDefault="00113033">
            <w:pPr>
              <w:rPr>
                <w:b/>
              </w:rPr>
            </w:pPr>
          </w:p>
        </w:tc>
        <w:tc>
          <w:tcPr>
            <w:tcW w:w="1843" w:type="dxa"/>
          </w:tcPr>
          <w:p w:rsidR="00113033" w:rsidRPr="00566DE9" w:rsidRDefault="00113033">
            <w:pPr>
              <w:rPr>
                <w:b/>
              </w:rPr>
            </w:pPr>
          </w:p>
        </w:tc>
        <w:tc>
          <w:tcPr>
            <w:tcW w:w="1843" w:type="dxa"/>
          </w:tcPr>
          <w:p w:rsidR="00113033" w:rsidRPr="00566DE9" w:rsidRDefault="00113033">
            <w:pPr>
              <w:rPr>
                <w:b/>
              </w:rPr>
            </w:pPr>
          </w:p>
        </w:tc>
        <w:tc>
          <w:tcPr>
            <w:tcW w:w="1843" w:type="dxa"/>
          </w:tcPr>
          <w:p w:rsidR="00113033" w:rsidRPr="00566DE9" w:rsidRDefault="00113033">
            <w:pPr>
              <w:rPr>
                <w:b/>
              </w:rPr>
            </w:pPr>
          </w:p>
        </w:tc>
        <w:tc>
          <w:tcPr>
            <w:tcW w:w="1843" w:type="dxa"/>
          </w:tcPr>
          <w:p w:rsidR="00113033" w:rsidRPr="00260387" w:rsidRDefault="00113033" w:rsidP="00113033">
            <w:pPr>
              <w:pStyle w:val="ae"/>
              <w:tabs>
                <w:tab w:val="center" w:pos="4677"/>
                <w:tab w:val="right" w:pos="9355"/>
              </w:tabs>
              <w:rPr>
                <w:sz w:val="18"/>
                <w:szCs w:val="18"/>
              </w:rPr>
            </w:pPr>
            <w:r w:rsidRPr="00260387">
              <w:rPr>
                <w:sz w:val="18"/>
                <w:szCs w:val="18"/>
              </w:rPr>
              <w:t>87</w:t>
            </w:r>
          </w:p>
        </w:tc>
        <w:tc>
          <w:tcPr>
            <w:tcW w:w="1843" w:type="dxa"/>
          </w:tcPr>
          <w:p w:rsidR="00113033" w:rsidRPr="00260387" w:rsidRDefault="00113033" w:rsidP="00113033">
            <w:pPr>
              <w:pStyle w:val="ae"/>
              <w:tabs>
                <w:tab w:val="center" w:pos="4677"/>
                <w:tab w:val="right" w:pos="9355"/>
              </w:tabs>
              <w:rPr>
                <w:sz w:val="16"/>
                <w:szCs w:val="16"/>
              </w:rPr>
            </w:pPr>
            <w:r w:rsidRPr="00260387">
              <w:rPr>
                <w:sz w:val="16"/>
                <w:szCs w:val="16"/>
              </w:rPr>
              <w:t>Зарплата на сберкарту</w:t>
            </w:r>
          </w:p>
        </w:tc>
      </w:tr>
      <w:tr w:rsidR="00113033" w:rsidRPr="00FF474E" w:rsidTr="00FC0C43">
        <w:trPr>
          <w:trHeight w:val="263"/>
        </w:trPr>
        <w:tc>
          <w:tcPr>
            <w:tcW w:w="10312" w:type="dxa"/>
            <w:gridSpan w:val="12"/>
            <w:tcBorders>
              <w:right w:val="single" w:sz="4" w:space="0" w:color="auto"/>
            </w:tcBorders>
          </w:tcPr>
          <w:p w:rsidR="00113033" w:rsidRDefault="00113033" w:rsidP="00113033">
            <w:pPr>
              <w:tabs>
                <w:tab w:val="left" w:pos="915"/>
              </w:tabs>
              <w:rPr>
                <w:sz w:val="18"/>
                <w:szCs w:val="18"/>
              </w:rPr>
            </w:pPr>
            <w:r w:rsidRPr="00566DE9">
              <w:rPr>
                <w:sz w:val="18"/>
                <w:szCs w:val="18"/>
              </w:rPr>
              <w:tab/>
              <w:t xml:space="preserve">ПФР                          </w:t>
            </w:r>
            <w:r>
              <w:rPr>
                <w:sz w:val="18"/>
                <w:szCs w:val="18"/>
              </w:rPr>
              <w:t xml:space="preserve">                           </w:t>
            </w:r>
            <w:r w:rsidRPr="00566DE9">
              <w:rPr>
                <w:sz w:val="18"/>
                <w:szCs w:val="18"/>
              </w:rPr>
              <w:t xml:space="preserve"> ТФОМС          </w:t>
            </w:r>
            <w:r>
              <w:rPr>
                <w:sz w:val="18"/>
                <w:szCs w:val="18"/>
              </w:rPr>
              <w:t xml:space="preserve">                                        </w:t>
            </w:r>
            <w:r w:rsidRPr="00566DE9">
              <w:rPr>
                <w:sz w:val="18"/>
                <w:szCs w:val="18"/>
              </w:rPr>
              <w:t xml:space="preserve"> ФФОМС                           </w:t>
            </w:r>
            <w:r>
              <w:rPr>
                <w:sz w:val="18"/>
                <w:szCs w:val="18"/>
              </w:rPr>
              <w:t xml:space="preserve">                  </w:t>
            </w:r>
            <w:r w:rsidRPr="00566DE9">
              <w:rPr>
                <w:sz w:val="18"/>
                <w:szCs w:val="18"/>
              </w:rPr>
              <w:t>ФСС</w:t>
            </w:r>
          </w:p>
          <w:p w:rsidR="00113033" w:rsidRDefault="00113033" w:rsidP="00113033">
            <w:pPr>
              <w:tabs>
                <w:tab w:val="left" w:pos="915"/>
              </w:tabs>
              <w:rPr>
                <w:sz w:val="18"/>
                <w:szCs w:val="18"/>
              </w:rPr>
            </w:pPr>
          </w:p>
          <w:p w:rsidR="00113033" w:rsidRPr="00566DE9" w:rsidRDefault="00113033" w:rsidP="00113033">
            <w:pPr>
              <w:tabs>
                <w:tab w:val="left" w:pos="915"/>
              </w:tabs>
              <w:rPr>
                <w:sz w:val="18"/>
                <w:szCs w:val="18"/>
              </w:rPr>
            </w:pPr>
            <w:r w:rsidRPr="00566DE9">
              <w:rPr>
                <w:sz w:val="18"/>
                <w:szCs w:val="18"/>
              </w:rPr>
              <w:t>Страховая часть  _______</w:t>
            </w:r>
          </w:p>
        </w:tc>
        <w:tc>
          <w:tcPr>
            <w:tcW w:w="1843" w:type="dxa"/>
            <w:tcBorders>
              <w:top w:val="nil"/>
              <w:left w:val="single" w:sz="4" w:space="0" w:color="auto"/>
              <w:bottom w:val="nil"/>
              <w:right w:val="nil"/>
            </w:tcBorders>
          </w:tcPr>
          <w:p w:rsidR="00113033" w:rsidRPr="00FF474E" w:rsidRDefault="00113033"/>
        </w:tc>
        <w:tc>
          <w:tcPr>
            <w:tcW w:w="1843" w:type="dxa"/>
            <w:tcBorders>
              <w:left w:val="nil"/>
            </w:tcBorders>
          </w:tcPr>
          <w:p w:rsidR="00113033" w:rsidRPr="00FF474E" w:rsidRDefault="00113033"/>
        </w:tc>
        <w:tc>
          <w:tcPr>
            <w:tcW w:w="1843" w:type="dxa"/>
          </w:tcPr>
          <w:p w:rsidR="00113033" w:rsidRPr="00FF474E" w:rsidRDefault="00113033"/>
        </w:tc>
        <w:tc>
          <w:tcPr>
            <w:tcW w:w="1843" w:type="dxa"/>
          </w:tcPr>
          <w:p w:rsidR="00113033" w:rsidRPr="00FF474E" w:rsidRDefault="00113033"/>
        </w:tc>
        <w:tc>
          <w:tcPr>
            <w:tcW w:w="1843" w:type="dxa"/>
          </w:tcPr>
          <w:p w:rsidR="00113033" w:rsidRPr="00FF474E" w:rsidRDefault="00113033"/>
        </w:tc>
        <w:tc>
          <w:tcPr>
            <w:tcW w:w="1843" w:type="dxa"/>
          </w:tcPr>
          <w:p w:rsidR="00113033" w:rsidRPr="00FF474E" w:rsidRDefault="00113033"/>
        </w:tc>
        <w:tc>
          <w:tcPr>
            <w:tcW w:w="1843" w:type="dxa"/>
          </w:tcPr>
          <w:p w:rsidR="00113033" w:rsidRPr="00260387" w:rsidRDefault="00113033" w:rsidP="00113033">
            <w:pPr>
              <w:pStyle w:val="ae"/>
              <w:tabs>
                <w:tab w:val="center" w:pos="4677"/>
                <w:tab w:val="right" w:pos="9355"/>
              </w:tabs>
              <w:rPr>
                <w:sz w:val="18"/>
                <w:szCs w:val="18"/>
              </w:rPr>
            </w:pPr>
            <w:r w:rsidRPr="00260387">
              <w:rPr>
                <w:sz w:val="18"/>
                <w:szCs w:val="18"/>
              </w:rPr>
              <w:t>95</w:t>
            </w:r>
          </w:p>
        </w:tc>
        <w:tc>
          <w:tcPr>
            <w:tcW w:w="1843" w:type="dxa"/>
          </w:tcPr>
          <w:p w:rsidR="00113033" w:rsidRPr="00260387" w:rsidRDefault="00113033" w:rsidP="00113033">
            <w:pPr>
              <w:pStyle w:val="ae"/>
              <w:tabs>
                <w:tab w:val="center" w:pos="4677"/>
                <w:tab w:val="right" w:pos="9355"/>
              </w:tabs>
              <w:rPr>
                <w:sz w:val="16"/>
                <w:szCs w:val="16"/>
              </w:rPr>
            </w:pPr>
            <w:r w:rsidRPr="00260387">
              <w:rPr>
                <w:sz w:val="16"/>
                <w:szCs w:val="16"/>
              </w:rPr>
              <w:t>Профвзносы</w:t>
            </w:r>
          </w:p>
        </w:tc>
      </w:tr>
    </w:tbl>
    <w:p w:rsidR="007A769E" w:rsidRDefault="007A769E" w:rsidP="007A769E"/>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971001" w:rsidRDefault="00971001" w:rsidP="005F3C00">
      <w:pPr>
        <w:ind w:right="284"/>
        <w:jc w:val="center"/>
        <w:rPr>
          <w:b/>
          <w:color w:val="000000"/>
          <w:sz w:val="28"/>
          <w:szCs w:val="28"/>
        </w:rPr>
      </w:pPr>
    </w:p>
    <w:p w:rsidR="007F677C" w:rsidRDefault="007A769E" w:rsidP="00C84D38">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A30AE0">
        <w:rPr>
          <w:rFonts w:ascii="Times New Roman" w:hAnsi="Times New Roman" w:cs="Times New Roman"/>
          <w:b w:val="0"/>
          <w:bCs w:val="0"/>
          <w:sz w:val="28"/>
          <w:szCs w:val="28"/>
        </w:rPr>
        <w:t xml:space="preserve">  </w:t>
      </w:r>
    </w:p>
    <w:p w:rsidR="007A769E" w:rsidRDefault="007F677C" w:rsidP="00C84D38">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603BD">
        <w:rPr>
          <w:rFonts w:ascii="Times New Roman" w:hAnsi="Times New Roman" w:cs="Times New Roman"/>
          <w:b w:val="0"/>
          <w:bCs w:val="0"/>
          <w:sz w:val="28"/>
          <w:szCs w:val="28"/>
        </w:rPr>
        <w:t xml:space="preserve">   </w:t>
      </w:r>
      <w:r w:rsidR="007603BD" w:rsidRPr="0087235E">
        <w:rPr>
          <w:rFonts w:ascii="Times New Roman" w:hAnsi="Times New Roman" w:cs="Times New Roman"/>
          <w:b w:val="0"/>
          <w:bCs w:val="0"/>
          <w:sz w:val="28"/>
          <w:szCs w:val="28"/>
        </w:rPr>
        <w:t>Приложение № 6</w:t>
      </w:r>
      <w:r w:rsidR="007A769E">
        <w:rPr>
          <w:rFonts w:ascii="Times New Roman" w:hAnsi="Times New Roman" w:cs="Times New Roman"/>
          <w:b w:val="0"/>
          <w:bCs w:val="0"/>
          <w:sz w:val="28"/>
          <w:szCs w:val="28"/>
        </w:rPr>
        <w:t xml:space="preserve"> </w:t>
      </w:r>
    </w:p>
    <w:p w:rsidR="007A769E" w:rsidRDefault="007A769E" w:rsidP="007A769E">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7A769E" w:rsidRPr="00620234" w:rsidRDefault="007A769E" w:rsidP="007A769E">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7A769E" w:rsidRPr="00620234" w:rsidRDefault="007A769E" w:rsidP="007A769E">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7A769E" w:rsidRPr="00620234" w:rsidRDefault="007A769E" w:rsidP="007A769E">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7A769E" w:rsidRPr="00620234" w:rsidRDefault="007A769E" w:rsidP="007A769E">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7A769E" w:rsidRPr="00620234" w:rsidTr="00113033">
        <w:tc>
          <w:tcPr>
            <w:tcW w:w="4968" w:type="dxa"/>
          </w:tcPr>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7A769E" w:rsidRPr="00620234" w:rsidRDefault="007A769E"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sidR="00E86689">
              <w:rPr>
                <w:rFonts w:ascii="Times New Roman" w:hAnsi="Times New Roman"/>
                <w:b w:val="0"/>
                <w:color w:val="000000"/>
                <w:sz w:val="24"/>
              </w:rPr>
              <w:t>Е.Н.Балавнюкова</w:t>
            </w:r>
            <w:r w:rsidRPr="00620234">
              <w:rPr>
                <w:rFonts w:ascii="Times New Roman" w:hAnsi="Times New Roman"/>
                <w:b w:val="0"/>
                <w:color w:val="000000"/>
                <w:sz w:val="24"/>
              </w:rPr>
              <w:t xml:space="preserve"> </w:t>
            </w:r>
          </w:p>
          <w:p w:rsidR="007A769E" w:rsidRDefault="007A769E" w:rsidP="00113033">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7A769E" w:rsidRDefault="007A769E" w:rsidP="00113033">
            <w:pPr>
              <w:pStyle w:val="Heading"/>
              <w:ind w:right="-105" w:hanging="5664"/>
              <w:jc w:val="both"/>
              <w:rPr>
                <w:rFonts w:ascii="Times New Roman" w:hAnsi="Times New Roman"/>
                <w:b w:val="0"/>
                <w:color w:val="000000"/>
                <w:sz w:val="24"/>
              </w:rPr>
            </w:pPr>
          </w:p>
          <w:p w:rsidR="007A769E" w:rsidRPr="00620234" w:rsidRDefault="007A769E" w:rsidP="00113033">
            <w:pPr>
              <w:pStyle w:val="Heading"/>
              <w:ind w:right="-105" w:hanging="5664"/>
              <w:jc w:val="both"/>
              <w:rPr>
                <w:rFonts w:ascii="Times New Roman" w:hAnsi="Times New Roman"/>
                <w:b w:val="0"/>
                <w:color w:val="000000"/>
                <w:sz w:val="24"/>
              </w:rPr>
            </w:pPr>
          </w:p>
          <w:p w:rsidR="007A769E" w:rsidRPr="00620234" w:rsidRDefault="007A769E" w:rsidP="00113033">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7A769E" w:rsidRDefault="007A769E"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7A769E" w:rsidRDefault="007A769E" w:rsidP="00113033">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7A769E" w:rsidRPr="00620234" w:rsidRDefault="007A769E" w:rsidP="00113033">
            <w:pPr>
              <w:pStyle w:val="Heading"/>
              <w:ind w:left="419" w:right="284"/>
              <w:rPr>
                <w:rFonts w:ascii="Times New Roman" w:hAnsi="Times New Roman"/>
                <w:b w:val="0"/>
                <w:color w:val="000000"/>
                <w:sz w:val="24"/>
              </w:rPr>
            </w:pPr>
            <w:r>
              <w:rPr>
                <w:rFonts w:ascii="Times New Roman" w:hAnsi="Times New Roman"/>
                <w:b w:val="0"/>
                <w:color w:val="000000"/>
                <w:sz w:val="24"/>
              </w:rPr>
              <w:t xml:space="preserve"> </w:t>
            </w:r>
            <w:r w:rsidR="00E86689">
              <w:rPr>
                <w:rFonts w:ascii="Times New Roman" w:hAnsi="Times New Roman"/>
                <w:b w:val="0"/>
                <w:color w:val="000000"/>
                <w:sz w:val="24"/>
              </w:rPr>
              <w:t>№16 станицы Губской</w:t>
            </w:r>
            <w:r>
              <w:rPr>
                <w:rFonts w:ascii="Times New Roman" w:hAnsi="Times New Roman"/>
                <w:b w:val="0"/>
                <w:color w:val="000000"/>
                <w:sz w:val="24"/>
              </w:rPr>
              <w:t xml:space="preserve">                                                        </w:t>
            </w:r>
          </w:p>
          <w:p w:rsidR="007A769E" w:rsidRPr="00620234" w:rsidRDefault="007A769E"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sidR="00E86689">
              <w:rPr>
                <w:rFonts w:ascii="Times New Roman" w:hAnsi="Times New Roman"/>
                <w:b w:val="0"/>
                <w:color w:val="000000"/>
                <w:sz w:val="24"/>
              </w:rPr>
              <w:t xml:space="preserve"> Е.Ф.Патугина</w:t>
            </w:r>
          </w:p>
          <w:p w:rsidR="007A769E" w:rsidRPr="00620234" w:rsidRDefault="007A769E" w:rsidP="00113033">
            <w:pPr>
              <w:pStyle w:val="Heading"/>
              <w:ind w:right="284"/>
              <w:rPr>
                <w:rFonts w:ascii="Times New Roman" w:hAnsi="Times New Roman"/>
                <w:b w:val="0"/>
                <w:color w:val="000000"/>
                <w:sz w:val="24"/>
              </w:rPr>
            </w:pPr>
          </w:p>
          <w:p w:rsidR="007A769E" w:rsidRPr="00620234" w:rsidRDefault="007A769E" w:rsidP="00113033">
            <w:pPr>
              <w:pStyle w:val="Heading"/>
              <w:ind w:right="284"/>
              <w:rPr>
                <w:rFonts w:ascii="Times New Roman" w:hAnsi="Times New Roman"/>
                <w:color w:val="000000"/>
                <w:sz w:val="32"/>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tc>
      </w:tr>
    </w:tbl>
    <w:p w:rsidR="007A769E" w:rsidRDefault="007A769E" w:rsidP="005F3C00">
      <w:pPr>
        <w:ind w:right="284"/>
        <w:jc w:val="center"/>
        <w:rPr>
          <w:b/>
          <w:color w:val="000000"/>
          <w:sz w:val="28"/>
          <w:szCs w:val="28"/>
        </w:rPr>
      </w:pPr>
    </w:p>
    <w:p w:rsidR="00113033" w:rsidRPr="000C5C7F" w:rsidRDefault="00113033" w:rsidP="00113033">
      <w:pPr>
        <w:shd w:val="clear" w:color="auto" w:fill="FFFFFF"/>
        <w:tabs>
          <w:tab w:val="left" w:pos="0"/>
        </w:tabs>
        <w:ind w:right="32" w:firstLine="720"/>
        <w:contextualSpacing/>
        <w:jc w:val="center"/>
        <w:rPr>
          <w:b/>
          <w:spacing w:val="-1"/>
          <w:sz w:val="28"/>
          <w:szCs w:val="28"/>
        </w:rPr>
      </w:pPr>
      <w:r w:rsidRPr="000C5C7F">
        <w:rPr>
          <w:b/>
          <w:sz w:val="28"/>
          <w:szCs w:val="28"/>
        </w:rPr>
        <w:t xml:space="preserve">Перечень должностей педагогических работников, по которым при  оплате труда учитывается квалификационная категория за выполнение педагогической работы по должности с другим наименованием в случаях, </w:t>
      </w:r>
      <w:r w:rsidRPr="000C5C7F">
        <w:rPr>
          <w:b/>
          <w:spacing w:val="-1"/>
          <w:sz w:val="28"/>
          <w:szCs w:val="28"/>
        </w:rPr>
        <w:t>если п</w:t>
      </w:r>
      <w:r>
        <w:rPr>
          <w:b/>
          <w:spacing w:val="-1"/>
          <w:sz w:val="28"/>
          <w:szCs w:val="28"/>
        </w:rPr>
        <w:t xml:space="preserve">о выполняемой работе совпадают </w:t>
      </w:r>
      <w:r w:rsidRPr="000C5C7F">
        <w:rPr>
          <w:b/>
          <w:spacing w:val="-1"/>
          <w:sz w:val="28"/>
          <w:szCs w:val="28"/>
        </w:rPr>
        <w:t>должностные обязанности, профили работы (деятельности).</w:t>
      </w:r>
    </w:p>
    <w:p w:rsidR="00113033" w:rsidRPr="000C5C7F" w:rsidRDefault="00113033" w:rsidP="00113033">
      <w:pPr>
        <w:overflowPunct w:val="0"/>
        <w:autoSpaceDE w:val="0"/>
        <w:autoSpaceDN w:val="0"/>
        <w:adjustRightInd w:val="0"/>
        <w:textAlignment w:val="baseline"/>
        <w:rPr>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103"/>
      </w:tblGrid>
      <w:tr w:rsidR="00113033" w:rsidRPr="00AD5401" w:rsidTr="00113033">
        <w:tc>
          <w:tcPr>
            <w:tcW w:w="4253" w:type="dxa"/>
          </w:tcPr>
          <w:p w:rsidR="00113033" w:rsidRPr="00AD5401" w:rsidRDefault="00113033" w:rsidP="00113033">
            <w:pPr>
              <w:pStyle w:val="ae"/>
              <w:jc w:val="center"/>
              <w:rPr>
                <w:b/>
                <w:sz w:val="28"/>
                <w:szCs w:val="28"/>
              </w:rPr>
            </w:pPr>
            <w:r w:rsidRPr="00AD5401">
              <w:rPr>
                <w:b/>
                <w:sz w:val="28"/>
                <w:szCs w:val="28"/>
              </w:rPr>
              <w:t>Должность, по которой</w:t>
            </w:r>
          </w:p>
          <w:p w:rsidR="00113033" w:rsidRDefault="00113033" w:rsidP="00113033">
            <w:pPr>
              <w:pStyle w:val="ae"/>
              <w:jc w:val="center"/>
              <w:rPr>
                <w:b/>
                <w:sz w:val="28"/>
                <w:szCs w:val="28"/>
              </w:rPr>
            </w:pPr>
            <w:r w:rsidRPr="00AD5401">
              <w:rPr>
                <w:b/>
                <w:sz w:val="28"/>
                <w:szCs w:val="28"/>
              </w:rPr>
              <w:t xml:space="preserve">установлена </w:t>
            </w:r>
          </w:p>
          <w:p w:rsidR="00113033" w:rsidRPr="00AD5401" w:rsidRDefault="00113033" w:rsidP="00113033">
            <w:pPr>
              <w:pStyle w:val="ae"/>
              <w:ind w:left="-108"/>
              <w:jc w:val="center"/>
              <w:rPr>
                <w:b/>
                <w:sz w:val="28"/>
                <w:szCs w:val="28"/>
              </w:rPr>
            </w:pPr>
            <w:r w:rsidRPr="00AD5401">
              <w:rPr>
                <w:b/>
                <w:sz w:val="28"/>
                <w:szCs w:val="28"/>
              </w:rPr>
              <w:t>квалификационная</w:t>
            </w:r>
          </w:p>
          <w:p w:rsidR="00113033" w:rsidRPr="00AD5401" w:rsidRDefault="00113033" w:rsidP="00113033">
            <w:pPr>
              <w:pStyle w:val="ae"/>
              <w:jc w:val="center"/>
              <w:rPr>
                <w:sz w:val="28"/>
                <w:szCs w:val="28"/>
              </w:rPr>
            </w:pPr>
            <w:r w:rsidRPr="00AD5401">
              <w:rPr>
                <w:b/>
                <w:sz w:val="28"/>
                <w:szCs w:val="28"/>
              </w:rPr>
              <w:t>категория</w:t>
            </w:r>
          </w:p>
        </w:tc>
        <w:tc>
          <w:tcPr>
            <w:tcW w:w="5103" w:type="dxa"/>
          </w:tcPr>
          <w:p w:rsidR="00113033" w:rsidRPr="00AD5401" w:rsidRDefault="00113033" w:rsidP="00113033">
            <w:pPr>
              <w:pStyle w:val="ae"/>
              <w:jc w:val="center"/>
              <w:rPr>
                <w:b/>
                <w:sz w:val="28"/>
                <w:szCs w:val="28"/>
              </w:rPr>
            </w:pPr>
            <w:r w:rsidRPr="00AD5401">
              <w:rPr>
                <w:b/>
                <w:sz w:val="28"/>
                <w:szCs w:val="28"/>
              </w:rPr>
              <w:t>Должность, по которой рекомендуется при оплате труда учитывать квалификационную</w:t>
            </w:r>
          </w:p>
          <w:p w:rsidR="00113033" w:rsidRPr="00AD5401" w:rsidRDefault="00113033" w:rsidP="00113033">
            <w:pPr>
              <w:pStyle w:val="ae"/>
              <w:jc w:val="center"/>
              <w:rPr>
                <w:sz w:val="28"/>
                <w:szCs w:val="28"/>
              </w:rPr>
            </w:pPr>
            <w:r w:rsidRPr="00AD5401">
              <w:rPr>
                <w:b/>
                <w:sz w:val="28"/>
                <w:szCs w:val="28"/>
              </w:rPr>
              <w:t>категорию, установленную по должности,</w:t>
            </w:r>
            <w:r>
              <w:rPr>
                <w:b/>
                <w:sz w:val="28"/>
                <w:szCs w:val="28"/>
              </w:rPr>
              <w:t xml:space="preserve"> </w:t>
            </w:r>
            <w:r w:rsidRPr="00AD5401">
              <w:rPr>
                <w:b/>
                <w:sz w:val="28"/>
                <w:szCs w:val="28"/>
              </w:rPr>
              <w:t>указанной в графе 1</w:t>
            </w:r>
          </w:p>
        </w:tc>
      </w:tr>
      <w:tr w:rsidR="00113033" w:rsidRPr="00AD5401" w:rsidTr="00113033">
        <w:trPr>
          <w:trHeight w:val="362"/>
        </w:trPr>
        <w:tc>
          <w:tcPr>
            <w:tcW w:w="4253" w:type="dxa"/>
          </w:tcPr>
          <w:p w:rsidR="00113033" w:rsidRPr="00AD5401" w:rsidRDefault="00113033" w:rsidP="00113033">
            <w:pPr>
              <w:pStyle w:val="ae"/>
              <w:jc w:val="center"/>
              <w:rPr>
                <w:b/>
                <w:sz w:val="28"/>
                <w:szCs w:val="28"/>
              </w:rPr>
            </w:pPr>
            <w:r w:rsidRPr="00AD5401">
              <w:rPr>
                <w:b/>
                <w:sz w:val="28"/>
                <w:szCs w:val="28"/>
              </w:rPr>
              <w:t>1</w:t>
            </w:r>
          </w:p>
        </w:tc>
        <w:tc>
          <w:tcPr>
            <w:tcW w:w="5103" w:type="dxa"/>
          </w:tcPr>
          <w:p w:rsidR="00113033" w:rsidRPr="00AD5401" w:rsidRDefault="00113033" w:rsidP="00113033">
            <w:pPr>
              <w:pStyle w:val="ae"/>
              <w:jc w:val="center"/>
              <w:rPr>
                <w:b/>
                <w:sz w:val="28"/>
                <w:szCs w:val="28"/>
              </w:rPr>
            </w:pPr>
            <w:r w:rsidRPr="00AD5401">
              <w:rPr>
                <w:b/>
                <w:sz w:val="28"/>
                <w:szCs w:val="28"/>
              </w:rPr>
              <w:t>2</w:t>
            </w:r>
          </w:p>
        </w:tc>
      </w:tr>
      <w:tr w:rsidR="00113033" w:rsidRPr="00AD5401" w:rsidTr="00113033">
        <w:tc>
          <w:tcPr>
            <w:tcW w:w="4253" w:type="dxa"/>
          </w:tcPr>
          <w:p w:rsidR="00113033" w:rsidRDefault="00113033" w:rsidP="00113033">
            <w:pPr>
              <w:pStyle w:val="ae"/>
              <w:jc w:val="both"/>
              <w:rPr>
                <w:sz w:val="28"/>
                <w:szCs w:val="28"/>
              </w:rPr>
            </w:pPr>
            <w:r w:rsidRPr="00AD5401">
              <w:rPr>
                <w:sz w:val="28"/>
                <w:szCs w:val="28"/>
              </w:rPr>
              <w:t xml:space="preserve">Учитель; </w:t>
            </w:r>
          </w:p>
          <w:p w:rsidR="00113033" w:rsidRPr="00AD5401" w:rsidRDefault="00113033" w:rsidP="00113033">
            <w:pPr>
              <w:pStyle w:val="ae"/>
              <w:jc w:val="both"/>
              <w:rPr>
                <w:sz w:val="28"/>
                <w:szCs w:val="28"/>
              </w:rPr>
            </w:pPr>
            <w:r w:rsidRPr="00AD5401">
              <w:rPr>
                <w:sz w:val="28"/>
                <w:szCs w:val="28"/>
              </w:rPr>
              <w:t>преподаватель</w:t>
            </w:r>
          </w:p>
        </w:tc>
        <w:tc>
          <w:tcPr>
            <w:tcW w:w="5103" w:type="dxa"/>
          </w:tcPr>
          <w:p w:rsidR="00113033" w:rsidRPr="00AD5401" w:rsidRDefault="00113033" w:rsidP="00113033">
            <w:pPr>
              <w:pStyle w:val="ae"/>
              <w:jc w:val="both"/>
              <w:rPr>
                <w:sz w:val="28"/>
                <w:szCs w:val="28"/>
              </w:rPr>
            </w:pPr>
            <w:r w:rsidRPr="00AD5401">
              <w:rPr>
                <w:sz w:val="28"/>
                <w:szCs w:val="28"/>
              </w:rPr>
              <w:t>Преподаватель;</w:t>
            </w:r>
          </w:p>
          <w:p w:rsidR="00113033" w:rsidRPr="00AD5401" w:rsidRDefault="00113033" w:rsidP="00113033">
            <w:pPr>
              <w:pStyle w:val="ae"/>
              <w:jc w:val="both"/>
              <w:rPr>
                <w:sz w:val="28"/>
                <w:szCs w:val="28"/>
              </w:rPr>
            </w:pPr>
            <w:r w:rsidRPr="00AD5401">
              <w:rPr>
                <w:sz w:val="28"/>
                <w:szCs w:val="28"/>
              </w:rPr>
              <w:t>учитель;</w:t>
            </w:r>
          </w:p>
          <w:p w:rsidR="00113033" w:rsidRPr="00AD5401" w:rsidRDefault="00113033" w:rsidP="00113033">
            <w:pPr>
              <w:pStyle w:val="ae"/>
              <w:jc w:val="both"/>
              <w:rPr>
                <w:sz w:val="28"/>
                <w:szCs w:val="28"/>
              </w:rPr>
            </w:pPr>
            <w:r w:rsidRPr="00AD5401">
              <w:rPr>
                <w:sz w:val="28"/>
                <w:szCs w:val="28"/>
              </w:rPr>
              <w:t xml:space="preserve">воспитатель (независимо от </w:t>
            </w:r>
            <w:r w:rsidRPr="00931A50">
              <w:rPr>
                <w:sz w:val="28"/>
                <w:szCs w:val="28"/>
              </w:rPr>
              <w:t xml:space="preserve">типа организации, в которой </w:t>
            </w:r>
            <w:r w:rsidRPr="00AD5401">
              <w:rPr>
                <w:sz w:val="28"/>
                <w:szCs w:val="28"/>
              </w:rPr>
              <w:t>выполняется работа);</w:t>
            </w:r>
          </w:p>
          <w:p w:rsidR="00113033" w:rsidRPr="00AD5401" w:rsidRDefault="00113033" w:rsidP="00113033">
            <w:pPr>
              <w:pStyle w:val="ae"/>
              <w:jc w:val="both"/>
              <w:rPr>
                <w:sz w:val="28"/>
                <w:szCs w:val="28"/>
              </w:rPr>
            </w:pPr>
            <w:r w:rsidRPr="00AD5401">
              <w:rPr>
                <w:sz w:val="28"/>
                <w:szCs w:val="28"/>
              </w:rPr>
              <w:t>социальный педагог;</w:t>
            </w:r>
          </w:p>
          <w:p w:rsidR="00113033" w:rsidRPr="00AD5401" w:rsidRDefault="00113033" w:rsidP="00113033">
            <w:pPr>
              <w:pStyle w:val="ae"/>
              <w:jc w:val="both"/>
              <w:rPr>
                <w:sz w:val="28"/>
                <w:szCs w:val="28"/>
              </w:rPr>
            </w:pPr>
            <w:r w:rsidRPr="00AD5401">
              <w:rPr>
                <w:sz w:val="28"/>
                <w:szCs w:val="28"/>
              </w:rPr>
              <w:t>педагог-организатор;</w:t>
            </w:r>
          </w:p>
          <w:p w:rsidR="00113033" w:rsidRPr="001339C7" w:rsidRDefault="00113033" w:rsidP="00113033">
            <w:pPr>
              <w:pStyle w:val="ae"/>
              <w:jc w:val="both"/>
              <w:rPr>
                <w:strike/>
                <w:sz w:val="28"/>
                <w:szCs w:val="28"/>
              </w:rPr>
            </w:pPr>
            <w:r w:rsidRPr="00AD5401">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Pr>
                <w:sz w:val="28"/>
                <w:szCs w:val="28"/>
              </w:rPr>
              <w:t>.</w:t>
            </w:r>
          </w:p>
        </w:tc>
      </w:tr>
      <w:tr w:rsidR="00113033" w:rsidRPr="00AD5401" w:rsidTr="00113033">
        <w:tc>
          <w:tcPr>
            <w:tcW w:w="4253" w:type="dxa"/>
          </w:tcPr>
          <w:p w:rsidR="00113033" w:rsidRPr="00AD5401" w:rsidRDefault="00113033" w:rsidP="00113033">
            <w:pPr>
              <w:pStyle w:val="ae"/>
              <w:jc w:val="both"/>
              <w:rPr>
                <w:sz w:val="28"/>
                <w:szCs w:val="28"/>
              </w:rPr>
            </w:pPr>
            <w:r w:rsidRPr="00AD5401">
              <w:rPr>
                <w:sz w:val="28"/>
                <w:szCs w:val="28"/>
              </w:rPr>
              <w:t>Старший воспитатель;</w:t>
            </w:r>
          </w:p>
          <w:p w:rsidR="00113033" w:rsidRPr="00AD5401" w:rsidRDefault="00113033" w:rsidP="00113033">
            <w:pPr>
              <w:pStyle w:val="ae"/>
              <w:jc w:val="both"/>
              <w:rPr>
                <w:sz w:val="28"/>
                <w:szCs w:val="28"/>
              </w:rPr>
            </w:pPr>
            <w:r w:rsidRPr="00AD5401">
              <w:rPr>
                <w:sz w:val="28"/>
                <w:szCs w:val="28"/>
              </w:rPr>
              <w:t>воспитатель</w:t>
            </w:r>
          </w:p>
        </w:tc>
        <w:tc>
          <w:tcPr>
            <w:tcW w:w="5103" w:type="dxa"/>
          </w:tcPr>
          <w:p w:rsidR="00113033" w:rsidRPr="00AD5401" w:rsidRDefault="00113033" w:rsidP="00113033">
            <w:pPr>
              <w:pStyle w:val="ae"/>
              <w:jc w:val="both"/>
              <w:rPr>
                <w:sz w:val="28"/>
                <w:szCs w:val="28"/>
              </w:rPr>
            </w:pPr>
            <w:r w:rsidRPr="00AD5401">
              <w:rPr>
                <w:sz w:val="28"/>
                <w:szCs w:val="28"/>
              </w:rPr>
              <w:t>Воспитатель;</w:t>
            </w:r>
          </w:p>
          <w:p w:rsidR="00113033" w:rsidRPr="00AD5401" w:rsidRDefault="00113033" w:rsidP="00113033">
            <w:pPr>
              <w:pStyle w:val="ae"/>
              <w:jc w:val="both"/>
              <w:rPr>
                <w:sz w:val="28"/>
                <w:szCs w:val="28"/>
              </w:rPr>
            </w:pPr>
            <w:r w:rsidRPr="00AD5401">
              <w:rPr>
                <w:sz w:val="28"/>
                <w:szCs w:val="28"/>
              </w:rPr>
              <w:t>старший воспитатель</w:t>
            </w:r>
          </w:p>
        </w:tc>
      </w:tr>
      <w:tr w:rsidR="00113033" w:rsidRPr="00AD5401" w:rsidTr="00113033">
        <w:tc>
          <w:tcPr>
            <w:tcW w:w="4253" w:type="dxa"/>
          </w:tcPr>
          <w:p w:rsidR="00113033" w:rsidRPr="00AD5401" w:rsidRDefault="00113033" w:rsidP="00113033">
            <w:pPr>
              <w:pStyle w:val="ae"/>
              <w:jc w:val="both"/>
              <w:rPr>
                <w:sz w:val="28"/>
                <w:szCs w:val="28"/>
              </w:rPr>
            </w:pPr>
            <w:r w:rsidRPr="00AD5401">
              <w:rPr>
                <w:sz w:val="28"/>
                <w:szCs w:val="28"/>
              </w:rPr>
              <w:t>Преподаватель-организатор основ безопасности жизнедеятельности</w:t>
            </w:r>
          </w:p>
        </w:tc>
        <w:tc>
          <w:tcPr>
            <w:tcW w:w="5103" w:type="dxa"/>
          </w:tcPr>
          <w:p w:rsidR="00113033" w:rsidRPr="00AD5401" w:rsidRDefault="00113033" w:rsidP="00113033">
            <w:pPr>
              <w:pStyle w:val="ae"/>
              <w:jc w:val="both"/>
              <w:rPr>
                <w:sz w:val="28"/>
                <w:szCs w:val="28"/>
              </w:rPr>
            </w:pPr>
            <w:r w:rsidRPr="00D15F49">
              <w:rPr>
                <w:sz w:val="28"/>
                <w:szCs w:val="28"/>
              </w:rPr>
              <w:t>Учитель, преподаватель</w:t>
            </w:r>
            <w:r w:rsidRPr="007227BF">
              <w:rPr>
                <w:sz w:val="28"/>
                <w:szCs w:val="28"/>
              </w:rPr>
              <w:t xml:space="preserve"> </w:t>
            </w:r>
            <w:r w:rsidRPr="00931A50">
              <w:rPr>
                <w:sz w:val="28"/>
                <w:szCs w:val="28"/>
              </w:rPr>
              <w:t>(при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113033" w:rsidRPr="00AD5401" w:rsidTr="00113033">
        <w:tc>
          <w:tcPr>
            <w:tcW w:w="4253" w:type="dxa"/>
          </w:tcPr>
          <w:p w:rsidR="00113033" w:rsidRPr="00AD5401" w:rsidRDefault="00113033" w:rsidP="00113033">
            <w:pPr>
              <w:pStyle w:val="ae"/>
              <w:jc w:val="both"/>
              <w:rPr>
                <w:sz w:val="28"/>
                <w:szCs w:val="28"/>
              </w:rPr>
            </w:pPr>
            <w:r>
              <w:rPr>
                <w:sz w:val="28"/>
                <w:szCs w:val="28"/>
              </w:rPr>
              <w:t xml:space="preserve">Руководитель </w:t>
            </w:r>
            <w:r w:rsidRPr="00931A50">
              <w:rPr>
                <w:sz w:val="28"/>
                <w:szCs w:val="28"/>
              </w:rPr>
              <w:t>физического воспитания</w:t>
            </w:r>
          </w:p>
        </w:tc>
        <w:tc>
          <w:tcPr>
            <w:tcW w:w="5103" w:type="dxa"/>
          </w:tcPr>
          <w:p w:rsidR="00113033" w:rsidRPr="00931A50" w:rsidRDefault="00113033" w:rsidP="00113033">
            <w:pPr>
              <w:pStyle w:val="ae"/>
              <w:jc w:val="both"/>
              <w:rPr>
                <w:strike/>
                <w:sz w:val="28"/>
                <w:szCs w:val="28"/>
                <w:highlight w:val="cyan"/>
              </w:rPr>
            </w:pPr>
            <w:r w:rsidRPr="00D15F49">
              <w:rPr>
                <w:sz w:val="28"/>
                <w:szCs w:val="28"/>
              </w:rPr>
              <w:t>Учитель, преподаватель</w:t>
            </w:r>
            <w:r>
              <w:rPr>
                <w:sz w:val="28"/>
                <w:szCs w:val="28"/>
              </w:rPr>
              <w:t xml:space="preserve"> </w:t>
            </w:r>
            <w:r w:rsidRPr="00931A50">
              <w:rPr>
                <w:sz w:val="28"/>
                <w:szCs w:val="28"/>
              </w:rPr>
              <w:t>(при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113033" w:rsidRPr="00185599" w:rsidRDefault="00113033" w:rsidP="00113033">
            <w:pPr>
              <w:pStyle w:val="ae"/>
              <w:jc w:val="both"/>
              <w:rPr>
                <w:strike/>
                <w:sz w:val="28"/>
                <w:szCs w:val="28"/>
              </w:rPr>
            </w:pPr>
            <w:r w:rsidRPr="00931A50">
              <w:rPr>
                <w:sz w:val="28"/>
                <w:szCs w:val="28"/>
              </w:rPr>
              <w:t>инструктор по физической культуре</w:t>
            </w:r>
          </w:p>
        </w:tc>
      </w:tr>
      <w:tr w:rsidR="00113033" w:rsidRPr="00AD5401" w:rsidTr="00113033">
        <w:tc>
          <w:tcPr>
            <w:tcW w:w="4253" w:type="dxa"/>
          </w:tcPr>
          <w:p w:rsidR="00113033" w:rsidRPr="00AD5401" w:rsidRDefault="00113033" w:rsidP="00113033">
            <w:pPr>
              <w:pStyle w:val="ae"/>
              <w:jc w:val="both"/>
              <w:rPr>
                <w:sz w:val="28"/>
                <w:szCs w:val="28"/>
              </w:rPr>
            </w:pPr>
            <w:r w:rsidRPr="00AD5401">
              <w:rPr>
                <w:sz w:val="28"/>
                <w:szCs w:val="28"/>
              </w:rPr>
              <w:t>Мастер производственного обучения</w:t>
            </w:r>
          </w:p>
        </w:tc>
        <w:tc>
          <w:tcPr>
            <w:tcW w:w="5103" w:type="dxa"/>
          </w:tcPr>
          <w:p w:rsidR="00113033" w:rsidRPr="00931A50" w:rsidRDefault="00113033" w:rsidP="00113033">
            <w:pPr>
              <w:pStyle w:val="ae"/>
              <w:jc w:val="both"/>
              <w:rPr>
                <w:sz w:val="28"/>
                <w:szCs w:val="28"/>
              </w:rPr>
            </w:pPr>
            <w:r w:rsidRPr="00D15F49">
              <w:rPr>
                <w:sz w:val="28"/>
                <w:szCs w:val="28"/>
              </w:rPr>
              <w:t xml:space="preserve">Учитель, преподаватель </w:t>
            </w:r>
            <w:r w:rsidRPr="00931A50">
              <w:rPr>
                <w:sz w:val="28"/>
                <w:szCs w:val="28"/>
              </w:rPr>
              <w:t>(при выполнении учебной (преподавательской) работы, совпадающей с профилем работы мастера производственного обучения);</w:t>
            </w:r>
          </w:p>
          <w:p w:rsidR="00113033" w:rsidRPr="00AD5401" w:rsidRDefault="00113033" w:rsidP="00113033">
            <w:pPr>
              <w:pStyle w:val="ae"/>
              <w:jc w:val="both"/>
              <w:rPr>
                <w:sz w:val="28"/>
                <w:szCs w:val="28"/>
              </w:rPr>
            </w:pPr>
            <w:r w:rsidRPr="00AD5401">
              <w:rPr>
                <w:sz w:val="28"/>
                <w:szCs w:val="28"/>
              </w:rPr>
              <w:t>инструктор по труду;</w:t>
            </w:r>
          </w:p>
          <w:p w:rsidR="00113033" w:rsidRPr="00AD5401" w:rsidRDefault="00113033" w:rsidP="00113033">
            <w:pPr>
              <w:pStyle w:val="ae"/>
              <w:jc w:val="both"/>
              <w:rPr>
                <w:sz w:val="28"/>
                <w:szCs w:val="28"/>
              </w:rPr>
            </w:pPr>
            <w:r w:rsidRPr="00AD5401">
              <w:rPr>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113033" w:rsidRPr="00AD5401" w:rsidTr="00113033">
        <w:tc>
          <w:tcPr>
            <w:tcW w:w="4253" w:type="dxa"/>
          </w:tcPr>
          <w:p w:rsidR="00113033" w:rsidRPr="00931A50" w:rsidRDefault="00113033" w:rsidP="00113033">
            <w:pPr>
              <w:pStyle w:val="ae"/>
              <w:jc w:val="both"/>
              <w:rPr>
                <w:sz w:val="28"/>
                <w:szCs w:val="28"/>
              </w:rPr>
            </w:pPr>
            <w:r w:rsidRPr="00931A50">
              <w:rPr>
                <w:sz w:val="28"/>
                <w:szCs w:val="28"/>
              </w:rPr>
              <w:t xml:space="preserve">Учитель </w:t>
            </w:r>
            <w:r>
              <w:rPr>
                <w:sz w:val="28"/>
                <w:szCs w:val="28"/>
              </w:rPr>
              <w:t>(при выполнении</w:t>
            </w:r>
            <w:r w:rsidRPr="00931A50">
              <w:rPr>
                <w:sz w:val="28"/>
                <w:szCs w:val="28"/>
              </w:rPr>
              <w:t xml:space="preserve"> учебной (преподавательской) работы по учебному предмету «технология»</w:t>
            </w:r>
            <w:r>
              <w:rPr>
                <w:sz w:val="28"/>
                <w:szCs w:val="28"/>
              </w:rPr>
              <w:t>)</w:t>
            </w:r>
          </w:p>
        </w:tc>
        <w:tc>
          <w:tcPr>
            <w:tcW w:w="5103" w:type="dxa"/>
          </w:tcPr>
          <w:p w:rsidR="00113033" w:rsidRPr="00AD5401" w:rsidRDefault="00113033" w:rsidP="00113033">
            <w:pPr>
              <w:pStyle w:val="ae"/>
              <w:jc w:val="both"/>
              <w:rPr>
                <w:sz w:val="28"/>
                <w:szCs w:val="28"/>
              </w:rPr>
            </w:pPr>
            <w:r w:rsidRPr="00AD5401">
              <w:rPr>
                <w:sz w:val="28"/>
                <w:szCs w:val="28"/>
              </w:rPr>
              <w:t>Мастер производственного обучения;</w:t>
            </w:r>
          </w:p>
          <w:p w:rsidR="00113033" w:rsidRPr="00AD5401" w:rsidRDefault="00113033" w:rsidP="00113033">
            <w:pPr>
              <w:pStyle w:val="ae"/>
              <w:jc w:val="both"/>
              <w:rPr>
                <w:sz w:val="28"/>
                <w:szCs w:val="28"/>
              </w:rPr>
            </w:pPr>
            <w:r w:rsidRPr="00AD5401">
              <w:rPr>
                <w:sz w:val="28"/>
                <w:szCs w:val="28"/>
              </w:rPr>
              <w:t>инструктор по труду</w:t>
            </w:r>
          </w:p>
        </w:tc>
      </w:tr>
      <w:tr w:rsidR="00113033" w:rsidRPr="00AD5401" w:rsidTr="00113033">
        <w:tc>
          <w:tcPr>
            <w:tcW w:w="4253" w:type="dxa"/>
          </w:tcPr>
          <w:p w:rsidR="00113033" w:rsidRPr="00AD5401" w:rsidRDefault="00113033" w:rsidP="00113033">
            <w:pPr>
              <w:pStyle w:val="ae"/>
              <w:jc w:val="both"/>
              <w:rPr>
                <w:sz w:val="28"/>
                <w:szCs w:val="28"/>
              </w:rPr>
            </w:pPr>
            <w:r w:rsidRPr="00AD5401">
              <w:rPr>
                <w:sz w:val="28"/>
                <w:szCs w:val="28"/>
              </w:rPr>
              <w:t>Учитель-дефектолог, учитель логопед</w:t>
            </w:r>
          </w:p>
          <w:p w:rsidR="00113033" w:rsidRPr="00AD5401" w:rsidRDefault="00113033" w:rsidP="00113033">
            <w:pPr>
              <w:pStyle w:val="ae"/>
              <w:jc w:val="both"/>
              <w:rPr>
                <w:sz w:val="28"/>
                <w:szCs w:val="28"/>
              </w:rPr>
            </w:pPr>
          </w:p>
        </w:tc>
        <w:tc>
          <w:tcPr>
            <w:tcW w:w="5103" w:type="dxa"/>
          </w:tcPr>
          <w:p w:rsidR="00113033" w:rsidRPr="00AD5401" w:rsidRDefault="00113033" w:rsidP="00113033">
            <w:pPr>
              <w:pStyle w:val="ae"/>
              <w:jc w:val="both"/>
              <w:rPr>
                <w:sz w:val="28"/>
                <w:szCs w:val="28"/>
              </w:rPr>
            </w:pPr>
            <w:r w:rsidRPr="00AD5401">
              <w:rPr>
                <w:sz w:val="28"/>
                <w:szCs w:val="28"/>
              </w:rPr>
              <w:t>Учитель-логопед;</w:t>
            </w:r>
          </w:p>
          <w:p w:rsidR="00113033" w:rsidRPr="00931A50" w:rsidRDefault="00113033" w:rsidP="00113033">
            <w:pPr>
              <w:pStyle w:val="ae"/>
              <w:jc w:val="both"/>
              <w:rPr>
                <w:sz w:val="28"/>
                <w:szCs w:val="28"/>
              </w:rPr>
            </w:pPr>
            <w:r w:rsidRPr="00AD5401">
              <w:rPr>
                <w:sz w:val="28"/>
                <w:szCs w:val="28"/>
              </w:rPr>
              <w:t xml:space="preserve">учитель-дефектолог; </w:t>
            </w:r>
            <w:r w:rsidRPr="00931A50">
              <w:rPr>
                <w:sz w:val="28"/>
                <w:szCs w:val="28"/>
              </w:rPr>
              <w:t>учитель (при выполнении учебной (преподавательской) работы по адаптированным образовательным программам);</w:t>
            </w:r>
          </w:p>
          <w:p w:rsidR="00113033" w:rsidRPr="00AD5401" w:rsidRDefault="00113033" w:rsidP="00113033">
            <w:pPr>
              <w:pStyle w:val="ae"/>
              <w:jc w:val="both"/>
              <w:rPr>
                <w:sz w:val="28"/>
                <w:szCs w:val="28"/>
              </w:rPr>
            </w:pPr>
            <w:r w:rsidRPr="00AD5401">
              <w:rPr>
                <w:sz w:val="28"/>
                <w:szCs w:val="28"/>
              </w:rPr>
              <w:t>воспитатель</w:t>
            </w:r>
            <w:r>
              <w:rPr>
                <w:sz w:val="28"/>
                <w:szCs w:val="28"/>
              </w:rPr>
              <w:t>,</w:t>
            </w:r>
            <w:r w:rsidRPr="00AD5401">
              <w:rPr>
                <w:sz w:val="28"/>
                <w:szCs w:val="28"/>
              </w:rPr>
              <w:t xml:space="preserve"> педагог дополнительного </w:t>
            </w:r>
          </w:p>
          <w:p w:rsidR="00113033" w:rsidRPr="00AD5401" w:rsidRDefault="00113033" w:rsidP="00113033">
            <w:pPr>
              <w:pStyle w:val="ae"/>
              <w:jc w:val="both"/>
              <w:rPr>
                <w:sz w:val="28"/>
                <w:szCs w:val="28"/>
              </w:rPr>
            </w:pPr>
            <w:r w:rsidRPr="00AD5401">
              <w:rPr>
                <w:sz w:val="28"/>
                <w:szCs w:val="28"/>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113033" w:rsidRPr="00AD5401" w:rsidTr="00113033">
        <w:tc>
          <w:tcPr>
            <w:tcW w:w="4253" w:type="dxa"/>
          </w:tcPr>
          <w:p w:rsidR="00113033" w:rsidRPr="00931A50" w:rsidRDefault="00113033" w:rsidP="00113033">
            <w:pPr>
              <w:pStyle w:val="ae"/>
              <w:jc w:val="both"/>
              <w:rPr>
                <w:sz w:val="28"/>
                <w:szCs w:val="28"/>
              </w:rPr>
            </w:pPr>
            <w:r w:rsidRPr="00D15F49">
              <w:rPr>
                <w:sz w:val="28"/>
                <w:szCs w:val="28"/>
              </w:rPr>
              <w:t>Учитель</w:t>
            </w:r>
            <w:r>
              <w:rPr>
                <w:sz w:val="28"/>
                <w:szCs w:val="28"/>
              </w:rPr>
              <w:t xml:space="preserve"> </w:t>
            </w:r>
            <w:r w:rsidRPr="00931A50">
              <w:rPr>
                <w:sz w:val="28"/>
                <w:szCs w:val="28"/>
              </w:rPr>
              <w:t xml:space="preserve">(при выполнении учебной (преподавательской) работы по учебным предметам (образовательным </w:t>
            </w:r>
            <w:r>
              <w:rPr>
                <w:sz w:val="28"/>
                <w:szCs w:val="28"/>
              </w:rPr>
              <w:t>программам) в области искусств)</w:t>
            </w:r>
          </w:p>
          <w:p w:rsidR="00113033" w:rsidRPr="00D34144" w:rsidRDefault="00113033" w:rsidP="00113033">
            <w:pPr>
              <w:pStyle w:val="ae"/>
              <w:jc w:val="both"/>
              <w:rPr>
                <w:sz w:val="28"/>
                <w:szCs w:val="28"/>
                <w:highlight w:val="cyan"/>
              </w:rPr>
            </w:pPr>
          </w:p>
        </w:tc>
        <w:tc>
          <w:tcPr>
            <w:tcW w:w="5103" w:type="dxa"/>
          </w:tcPr>
          <w:p w:rsidR="00113033" w:rsidRPr="00931A50" w:rsidRDefault="00113033" w:rsidP="00113033">
            <w:pPr>
              <w:pStyle w:val="ae"/>
              <w:jc w:val="both"/>
              <w:rPr>
                <w:sz w:val="28"/>
                <w:szCs w:val="28"/>
              </w:rPr>
            </w:pPr>
            <w:r w:rsidRPr="00B60F78">
              <w:rPr>
                <w:sz w:val="28"/>
                <w:szCs w:val="28"/>
              </w:rPr>
              <w:t xml:space="preserve">Преподаватель </w:t>
            </w:r>
            <w:r w:rsidRPr="00931A50">
              <w:rPr>
                <w:sz w:val="28"/>
                <w:szCs w:val="28"/>
              </w:rPr>
              <w:t>образовательных организаций дополнительного образования детей (детских школ искусств по видам искусств);</w:t>
            </w:r>
          </w:p>
          <w:p w:rsidR="00113033" w:rsidRPr="00D34144" w:rsidRDefault="00113033" w:rsidP="00113033">
            <w:pPr>
              <w:pStyle w:val="ae"/>
              <w:jc w:val="both"/>
              <w:rPr>
                <w:sz w:val="28"/>
                <w:szCs w:val="28"/>
              </w:rPr>
            </w:pPr>
            <w:r w:rsidRPr="00D34144">
              <w:rPr>
                <w:sz w:val="28"/>
                <w:szCs w:val="28"/>
              </w:rPr>
              <w:t>музыкальный руководитель;</w:t>
            </w:r>
          </w:p>
          <w:p w:rsidR="00113033" w:rsidRPr="00931A50" w:rsidRDefault="00113033" w:rsidP="00113033">
            <w:pPr>
              <w:pStyle w:val="ae"/>
              <w:jc w:val="both"/>
              <w:rPr>
                <w:sz w:val="28"/>
                <w:szCs w:val="28"/>
                <w:highlight w:val="cyan"/>
              </w:rPr>
            </w:pPr>
            <w:r w:rsidRPr="00931A50">
              <w:rPr>
                <w:sz w:val="28"/>
                <w:szCs w:val="28"/>
              </w:rPr>
              <w:t>концертмейстер</w:t>
            </w:r>
          </w:p>
        </w:tc>
      </w:tr>
      <w:tr w:rsidR="00113033" w:rsidRPr="00AD5401" w:rsidTr="00113033">
        <w:tc>
          <w:tcPr>
            <w:tcW w:w="4253" w:type="dxa"/>
          </w:tcPr>
          <w:p w:rsidR="00113033" w:rsidRPr="00AD5401" w:rsidRDefault="00113033" w:rsidP="00113033">
            <w:pPr>
              <w:pStyle w:val="ae"/>
              <w:jc w:val="both"/>
              <w:rPr>
                <w:sz w:val="28"/>
                <w:szCs w:val="28"/>
              </w:rPr>
            </w:pPr>
            <w:r w:rsidRPr="00B60F78">
              <w:rPr>
                <w:sz w:val="28"/>
                <w:szCs w:val="28"/>
              </w:rPr>
              <w:t xml:space="preserve">Преподаватель </w:t>
            </w:r>
            <w:r w:rsidRPr="00931A50">
              <w:rPr>
                <w:sz w:val="28"/>
                <w:szCs w:val="28"/>
              </w:rPr>
              <w:t>образовательных организаций дополнительного образования детей (детских школ искусств по видам искусств);</w:t>
            </w:r>
            <w:r w:rsidRPr="00D34144">
              <w:rPr>
                <w:sz w:val="28"/>
                <w:szCs w:val="28"/>
              </w:rPr>
              <w:t xml:space="preserve"> концертмейстер</w:t>
            </w:r>
          </w:p>
        </w:tc>
        <w:tc>
          <w:tcPr>
            <w:tcW w:w="5103" w:type="dxa"/>
          </w:tcPr>
          <w:p w:rsidR="00113033" w:rsidRPr="00AD5401" w:rsidRDefault="00113033" w:rsidP="00113033">
            <w:pPr>
              <w:pStyle w:val="ae"/>
              <w:jc w:val="both"/>
              <w:rPr>
                <w:sz w:val="28"/>
                <w:szCs w:val="28"/>
              </w:rPr>
            </w:pPr>
            <w:r w:rsidRPr="00B60F78">
              <w:rPr>
                <w:sz w:val="28"/>
                <w:szCs w:val="28"/>
              </w:rPr>
              <w:t xml:space="preserve">Учитель, </w:t>
            </w:r>
            <w:r w:rsidRPr="00931A50">
              <w:rPr>
                <w:sz w:val="28"/>
                <w:szCs w:val="28"/>
              </w:rPr>
              <w:t xml:space="preserve">преподаватель (при выполнении учебной (преподавательской) работы по учебным предметам (образовательным </w:t>
            </w:r>
            <w:r>
              <w:rPr>
                <w:sz w:val="28"/>
                <w:szCs w:val="28"/>
              </w:rPr>
              <w:t>программам) в области искусств)</w:t>
            </w:r>
          </w:p>
        </w:tc>
      </w:tr>
      <w:tr w:rsidR="00113033" w:rsidRPr="00AD5401" w:rsidTr="00113033">
        <w:tc>
          <w:tcPr>
            <w:tcW w:w="4253" w:type="dxa"/>
          </w:tcPr>
          <w:p w:rsidR="00113033" w:rsidRPr="00AD5401" w:rsidRDefault="00113033" w:rsidP="00113033">
            <w:pPr>
              <w:pStyle w:val="ae"/>
              <w:jc w:val="both"/>
              <w:rPr>
                <w:sz w:val="28"/>
                <w:szCs w:val="28"/>
              </w:rPr>
            </w:pPr>
            <w:r w:rsidRPr="00AD5401">
              <w:rPr>
                <w:sz w:val="28"/>
                <w:szCs w:val="28"/>
              </w:rPr>
              <w:t>Старший тренер-преподаватель;</w:t>
            </w:r>
          </w:p>
          <w:p w:rsidR="00113033" w:rsidRPr="00AD5401" w:rsidRDefault="00113033" w:rsidP="00113033">
            <w:pPr>
              <w:pStyle w:val="ae"/>
              <w:jc w:val="both"/>
              <w:rPr>
                <w:sz w:val="28"/>
                <w:szCs w:val="28"/>
              </w:rPr>
            </w:pPr>
            <w:r w:rsidRPr="00AD5401">
              <w:rPr>
                <w:sz w:val="28"/>
                <w:szCs w:val="28"/>
              </w:rPr>
              <w:t>тренер-преподаватель</w:t>
            </w:r>
          </w:p>
        </w:tc>
        <w:tc>
          <w:tcPr>
            <w:tcW w:w="5103" w:type="dxa"/>
          </w:tcPr>
          <w:p w:rsidR="00113033" w:rsidRPr="000236FE" w:rsidRDefault="00113033" w:rsidP="00113033">
            <w:pPr>
              <w:pStyle w:val="ae"/>
              <w:jc w:val="both"/>
              <w:rPr>
                <w:sz w:val="28"/>
                <w:szCs w:val="28"/>
              </w:rPr>
            </w:pPr>
            <w:r w:rsidRPr="00B60F78">
              <w:rPr>
                <w:sz w:val="28"/>
                <w:szCs w:val="28"/>
              </w:rPr>
              <w:t xml:space="preserve">Учитель </w:t>
            </w:r>
            <w:r w:rsidRPr="000236FE">
              <w:rPr>
                <w:sz w:val="28"/>
                <w:szCs w:val="28"/>
              </w:rPr>
              <w:t>(при выполнении учебной (преподавательской) работы по  физической культуре)</w:t>
            </w:r>
            <w:r>
              <w:rPr>
                <w:sz w:val="28"/>
                <w:szCs w:val="28"/>
              </w:rPr>
              <w:t>;</w:t>
            </w:r>
          </w:p>
          <w:p w:rsidR="00113033" w:rsidRPr="00D34144" w:rsidRDefault="00113033" w:rsidP="00113033">
            <w:pPr>
              <w:pStyle w:val="ae"/>
              <w:jc w:val="both"/>
              <w:rPr>
                <w:sz w:val="28"/>
                <w:szCs w:val="28"/>
                <w:highlight w:val="cyan"/>
              </w:rPr>
            </w:pPr>
            <w:r w:rsidRPr="000236FE">
              <w:rPr>
                <w:sz w:val="28"/>
                <w:szCs w:val="28"/>
              </w:rPr>
              <w:t>инструктор по физической культуре</w:t>
            </w:r>
          </w:p>
        </w:tc>
      </w:tr>
      <w:tr w:rsidR="00113033" w:rsidRPr="00AD5401" w:rsidTr="00113033">
        <w:tc>
          <w:tcPr>
            <w:tcW w:w="4253" w:type="dxa"/>
          </w:tcPr>
          <w:p w:rsidR="00113033" w:rsidRPr="000236FE" w:rsidRDefault="00113033" w:rsidP="00113033">
            <w:pPr>
              <w:pStyle w:val="ae"/>
              <w:jc w:val="both"/>
              <w:rPr>
                <w:sz w:val="28"/>
                <w:szCs w:val="28"/>
              </w:rPr>
            </w:pPr>
            <w:r w:rsidRPr="000236FE">
              <w:rPr>
                <w:sz w:val="28"/>
                <w:szCs w:val="28"/>
              </w:rPr>
              <w:t>Учитель, преподаватель (при выполнении учебной (преподавательской) работы по  физической культуре</w:t>
            </w:r>
            <w:r>
              <w:rPr>
                <w:sz w:val="28"/>
                <w:szCs w:val="28"/>
              </w:rPr>
              <w:t>);</w:t>
            </w:r>
          </w:p>
          <w:p w:rsidR="00113033" w:rsidRPr="000236FE" w:rsidRDefault="00113033" w:rsidP="00113033">
            <w:pPr>
              <w:pStyle w:val="ae"/>
              <w:jc w:val="both"/>
              <w:rPr>
                <w:sz w:val="28"/>
                <w:szCs w:val="28"/>
              </w:rPr>
            </w:pPr>
            <w:r w:rsidRPr="000236FE">
              <w:rPr>
                <w:sz w:val="28"/>
                <w:szCs w:val="28"/>
              </w:rPr>
              <w:t>инструктор по физической культуре</w:t>
            </w:r>
          </w:p>
        </w:tc>
        <w:tc>
          <w:tcPr>
            <w:tcW w:w="5103" w:type="dxa"/>
          </w:tcPr>
          <w:p w:rsidR="00113033" w:rsidRPr="000236FE" w:rsidRDefault="00113033" w:rsidP="00113033">
            <w:pPr>
              <w:pStyle w:val="ae"/>
              <w:jc w:val="both"/>
              <w:rPr>
                <w:sz w:val="28"/>
                <w:szCs w:val="28"/>
              </w:rPr>
            </w:pPr>
            <w:r w:rsidRPr="000236FE">
              <w:rPr>
                <w:sz w:val="28"/>
                <w:szCs w:val="28"/>
              </w:rPr>
              <w:t>Старший тренер-преподаватель;</w:t>
            </w:r>
          </w:p>
          <w:p w:rsidR="00113033" w:rsidRPr="000236FE" w:rsidRDefault="00113033" w:rsidP="00113033">
            <w:pPr>
              <w:pStyle w:val="ae"/>
              <w:jc w:val="both"/>
              <w:rPr>
                <w:sz w:val="28"/>
                <w:szCs w:val="28"/>
              </w:rPr>
            </w:pPr>
            <w:r w:rsidRPr="000236FE">
              <w:rPr>
                <w:sz w:val="28"/>
                <w:szCs w:val="28"/>
              </w:rPr>
              <w:t>тренер-преподаватель</w:t>
            </w:r>
          </w:p>
        </w:tc>
      </w:tr>
    </w:tbl>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7A769E" w:rsidRDefault="007A769E" w:rsidP="005F3C00">
      <w:pPr>
        <w:ind w:right="284"/>
        <w:jc w:val="center"/>
        <w:rPr>
          <w:b/>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A30AE0" w:rsidRDefault="00A30AE0" w:rsidP="00A30AE0">
      <w:pPr>
        <w:pStyle w:val="Heading"/>
        <w:tabs>
          <w:tab w:val="left" w:pos="10260"/>
        </w:tabs>
        <w:ind w:right="179"/>
        <w:rPr>
          <w:rFonts w:ascii="Times New Roman" w:hAnsi="Times New Roman" w:cs="Times New Roman"/>
          <w:bCs w:val="0"/>
          <w:color w:val="000000"/>
          <w:sz w:val="28"/>
          <w:szCs w:val="28"/>
        </w:rPr>
      </w:pPr>
    </w:p>
    <w:p w:rsidR="00C84D38" w:rsidRDefault="00C84D38" w:rsidP="00A30AE0">
      <w:pPr>
        <w:pStyle w:val="Heading"/>
        <w:tabs>
          <w:tab w:val="left" w:pos="10260"/>
        </w:tabs>
        <w:ind w:right="179"/>
        <w:rPr>
          <w:rFonts w:ascii="Times New Roman" w:hAnsi="Times New Roman" w:cs="Times New Roman"/>
          <w:b w:val="0"/>
          <w:bCs w:val="0"/>
          <w:sz w:val="28"/>
          <w:szCs w:val="28"/>
        </w:rPr>
      </w:pPr>
    </w:p>
    <w:p w:rsidR="00113033" w:rsidRPr="00C84D38" w:rsidRDefault="00C84D38" w:rsidP="00A30AE0">
      <w:pPr>
        <w:pStyle w:val="Heading"/>
        <w:tabs>
          <w:tab w:val="left" w:pos="10260"/>
        </w:tabs>
        <w:ind w:right="179"/>
        <w:rPr>
          <w:rFonts w:ascii="Times New Roman" w:hAnsi="Times New Roman" w:cs="Times New Roman"/>
          <w:bCs w:val="0"/>
          <w:color w:val="000000"/>
          <w:sz w:val="28"/>
          <w:szCs w:val="28"/>
        </w:rPr>
      </w:pPr>
      <w:r>
        <w:rPr>
          <w:rFonts w:ascii="Times New Roman" w:hAnsi="Times New Roman" w:cs="Times New Roman"/>
          <w:b w:val="0"/>
          <w:bCs w:val="0"/>
          <w:sz w:val="28"/>
          <w:szCs w:val="28"/>
        </w:rPr>
        <w:t xml:space="preserve">                                                                                                       </w:t>
      </w:r>
      <w:r w:rsidR="007603BD" w:rsidRPr="0087235E">
        <w:rPr>
          <w:rFonts w:ascii="Times New Roman" w:hAnsi="Times New Roman" w:cs="Times New Roman"/>
          <w:b w:val="0"/>
          <w:bCs w:val="0"/>
          <w:sz w:val="28"/>
          <w:szCs w:val="28"/>
        </w:rPr>
        <w:t>Приложение № 7</w:t>
      </w:r>
      <w:r w:rsidR="00113033">
        <w:rPr>
          <w:rFonts w:ascii="Times New Roman" w:hAnsi="Times New Roman" w:cs="Times New Roman"/>
          <w:b w:val="0"/>
          <w:bCs w:val="0"/>
          <w:sz w:val="28"/>
          <w:szCs w:val="28"/>
        </w:rPr>
        <w:t xml:space="preserve"> </w:t>
      </w:r>
    </w:p>
    <w:p w:rsidR="00113033" w:rsidRDefault="00113033" w:rsidP="00113033">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113033" w:rsidRPr="00620234" w:rsidRDefault="00113033" w:rsidP="00113033">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113033" w:rsidRPr="00620234" w:rsidRDefault="00113033" w:rsidP="00113033">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113033" w:rsidRPr="00620234" w:rsidRDefault="00113033" w:rsidP="00113033">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113033" w:rsidRPr="00620234" w:rsidRDefault="00113033" w:rsidP="00113033">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113033" w:rsidRPr="00620234" w:rsidTr="00113033">
        <w:tc>
          <w:tcPr>
            <w:tcW w:w="4968" w:type="dxa"/>
          </w:tcPr>
          <w:p w:rsidR="00113033" w:rsidRPr="00620234" w:rsidRDefault="00113033"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113033" w:rsidRPr="00620234" w:rsidRDefault="00113033"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113033" w:rsidRPr="00620234" w:rsidRDefault="00113033" w:rsidP="00113033">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sidR="00E86689">
              <w:rPr>
                <w:rFonts w:ascii="Times New Roman" w:hAnsi="Times New Roman"/>
                <w:b w:val="0"/>
                <w:color w:val="000000"/>
                <w:sz w:val="24"/>
              </w:rPr>
              <w:t>Е.Н.Балавнюков</w:t>
            </w:r>
            <w:r w:rsidR="003C00E6">
              <w:rPr>
                <w:rFonts w:ascii="Times New Roman" w:hAnsi="Times New Roman"/>
                <w:b w:val="0"/>
                <w:color w:val="000000"/>
                <w:sz w:val="24"/>
              </w:rPr>
              <w:t>а</w:t>
            </w:r>
          </w:p>
          <w:p w:rsidR="00113033" w:rsidRDefault="00113033" w:rsidP="00113033">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113033" w:rsidRDefault="00113033" w:rsidP="00113033">
            <w:pPr>
              <w:pStyle w:val="Heading"/>
              <w:ind w:right="-105" w:hanging="5664"/>
              <w:jc w:val="both"/>
              <w:rPr>
                <w:rFonts w:ascii="Times New Roman" w:hAnsi="Times New Roman"/>
                <w:b w:val="0"/>
                <w:color w:val="000000"/>
                <w:sz w:val="24"/>
              </w:rPr>
            </w:pPr>
          </w:p>
          <w:p w:rsidR="00113033" w:rsidRPr="00620234" w:rsidRDefault="00113033" w:rsidP="00113033">
            <w:pPr>
              <w:pStyle w:val="Heading"/>
              <w:ind w:right="-105" w:hanging="5664"/>
              <w:jc w:val="both"/>
              <w:rPr>
                <w:rFonts w:ascii="Times New Roman" w:hAnsi="Times New Roman"/>
                <w:b w:val="0"/>
                <w:color w:val="000000"/>
                <w:sz w:val="24"/>
              </w:rPr>
            </w:pPr>
          </w:p>
          <w:p w:rsidR="00113033" w:rsidRPr="00620234" w:rsidRDefault="00113033" w:rsidP="00113033">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113033" w:rsidRDefault="00113033"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113033" w:rsidRDefault="00113033" w:rsidP="00113033">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113033" w:rsidRPr="00620234" w:rsidRDefault="00113033" w:rsidP="00113033">
            <w:pPr>
              <w:pStyle w:val="Heading"/>
              <w:ind w:left="419" w:right="284"/>
              <w:rPr>
                <w:rFonts w:ascii="Times New Roman" w:hAnsi="Times New Roman"/>
                <w:b w:val="0"/>
                <w:color w:val="000000"/>
                <w:sz w:val="24"/>
              </w:rPr>
            </w:pPr>
            <w:r>
              <w:rPr>
                <w:rFonts w:ascii="Times New Roman" w:hAnsi="Times New Roman"/>
                <w:b w:val="0"/>
                <w:color w:val="000000"/>
                <w:sz w:val="24"/>
              </w:rPr>
              <w:t xml:space="preserve"> </w:t>
            </w:r>
            <w:r w:rsidR="00E86689">
              <w:rPr>
                <w:rFonts w:ascii="Times New Roman" w:hAnsi="Times New Roman"/>
                <w:b w:val="0"/>
                <w:color w:val="000000"/>
                <w:sz w:val="24"/>
              </w:rPr>
              <w:t>№16 станицы Губской</w:t>
            </w:r>
            <w:r>
              <w:rPr>
                <w:rFonts w:ascii="Times New Roman" w:hAnsi="Times New Roman"/>
                <w:b w:val="0"/>
                <w:color w:val="000000"/>
                <w:sz w:val="24"/>
              </w:rPr>
              <w:t xml:space="preserve">                                                        </w:t>
            </w:r>
          </w:p>
          <w:p w:rsidR="00113033" w:rsidRPr="00620234" w:rsidRDefault="00113033"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sidR="00E86689">
              <w:rPr>
                <w:rFonts w:ascii="Times New Roman" w:hAnsi="Times New Roman"/>
                <w:b w:val="0"/>
                <w:color w:val="000000"/>
                <w:sz w:val="24"/>
              </w:rPr>
              <w:t xml:space="preserve"> Е.Ф.Патугина</w:t>
            </w:r>
            <w:r>
              <w:rPr>
                <w:rFonts w:ascii="Times New Roman" w:hAnsi="Times New Roman"/>
                <w:b w:val="0"/>
                <w:color w:val="000000"/>
                <w:sz w:val="24"/>
              </w:rPr>
              <w:t xml:space="preserve"> </w:t>
            </w:r>
          </w:p>
          <w:p w:rsidR="00113033" w:rsidRPr="00620234" w:rsidRDefault="00113033" w:rsidP="00113033">
            <w:pPr>
              <w:pStyle w:val="Heading"/>
              <w:ind w:right="284"/>
              <w:rPr>
                <w:rFonts w:ascii="Times New Roman" w:hAnsi="Times New Roman"/>
                <w:b w:val="0"/>
                <w:color w:val="000000"/>
                <w:sz w:val="24"/>
              </w:rPr>
            </w:pPr>
          </w:p>
          <w:p w:rsidR="00113033" w:rsidRDefault="00113033" w:rsidP="00113033">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p w:rsidR="00113033" w:rsidRDefault="00113033" w:rsidP="00113033">
            <w:pPr>
              <w:pStyle w:val="Heading"/>
              <w:ind w:right="284"/>
              <w:rPr>
                <w:rFonts w:ascii="Times New Roman" w:hAnsi="Times New Roman"/>
                <w:b w:val="0"/>
                <w:color w:val="000000"/>
                <w:sz w:val="24"/>
              </w:rPr>
            </w:pPr>
          </w:p>
          <w:p w:rsidR="00113033" w:rsidRPr="00620234" w:rsidRDefault="00113033" w:rsidP="00113033">
            <w:pPr>
              <w:pStyle w:val="Heading"/>
              <w:ind w:right="284"/>
              <w:rPr>
                <w:rFonts w:ascii="Times New Roman" w:hAnsi="Times New Roman"/>
                <w:color w:val="000000"/>
                <w:sz w:val="32"/>
              </w:rPr>
            </w:pPr>
          </w:p>
        </w:tc>
      </w:tr>
    </w:tbl>
    <w:p w:rsidR="00113033" w:rsidRPr="00113033" w:rsidRDefault="00113033" w:rsidP="00113033">
      <w:pPr>
        <w:pStyle w:val="ae"/>
        <w:jc w:val="center"/>
        <w:rPr>
          <w:b/>
          <w:sz w:val="28"/>
          <w:szCs w:val="28"/>
        </w:rPr>
      </w:pPr>
      <w:r w:rsidRPr="00113033">
        <w:rPr>
          <w:b/>
          <w:sz w:val="28"/>
          <w:szCs w:val="28"/>
        </w:rPr>
        <w:t>Соглашение</w:t>
      </w:r>
    </w:p>
    <w:p w:rsidR="00113033" w:rsidRPr="00113033" w:rsidRDefault="00113033" w:rsidP="00113033">
      <w:pPr>
        <w:pStyle w:val="ae"/>
        <w:jc w:val="center"/>
        <w:rPr>
          <w:b/>
          <w:sz w:val="28"/>
          <w:szCs w:val="28"/>
        </w:rPr>
      </w:pPr>
      <w:r w:rsidRPr="00113033">
        <w:rPr>
          <w:b/>
          <w:sz w:val="28"/>
          <w:szCs w:val="28"/>
        </w:rPr>
        <w:t>по охране труда МБДОУ детского са</w:t>
      </w:r>
      <w:r w:rsidR="00FC0C43">
        <w:rPr>
          <w:b/>
          <w:sz w:val="28"/>
          <w:szCs w:val="28"/>
        </w:rPr>
        <w:t xml:space="preserve">да </w:t>
      </w:r>
      <w:r w:rsidR="00E86689">
        <w:rPr>
          <w:b/>
          <w:sz w:val="28"/>
          <w:szCs w:val="28"/>
        </w:rPr>
        <w:t>№16 станицы Губской</w:t>
      </w:r>
      <w:r w:rsidRPr="00113033">
        <w:rPr>
          <w:b/>
          <w:sz w:val="28"/>
          <w:szCs w:val="28"/>
        </w:rPr>
        <w:t xml:space="preserve"> на 2017г-2020г.</w:t>
      </w:r>
    </w:p>
    <w:p w:rsidR="00113033" w:rsidRPr="00113033" w:rsidRDefault="00113033" w:rsidP="00113033">
      <w:pPr>
        <w:pStyle w:val="ae"/>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2463"/>
        <w:gridCol w:w="855"/>
        <w:gridCol w:w="1499"/>
        <w:gridCol w:w="1505"/>
        <w:gridCol w:w="1866"/>
        <w:gridCol w:w="1601"/>
      </w:tblGrid>
      <w:tr w:rsidR="00113033" w:rsidRPr="009756A0" w:rsidTr="00113033">
        <w:tc>
          <w:tcPr>
            <w:tcW w:w="959" w:type="dxa"/>
          </w:tcPr>
          <w:p w:rsidR="00113033" w:rsidRPr="009756A0" w:rsidRDefault="00113033" w:rsidP="00113033">
            <w:pPr>
              <w:pStyle w:val="ae"/>
              <w:jc w:val="center"/>
            </w:pPr>
            <w:r w:rsidRPr="009756A0">
              <w:t>№</w:t>
            </w:r>
          </w:p>
          <w:p w:rsidR="00113033" w:rsidRPr="009756A0" w:rsidRDefault="00113033" w:rsidP="00113033">
            <w:pPr>
              <w:pStyle w:val="ae"/>
              <w:jc w:val="center"/>
            </w:pPr>
            <w:r w:rsidRPr="009756A0">
              <w:t>п/п</w:t>
            </w:r>
          </w:p>
        </w:tc>
        <w:tc>
          <w:tcPr>
            <w:tcW w:w="4394" w:type="dxa"/>
          </w:tcPr>
          <w:p w:rsidR="00113033" w:rsidRPr="009756A0" w:rsidRDefault="00113033" w:rsidP="00113033">
            <w:pPr>
              <w:pStyle w:val="ae"/>
              <w:jc w:val="center"/>
            </w:pPr>
            <w:r w:rsidRPr="009756A0">
              <w:t>Содержание мероприятий ( работ)</w:t>
            </w:r>
          </w:p>
        </w:tc>
        <w:tc>
          <w:tcPr>
            <w:tcW w:w="1418" w:type="dxa"/>
          </w:tcPr>
          <w:p w:rsidR="00113033" w:rsidRPr="009756A0" w:rsidRDefault="00113033" w:rsidP="00113033">
            <w:pPr>
              <w:pStyle w:val="ae"/>
              <w:jc w:val="center"/>
            </w:pPr>
            <w:r w:rsidRPr="009756A0">
              <w:t>Кол-во</w:t>
            </w:r>
          </w:p>
        </w:tc>
        <w:tc>
          <w:tcPr>
            <w:tcW w:w="2126" w:type="dxa"/>
          </w:tcPr>
          <w:p w:rsidR="00113033" w:rsidRPr="009756A0" w:rsidRDefault="00113033" w:rsidP="00113033">
            <w:pPr>
              <w:pStyle w:val="ae"/>
              <w:jc w:val="center"/>
            </w:pPr>
            <w:r w:rsidRPr="009756A0">
              <w:t>Стоимость работ</w:t>
            </w:r>
          </w:p>
        </w:tc>
        <w:tc>
          <w:tcPr>
            <w:tcW w:w="1663" w:type="dxa"/>
          </w:tcPr>
          <w:p w:rsidR="00113033" w:rsidRPr="009756A0" w:rsidRDefault="00113033" w:rsidP="00113033">
            <w:pPr>
              <w:pStyle w:val="ae"/>
              <w:jc w:val="center"/>
            </w:pPr>
            <w:r w:rsidRPr="009756A0">
              <w:t>Срок выполнения</w:t>
            </w:r>
          </w:p>
        </w:tc>
        <w:tc>
          <w:tcPr>
            <w:tcW w:w="2113" w:type="dxa"/>
          </w:tcPr>
          <w:p w:rsidR="00113033" w:rsidRPr="009756A0" w:rsidRDefault="00113033" w:rsidP="00113033">
            <w:pPr>
              <w:pStyle w:val="ae"/>
              <w:jc w:val="center"/>
            </w:pPr>
            <w:r>
              <w:t>Ответственный</w:t>
            </w:r>
            <w:r w:rsidRPr="009756A0">
              <w:t xml:space="preserve"> за выполнение</w:t>
            </w:r>
          </w:p>
        </w:tc>
        <w:tc>
          <w:tcPr>
            <w:tcW w:w="2113" w:type="dxa"/>
          </w:tcPr>
          <w:p w:rsidR="00113033" w:rsidRPr="009756A0" w:rsidRDefault="00113033" w:rsidP="00113033">
            <w:pPr>
              <w:pStyle w:val="ae"/>
              <w:jc w:val="center"/>
            </w:pPr>
            <w:r w:rsidRPr="009756A0">
              <w:t xml:space="preserve">Кол-во работников, которым будет улучшены условия труда </w:t>
            </w:r>
          </w:p>
        </w:tc>
      </w:tr>
      <w:tr w:rsidR="00113033" w:rsidRPr="009756A0" w:rsidTr="00113033">
        <w:tc>
          <w:tcPr>
            <w:tcW w:w="959" w:type="dxa"/>
          </w:tcPr>
          <w:p w:rsidR="00113033" w:rsidRPr="009756A0" w:rsidRDefault="00113033" w:rsidP="00113033">
            <w:pPr>
              <w:pStyle w:val="ae"/>
              <w:jc w:val="center"/>
            </w:pPr>
            <w:r w:rsidRPr="009756A0">
              <w:t>1</w:t>
            </w:r>
          </w:p>
        </w:tc>
        <w:tc>
          <w:tcPr>
            <w:tcW w:w="4394" w:type="dxa"/>
          </w:tcPr>
          <w:p w:rsidR="00113033" w:rsidRPr="009756A0" w:rsidRDefault="00113033" w:rsidP="00113033">
            <w:pPr>
              <w:pStyle w:val="ae"/>
              <w:jc w:val="center"/>
            </w:pPr>
            <w:r w:rsidRPr="009756A0">
              <w:t>2</w:t>
            </w:r>
          </w:p>
        </w:tc>
        <w:tc>
          <w:tcPr>
            <w:tcW w:w="1418" w:type="dxa"/>
          </w:tcPr>
          <w:p w:rsidR="00113033" w:rsidRPr="009756A0" w:rsidRDefault="00113033" w:rsidP="00113033">
            <w:pPr>
              <w:pStyle w:val="ae"/>
              <w:jc w:val="center"/>
            </w:pPr>
            <w:r w:rsidRPr="009756A0">
              <w:t>3</w:t>
            </w:r>
          </w:p>
        </w:tc>
        <w:tc>
          <w:tcPr>
            <w:tcW w:w="2126" w:type="dxa"/>
          </w:tcPr>
          <w:p w:rsidR="00113033" w:rsidRPr="009756A0" w:rsidRDefault="00113033" w:rsidP="00113033">
            <w:pPr>
              <w:pStyle w:val="ae"/>
              <w:jc w:val="center"/>
            </w:pPr>
            <w:r w:rsidRPr="009756A0">
              <w:t>4</w:t>
            </w:r>
          </w:p>
        </w:tc>
        <w:tc>
          <w:tcPr>
            <w:tcW w:w="1663" w:type="dxa"/>
          </w:tcPr>
          <w:p w:rsidR="00113033" w:rsidRPr="009756A0" w:rsidRDefault="00113033" w:rsidP="00113033">
            <w:pPr>
              <w:pStyle w:val="ae"/>
              <w:jc w:val="center"/>
            </w:pPr>
            <w:r w:rsidRPr="009756A0">
              <w:t>5</w:t>
            </w:r>
          </w:p>
        </w:tc>
        <w:tc>
          <w:tcPr>
            <w:tcW w:w="2113" w:type="dxa"/>
          </w:tcPr>
          <w:p w:rsidR="00113033" w:rsidRPr="009756A0" w:rsidRDefault="00113033" w:rsidP="00113033">
            <w:pPr>
              <w:pStyle w:val="ae"/>
              <w:jc w:val="center"/>
            </w:pPr>
            <w:r w:rsidRPr="009756A0">
              <w:t>6</w:t>
            </w:r>
          </w:p>
        </w:tc>
        <w:tc>
          <w:tcPr>
            <w:tcW w:w="2113" w:type="dxa"/>
          </w:tcPr>
          <w:p w:rsidR="00113033" w:rsidRPr="009756A0" w:rsidRDefault="00113033" w:rsidP="00113033">
            <w:pPr>
              <w:pStyle w:val="ae"/>
              <w:jc w:val="center"/>
            </w:pPr>
            <w:r w:rsidRPr="009756A0">
              <w:t>7</w:t>
            </w:r>
          </w:p>
        </w:tc>
      </w:tr>
      <w:tr w:rsidR="00113033" w:rsidRPr="009756A0" w:rsidTr="00113033">
        <w:tc>
          <w:tcPr>
            <w:tcW w:w="959" w:type="dxa"/>
          </w:tcPr>
          <w:p w:rsidR="00113033" w:rsidRPr="009756A0" w:rsidRDefault="00113033" w:rsidP="00113033">
            <w:pPr>
              <w:pStyle w:val="ae"/>
              <w:jc w:val="center"/>
            </w:pPr>
            <w:r w:rsidRPr="009756A0">
              <w:t>1</w:t>
            </w:r>
          </w:p>
        </w:tc>
        <w:tc>
          <w:tcPr>
            <w:tcW w:w="4394" w:type="dxa"/>
          </w:tcPr>
          <w:p w:rsidR="00113033" w:rsidRPr="009756A0" w:rsidRDefault="00113033" w:rsidP="00113033">
            <w:pPr>
              <w:pStyle w:val="ae"/>
            </w:pPr>
            <w:r w:rsidRPr="009756A0">
              <w:t>Регулярная проверка освещения и содержания в рабочем состоянии осветительной аппаратуры</w:t>
            </w:r>
          </w:p>
        </w:tc>
        <w:tc>
          <w:tcPr>
            <w:tcW w:w="1418" w:type="dxa"/>
          </w:tcPr>
          <w:p w:rsidR="00113033" w:rsidRPr="009756A0" w:rsidRDefault="003C00E6" w:rsidP="00113033">
            <w:pPr>
              <w:pStyle w:val="ae"/>
              <w:jc w:val="center"/>
            </w:pPr>
            <w:r>
              <w:t>105 шт.</w:t>
            </w:r>
          </w:p>
        </w:tc>
        <w:tc>
          <w:tcPr>
            <w:tcW w:w="2126" w:type="dxa"/>
          </w:tcPr>
          <w:p w:rsidR="00113033" w:rsidRPr="009756A0" w:rsidRDefault="007603BD" w:rsidP="00113033">
            <w:pPr>
              <w:pStyle w:val="ae"/>
              <w:jc w:val="center"/>
            </w:pPr>
            <w:r>
              <w:t>3500</w:t>
            </w:r>
            <w:r w:rsidR="00113033" w:rsidRPr="009756A0">
              <w:t>-00</w:t>
            </w:r>
          </w:p>
          <w:p w:rsidR="00113033" w:rsidRPr="009756A0" w:rsidRDefault="007603BD" w:rsidP="00113033">
            <w:pPr>
              <w:pStyle w:val="ae"/>
              <w:jc w:val="center"/>
            </w:pPr>
            <w:r>
              <w:t>3500</w:t>
            </w:r>
            <w:r w:rsidR="00113033" w:rsidRPr="009756A0">
              <w:t>-00</w:t>
            </w:r>
          </w:p>
          <w:p w:rsidR="00113033" w:rsidRPr="009756A0" w:rsidRDefault="007603BD" w:rsidP="00113033">
            <w:pPr>
              <w:pStyle w:val="ae"/>
              <w:jc w:val="center"/>
            </w:pPr>
            <w:r>
              <w:t>3500</w:t>
            </w:r>
            <w:r w:rsidR="00113033" w:rsidRPr="009756A0">
              <w:t>-00</w:t>
            </w:r>
          </w:p>
        </w:tc>
        <w:tc>
          <w:tcPr>
            <w:tcW w:w="1663" w:type="dxa"/>
          </w:tcPr>
          <w:p w:rsidR="00113033" w:rsidRPr="009756A0" w:rsidRDefault="00113033" w:rsidP="00113033">
            <w:pPr>
              <w:pStyle w:val="ae"/>
              <w:jc w:val="center"/>
            </w:pPr>
            <w:r>
              <w:t>2018</w:t>
            </w:r>
          </w:p>
          <w:p w:rsidR="00113033" w:rsidRPr="009756A0" w:rsidRDefault="00113033" w:rsidP="00113033">
            <w:pPr>
              <w:pStyle w:val="ae"/>
              <w:jc w:val="center"/>
            </w:pPr>
            <w:r>
              <w:t>2019</w:t>
            </w:r>
          </w:p>
          <w:p w:rsidR="00113033" w:rsidRPr="009756A0" w:rsidRDefault="00113033" w:rsidP="00113033">
            <w:pPr>
              <w:pStyle w:val="ae"/>
              <w:jc w:val="center"/>
            </w:pPr>
            <w:r>
              <w:t>2020</w:t>
            </w:r>
          </w:p>
        </w:tc>
        <w:tc>
          <w:tcPr>
            <w:tcW w:w="2113" w:type="dxa"/>
          </w:tcPr>
          <w:p w:rsidR="00113033" w:rsidRPr="009756A0" w:rsidRDefault="00113033" w:rsidP="00A971D5">
            <w:pPr>
              <w:pStyle w:val="ae"/>
              <w:jc w:val="center"/>
            </w:pPr>
            <w:r w:rsidRPr="009756A0">
              <w:t xml:space="preserve">Заведующий хозяйством  </w:t>
            </w:r>
          </w:p>
        </w:tc>
        <w:tc>
          <w:tcPr>
            <w:tcW w:w="2113" w:type="dxa"/>
          </w:tcPr>
          <w:p w:rsidR="00113033" w:rsidRPr="009756A0" w:rsidRDefault="00E86689" w:rsidP="00113033">
            <w:pPr>
              <w:pStyle w:val="ae"/>
              <w:jc w:val="center"/>
            </w:pPr>
            <w:r>
              <w:t>27</w:t>
            </w:r>
          </w:p>
        </w:tc>
      </w:tr>
      <w:tr w:rsidR="00113033" w:rsidRPr="009756A0" w:rsidTr="00113033">
        <w:tc>
          <w:tcPr>
            <w:tcW w:w="959" w:type="dxa"/>
          </w:tcPr>
          <w:p w:rsidR="00113033" w:rsidRPr="009756A0" w:rsidRDefault="00113033" w:rsidP="00113033">
            <w:pPr>
              <w:pStyle w:val="ae"/>
              <w:jc w:val="center"/>
            </w:pPr>
            <w:r w:rsidRPr="009756A0">
              <w:t>2</w:t>
            </w:r>
          </w:p>
        </w:tc>
        <w:tc>
          <w:tcPr>
            <w:tcW w:w="4394" w:type="dxa"/>
          </w:tcPr>
          <w:p w:rsidR="00113033" w:rsidRPr="009756A0" w:rsidRDefault="00113033" w:rsidP="00DC2670">
            <w:pPr>
              <w:pStyle w:val="ae"/>
            </w:pPr>
            <w:r w:rsidRPr="009756A0">
              <w:t>При</w:t>
            </w:r>
            <w:r w:rsidR="00DC2670">
              <w:t xml:space="preserve">обретение </w:t>
            </w:r>
            <w:r w:rsidRPr="009756A0">
              <w:t>спецодежды и других средств индивидуальной защиты</w:t>
            </w:r>
          </w:p>
        </w:tc>
        <w:tc>
          <w:tcPr>
            <w:tcW w:w="1418" w:type="dxa"/>
          </w:tcPr>
          <w:p w:rsidR="00113033" w:rsidRPr="009756A0" w:rsidRDefault="003C00E6" w:rsidP="00113033">
            <w:pPr>
              <w:pStyle w:val="ae"/>
              <w:jc w:val="center"/>
            </w:pPr>
            <w:r>
              <w:t>10 шт.</w:t>
            </w:r>
          </w:p>
        </w:tc>
        <w:tc>
          <w:tcPr>
            <w:tcW w:w="2126" w:type="dxa"/>
          </w:tcPr>
          <w:p w:rsidR="00113033" w:rsidRPr="009756A0" w:rsidRDefault="007603BD" w:rsidP="00113033">
            <w:pPr>
              <w:pStyle w:val="ae"/>
              <w:jc w:val="center"/>
            </w:pPr>
            <w:r>
              <w:t>2</w:t>
            </w:r>
            <w:r w:rsidR="00113033" w:rsidRPr="009756A0">
              <w:t>000-00</w:t>
            </w:r>
          </w:p>
          <w:p w:rsidR="00113033" w:rsidRPr="009756A0" w:rsidRDefault="007603BD" w:rsidP="00113033">
            <w:pPr>
              <w:pStyle w:val="ae"/>
              <w:jc w:val="center"/>
            </w:pPr>
            <w:r>
              <w:t>2</w:t>
            </w:r>
            <w:r w:rsidR="00113033" w:rsidRPr="009756A0">
              <w:t>000-00</w:t>
            </w:r>
          </w:p>
          <w:p w:rsidR="00113033" w:rsidRPr="009756A0" w:rsidRDefault="007603BD" w:rsidP="00113033">
            <w:pPr>
              <w:pStyle w:val="ae"/>
              <w:jc w:val="center"/>
            </w:pPr>
            <w:r>
              <w:t>2</w:t>
            </w:r>
            <w:r w:rsidR="00113033" w:rsidRPr="009756A0">
              <w:t>000-00</w:t>
            </w:r>
          </w:p>
        </w:tc>
        <w:tc>
          <w:tcPr>
            <w:tcW w:w="1663" w:type="dxa"/>
          </w:tcPr>
          <w:p w:rsidR="00113033" w:rsidRPr="009756A0" w:rsidRDefault="00113033" w:rsidP="00113033">
            <w:pPr>
              <w:pStyle w:val="ae"/>
              <w:jc w:val="center"/>
            </w:pPr>
            <w:r>
              <w:t>2018</w:t>
            </w:r>
          </w:p>
          <w:p w:rsidR="00113033" w:rsidRPr="009756A0" w:rsidRDefault="00113033" w:rsidP="00113033">
            <w:pPr>
              <w:pStyle w:val="ae"/>
              <w:jc w:val="center"/>
            </w:pPr>
            <w:r>
              <w:t>2019</w:t>
            </w:r>
          </w:p>
          <w:p w:rsidR="00113033" w:rsidRPr="009756A0" w:rsidRDefault="00113033" w:rsidP="00113033">
            <w:pPr>
              <w:pStyle w:val="ae"/>
              <w:jc w:val="center"/>
            </w:pPr>
            <w:r>
              <w:t>2020</w:t>
            </w:r>
          </w:p>
        </w:tc>
        <w:tc>
          <w:tcPr>
            <w:tcW w:w="2113" w:type="dxa"/>
          </w:tcPr>
          <w:p w:rsidR="00113033" w:rsidRPr="009756A0" w:rsidRDefault="00113033" w:rsidP="00A971D5">
            <w:pPr>
              <w:pStyle w:val="ae"/>
              <w:jc w:val="center"/>
            </w:pPr>
            <w:r w:rsidRPr="009756A0">
              <w:t xml:space="preserve">Заведующий хозяйством  </w:t>
            </w:r>
          </w:p>
        </w:tc>
        <w:tc>
          <w:tcPr>
            <w:tcW w:w="2113" w:type="dxa"/>
          </w:tcPr>
          <w:p w:rsidR="00113033" w:rsidRPr="009756A0" w:rsidRDefault="003C00E6" w:rsidP="00113033">
            <w:pPr>
              <w:pStyle w:val="ae"/>
              <w:jc w:val="center"/>
            </w:pPr>
            <w:r>
              <w:t>10</w:t>
            </w:r>
          </w:p>
        </w:tc>
      </w:tr>
      <w:tr w:rsidR="00113033" w:rsidRPr="009756A0" w:rsidTr="00113033">
        <w:tc>
          <w:tcPr>
            <w:tcW w:w="959" w:type="dxa"/>
          </w:tcPr>
          <w:p w:rsidR="00113033" w:rsidRPr="009756A0" w:rsidRDefault="00113033" w:rsidP="00113033">
            <w:pPr>
              <w:pStyle w:val="ae"/>
              <w:jc w:val="center"/>
            </w:pPr>
            <w:r>
              <w:t>3</w:t>
            </w:r>
          </w:p>
        </w:tc>
        <w:tc>
          <w:tcPr>
            <w:tcW w:w="4394" w:type="dxa"/>
          </w:tcPr>
          <w:p w:rsidR="00113033" w:rsidRPr="009756A0" w:rsidRDefault="00113033" w:rsidP="00113033">
            <w:pPr>
              <w:pStyle w:val="ae"/>
            </w:pPr>
            <w:r w:rsidRPr="009756A0">
              <w:t>Обучение по охране труда руководителей и специалистов</w:t>
            </w:r>
          </w:p>
        </w:tc>
        <w:tc>
          <w:tcPr>
            <w:tcW w:w="1418" w:type="dxa"/>
          </w:tcPr>
          <w:p w:rsidR="00113033" w:rsidRDefault="003C00E6" w:rsidP="00113033">
            <w:pPr>
              <w:pStyle w:val="ae"/>
              <w:jc w:val="center"/>
            </w:pPr>
            <w:r>
              <w:t>1</w:t>
            </w:r>
          </w:p>
          <w:p w:rsidR="003C00E6" w:rsidRPr="009756A0" w:rsidRDefault="003C00E6" w:rsidP="00113033">
            <w:pPr>
              <w:pStyle w:val="ae"/>
              <w:jc w:val="center"/>
            </w:pPr>
            <w:r>
              <w:t>1</w:t>
            </w:r>
          </w:p>
        </w:tc>
        <w:tc>
          <w:tcPr>
            <w:tcW w:w="2126" w:type="dxa"/>
          </w:tcPr>
          <w:p w:rsidR="00113033" w:rsidRPr="009756A0" w:rsidRDefault="007603BD" w:rsidP="00113033">
            <w:pPr>
              <w:pStyle w:val="ae"/>
              <w:jc w:val="center"/>
            </w:pPr>
            <w:r>
              <w:t>12</w:t>
            </w:r>
            <w:r w:rsidR="00113033">
              <w:t>00</w:t>
            </w:r>
            <w:r w:rsidR="00113033" w:rsidRPr="009756A0">
              <w:t>-00</w:t>
            </w:r>
          </w:p>
          <w:p w:rsidR="00113033" w:rsidRPr="009756A0" w:rsidRDefault="007603BD" w:rsidP="00113033">
            <w:pPr>
              <w:pStyle w:val="ae"/>
              <w:jc w:val="center"/>
            </w:pPr>
            <w:r>
              <w:t>24</w:t>
            </w:r>
            <w:r w:rsidR="00113033" w:rsidRPr="009756A0">
              <w:t>00-00</w:t>
            </w:r>
          </w:p>
        </w:tc>
        <w:tc>
          <w:tcPr>
            <w:tcW w:w="1663" w:type="dxa"/>
          </w:tcPr>
          <w:p w:rsidR="00113033" w:rsidRPr="009756A0" w:rsidRDefault="00113033" w:rsidP="00113033">
            <w:pPr>
              <w:pStyle w:val="ae"/>
              <w:jc w:val="center"/>
            </w:pPr>
            <w:r>
              <w:t>2018</w:t>
            </w:r>
          </w:p>
          <w:p w:rsidR="00113033" w:rsidRPr="009756A0" w:rsidRDefault="00113033" w:rsidP="00113033">
            <w:pPr>
              <w:pStyle w:val="ae"/>
              <w:jc w:val="center"/>
            </w:pPr>
            <w:r>
              <w:t>2020</w:t>
            </w:r>
          </w:p>
        </w:tc>
        <w:tc>
          <w:tcPr>
            <w:tcW w:w="2113" w:type="dxa"/>
          </w:tcPr>
          <w:p w:rsidR="00113033" w:rsidRPr="009756A0" w:rsidRDefault="00113033" w:rsidP="00113033">
            <w:pPr>
              <w:pStyle w:val="ae"/>
              <w:jc w:val="center"/>
            </w:pPr>
            <w:r w:rsidRPr="009756A0">
              <w:t xml:space="preserve">Заведующий </w:t>
            </w:r>
          </w:p>
          <w:p w:rsidR="00113033" w:rsidRPr="009756A0" w:rsidRDefault="00113033" w:rsidP="00113033">
            <w:pPr>
              <w:pStyle w:val="ae"/>
              <w:jc w:val="center"/>
            </w:pPr>
          </w:p>
        </w:tc>
        <w:tc>
          <w:tcPr>
            <w:tcW w:w="2113" w:type="dxa"/>
          </w:tcPr>
          <w:p w:rsidR="00113033" w:rsidRPr="009756A0" w:rsidRDefault="00DC2670" w:rsidP="00113033">
            <w:pPr>
              <w:pStyle w:val="ae"/>
              <w:jc w:val="center"/>
            </w:pPr>
            <w:r>
              <w:t>1</w:t>
            </w:r>
          </w:p>
          <w:p w:rsidR="00113033" w:rsidRPr="009756A0" w:rsidRDefault="00113033" w:rsidP="00113033">
            <w:pPr>
              <w:pStyle w:val="ae"/>
              <w:jc w:val="center"/>
            </w:pPr>
            <w:r w:rsidRPr="009756A0">
              <w:t>2</w:t>
            </w:r>
          </w:p>
        </w:tc>
      </w:tr>
      <w:tr w:rsidR="00113033" w:rsidRPr="009756A0" w:rsidTr="00113033">
        <w:trPr>
          <w:trHeight w:val="644"/>
        </w:trPr>
        <w:tc>
          <w:tcPr>
            <w:tcW w:w="959" w:type="dxa"/>
          </w:tcPr>
          <w:p w:rsidR="00113033" w:rsidRPr="009756A0" w:rsidRDefault="00113033" w:rsidP="00113033">
            <w:pPr>
              <w:pStyle w:val="ae"/>
              <w:jc w:val="center"/>
            </w:pPr>
            <w:r w:rsidRPr="009756A0">
              <w:t>5</w:t>
            </w:r>
          </w:p>
        </w:tc>
        <w:tc>
          <w:tcPr>
            <w:tcW w:w="4394" w:type="dxa"/>
          </w:tcPr>
          <w:p w:rsidR="00113033" w:rsidRPr="009756A0" w:rsidRDefault="00113033" w:rsidP="00113033">
            <w:pPr>
              <w:pStyle w:val="ae"/>
            </w:pPr>
            <w:r w:rsidRPr="009756A0">
              <w:t>Специальная оценка условий труда</w:t>
            </w:r>
          </w:p>
        </w:tc>
        <w:tc>
          <w:tcPr>
            <w:tcW w:w="1418" w:type="dxa"/>
          </w:tcPr>
          <w:p w:rsidR="00113033" w:rsidRPr="009756A0" w:rsidRDefault="003C00E6" w:rsidP="00113033">
            <w:pPr>
              <w:pStyle w:val="ae"/>
              <w:jc w:val="center"/>
            </w:pPr>
            <w:r>
              <w:t>1</w:t>
            </w:r>
          </w:p>
        </w:tc>
        <w:tc>
          <w:tcPr>
            <w:tcW w:w="2126" w:type="dxa"/>
          </w:tcPr>
          <w:p w:rsidR="00113033" w:rsidRPr="009756A0" w:rsidRDefault="00F74B20" w:rsidP="00113033">
            <w:pPr>
              <w:pStyle w:val="ae"/>
              <w:jc w:val="center"/>
            </w:pPr>
            <w:r>
              <w:t>20</w:t>
            </w:r>
            <w:r w:rsidR="00DC2670">
              <w:t>00</w:t>
            </w:r>
            <w:r w:rsidR="00113033" w:rsidRPr="009756A0">
              <w:t>-00</w:t>
            </w:r>
          </w:p>
          <w:p w:rsidR="00113033" w:rsidRPr="009756A0" w:rsidRDefault="00113033" w:rsidP="00113033">
            <w:pPr>
              <w:pStyle w:val="ae"/>
              <w:jc w:val="center"/>
            </w:pPr>
          </w:p>
        </w:tc>
        <w:tc>
          <w:tcPr>
            <w:tcW w:w="1663" w:type="dxa"/>
          </w:tcPr>
          <w:p w:rsidR="00113033" w:rsidRPr="009756A0" w:rsidRDefault="00113033" w:rsidP="00113033">
            <w:pPr>
              <w:pStyle w:val="ae"/>
              <w:jc w:val="center"/>
            </w:pPr>
            <w:r>
              <w:t>2018</w:t>
            </w:r>
          </w:p>
          <w:p w:rsidR="00113033" w:rsidRPr="009756A0" w:rsidRDefault="00113033" w:rsidP="00113033">
            <w:pPr>
              <w:pStyle w:val="ae"/>
              <w:jc w:val="center"/>
            </w:pPr>
          </w:p>
        </w:tc>
        <w:tc>
          <w:tcPr>
            <w:tcW w:w="2113" w:type="dxa"/>
          </w:tcPr>
          <w:p w:rsidR="00113033" w:rsidRPr="009756A0" w:rsidRDefault="00113033" w:rsidP="00113033">
            <w:pPr>
              <w:pStyle w:val="ae"/>
              <w:jc w:val="center"/>
            </w:pPr>
            <w:r w:rsidRPr="009756A0">
              <w:t xml:space="preserve">Заведующий </w:t>
            </w:r>
          </w:p>
          <w:p w:rsidR="00113033" w:rsidRPr="009756A0" w:rsidRDefault="00113033" w:rsidP="00113033">
            <w:pPr>
              <w:pStyle w:val="ae"/>
              <w:jc w:val="center"/>
            </w:pPr>
          </w:p>
        </w:tc>
        <w:tc>
          <w:tcPr>
            <w:tcW w:w="2113" w:type="dxa"/>
          </w:tcPr>
          <w:p w:rsidR="00113033" w:rsidRPr="009756A0" w:rsidRDefault="003C00E6" w:rsidP="00113033">
            <w:pPr>
              <w:pStyle w:val="ae"/>
              <w:jc w:val="center"/>
            </w:pPr>
            <w:r>
              <w:t>2</w:t>
            </w:r>
          </w:p>
        </w:tc>
      </w:tr>
      <w:tr w:rsidR="00113033" w:rsidRPr="009756A0" w:rsidTr="00113033">
        <w:tc>
          <w:tcPr>
            <w:tcW w:w="959" w:type="dxa"/>
          </w:tcPr>
          <w:p w:rsidR="00113033" w:rsidRPr="009756A0" w:rsidRDefault="00113033" w:rsidP="00113033">
            <w:pPr>
              <w:pStyle w:val="ae"/>
              <w:jc w:val="center"/>
            </w:pPr>
            <w:r w:rsidRPr="009756A0">
              <w:t>6</w:t>
            </w:r>
          </w:p>
        </w:tc>
        <w:tc>
          <w:tcPr>
            <w:tcW w:w="4394" w:type="dxa"/>
          </w:tcPr>
          <w:p w:rsidR="00113033" w:rsidRPr="009756A0" w:rsidRDefault="00113033" w:rsidP="00113033">
            <w:pPr>
              <w:pStyle w:val="ae"/>
            </w:pPr>
            <w:r w:rsidRPr="009756A0">
              <w:t xml:space="preserve">Проведение специальных медицинских осмотров </w:t>
            </w:r>
          </w:p>
        </w:tc>
        <w:tc>
          <w:tcPr>
            <w:tcW w:w="1418" w:type="dxa"/>
          </w:tcPr>
          <w:p w:rsidR="00113033" w:rsidRDefault="003C00E6" w:rsidP="00113033">
            <w:pPr>
              <w:pStyle w:val="ae"/>
              <w:jc w:val="center"/>
            </w:pPr>
            <w:r>
              <w:t>1</w:t>
            </w:r>
          </w:p>
          <w:p w:rsidR="003C00E6" w:rsidRDefault="003C00E6" w:rsidP="00113033">
            <w:pPr>
              <w:pStyle w:val="ae"/>
              <w:jc w:val="center"/>
            </w:pPr>
            <w:r>
              <w:t>1</w:t>
            </w:r>
          </w:p>
          <w:p w:rsidR="003C00E6" w:rsidRPr="009756A0" w:rsidRDefault="003C00E6" w:rsidP="00113033">
            <w:pPr>
              <w:pStyle w:val="ae"/>
              <w:jc w:val="center"/>
            </w:pPr>
            <w:r>
              <w:t>1</w:t>
            </w:r>
          </w:p>
        </w:tc>
        <w:tc>
          <w:tcPr>
            <w:tcW w:w="2126" w:type="dxa"/>
          </w:tcPr>
          <w:p w:rsidR="00113033" w:rsidRPr="009756A0" w:rsidRDefault="00F74B20" w:rsidP="00113033">
            <w:pPr>
              <w:pStyle w:val="ae"/>
              <w:jc w:val="center"/>
            </w:pPr>
            <w:r>
              <w:t>34</w:t>
            </w:r>
            <w:r w:rsidR="00113033" w:rsidRPr="009756A0">
              <w:t>000-00</w:t>
            </w:r>
          </w:p>
          <w:p w:rsidR="00113033" w:rsidRPr="009756A0" w:rsidRDefault="00F74B20" w:rsidP="00113033">
            <w:pPr>
              <w:pStyle w:val="ae"/>
              <w:jc w:val="center"/>
            </w:pPr>
            <w:r>
              <w:t>34</w:t>
            </w:r>
            <w:r w:rsidR="00113033" w:rsidRPr="009756A0">
              <w:t>000-00</w:t>
            </w:r>
          </w:p>
          <w:p w:rsidR="00113033" w:rsidRPr="009756A0" w:rsidRDefault="00F74B20" w:rsidP="00113033">
            <w:pPr>
              <w:pStyle w:val="ae"/>
              <w:jc w:val="center"/>
            </w:pPr>
            <w:r>
              <w:t>34</w:t>
            </w:r>
            <w:r w:rsidR="00113033" w:rsidRPr="009756A0">
              <w:t>000-00</w:t>
            </w:r>
          </w:p>
        </w:tc>
        <w:tc>
          <w:tcPr>
            <w:tcW w:w="1663" w:type="dxa"/>
          </w:tcPr>
          <w:p w:rsidR="00113033" w:rsidRPr="009756A0" w:rsidRDefault="00113033" w:rsidP="00113033">
            <w:pPr>
              <w:pStyle w:val="ae"/>
              <w:jc w:val="center"/>
            </w:pPr>
            <w:r w:rsidRPr="009756A0">
              <w:t>20</w:t>
            </w:r>
            <w:r>
              <w:t>18</w:t>
            </w:r>
          </w:p>
          <w:p w:rsidR="00113033" w:rsidRPr="009756A0" w:rsidRDefault="00113033" w:rsidP="00113033">
            <w:pPr>
              <w:pStyle w:val="ae"/>
              <w:jc w:val="center"/>
            </w:pPr>
            <w:r>
              <w:t>2019</w:t>
            </w:r>
          </w:p>
          <w:p w:rsidR="00113033" w:rsidRPr="009756A0" w:rsidRDefault="00113033" w:rsidP="00113033">
            <w:pPr>
              <w:pStyle w:val="ae"/>
              <w:jc w:val="center"/>
            </w:pPr>
            <w:r w:rsidRPr="009756A0">
              <w:t>20</w:t>
            </w:r>
            <w:r>
              <w:t>20</w:t>
            </w:r>
          </w:p>
        </w:tc>
        <w:tc>
          <w:tcPr>
            <w:tcW w:w="2113" w:type="dxa"/>
          </w:tcPr>
          <w:p w:rsidR="00113033" w:rsidRPr="009756A0" w:rsidRDefault="00113033" w:rsidP="00113033">
            <w:pPr>
              <w:pStyle w:val="ae"/>
              <w:jc w:val="center"/>
            </w:pPr>
            <w:r w:rsidRPr="009756A0">
              <w:t>Медицинская сестра</w:t>
            </w:r>
          </w:p>
          <w:p w:rsidR="00113033" w:rsidRPr="009756A0" w:rsidRDefault="00113033" w:rsidP="00113033">
            <w:pPr>
              <w:pStyle w:val="ae"/>
              <w:jc w:val="center"/>
            </w:pPr>
          </w:p>
        </w:tc>
        <w:tc>
          <w:tcPr>
            <w:tcW w:w="2113" w:type="dxa"/>
          </w:tcPr>
          <w:p w:rsidR="00113033" w:rsidRPr="009756A0" w:rsidRDefault="009B2179" w:rsidP="00113033">
            <w:pPr>
              <w:pStyle w:val="ae"/>
              <w:jc w:val="center"/>
            </w:pPr>
            <w:r>
              <w:t>27</w:t>
            </w:r>
          </w:p>
        </w:tc>
      </w:tr>
    </w:tbl>
    <w:p w:rsidR="00113033" w:rsidRPr="00A514D7" w:rsidRDefault="00113033" w:rsidP="00113033">
      <w:pPr>
        <w:pStyle w:val="ae"/>
        <w:jc w:val="center"/>
        <w:rPr>
          <w:sz w:val="28"/>
          <w:szCs w:val="28"/>
        </w:rPr>
      </w:pPr>
    </w:p>
    <w:p w:rsidR="005F3C00" w:rsidRDefault="005F3C00" w:rsidP="005F3C00">
      <w:pPr>
        <w:ind w:right="284"/>
        <w:jc w:val="center"/>
        <w:rPr>
          <w:b/>
          <w:color w:val="000000"/>
          <w:sz w:val="28"/>
          <w:szCs w:val="28"/>
        </w:rPr>
      </w:pPr>
    </w:p>
    <w:p w:rsidR="005F3C00" w:rsidRDefault="005F3C00" w:rsidP="005F3C00">
      <w:pPr>
        <w:ind w:right="284"/>
        <w:jc w:val="center"/>
        <w:rPr>
          <w:b/>
          <w:color w:val="000000"/>
          <w:sz w:val="28"/>
          <w:szCs w:val="28"/>
        </w:rPr>
      </w:pPr>
    </w:p>
    <w:p w:rsidR="00D62C29" w:rsidRPr="00D62C29" w:rsidRDefault="00FC0C43" w:rsidP="00D62C29">
      <w:pPr>
        <w:rPr>
          <w:vanish/>
        </w:rPr>
      </w:pPr>
      <w:r>
        <w:rPr>
          <w:b/>
          <w:bCs/>
          <w:sz w:val="28"/>
          <w:szCs w:val="28"/>
        </w:rPr>
        <w:t xml:space="preserve">                                                                            </w:t>
      </w:r>
    </w:p>
    <w:tbl>
      <w:tblPr>
        <w:tblpPr w:leftFromText="180" w:rightFromText="180"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9"/>
      </w:tblGrid>
      <w:tr w:rsidR="00943FFE" w:rsidRPr="00B30CC4" w:rsidTr="008B7BAD">
        <w:trPr>
          <w:trHeight w:val="4395"/>
        </w:trPr>
        <w:tc>
          <w:tcPr>
            <w:tcW w:w="9479" w:type="dxa"/>
            <w:tcBorders>
              <w:top w:val="nil"/>
              <w:left w:val="nil"/>
              <w:bottom w:val="nil"/>
              <w:right w:val="nil"/>
            </w:tcBorders>
          </w:tcPr>
          <w:p w:rsidR="000733F1" w:rsidRDefault="000733F1" w:rsidP="000733F1">
            <w:pPr>
              <w:pStyle w:val="Heading"/>
              <w:tabs>
                <w:tab w:val="left" w:pos="10260"/>
              </w:tabs>
              <w:ind w:left="4678" w:right="179" w:hanging="4678"/>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603BD">
              <w:rPr>
                <w:rFonts w:ascii="Times New Roman" w:hAnsi="Times New Roman" w:cs="Times New Roman"/>
                <w:b w:val="0"/>
                <w:bCs w:val="0"/>
                <w:sz w:val="28"/>
                <w:szCs w:val="28"/>
              </w:rPr>
              <w:t xml:space="preserve">                  Приложение № 8</w:t>
            </w:r>
          </w:p>
          <w:p w:rsidR="000733F1" w:rsidRDefault="000733F1" w:rsidP="000733F1">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к коллективному договору </w:t>
            </w:r>
          </w:p>
          <w:p w:rsidR="000733F1" w:rsidRPr="00620234" w:rsidRDefault="000733F1" w:rsidP="000733F1">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0733F1" w:rsidRPr="00620234" w:rsidRDefault="00943FFE" w:rsidP="000733F1">
            <w:pPr>
              <w:pStyle w:val="Heading"/>
              <w:tabs>
                <w:tab w:val="left" w:pos="10260"/>
              </w:tabs>
              <w:ind w:left="4678" w:right="179" w:hanging="4678"/>
              <w:jc w:val="center"/>
              <w:rPr>
                <w:rFonts w:ascii="Times New Roman" w:hAnsi="Times New Roman"/>
                <w:b w:val="0"/>
                <w:i/>
                <w:color w:val="000000"/>
                <w:sz w:val="24"/>
              </w:rPr>
            </w:pPr>
            <w:r w:rsidRPr="00260387">
              <w:rPr>
                <w:i/>
              </w:rPr>
              <w:t xml:space="preserve">                                                                                                                                      </w:t>
            </w:r>
            <w:r>
              <w:rPr>
                <w:i/>
              </w:rPr>
              <w:t xml:space="preserve">                  </w:t>
            </w:r>
            <w:r w:rsidR="000733F1">
              <w:rPr>
                <w:rFonts w:ascii="Times New Roman" w:hAnsi="Times New Roman" w:cs="Times New Roman"/>
                <w:b w:val="0"/>
                <w:bCs w:val="0"/>
                <w:sz w:val="28"/>
                <w:szCs w:val="28"/>
              </w:rPr>
              <w:t xml:space="preserve"> </w:t>
            </w:r>
          </w:p>
          <w:p w:rsidR="00FC0C43" w:rsidRDefault="00FC0C43" w:rsidP="00FC0C43">
            <w:pPr>
              <w:tabs>
                <w:tab w:val="center" w:pos="4677"/>
                <w:tab w:val="right" w:pos="9355"/>
              </w:tabs>
              <w:ind w:left="6096" w:hanging="6096"/>
              <w:rPr>
                <w:sz w:val="28"/>
                <w:szCs w:val="28"/>
              </w:rPr>
            </w:pPr>
          </w:p>
          <w:p w:rsidR="00FC0C43" w:rsidRPr="00620234" w:rsidRDefault="00943FFE" w:rsidP="000733F1">
            <w:pPr>
              <w:pStyle w:val="Heading"/>
              <w:tabs>
                <w:tab w:val="left" w:pos="10260"/>
              </w:tabs>
              <w:ind w:left="4678" w:right="179" w:hanging="4678"/>
              <w:jc w:val="center"/>
              <w:rPr>
                <w:rFonts w:ascii="Times New Roman" w:hAnsi="Times New Roman"/>
                <w:b w:val="0"/>
                <w:i/>
                <w:color w:val="000000"/>
                <w:sz w:val="24"/>
              </w:rPr>
            </w:pPr>
            <w:r>
              <w:tab/>
            </w:r>
            <w:r w:rsidR="00FC0C43">
              <w:rPr>
                <w:rFonts w:ascii="Times New Roman" w:hAnsi="Times New Roman" w:cs="Times New Roman"/>
                <w:b w:val="0"/>
                <w:bCs w:val="0"/>
                <w:sz w:val="28"/>
                <w:szCs w:val="28"/>
              </w:rPr>
              <w:t xml:space="preserve"> </w:t>
            </w:r>
            <w:r w:rsidR="00851EFD">
              <w:rPr>
                <w:rFonts w:ascii="Times New Roman" w:hAnsi="Times New Roman" w:cs="Times New Roman"/>
                <w:b w:val="0"/>
                <w:bCs w:val="0"/>
                <w:sz w:val="28"/>
                <w:szCs w:val="28"/>
              </w:rPr>
              <w:t xml:space="preserve">                                                                 </w:t>
            </w:r>
          </w:p>
          <w:tbl>
            <w:tblPr>
              <w:tblpPr w:leftFromText="180" w:rightFromText="180" w:vertAnchor="text" w:horzAnchor="margin" w:tblpY="-175"/>
              <w:tblOverlap w:val="never"/>
              <w:tblW w:w="9854" w:type="dxa"/>
              <w:tblLayout w:type="fixed"/>
              <w:tblLook w:val="0000"/>
            </w:tblPr>
            <w:tblGrid>
              <w:gridCol w:w="4968"/>
              <w:gridCol w:w="4886"/>
            </w:tblGrid>
            <w:tr w:rsidR="008B7BAD" w:rsidRPr="00620234" w:rsidTr="008B7BAD">
              <w:tc>
                <w:tcPr>
                  <w:tcW w:w="4968" w:type="dxa"/>
                </w:tcPr>
                <w:p w:rsidR="008B7BAD" w:rsidRPr="00620234" w:rsidRDefault="008B7BAD" w:rsidP="008B7BAD">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8B7BAD" w:rsidRPr="00620234" w:rsidRDefault="008B7BAD" w:rsidP="008B7BAD">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8B7BAD" w:rsidRPr="00620234" w:rsidRDefault="008B7BAD" w:rsidP="008B7BAD">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sidR="003C00E6">
                    <w:rPr>
                      <w:rFonts w:ascii="Times New Roman" w:hAnsi="Times New Roman"/>
                      <w:b w:val="0"/>
                      <w:color w:val="000000"/>
                      <w:sz w:val="24"/>
                    </w:rPr>
                    <w:t>Е.Н.Балавнюкова</w:t>
                  </w:r>
                  <w:r w:rsidRPr="00620234">
                    <w:rPr>
                      <w:rFonts w:ascii="Times New Roman" w:hAnsi="Times New Roman"/>
                      <w:b w:val="0"/>
                      <w:color w:val="000000"/>
                      <w:sz w:val="24"/>
                    </w:rPr>
                    <w:t xml:space="preserve"> </w:t>
                  </w:r>
                </w:p>
                <w:p w:rsidR="008B7BAD" w:rsidRDefault="008B7BAD" w:rsidP="008B7BAD">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8B7BAD" w:rsidRDefault="008B7BAD" w:rsidP="008B7BAD">
                  <w:pPr>
                    <w:pStyle w:val="Heading"/>
                    <w:ind w:right="-105" w:hanging="5664"/>
                    <w:jc w:val="both"/>
                    <w:rPr>
                      <w:rFonts w:ascii="Times New Roman" w:hAnsi="Times New Roman"/>
                      <w:b w:val="0"/>
                      <w:color w:val="000000"/>
                      <w:sz w:val="24"/>
                    </w:rPr>
                  </w:pPr>
                </w:p>
                <w:p w:rsidR="008B7BAD" w:rsidRPr="00620234" w:rsidRDefault="008B7BAD" w:rsidP="008B7BAD">
                  <w:pPr>
                    <w:pStyle w:val="Heading"/>
                    <w:ind w:right="-105" w:hanging="5664"/>
                    <w:jc w:val="both"/>
                    <w:rPr>
                      <w:rFonts w:ascii="Times New Roman" w:hAnsi="Times New Roman"/>
                      <w:b w:val="0"/>
                      <w:color w:val="000000"/>
                      <w:sz w:val="24"/>
                    </w:rPr>
                  </w:pPr>
                </w:p>
                <w:p w:rsidR="008B7BAD" w:rsidRPr="00620234" w:rsidRDefault="008B7BAD" w:rsidP="008B7BAD">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8B7BAD" w:rsidRDefault="008B7BAD" w:rsidP="008B7BAD">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8B7BAD" w:rsidRDefault="008B7BAD" w:rsidP="008B7BAD">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8B7BAD" w:rsidRPr="00620234" w:rsidRDefault="008B7BAD" w:rsidP="008B7BAD">
                  <w:pPr>
                    <w:pStyle w:val="Heading"/>
                    <w:ind w:left="419" w:right="284"/>
                    <w:rPr>
                      <w:rFonts w:ascii="Times New Roman" w:hAnsi="Times New Roman"/>
                      <w:b w:val="0"/>
                      <w:color w:val="000000"/>
                      <w:sz w:val="24"/>
                    </w:rPr>
                  </w:pPr>
                  <w:r>
                    <w:rPr>
                      <w:rFonts w:ascii="Times New Roman" w:hAnsi="Times New Roman"/>
                      <w:b w:val="0"/>
                      <w:color w:val="000000"/>
                      <w:sz w:val="24"/>
                    </w:rPr>
                    <w:t xml:space="preserve"> №16 станицы Губской                                                        </w:t>
                  </w:r>
                </w:p>
                <w:p w:rsidR="008B7BAD" w:rsidRPr="00620234" w:rsidRDefault="008B7BAD" w:rsidP="008B7BAD">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Pr>
                      <w:rFonts w:ascii="Times New Roman" w:hAnsi="Times New Roman"/>
                      <w:b w:val="0"/>
                      <w:color w:val="000000"/>
                      <w:sz w:val="24"/>
                    </w:rPr>
                    <w:t xml:space="preserve"> Е.Ф.Патугина </w:t>
                  </w:r>
                </w:p>
                <w:p w:rsidR="008B7BAD" w:rsidRPr="00620234" w:rsidRDefault="008B7BAD" w:rsidP="008B7BAD">
                  <w:pPr>
                    <w:pStyle w:val="Heading"/>
                    <w:ind w:right="284"/>
                    <w:rPr>
                      <w:rFonts w:ascii="Times New Roman" w:hAnsi="Times New Roman"/>
                      <w:b w:val="0"/>
                      <w:color w:val="000000"/>
                      <w:sz w:val="24"/>
                    </w:rPr>
                  </w:pPr>
                </w:p>
                <w:p w:rsidR="008B7BAD" w:rsidRDefault="008B7BAD" w:rsidP="008B7BAD">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p w:rsidR="008B7BAD" w:rsidRDefault="008B7BAD" w:rsidP="008B7BAD">
                  <w:pPr>
                    <w:pStyle w:val="Heading"/>
                    <w:ind w:right="284"/>
                    <w:rPr>
                      <w:rFonts w:ascii="Times New Roman" w:hAnsi="Times New Roman"/>
                      <w:b w:val="0"/>
                      <w:color w:val="000000"/>
                      <w:sz w:val="24"/>
                    </w:rPr>
                  </w:pPr>
                </w:p>
                <w:p w:rsidR="008B7BAD" w:rsidRPr="00620234" w:rsidRDefault="008B7BAD" w:rsidP="008B7BAD">
                  <w:pPr>
                    <w:pStyle w:val="Heading"/>
                    <w:ind w:right="284"/>
                    <w:rPr>
                      <w:rFonts w:ascii="Times New Roman" w:hAnsi="Times New Roman"/>
                      <w:color w:val="000000"/>
                      <w:sz w:val="32"/>
                    </w:rPr>
                  </w:pPr>
                </w:p>
              </w:tc>
            </w:tr>
          </w:tbl>
          <w:p w:rsidR="00FC0C43" w:rsidRPr="00620234" w:rsidRDefault="00FC0C43" w:rsidP="00FC0C43">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FC0C43" w:rsidRPr="00620234" w:rsidRDefault="00FC0C43" w:rsidP="00FC0C43">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FC0C43" w:rsidRPr="00620234" w:rsidRDefault="00FC0C43" w:rsidP="00FC0C43">
            <w:pPr>
              <w:pStyle w:val="Heading"/>
              <w:ind w:right="284"/>
              <w:jc w:val="right"/>
              <w:rPr>
                <w:rFonts w:ascii="Times New Roman" w:hAnsi="Times New Roman"/>
                <w:b w:val="0"/>
                <w:i/>
                <w:color w:val="000000"/>
                <w:sz w:val="24"/>
              </w:rPr>
            </w:pPr>
          </w:p>
          <w:p w:rsidR="00943FFE" w:rsidRPr="00384D06" w:rsidRDefault="00943FFE" w:rsidP="00B02C23">
            <w:pPr>
              <w:tabs>
                <w:tab w:val="center" w:pos="4677"/>
                <w:tab w:val="right" w:pos="9355"/>
              </w:tabs>
            </w:pPr>
          </w:p>
        </w:tc>
      </w:tr>
      <w:tr w:rsidR="00943FFE" w:rsidRPr="00B30CC4" w:rsidTr="00D76D46">
        <w:trPr>
          <w:trHeight w:val="70"/>
        </w:trPr>
        <w:tc>
          <w:tcPr>
            <w:tcW w:w="9479" w:type="dxa"/>
            <w:tcBorders>
              <w:top w:val="nil"/>
              <w:left w:val="nil"/>
              <w:bottom w:val="single" w:sz="4" w:space="0" w:color="auto"/>
              <w:right w:val="nil"/>
            </w:tcBorders>
          </w:tcPr>
          <w:p w:rsidR="000733F1" w:rsidRPr="000733F1" w:rsidRDefault="008B7BAD" w:rsidP="008B7BAD">
            <w:pPr>
              <w:rPr>
                <w:b/>
                <w:sz w:val="28"/>
                <w:szCs w:val="28"/>
              </w:rPr>
            </w:pPr>
            <w:r>
              <w:rPr>
                <w:b/>
                <w:sz w:val="28"/>
                <w:szCs w:val="28"/>
              </w:rPr>
              <w:t xml:space="preserve">             </w:t>
            </w:r>
            <w:r w:rsidR="000733F1" w:rsidRPr="000733F1">
              <w:rPr>
                <w:b/>
                <w:sz w:val="28"/>
                <w:szCs w:val="28"/>
              </w:rPr>
              <w:t xml:space="preserve">Перечень профессий и видов работ, дающих право на бесплатное получение смывающих и (или) обезвреживающих средств, нормы их выдачи в МБДОУ детском саду </w:t>
            </w:r>
            <w:r w:rsidR="009B2179">
              <w:rPr>
                <w:b/>
                <w:sz w:val="28"/>
                <w:szCs w:val="28"/>
              </w:rPr>
              <w:t xml:space="preserve">№16 станицы Губской </w:t>
            </w:r>
          </w:p>
          <w:p w:rsidR="00353279" w:rsidRDefault="00353279" w:rsidP="00353279">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223"/>
              <w:gridCol w:w="2268"/>
              <w:gridCol w:w="2126"/>
              <w:gridCol w:w="1887"/>
            </w:tblGrid>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Pr="002D22B3" w:rsidRDefault="00D76D46" w:rsidP="008C74BE">
                  <w:pPr>
                    <w:framePr w:hSpace="180" w:wrap="around" w:vAnchor="page" w:hAnchor="margin" w:y="1201"/>
                    <w:suppressAutoHyphens/>
                    <w:rPr>
                      <w:sz w:val="18"/>
                      <w:szCs w:val="18"/>
                      <w:lang w:eastAsia="ar-SA"/>
                    </w:rPr>
                  </w:pPr>
                  <w:r w:rsidRPr="002D22B3">
                    <w:rPr>
                      <w:sz w:val="18"/>
                      <w:szCs w:val="18"/>
                    </w:rPr>
                    <w:t>№/п</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Pr="002D22B3" w:rsidRDefault="00D76D46" w:rsidP="008C74BE">
                  <w:pPr>
                    <w:framePr w:hSpace="180" w:wrap="around" w:vAnchor="page" w:hAnchor="margin" w:y="1201"/>
                    <w:suppressAutoHyphens/>
                    <w:rPr>
                      <w:sz w:val="18"/>
                      <w:szCs w:val="18"/>
                      <w:lang w:eastAsia="ar-SA"/>
                    </w:rPr>
                  </w:pPr>
                  <w:r w:rsidRPr="002D22B3">
                    <w:rPr>
                      <w:sz w:val="18"/>
                      <w:szCs w:val="18"/>
                    </w:rPr>
                    <w:t>Наименование профессии, должности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76D46" w:rsidRPr="002D22B3" w:rsidRDefault="00D76D46" w:rsidP="008C74BE">
                  <w:pPr>
                    <w:framePr w:hSpace="180" w:wrap="around" w:vAnchor="page" w:hAnchor="margin" w:y="1201"/>
                    <w:suppressAutoHyphens/>
                    <w:rPr>
                      <w:sz w:val="18"/>
                      <w:szCs w:val="18"/>
                      <w:lang w:eastAsia="ar-SA"/>
                    </w:rPr>
                  </w:pPr>
                  <w:r w:rsidRPr="002D22B3">
                    <w:rPr>
                      <w:sz w:val="18"/>
                      <w:szCs w:val="18"/>
                    </w:rPr>
                    <w:t>Виды смывающих и (или) обезвреживающих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Pr="002D22B3" w:rsidRDefault="00D76D46" w:rsidP="008C74BE">
                  <w:pPr>
                    <w:framePr w:hSpace="180" w:wrap="around" w:vAnchor="page" w:hAnchor="margin" w:y="1201"/>
                    <w:suppressAutoHyphens/>
                    <w:rPr>
                      <w:sz w:val="18"/>
                      <w:szCs w:val="18"/>
                      <w:lang w:eastAsia="ar-SA"/>
                    </w:rPr>
                  </w:pPr>
                  <w:r w:rsidRPr="002D22B3">
                    <w:rPr>
                      <w:sz w:val="18"/>
                      <w:szCs w:val="18"/>
                    </w:rPr>
                    <w:t>Наименование работ и производственных факторов</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Pr="002D22B3" w:rsidRDefault="00D76D46" w:rsidP="008C74BE">
                  <w:pPr>
                    <w:framePr w:hSpace="180" w:wrap="around" w:vAnchor="page" w:hAnchor="margin" w:y="1201"/>
                    <w:suppressAutoHyphens/>
                    <w:rPr>
                      <w:sz w:val="18"/>
                      <w:szCs w:val="18"/>
                      <w:lang w:eastAsia="ar-SA"/>
                    </w:rPr>
                  </w:pPr>
                  <w:r>
                    <w:rPr>
                      <w:sz w:val="18"/>
                      <w:szCs w:val="18"/>
                    </w:rPr>
                    <w:t xml:space="preserve">Норма выдачи </w:t>
                  </w:r>
                  <w:r w:rsidRPr="002D22B3">
                    <w:rPr>
                      <w:sz w:val="18"/>
                      <w:szCs w:val="18"/>
                    </w:rPr>
                    <w:t>в месяц</w:t>
                  </w:r>
                </w:p>
              </w:tc>
            </w:tr>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1</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повар</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76D46" w:rsidRPr="00D76D46" w:rsidRDefault="00D76D46" w:rsidP="008C74BE">
                  <w:pPr>
                    <w:framePr w:hSpace="180" w:wrap="around" w:vAnchor="page" w:hAnchor="margin" w:y="1201"/>
                    <w:suppressAutoHyphens/>
                    <w:rPr>
                      <w:u w:val="single"/>
                    </w:rPr>
                  </w:pPr>
                  <w:r w:rsidRPr="00D76D46">
                    <w:rPr>
                      <w:u w:val="single"/>
                    </w:rPr>
                    <w:t>Очищающие средства</w:t>
                  </w:r>
                </w:p>
                <w:p w:rsidR="00D76D46" w:rsidRDefault="00D76D46"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rPr>
                      <w:lang w:eastAsia="ar-SA"/>
                    </w:rPr>
                  </w:pPr>
                  <w:r>
                    <w:t>200 грамм</w:t>
                  </w:r>
                </w:p>
                <w:p w:rsidR="00D76D46" w:rsidRDefault="00D76D46" w:rsidP="008C74BE">
                  <w:pPr>
                    <w:framePr w:hSpace="180" w:wrap="around" w:vAnchor="page" w:hAnchor="margin" w:y="1201"/>
                  </w:pPr>
                  <w:r>
                    <w:t>(мыло туалетное)</w:t>
                  </w:r>
                </w:p>
                <w:p w:rsidR="00D76D46" w:rsidRDefault="00D76D46" w:rsidP="008C74BE">
                  <w:pPr>
                    <w:framePr w:hSpace="180" w:wrap="around" w:vAnchor="page" w:hAnchor="margin" w:y="1201"/>
                  </w:pPr>
                  <w:r>
                    <w:t>или</w:t>
                  </w:r>
                </w:p>
                <w:p w:rsidR="00D76D46" w:rsidRDefault="00D76D46" w:rsidP="008C74BE">
                  <w:pPr>
                    <w:framePr w:hSpace="180" w:wrap="around" w:vAnchor="page" w:hAnchor="margin" w:y="1201"/>
                  </w:pPr>
                  <w:r>
                    <w:t>250 мл</w:t>
                  </w:r>
                </w:p>
                <w:p w:rsidR="00D76D46" w:rsidRDefault="00D76D46" w:rsidP="008C74BE">
                  <w:pPr>
                    <w:framePr w:hSpace="180" w:wrap="around" w:vAnchor="page" w:hAnchor="margin" w:y="1201"/>
                    <w:suppressAutoHyphens/>
                    <w:rPr>
                      <w:lang w:eastAsia="ar-SA"/>
                    </w:rPr>
                  </w:pPr>
                  <w:r>
                    <w:t>(жидкие моющие средство в дозирующих устройствах)</w:t>
                  </w:r>
                </w:p>
              </w:tc>
            </w:tr>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2</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дворник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76D46" w:rsidRPr="00D76D46" w:rsidRDefault="00D76D46" w:rsidP="008C74BE">
                  <w:pPr>
                    <w:framePr w:hSpace="180" w:wrap="around" w:vAnchor="page" w:hAnchor="margin" w:y="1201"/>
                    <w:suppressAutoHyphens/>
                    <w:rPr>
                      <w:u w:val="single"/>
                    </w:rPr>
                  </w:pPr>
                  <w:r w:rsidRPr="00D76D46">
                    <w:rPr>
                      <w:u w:val="single"/>
                    </w:rPr>
                    <w:t>Очищающие средства</w:t>
                  </w:r>
                </w:p>
                <w:p w:rsidR="00D76D46" w:rsidRDefault="00D76D46"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rPr>
                      <w:lang w:eastAsia="ar-SA"/>
                    </w:rPr>
                  </w:pPr>
                  <w:r>
                    <w:t>200 грамм</w:t>
                  </w:r>
                </w:p>
                <w:p w:rsidR="00D76D46" w:rsidRDefault="00D76D46" w:rsidP="008C74BE">
                  <w:pPr>
                    <w:framePr w:hSpace="180" w:wrap="around" w:vAnchor="page" w:hAnchor="margin" w:y="1201"/>
                  </w:pPr>
                  <w:r>
                    <w:t>(мыло туалетное)</w:t>
                  </w:r>
                </w:p>
                <w:p w:rsidR="00D76D46" w:rsidRDefault="00D76D46" w:rsidP="008C74BE">
                  <w:pPr>
                    <w:framePr w:hSpace="180" w:wrap="around" w:vAnchor="page" w:hAnchor="margin" w:y="1201"/>
                  </w:pPr>
                  <w:r>
                    <w:t>или</w:t>
                  </w:r>
                </w:p>
                <w:p w:rsidR="00D76D46" w:rsidRDefault="00D76D46" w:rsidP="008C74BE">
                  <w:pPr>
                    <w:framePr w:hSpace="180" w:wrap="around" w:vAnchor="page" w:hAnchor="margin" w:y="1201"/>
                  </w:pPr>
                  <w:r>
                    <w:t>250 мл</w:t>
                  </w:r>
                </w:p>
                <w:p w:rsidR="00D76D46" w:rsidRDefault="00D76D46" w:rsidP="008C74BE">
                  <w:pPr>
                    <w:framePr w:hSpace="180" w:wrap="around" w:vAnchor="page" w:hAnchor="margin" w:y="1201"/>
                    <w:suppressAutoHyphens/>
                    <w:rPr>
                      <w:lang w:eastAsia="ar-SA"/>
                    </w:rPr>
                  </w:pPr>
                  <w:r>
                    <w:t>(жидкое моющие средство в дозирующих устройствах)</w:t>
                  </w:r>
                </w:p>
              </w:tc>
            </w:tr>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3</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заведующий хозяйством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76D46" w:rsidRPr="00D76D46" w:rsidRDefault="00D76D46" w:rsidP="008C74BE">
                  <w:pPr>
                    <w:framePr w:hSpace="180" w:wrap="around" w:vAnchor="page" w:hAnchor="margin" w:y="1201"/>
                    <w:suppressAutoHyphens/>
                    <w:rPr>
                      <w:u w:val="single"/>
                    </w:rPr>
                  </w:pPr>
                  <w:r w:rsidRPr="00D76D46">
                    <w:rPr>
                      <w:u w:val="single"/>
                    </w:rPr>
                    <w:t>Очищающие средства</w:t>
                  </w:r>
                </w:p>
                <w:p w:rsidR="00D76D46" w:rsidRDefault="00D76D46"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rPr>
                      <w:lang w:eastAsia="ar-SA"/>
                    </w:rPr>
                  </w:pPr>
                  <w:r>
                    <w:t>200 грамм</w:t>
                  </w:r>
                </w:p>
                <w:p w:rsidR="00D76D46" w:rsidRDefault="00D76D46" w:rsidP="008C74BE">
                  <w:pPr>
                    <w:framePr w:hSpace="180" w:wrap="around" w:vAnchor="page" w:hAnchor="margin" w:y="1201"/>
                  </w:pPr>
                  <w:r>
                    <w:t>(мыло туалетное)</w:t>
                  </w:r>
                </w:p>
                <w:p w:rsidR="00D76D46" w:rsidRDefault="00D76D46" w:rsidP="008C74BE">
                  <w:pPr>
                    <w:framePr w:hSpace="180" w:wrap="around" w:vAnchor="page" w:hAnchor="margin" w:y="1201"/>
                  </w:pPr>
                  <w:r>
                    <w:t>или</w:t>
                  </w:r>
                </w:p>
                <w:p w:rsidR="00D76D46" w:rsidRDefault="00D76D46" w:rsidP="008C74BE">
                  <w:pPr>
                    <w:framePr w:hSpace="180" w:wrap="around" w:vAnchor="page" w:hAnchor="margin" w:y="1201"/>
                  </w:pPr>
                  <w:r>
                    <w:t>250 мл</w:t>
                  </w:r>
                </w:p>
                <w:p w:rsidR="00D76D46" w:rsidRDefault="00D76D46" w:rsidP="008C74BE">
                  <w:pPr>
                    <w:framePr w:hSpace="180" w:wrap="around" w:vAnchor="page" w:hAnchor="margin" w:y="1201"/>
                    <w:suppressAutoHyphens/>
                    <w:rPr>
                      <w:lang w:eastAsia="ar-SA"/>
                    </w:rPr>
                  </w:pPr>
                  <w:r>
                    <w:t>(жидкое моющие средство в дозирующих устройствах)</w:t>
                  </w:r>
                </w:p>
              </w:tc>
            </w:tr>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4</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кладовщик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pPr>
                </w:p>
                <w:p w:rsidR="00BC05AA" w:rsidRPr="00D76D46" w:rsidRDefault="00BC05AA" w:rsidP="008C74BE">
                  <w:pPr>
                    <w:framePr w:hSpace="180" w:wrap="around" w:vAnchor="page" w:hAnchor="margin" w:y="1201"/>
                    <w:suppressAutoHyphens/>
                    <w:rPr>
                      <w:u w:val="single"/>
                    </w:rPr>
                  </w:pPr>
                  <w:r w:rsidRPr="00D76D46">
                    <w:rPr>
                      <w:u w:val="single"/>
                    </w:rPr>
                    <w:t>Очищающие средства</w:t>
                  </w:r>
                </w:p>
                <w:p w:rsidR="00BC05AA" w:rsidRDefault="00BC05AA"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rPr>
                      <w:lang w:eastAsia="ar-SA"/>
                    </w:rPr>
                  </w:pPr>
                  <w:r>
                    <w:t>200 грамм</w:t>
                  </w:r>
                </w:p>
                <w:p w:rsidR="00D76D46" w:rsidRDefault="00D76D46" w:rsidP="008C74BE">
                  <w:pPr>
                    <w:framePr w:hSpace="180" w:wrap="around" w:vAnchor="page" w:hAnchor="margin" w:y="1201"/>
                  </w:pPr>
                  <w:r>
                    <w:t>(мыло туалетное)</w:t>
                  </w:r>
                </w:p>
                <w:p w:rsidR="00D76D46" w:rsidRDefault="00D76D46" w:rsidP="008C74BE">
                  <w:pPr>
                    <w:framePr w:hSpace="180" w:wrap="around" w:vAnchor="page" w:hAnchor="margin" w:y="1201"/>
                  </w:pPr>
                  <w:r>
                    <w:t>или</w:t>
                  </w:r>
                </w:p>
                <w:p w:rsidR="00D76D46" w:rsidRDefault="00D76D46" w:rsidP="008C74BE">
                  <w:pPr>
                    <w:framePr w:hSpace="180" w:wrap="around" w:vAnchor="page" w:hAnchor="margin" w:y="1201"/>
                  </w:pPr>
                  <w:r>
                    <w:t>250 мл</w:t>
                  </w:r>
                </w:p>
                <w:p w:rsidR="00D76D46" w:rsidRDefault="00D76D46" w:rsidP="008C74BE">
                  <w:pPr>
                    <w:framePr w:hSpace="180" w:wrap="around" w:vAnchor="page" w:hAnchor="margin" w:y="1201"/>
                    <w:suppressAutoHyphens/>
                    <w:rPr>
                      <w:lang w:eastAsia="ar-SA"/>
                    </w:rPr>
                  </w:pPr>
                  <w:r>
                    <w:t>(жидкое моющие средство в дозирующих устройствах)</w:t>
                  </w:r>
                </w:p>
              </w:tc>
            </w:tr>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5</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рабочий по комплексному обслуживанию зданий и сооружений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C05AA" w:rsidRPr="00D76D46" w:rsidRDefault="00BC05AA" w:rsidP="008C74BE">
                  <w:pPr>
                    <w:framePr w:hSpace="180" w:wrap="around" w:vAnchor="page" w:hAnchor="margin" w:y="1201"/>
                    <w:suppressAutoHyphens/>
                    <w:rPr>
                      <w:u w:val="single"/>
                    </w:rPr>
                  </w:pPr>
                  <w:r w:rsidRPr="00D76D46">
                    <w:rPr>
                      <w:u w:val="single"/>
                    </w:rPr>
                    <w:t>Очищающие средства</w:t>
                  </w:r>
                </w:p>
                <w:p w:rsidR="00D76D46" w:rsidRDefault="00BC05AA"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rPr>
                      <w:lang w:eastAsia="ar-SA"/>
                    </w:rPr>
                  </w:pPr>
                  <w:r>
                    <w:t>200 грамм</w:t>
                  </w:r>
                </w:p>
                <w:p w:rsidR="00D76D46" w:rsidRDefault="00D76D46" w:rsidP="008C74BE">
                  <w:pPr>
                    <w:framePr w:hSpace="180" w:wrap="around" w:vAnchor="page" w:hAnchor="margin" w:y="1201"/>
                  </w:pPr>
                  <w:r>
                    <w:t>(мыло туалетное)</w:t>
                  </w:r>
                </w:p>
                <w:p w:rsidR="00D76D46" w:rsidRDefault="00D76D46" w:rsidP="008C74BE">
                  <w:pPr>
                    <w:framePr w:hSpace="180" w:wrap="around" w:vAnchor="page" w:hAnchor="margin" w:y="1201"/>
                  </w:pPr>
                  <w:r>
                    <w:t>или</w:t>
                  </w:r>
                </w:p>
                <w:p w:rsidR="00D76D46" w:rsidRDefault="00D76D46" w:rsidP="008C74BE">
                  <w:pPr>
                    <w:framePr w:hSpace="180" w:wrap="around" w:vAnchor="page" w:hAnchor="margin" w:y="1201"/>
                  </w:pPr>
                  <w:r>
                    <w:t>250 мл</w:t>
                  </w:r>
                </w:p>
                <w:p w:rsidR="00D76D46" w:rsidRDefault="00D76D46" w:rsidP="008C74BE">
                  <w:pPr>
                    <w:framePr w:hSpace="180" w:wrap="around" w:vAnchor="page" w:hAnchor="margin" w:y="1201"/>
                    <w:suppressAutoHyphens/>
                    <w:rPr>
                      <w:lang w:eastAsia="ar-SA"/>
                    </w:rPr>
                  </w:pPr>
                  <w:r>
                    <w:t>(жидкое моющие средство в дозирующих устройствах)</w:t>
                  </w:r>
                </w:p>
              </w:tc>
            </w:tr>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6</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медицинская сестра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C05AA" w:rsidRPr="00D76D46" w:rsidRDefault="00BC05AA" w:rsidP="008C74BE">
                  <w:pPr>
                    <w:framePr w:hSpace="180" w:wrap="around" w:vAnchor="page" w:hAnchor="margin" w:y="1201"/>
                    <w:suppressAutoHyphens/>
                    <w:rPr>
                      <w:u w:val="single"/>
                    </w:rPr>
                  </w:pPr>
                  <w:r w:rsidRPr="00D76D46">
                    <w:rPr>
                      <w:u w:val="single"/>
                    </w:rPr>
                    <w:t>Очищающие средства</w:t>
                  </w:r>
                </w:p>
                <w:p w:rsidR="00D76D46" w:rsidRDefault="00BC05AA"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rPr>
                      <w:lang w:eastAsia="ar-SA"/>
                    </w:rPr>
                  </w:pPr>
                  <w:r>
                    <w:t>200 грамм</w:t>
                  </w:r>
                </w:p>
                <w:p w:rsidR="00D76D46" w:rsidRDefault="00D76D46" w:rsidP="008C74BE">
                  <w:pPr>
                    <w:framePr w:hSpace="180" w:wrap="around" w:vAnchor="page" w:hAnchor="margin" w:y="1201"/>
                  </w:pPr>
                  <w:r>
                    <w:t>(мыло туалетное)</w:t>
                  </w:r>
                </w:p>
                <w:p w:rsidR="00D76D46" w:rsidRDefault="00D76D46" w:rsidP="008C74BE">
                  <w:pPr>
                    <w:framePr w:hSpace="180" w:wrap="around" w:vAnchor="page" w:hAnchor="margin" w:y="1201"/>
                  </w:pPr>
                  <w:r>
                    <w:t>или</w:t>
                  </w:r>
                </w:p>
                <w:p w:rsidR="00D76D46" w:rsidRDefault="00D76D46" w:rsidP="008C74BE">
                  <w:pPr>
                    <w:framePr w:hSpace="180" w:wrap="around" w:vAnchor="page" w:hAnchor="margin" w:y="1201"/>
                  </w:pPr>
                  <w:r>
                    <w:t>250 мл</w:t>
                  </w:r>
                </w:p>
                <w:p w:rsidR="00D76D46" w:rsidRDefault="00D76D46" w:rsidP="008C74BE">
                  <w:pPr>
                    <w:framePr w:hSpace="180" w:wrap="around" w:vAnchor="page" w:hAnchor="margin" w:y="1201"/>
                    <w:suppressAutoHyphens/>
                    <w:rPr>
                      <w:lang w:eastAsia="ar-SA"/>
                    </w:rPr>
                  </w:pPr>
                  <w:r>
                    <w:t>(жидкое моющие средство в дозирующих устройствах)</w:t>
                  </w:r>
                </w:p>
              </w:tc>
            </w:tr>
            <w:tr w:rsidR="00D76D46"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7</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сторож</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C05AA" w:rsidRPr="00D76D46" w:rsidRDefault="00BC05AA" w:rsidP="008C74BE">
                  <w:pPr>
                    <w:framePr w:hSpace="180" w:wrap="around" w:vAnchor="page" w:hAnchor="margin" w:y="1201"/>
                    <w:suppressAutoHyphens/>
                    <w:rPr>
                      <w:u w:val="single"/>
                    </w:rPr>
                  </w:pPr>
                  <w:r w:rsidRPr="00D76D46">
                    <w:rPr>
                      <w:u w:val="single"/>
                    </w:rPr>
                    <w:t>Очищающие средства</w:t>
                  </w:r>
                </w:p>
                <w:p w:rsidR="00D76D46" w:rsidRDefault="00BC05AA"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D76D46" w:rsidRDefault="00D76D46" w:rsidP="008C74BE">
                  <w:pPr>
                    <w:framePr w:hSpace="180" w:wrap="around" w:vAnchor="page" w:hAnchor="margin" w:y="1201"/>
                    <w:rPr>
                      <w:lang w:eastAsia="ar-SA"/>
                    </w:rPr>
                  </w:pPr>
                  <w:r>
                    <w:t>200 грамм</w:t>
                  </w:r>
                </w:p>
                <w:p w:rsidR="00D76D46" w:rsidRDefault="00D76D46" w:rsidP="008C74BE">
                  <w:pPr>
                    <w:framePr w:hSpace="180" w:wrap="around" w:vAnchor="page" w:hAnchor="margin" w:y="1201"/>
                  </w:pPr>
                  <w:r>
                    <w:t>(мыло туалетное)</w:t>
                  </w:r>
                </w:p>
                <w:p w:rsidR="00D76D46" w:rsidRDefault="00D76D46" w:rsidP="008C74BE">
                  <w:pPr>
                    <w:framePr w:hSpace="180" w:wrap="around" w:vAnchor="page" w:hAnchor="margin" w:y="1201"/>
                  </w:pPr>
                  <w:r>
                    <w:t>или</w:t>
                  </w:r>
                </w:p>
                <w:p w:rsidR="00D76D46" w:rsidRDefault="00D76D46" w:rsidP="008C74BE">
                  <w:pPr>
                    <w:framePr w:hSpace="180" w:wrap="around" w:vAnchor="page" w:hAnchor="margin" w:y="1201"/>
                  </w:pPr>
                  <w:r>
                    <w:t>250 мл</w:t>
                  </w:r>
                </w:p>
                <w:p w:rsidR="00D76D46" w:rsidRDefault="00D76D46" w:rsidP="008C74BE">
                  <w:pPr>
                    <w:framePr w:hSpace="180" w:wrap="around" w:vAnchor="page" w:hAnchor="margin" w:y="1201"/>
                    <w:suppressAutoHyphens/>
                    <w:rPr>
                      <w:lang w:eastAsia="ar-SA"/>
                    </w:rPr>
                  </w:pPr>
                  <w:r>
                    <w:t>(жидкое моющие средство в дозирующих устройствах)</w:t>
                  </w:r>
                </w:p>
              </w:tc>
            </w:tr>
            <w:tr w:rsidR="00BC05AA"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BC05AA" w:rsidRDefault="009B2179" w:rsidP="008C74BE">
                  <w:pPr>
                    <w:framePr w:hSpace="180" w:wrap="around" w:vAnchor="page" w:hAnchor="margin" w:y="1201"/>
                    <w:suppressAutoHyphens/>
                  </w:pPr>
                  <w:r>
                    <w:t>8</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BC05AA" w:rsidRDefault="00BC05AA" w:rsidP="008C74BE">
                  <w:pPr>
                    <w:framePr w:hSpace="180" w:wrap="around" w:vAnchor="page" w:hAnchor="margin" w:y="1201"/>
                    <w:suppressAutoHyphens/>
                  </w:pPr>
                  <w:r>
                    <w:t>воспитатель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05AA" w:rsidRDefault="00BC05AA" w:rsidP="008C74BE">
                  <w:pPr>
                    <w:framePr w:hSpace="180" w:wrap="around" w:vAnchor="page" w:hAnchor="margin" w:y="1201"/>
                    <w:suppressAutoHyphens/>
                  </w:pPr>
                </w:p>
                <w:p w:rsidR="00BC05AA" w:rsidRPr="00D76D46" w:rsidRDefault="00BC05AA" w:rsidP="008C74BE">
                  <w:pPr>
                    <w:framePr w:hSpace="180" w:wrap="around" w:vAnchor="page" w:hAnchor="margin" w:y="1201"/>
                    <w:suppressAutoHyphens/>
                    <w:rPr>
                      <w:u w:val="single"/>
                    </w:rPr>
                  </w:pPr>
                  <w:r w:rsidRPr="00D76D46">
                    <w:rPr>
                      <w:u w:val="single"/>
                    </w:rPr>
                    <w:t>Очищающие средства</w:t>
                  </w:r>
                </w:p>
                <w:p w:rsidR="00BC05AA" w:rsidRDefault="00BC05AA"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05AA" w:rsidRDefault="00BC05AA"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BC05AA" w:rsidRDefault="00BC05AA" w:rsidP="008C74BE">
                  <w:pPr>
                    <w:framePr w:hSpace="180" w:wrap="around" w:vAnchor="page" w:hAnchor="margin" w:y="1201"/>
                    <w:rPr>
                      <w:lang w:eastAsia="ar-SA"/>
                    </w:rPr>
                  </w:pPr>
                  <w:r>
                    <w:t>200 грамм</w:t>
                  </w:r>
                </w:p>
                <w:p w:rsidR="00BC05AA" w:rsidRDefault="00BC05AA" w:rsidP="008C74BE">
                  <w:pPr>
                    <w:framePr w:hSpace="180" w:wrap="around" w:vAnchor="page" w:hAnchor="margin" w:y="1201"/>
                  </w:pPr>
                  <w:r>
                    <w:t>(мыло туалетное)</w:t>
                  </w:r>
                </w:p>
                <w:p w:rsidR="00BC05AA" w:rsidRDefault="00BC05AA" w:rsidP="008C74BE">
                  <w:pPr>
                    <w:framePr w:hSpace="180" w:wrap="around" w:vAnchor="page" w:hAnchor="margin" w:y="1201"/>
                  </w:pPr>
                  <w:r>
                    <w:t>или</w:t>
                  </w:r>
                </w:p>
                <w:p w:rsidR="00BC05AA" w:rsidRDefault="00BC05AA" w:rsidP="008C74BE">
                  <w:pPr>
                    <w:framePr w:hSpace="180" w:wrap="around" w:vAnchor="page" w:hAnchor="margin" w:y="1201"/>
                  </w:pPr>
                  <w:r>
                    <w:t>250 мл</w:t>
                  </w:r>
                </w:p>
                <w:p w:rsidR="00BC05AA" w:rsidRDefault="00BC05AA" w:rsidP="008C74BE">
                  <w:pPr>
                    <w:framePr w:hSpace="180" w:wrap="around" w:vAnchor="page" w:hAnchor="margin" w:y="1201"/>
                    <w:suppressAutoHyphens/>
                    <w:rPr>
                      <w:lang w:eastAsia="ar-SA"/>
                    </w:rPr>
                  </w:pPr>
                  <w:r>
                    <w:t>(жидкое моющие средство в дозирующих устройствах)</w:t>
                  </w:r>
                </w:p>
              </w:tc>
            </w:tr>
            <w:tr w:rsidR="00BC05AA"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BC05AA" w:rsidRDefault="009B2179" w:rsidP="008C74BE">
                  <w:pPr>
                    <w:framePr w:hSpace="180" w:wrap="around" w:vAnchor="page" w:hAnchor="margin" w:y="1201"/>
                    <w:suppressAutoHyphens/>
                  </w:pPr>
                  <w:r>
                    <w:t>9</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BC05AA" w:rsidRDefault="00BD192F" w:rsidP="008C74BE">
                  <w:pPr>
                    <w:framePr w:hSpace="180" w:wrap="around" w:vAnchor="page" w:hAnchor="margin" w:y="1201"/>
                    <w:suppressAutoHyphens/>
                  </w:pPr>
                  <w:r>
                    <w:t>м</w:t>
                  </w:r>
                  <w:r w:rsidR="00BC05AA">
                    <w:t>ладший воспитатель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05AA" w:rsidRDefault="00BC05AA" w:rsidP="008C74BE">
                  <w:pPr>
                    <w:framePr w:hSpace="180" w:wrap="around" w:vAnchor="page" w:hAnchor="margin" w:y="1201"/>
                    <w:suppressAutoHyphens/>
                  </w:pPr>
                </w:p>
                <w:p w:rsidR="00BC05AA" w:rsidRPr="00D76D46" w:rsidRDefault="00BC05AA" w:rsidP="008C74BE">
                  <w:pPr>
                    <w:framePr w:hSpace="180" w:wrap="around" w:vAnchor="page" w:hAnchor="margin" w:y="1201"/>
                    <w:suppressAutoHyphens/>
                    <w:rPr>
                      <w:u w:val="single"/>
                    </w:rPr>
                  </w:pPr>
                  <w:r w:rsidRPr="00D76D46">
                    <w:rPr>
                      <w:u w:val="single"/>
                    </w:rPr>
                    <w:t>Очищающие средства</w:t>
                  </w:r>
                </w:p>
                <w:p w:rsidR="00BC05AA" w:rsidRDefault="00BC05AA" w:rsidP="008C74BE">
                  <w:pPr>
                    <w:framePr w:hSpace="180" w:wrap="around" w:vAnchor="page" w:hAnchor="margin" w:y="1201"/>
                    <w:suppressAutoHyphens/>
                    <w:rPr>
                      <w:lang w:eastAsia="ar-SA"/>
                    </w:rPr>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05AA" w:rsidRDefault="00BC05AA" w:rsidP="008C74BE">
                  <w:pPr>
                    <w:framePr w:hSpace="180" w:wrap="around" w:vAnchor="page" w:hAnchor="margin" w:y="1201"/>
                    <w:suppressAutoHyphens/>
                    <w:rPr>
                      <w:lang w:eastAsia="ar-SA"/>
                    </w:rPr>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BC05AA" w:rsidRDefault="00BC05AA" w:rsidP="008C74BE">
                  <w:pPr>
                    <w:framePr w:hSpace="180" w:wrap="around" w:vAnchor="page" w:hAnchor="margin" w:y="1201"/>
                    <w:rPr>
                      <w:lang w:eastAsia="ar-SA"/>
                    </w:rPr>
                  </w:pPr>
                  <w:r>
                    <w:t>200 грамм</w:t>
                  </w:r>
                </w:p>
                <w:p w:rsidR="00BC05AA" w:rsidRDefault="00BC05AA" w:rsidP="008C74BE">
                  <w:pPr>
                    <w:framePr w:hSpace="180" w:wrap="around" w:vAnchor="page" w:hAnchor="margin" w:y="1201"/>
                  </w:pPr>
                  <w:r>
                    <w:t>(мыло туалетное)</w:t>
                  </w:r>
                </w:p>
                <w:p w:rsidR="00BC05AA" w:rsidRDefault="00BC05AA" w:rsidP="008C74BE">
                  <w:pPr>
                    <w:framePr w:hSpace="180" w:wrap="around" w:vAnchor="page" w:hAnchor="margin" w:y="1201"/>
                  </w:pPr>
                  <w:r>
                    <w:t>или</w:t>
                  </w:r>
                </w:p>
                <w:p w:rsidR="00BC05AA" w:rsidRDefault="00BC05AA" w:rsidP="008C74BE">
                  <w:pPr>
                    <w:framePr w:hSpace="180" w:wrap="around" w:vAnchor="page" w:hAnchor="margin" w:y="1201"/>
                  </w:pPr>
                  <w:r>
                    <w:t>250 мл</w:t>
                  </w:r>
                </w:p>
                <w:p w:rsidR="00BC05AA" w:rsidRDefault="00BC05AA" w:rsidP="008C74BE">
                  <w:pPr>
                    <w:framePr w:hSpace="180" w:wrap="around" w:vAnchor="page" w:hAnchor="margin" w:y="1201"/>
                    <w:suppressAutoHyphens/>
                    <w:rPr>
                      <w:lang w:eastAsia="ar-SA"/>
                    </w:rPr>
                  </w:pPr>
                  <w:r>
                    <w:t>(жидкое моющие средство в дозирующих устройствах)</w:t>
                  </w:r>
                </w:p>
              </w:tc>
            </w:tr>
            <w:tr w:rsidR="00F554BE" w:rsidRPr="002D22B3" w:rsidTr="00353279">
              <w:trPr>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F554BE" w:rsidRDefault="009B2179" w:rsidP="008C74BE">
                  <w:pPr>
                    <w:framePr w:hSpace="180" w:wrap="around" w:vAnchor="page" w:hAnchor="margin" w:y="1201"/>
                    <w:suppressAutoHyphens/>
                  </w:pPr>
                  <w:r>
                    <w:t>10</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F554BE" w:rsidRDefault="00BD192F" w:rsidP="008C74BE">
                  <w:pPr>
                    <w:framePr w:hSpace="180" w:wrap="around" w:vAnchor="page" w:hAnchor="margin" w:y="1201"/>
                    <w:suppressAutoHyphens/>
                  </w:pPr>
                  <w:r>
                    <w:t>п</w:t>
                  </w:r>
                  <w:r w:rsidR="00F554BE">
                    <w:t>омощник воспитателя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554BE" w:rsidRPr="00D76D46" w:rsidRDefault="00F554BE" w:rsidP="00F554BE">
                  <w:pPr>
                    <w:framePr w:hSpace="180" w:wrap="around" w:vAnchor="page" w:hAnchor="margin" w:y="1201"/>
                    <w:suppressAutoHyphens/>
                    <w:rPr>
                      <w:u w:val="single"/>
                    </w:rPr>
                  </w:pPr>
                  <w:r w:rsidRPr="00D76D46">
                    <w:rPr>
                      <w:u w:val="single"/>
                    </w:rPr>
                    <w:t>Очищающие средства</w:t>
                  </w:r>
                </w:p>
                <w:p w:rsidR="00F554BE" w:rsidRDefault="00F554BE" w:rsidP="00F554BE">
                  <w:pPr>
                    <w:framePr w:hSpace="180" w:wrap="around" w:vAnchor="page" w:hAnchor="margin" w:y="1201"/>
                    <w:suppressAutoHyphens/>
                  </w:pPr>
                  <w:r>
                    <w:rPr>
                      <w:lang w:eastAsia="ar-SA"/>
                    </w:rPr>
                    <w:t>Мыло или жидкие моющие средства для мытья рук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54BE" w:rsidRDefault="00F554BE" w:rsidP="008C74BE">
                  <w:pPr>
                    <w:framePr w:hSpace="180" w:wrap="around" w:vAnchor="page" w:hAnchor="margin" w:y="1201"/>
                    <w:suppressAutoHyphens/>
                  </w:pPr>
                  <w:r>
                    <w:t>Работа, связанная с легкосмываемыми загрязнениями</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F554BE" w:rsidRDefault="00F554BE" w:rsidP="00F554BE">
                  <w:pPr>
                    <w:framePr w:hSpace="180" w:wrap="around" w:vAnchor="page" w:hAnchor="margin" w:y="1201"/>
                    <w:rPr>
                      <w:lang w:eastAsia="ar-SA"/>
                    </w:rPr>
                  </w:pPr>
                  <w:r>
                    <w:t>200 грамм</w:t>
                  </w:r>
                </w:p>
                <w:p w:rsidR="00F554BE" w:rsidRDefault="00F554BE" w:rsidP="00F554BE">
                  <w:pPr>
                    <w:framePr w:hSpace="180" w:wrap="around" w:vAnchor="page" w:hAnchor="margin" w:y="1201"/>
                  </w:pPr>
                  <w:r>
                    <w:t>(мыло туалетное)</w:t>
                  </w:r>
                </w:p>
                <w:p w:rsidR="00F554BE" w:rsidRDefault="00F554BE" w:rsidP="00F554BE">
                  <w:pPr>
                    <w:framePr w:hSpace="180" w:wrap="around" w:vAnchor="page" w:hAnchor="margin" w:y="1201"/>
                  </w:pPr>
                  <w:r>
                    <w:t>или</w:t>
                  </w:r>
                </w:p>
                <w:p w:rsidR="00F554BE" w:rsidRDefault="00F554BE" w:rsidP="00F554BE">
                  <w:pPr>
                    <w:framePr w:hSpace="180" w:wrap="around" w:vAnchor="page" w:hAnchor="margin" w:y="1201"/>
                  </w:pPr>
                  <w:r>
                    <w:t>250 мл</w:t>
                  </w:r>
                </w:p>
                <w:p w:rsidR="00F554BE" w:rsidRDefault="00F554BE" w:rsidP="00F554BE">
                  <w:pPr>
                    <w:framePr w:hSpace="180" w:wrap="around" w:vAnchor="page" w:hAnchor="margin" w:y="1201"/>
                  </w:pPr>
                  <w:r>
                    <w:t>(жидкое моющие средство в дозирующих устройствах)</w:t>
                  </w:r>
                </w:p>
              </w:tc>
            </w:tr>
          </w:tbl>
          <w:p w:rsidR="00FC0C43" w:rsidRDefault="00FC0C43" w:rsidP="008C74BE">
            <w:pPr>
              <w:tabs>
                <w:tab w:val="center" w:pos="4677"/>
                <w:tab w:val="right" w:pos="9355"/>
              </w:tabs>
              <w:rPr>
                <w:b/>
                <w:sz w:val="28"/>
                <w:szCs w:val="28"/>
              </w:rPr>
            </w:pPr>
          </w:p>
          <w:p w:rsidR="000733F1" w:rsidRDefault="00AF1AF7" w:rsidP="000733F1">
            <w:pPr>
              <w:jc w:val="both"/>
              <w:rPr>
                <w:sz w:val="28"/>
                <w:szCs w:val="28"/>
              </w:rPr>
            </w:pPr>
            <w:r>
              <w:rPr>
                <w:sz w:val="28"/>
                <w:szCs w:val="28"/>
              </w:rPr>
              <w:t xml:space="preserve">      </w:t>
            </w:r>
            <w:r w:rsidR="000733F1" w:rsidRPr="000F7185">
              <w:rPr>
                <w:sz w:val="28"/>
                <w:szCs w:val="28"/>
              </w:rPr>
              <w:t>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0733F1" w:rsidRPr="00384D06" w:rsidRDefault="000733F1" w:rsidP="000733F1">
            <w:pPr>
              <w:jc w:val="both"/>
              <w:rPr>
                <w:sz w:val="28"/>
                <w:szCs w:val="28"/>
              </w:rPr>
            </w:pPr>
            <w:r w:rsidRPr="00384D06">
              <w:rPr>
                <w:sz w:val="28"/>
                <w:szCs w:val="28"/>
              </w:rPr>
              <w:t>2. 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w:t>
            </w:r>
          </w:p>
          <w:p w:rsidR="000733F1" w:rsidRDefault="000733F1" w:rsidP="000733F1">
            <w:pPr>
              <w:jc w:val="both"/>
              <w:rPr>
                <w:sz w:val="28"/>
                <w:szCs w:val="28"/>
              </w:rPr>
            </w:pPr>
            <w:r>
              <w:rPr>
                <w:sz w:val="28"/>
                <w:szCs w:val="28"/>
              </w:rPr>
              <w:t xml:space="preserve">3. </w:t>
            </w:r>
            <w:r w:rsidRPr="00CC6D58">
              <w:rPr>
                <w:sz w:val="28"/>
                <w:szCs w:val="28"/>
              </w:rPr>
              <w:t xml:space="preserve">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образец которой </w:t>
            </w:r>
            <w:r>
              <w:rPr>
                <w:sz w:val="28"/>
                <w:szCs w:val="28"/>
              </w:rPr>
              <w:t>прилагается к настоящим Нормам.</w:t>
            </w:r>
            <w:r w:rsidR="009B2179">
              <w:rPr>
                <w:sz w:val="28"/>
                <w:szCs w:val="28"/>
              </w:rPr>
              <w:t>( приложение №1)</w:t>
            </w:r>
          </w:p>
          <w:p w:rsidR="000733F1" w:rsidRPr="00016E18" w:rsidRDefault="000733F1" w:rsidP="000733F1">
            <w:pPr>
              <w:pStyle w:val="a3"/>
              <w:jc w:val="right"/>
              <w:rPr>
                <w:lang w:val="ru-RU" w:eastAsia="ru-RU"/>
              </w:rPr>
            </w:pPr>
          </w:p>
          <w:p w:rsidR="000733F1" w:rsidRDefault="000733F1" w:rsidP="00B02C23">
            <w:pPr>
              <w:tabs>
                <w:tab w:val="center" w:pos="4677"/>
                <w:tab w:val="right" w:pos="9355"/>
              </w:tabs>
              <w:jc w:val="center"/>
              <w:rPr>
                <w:b/>
                <w:sz w:val="28"/>
                <w:szCs w:val="28"/>
              </w:rPr>
            </w:pPr>
          </w:p>
          <w:p w:rsidR="000733F1" w:rsidRDefault="000733F1" w:rsidP="00B02C23">
            <w:pPr>
              <w:tabs>
                <w:tab w:val="center" w:pos="4677"/>
                <w:tab w:val="right" w:pos="9355"/>
              </w:tabs>
              <w:jc w:val="center"/>
              <w:rPr>
                <w:b/>
                <w:sz w:val="28"/>
                <w:szCs w:val="28"/>
              </w:rPr>
            </w:pPr>
          </w:p>
          <w:p w:rsidR="000733F1" w:rsidRDefault="000733F1" w:rsidP="00B02C23">
            <w:pPr>
              <w:tabs>
                <w:tab w:val="center" w:pos="4677"/>
                <w:tab w:val="right" w:pos="9355"/>
              </w:tabs>
              <w:jc w:val="center"/>
              <w:rPr>
                <w:b/>
                <w:sz w:val="28"/>
                <w:szCs w:val="28"/>
              </w:rPr>
            </w:pPr>
          </w:p>
          <w:p w:rsidR="000733F1" w:rsidRDefault="000733F1" w:rsidP="000733F1">
            <w:pPr>
              <w:tabs>
                <w:tab w:val="center" w:pos="4677"/>
                <w:tab w:val="right" w:pos="9355"/>
              </w:tabs>
              <w:rPr>
                <w:b/>
                <w:sz w:val="28"/>
                <w:szCs w:val="28"/>
              </w:rPr>
            </w:pPr>
          </w:p>
          <w:p w:rsidR="000733F1" w:rsidRDefault="000733F1" w:rsidP="000733F1">
            <w:pPr>
              <w:tabs>
                <w:tab w:val="center" w:pos="4677"/>
                <w:tab w:val="right" w:pos="9355"/>
              </w:tabs>
              <w:rPr>
                <w:b/>
                <w:sz w:val="28"/>
                <w:szCs w:val="28"/>
              </w:rPr>
            </w:pPr>
          </w:p>
          <w:p w:rsidR="000733F1" w:rsidRDefault="000733F1" w:rsidP="000733F1">
            <w:pPr>
              <w:tabs>
                <w:tab w:val="center" w:pos="4677"/>
                <w:tab w:val="right" w:pos="9355"/>
              </w:tabs>
              <w:rPr>
                <w:b/>
                <w:sz w:val="28"/>
                <w:szCs w:val="28"/>
              </w:rPr>
            </w:pPr>
          </w:p>
          <w:p w:rsidR="000733F1" w:rsidRDefault="000733F1" w:rsidP="000733F1">
            <w:pPr>
              <w:tabs>
                <w:tab w:val="center" w:pos="4677"/>
                <w:tab w:val="right" w:pos="9355"/>
              </w:tabs>
              <w:rPr>
                <w:b/>
                <w:sz w:val="28"/>
                <w:szCs w:val="28"/>
              </w:rPr>
            </w:pPr>
          </w:p>
          <w:p w:rsidR="000733F1" w:rsidRDefault="000733F1" w:rsidP="000733F1">
            <w:pPr>
              <w:tabs>
                <w:tab w:val="center" w:pos="4677"/>
                <w:tab w:val="right" w:pos="9355"/>
              </w:tabs>
              <w:rPr>
                <w:b/>
                <w:sz w:val="28"/>
                <w:szCs w:val="28"/>
              </w:rPr>
            </w:pPr>
          </w:p>
          <w:p w:rsidR="000733F1" w:rsidRPr="00260387" w:rsidRDefault="000733F1" w:rsidP="000733F1">
            <w:pPr>
              <w:tabs>
                <w:tab w:val="center" w:pos="4677"/>
                <w:tab w:val="right" w:pos="9355"/>
              </w:tabs>
              <w:rPr>
                <w:sz w:val="28"/>
                <w:szCs w:val="28"/>
              </w:rPr>
            </w:pPr>
          </w:p>
        </w:tc>
      </w:tr>
    </w:tbl>
    <w:p w:rsidR="00260387" w:rsidRDefault="00260387" w:rsidP="00971001">
      <w:pPr>
        <w:overflowPunct w:val="0"/>
        <w:autoSpaceDE w:val="0"/>
        <w:autoSpaceDN w:val="0"/>
        <w:adjustRightInd w:val="0"/>
        <w:textAlignment w:val="baseline"/>
        <w:rPr>
          <w:sz w:val="28"/>
          <w:szCs w:val="28"/>
        </w:rPr>
      </w:pPr>
    </w:p>
    <w:p w:rsidR="00BC05AA" w:rsidRDefault="00BC05AA" w:rsidP="00971001">
      <w:pPr>
        <w:overflowPunct w:val="0"/>
        <w:autoSpaceDE w:val="0"/>
        <w:autoSpaceDN w:val="0"/>
        <w:adjustRightInd w:val="0"/>
        <w:textAlignment w:val="baseline"/>
        <w:rPr>
          <w:sz w:val="28"/>
          <w:szCs w:val="28"/>
        </w:rPr>
      </w:pPr>
    </w:p>
    <w:p w:rsidR="00BC05AA" w:rsidRDefault="00BC05AA" w:rsidP="00971001">
      <w:pPr>
        <w:overflowPunct w:val="0"/>
        <w:autoSpaceDE w:val="0"/>
        <w:autoSpaceDN w:val="0"/>
        <w:adjustRightInd w:val="0"/>
        <w:textAlignment w:val="baseline"/>
        <w:rPr>
          <w:sz w:val="28"/>
          <w:szCs w:val="28"/>
        </w:rPr>
      </w:pPr>
    </w:p>
    <w:p w:rsidR="00BC05AA" w:rsidRDefault="00BC05AA" w:rsidP="00971001">
      <w:pPr>
        <w:overflowPunct w:val="0"/>
        <w:autoSpaceDE w:val="0"/>
        <w:autoSpaceDN w:val="0"/>
        <w:adjustRightInd w:val="0"/>
        <w:textAlignment w:val="baseline"/>
        <w:rPr>
          <w:sz w:val="28"/>
          <w:szCs w:val="28"/>
        </w:rPr>
      </w:pPr>
    </w:p>
    <w:p w:rsidR="00BC05AA" w:rsidRDefault="00BC05AA" w:rsidP="00971001">
      <w:pPr>
        <w:overflowPunct w:val="0"/>
        <w:autoSpaceDE w:val="0"/>
        <w:autoSpaceDN w:val="0"/>
        <w:adjustRightInd w:val="0"/>
        <w:textAlignment w:val="baseline"/>
        <w:rPr>
          <w:sz w:val="28"/>
          <w:szCs w:val="28"/>
        </w:rPr>
      </w:pPr>
    </w:p>
    <w:p w:rsidR="00BC05AA" w:rsidRDefault="00BC05AA" w:rsidP="00971001">
      <w:pPr>
        <w:overflowPunct w:val="0"/>
        <w:autoSpaceDE w:val="0"/>
        <w:autoSpaceDN w:val="0"/>
        <w:adjustRightInd w:val="0"/>
        <w:textAlignment w:val="baseline"/>
        <w:rPr>
          <w:sz w:val="28"/>
          <w:szCs w:val="28"/>
        </w:rPr>
      </w:pPr>
    </w:p>
    <w:p w:rsidR="00BC05AA" w:rsidRDefault="00BC05AA" w:rsidP="00971001">
      <w:pPr>
        <w:overflowPunct w:val="0"/>
        <w:autoSpaceDE w:val="0"/>
        <w:autoSpaceDN w:val="0"/>
        <w:adjustRightInd w:val="0"/>
        <w:textAlignment w:val="baseline"/>
        <w:rPr>
          <w:sz w:val="28"/>
          <w:szCs w:val="28"/>
        </w:rPr>
      </w:pPr>
    </w:p>
    <w:p w:rsidR="00BC05AA" w:rsidRDefault="00BC05AA" w:rsidP="00971001">
      <w:pPr>
        <w:overflowPunct w:val="0"/>
        <w:autoSpaceDE w:val="0"/>
        <w:autoSpaceDN w:val="0"/>
        <w:adjustRightInd w:val="0"/>
        <w:textAlignment w:val="baseline"/>
        <w:rPr>
          <w:sz w:val="28"/>
          <w:szCs w:val="28"/>
        </w:rPr>
      </w:pPr>
    </w:p>
    <w:p w:rsidR="00971001" w:rsidRDefault="00971001" w:rsidP="000733F1">
      <w:pPr>
        <w:pStyle w:val="a3"/>
        <w:jc w:val="right"/>
      </w:pPr>
    </w:p>
    <w:p w:rsidR="00971001" w:rsidRDefault="00971001" w:rsidP="000733F1">
      <w:pPr>
        <w:pStyle w:val="a3"/>
        <w:jc w:val="right"/>
      </w:pPr>
    </w:p>
    <w:p w:rsidR="00AF1AF7" w:rsidRDefault="00AF1AF7"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0733F1">
      <w:pPr>
        <w:pStyle w:val="a3"/>
        <w:jc w:val="right"/>
      </w:pPr>
    </w:p>
    <w:p w:rsidR="00BC05AA" w:rsidRDefault="00BC05AA" w:rsidP="00353279">
      <w:pPr>
        <w:pStyle w:val="a3"/>
      </w:pPr>
    </w:p>
    <w:p w:rsidR="00C84D38" w:rsidRDefault="00C84D38" w:rsidP="000733F1">
      <w:pPr>
        <w:pStyle w:val="a3"/>
        <w:jc w:val="right"/>
        <w:rPr>
          <w:lang w:val="ru-RU"/>
        </w:rPr>
      </w:pPr>
    </w:p>
    <w:p w:rsidR="000733F1" w:rsidRPr="00CC6D58" w:rsidRDefault="000733F1" w:rsidP="000733F1">
      <w:pPr>
        <w:pStyle w:val="a3"/>
        <w:jc w:val="right"/>
      </w:pPr>
      <w:r w:rsidRPr="00CC6D58">
        <w:t>Приложение</w:t>
      </w:r>
      <w:r>
        <w:t xml:space="preserve"> №1</w:t>
      </w:r>
    </w:p>
    <w:p w:rsidR="000733F1" w:rsidRPr="00CC6D58" w:rsidRDefault="000733F1" w:rsidP="000733F1">
      <w:pPr>
        <w:pStyle w:val="a3"/>
        <w:jc w:val="right"/>
      </w:pPr>
      <w:r w:rsidRPr="00CC6D58">
        <w:t>к Нормам бесплатной выдачи работникам смывающих</w:t>
      </w:r>
    </w:p>
    <w:p w:rsidR="000733F1" w:rsidRPr="00CC6D58" w:rsidRDefault="000733F1" w:rsidP="000733F1">
      <w:pPr>
        <w:pStyle w:val="a3"/>
        <w:jc w:val="right"/>
      </w:pPr>
      <w:r w:rsidRPr="00CC6D58">
        <w:t>и (или) обезвреживающих средств</w:t>
      </w:r>
    </w:p>
    <w:p w:rsidR="000733F1" w:rsidRPr="008B7BAD" w:rsidRDefault="008B7BAD" w:rsidP="008B7BAD">
      <w:pPr>
        <w:tabs>
          <w:tab w:val="left" w:pos="6699"/>
        </w:tabs>
      </w:pPr>
      <w:r>
        <w:rPr>
          <w:sz w:val="28"/>
          <w:szCs w:val="28"/>
        </w:rPr>
        <w:tab/>
      </w:r>
      <w:r w:rsidRPr="008B7BAD">
        <w:t>к приложению №8</w:t>
      </w:r>
    </w:p>
    <w:p w:rsidR="000733F1" w:rsidRPr="00CC6D58" w:rsidRDefault="000733F1" w:rsidP="000733F1">
      <w:pPr>
        <w:autoSpaceDE w:val="0"/>
        <w:autoSpaceDN w:val="0"/>
        <w:adjustRightInd w:val="0"/>
        <w:jc w:val="center"/>
        <w:rPr>
          <w:rFonts w:ascii="Arial" w:hAnsi="Arial" w:cs="Arial"/>
          <w:sz w:val="20"/>
          <w:szCs w:val="20"/>
        </w:rPr>
      </w:pPr>
      <w:r w:rsidRPr="00CC6D58">
        <w:rPr>
          <w:rFonts w:ascii="Arial" w:hAnsi="Arial" w:cs="Arial"/>
          <w:b/>
          <w:bCs/>
          <w:sz w:val="20"/>
          <w:szCs w:val="20"/>
        </w:rPr>
        <w:t>ЛИЧНАЯ КАРТОЧКА N _____</w:t>
      </w:r>
    </w:p>
    <w:p w:rsidR="000733F1" w:rsidRPr="00CC6D58" w:rsidRDefault="000733F1" w:rsidP="000733F1">
      <w:pPr>
        <w:autoSpaceDE w:val="0"/>
        <w:autoSpaceDN w:val="0"/>
        <w:adjustRightInd w:val="0"/>
        <w:jc w:val="center"/>
        <w:rPr>
          <w:rFonts w:ascii="Arial" w:hAnsi="Arial" w:cs="Arial"/>
          <w:sz w:val="20"/>
          <w:szCs w:val="20"/>
        </w:rPr>
      </w:pPr>
      <w:r w:rsidRPr="00CC6D58">
        <w:rPr>
          <w:rFonts w:ascii="Arial" w:hAnsi="Arial" w:cs="Arial"/>
          <w:b/>
          <w:bCs/>
          <w:sz w:val="20"/>
          <w:szCs w:val="20"/>
        </w:rPr>
        <w:t>УЧЕТА ВЫДАЧИ СМЫВАЮЩИХ И (ИЛИ)</w:t>
      </w:r>
    </w:p>
    <w:p w:rsidR="000733F1" w:rsidRPr="00CC6D58" w:rsidRDefault="000733F1" w:rsidP="000733F1">
      <w:pPr>
        <w:autoSpaceDE w:val="0"/>
        <w:autoSpaceDN w:val="0"/>
        <w:adjustRightInd w:val="0"/>
        <w:jc w:val="center"/>
        <w:rPr>
          <w:rFonts w:ascii="Arial" w:hAnsi="Arial" w:cs="Arial"/>
          <w:sz w:val="20"/>
          <w:szCs w:val="20"/>
        </w:rPr>
      </w:pPr>
      <w:r w:rsidRPr="00CC6D58">
        <w:rPr>
          <w:rFonts w:ascii="Arial" w:hAnsi="Arial" w:cs="Arial"/>
          <w:b/>
          <w:bCs/>
          <w:sz w:val="20"/>
          <w:szCs w:val="20"/>
        </w:rPr>
        <w:t>ОБЕЗВРЕЖИВАЮЩИХ СРЕДСТВ</w:t>
      </w:r>
    </w:p>
    <w:p w:rsidR="000733F1" w:rsidRPr="00CC6D58" w:rsidRDefault="000733F1" w:rsidP="000733F1">
      <w:pPr>
        <w:autoSpaceDE w:val="0"/>
        <w:autoSpaceDN w:val="0"/>
        <w:adjustRightInd w:val="0"/>
        <w:ind w:firstLine="720"/>
        <w:jc w:val="center"/>
        <w:rPr>
          <w:rFonts w:ascii="Arial" w:hAnsi="Arial" w:cs="Arial"/>
        </w:rPr>
      </w:pP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Фамилия________________________________ Имя______________________________</w:t>
      </w: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 xml:space="preserve">Отчество (при наличии)________________________ </w:t>
      </w: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Табельный номер___________</w:t>
      </w: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Структурное подразделение________________________________________________</w:t>
      </w: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 xml:space="preserve">Профессия (должность)___________________ </w:t>
      </w: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Дата поступления на работу______</w:t>
      </w:r>
    </w:p>
    <w:p w:rsidR="000733F1" w:rsidRPr="00CC6D58" w:rsidRDefault="000733F1" w:rsidP="000733F1">
      <w:pPr>
        <w:autoSpaceDE w:val="0"/>
        <w:autoSpaceDN w:val="0"/>
        <w:adjustRightInd w:val="0"/>
        <w:rPr>
          <w:rFonts w:ascii="Arial" w:hAnsi="Arial" w:cs="Arial"/>
          <w:b/>
          <w:sz w:val="20"/>
          <w:szCs w:val="20"/>
        </w:rPr>
      </w:pPr>
      <w:r w:rsidRPr="00CC6D58">
        <w:rPr>
          <w:rFonts w:ascii="Arial" w:hAnsi="Arial" w:cs="Arial"/>
          <w:b/>
          <w:sz w:val="20"/>
          <w:szCs w:val="20"/>
        </w:rPr>
        <w:t>Дата изменения наименования профессии (должности) или перевода  в  другое структурное подразделение________________________________________________</w:t>
      </w: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 xml:space="preserve">Предусмотрено </w:t>
      </w:r>
      <w:hyperlink w:anchor="sub_1000" w:history="1">
        <w:r w:rsidRPr="00CC6D58">
          <w:rPr>
            <w:rFonts w:ascii="Arial" w:hAnsi="Arial" w:cs="Arial"/>
            <w:b/>
            <w:sz w:val="20"/>
            <w:szCs w:val="20"/>
          </w:rPr>
          <w:t>типовыми нормами</w:t>
        </w:r>
      </w:hyperlink>
      <w:r w:rsidRPr="00CC6D58">
        <w:rPr>
          <w:rFonts w:ascii="Arial" w:hAnsi="Arial" w:cs="Arial"/>
          <w:b/>
          <w:sz w:val="20"/>
          <w:szCs w:val="20"/>
        </w:rPr>
        <w:t xml:space="preserve">  бесплатной  выдачи  работникам  смывающих и (или) обезвреживающих средств:</w:t>
      </w:r>
    </w:p>
    <w:p w:rsidR="000733F1" w:rsidRPr="00CC6D58" w:rsidRDefault="000733F1" w:rsidP="000733F1">
      <w:pPr>
        <w:autoSpaceDE w:val="0"/>
        <w:autoSpaceDN w:val="0"/>
        <w:adjustRightInd w:val="0"/>
        <w:ind w:firstLine="72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82"/>
        <w:gridCol w:w="3927"/>
        <w:gridCol w:w="1946"/>
        <w:gridCol w:w="1767"/>
      </w:tblGrid>
      <w:tr w:rsidR="000733F1" w:rsidRPr="00CC6D58" w:rsidTr="002D22B3">
        <w:trPr>
          <w:trHeight w:val="850"/>
        </w:trPr>
        <w:tc>
          <w:tcPr>
            <w:tcW w:w="1782" w:type="dxa"/>
            <w:tcBorders>
              <w:top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Пункт</w:t>
            </w:r>
          </w:p>
          <w:p w:rsidR="000733F1" w:rsidRPr="00CC6D58" w:rsidRDefault="000733F1" w:rsidP="002D22B3">
            <w:pPr>
              <w:autoSpaceDE w:val="0"/>
              <w:autoSpaceDN w:val="0"/>
              <w:adjustRightInd w:val="0"/>
              <w:jc w:val="center"/>
              <w:rPr>
                <w:rFonts w:ascii="Arial" w:hAnsi="Arial" w:cs="Arial"/>
                <w:b/>
                <w:sz w:val="20"/>
                <w:szCs w:val="20"/>
              </w:rPr>
            </w:pPr>
            <w:hyperlink w:anchor="sub_1000" w:history="1">
              <w:r w:rsidRPr="00CC6D58">
                <w:rPr>
                  <w:rFonts w:ascii="Arial" w:hAnsi="Arial" w:cs="Arial"/>
                  <w:b/>
                  <w:sz w:val="20"/>
                  <w:szCs w:val="20"/>
                </w:rPr>
                <w:t>Типовых норм</w:t>
              </w:r>
            </w:hyperlink>
          </w:p>
        </w:tc>
        <w:tc>
          <w:tcPr>
            <w:tcW w:w="3927"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Вид смывающих и (или) обезвреживающих средств</w:t>
            </w:r>
          </w:p>
        </w:tc>
        <w:tc>
          <w:tcPr>
            <w:tcW w:w="1946"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Единица измерения</w:t>
            </w:r>
          </w:p>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(г/мл)</w:t>
            </w:r>
          </w:p>
        </w:tc>
        <w:tc>
          <w:tcPr>
            <w:tcW w:w="1767"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Количество на год</w:t>
            </w:r>
          </w:p>
        </w:tc>
      </w:tr>
      <w:tr w:rsidR="000733F1" w:rsidRPr="00CC6D58" w:rsidTr="002D22B3">
        <w:trPr>
          <w:trHeight w:val="278"/>
        </w:trPr>
        <w:tc>
          <w:tcPr>
            <w:tcW w:w="1782" w:type="dxa"/>
            <w:tcBorders>
              <w:top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3927"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946"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767"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r>
      <w:tr w:rsidR="000733F1" w:rsidRPr="00CC6D58" w:rsidTr="002D22B3">
        <w:trPr>
          <w:trHeight w:val="278"/>
        </w:trPr>
        <w:tc>
          <w:tcPr>
            <w:tcW w:w="1782" w:type="dxa"/>
            <w:tcBorders>
              <w:top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3927"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946"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767"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r>
      <w:tr w:rsidR="000733F1" w:rsidRPr="00CC6D58" w:rsidTr="002D22B3">
        <w:trPr>
          <w:trHeight w:val="278"/>
        </w:trPr>
        <w:tc>
          <w:tcPr>
            <w:tcW w:w="1782" w:type="dxa"/>
            <w:tcBorders>
              <w:top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3927"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946"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767"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r>
      <w:tr w:rsidR="000733F1" w:rsidRPr="00CC6D58" w:rsidTr="002D22B3">
        <w:trPr>
          <w:trHeight w:val="294"/>
        </w:trPr>
        <w:tc>
          <w:tcPr>
            <w:tcW w:w="1782" w:type="dxa"/>
            <w:tcBorders>
              <w:top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3927"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946"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767"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r>
    </w:tbl>
    <w:p w:rsidR="000733F1" w:rsidRPr="00CC6D58" w:rsidRDefault="000733F1" w:rsidP="000733F1">
      <w:pPr>
        <w:autoSpaceDE w:val="0"/>
        <w:autoSpaceDN w:val="0"/>
        <w:adjustRightInd w:val="0"/>
        <w:ind w:firstLine="720"/>
        <w:jc w:val="both"/>
        <w:rPr>
          <w:rFonts w:ascii="Arial" w:hAnsi="Arial" w:cs="Arial"/>
          <w:b/>
          <w:sz w:val="20"/>
          <w:szCs w:val="20"/>
        </w:rPr>
      </w:pPr>
    </w:p>
    <w:p w:rsidR="000733F1" w:rsidRPr="00CC6D58" w:rsidRDefault="000733F1" w:rsidP="000733F1">
      <w:pPr>
        <w:autoSpaceDE w:val="0"/>
        <w:autoSpaceDN w:val="0"/>
        <w:adjustRightInd w:val="0"/>
        <w:rPr>
          <w:rFonts w:ascii="Arial" w:hAnsi="Arial" w:cs="Arial"/>
          <w:b/>
          <w:sz w:val="20"/>
          <w:szCs w:val="20"/>
        </w:rPr>
      </w:pPr>
      <w:r w:rsidRPr="00CC6D58">
        <w:rPr>
          <w:rFonts w:ascii="Arial" w:hAnsi="Arial" w:cs="Arial"/>
          <w:b/>
          <w:sz w:val="20"/>
          <w:szCs w:val="20"/>
        </w:rPr>
        <w:t>Руководитель структурного подразделения_________________________</w:t>
      </w:r>
    </w:p>
    <w:p w:rsidR="000733F1" w:rsidRPr="00CC6D58" w:rsidRDefault="000733F1" w:rsidP="000733F1">
      <w:pPr>
        <w:autoSpaceDE w:val="0"/>
        <w:autoSpaceDN w:val="0"/>
        <w:adjustRightInd w:val="0"/>
        <w:ind w:firstLine="720"/>
        <w:jc w:val="both"/>
        <w:rPr>
          <w:rFonts w:ascii="Arial" w:hAnsi="Arial" w:cs="Arial"/>
          <w:b/>
          <w:sz w:val="20"/>
          <w:szCs w:val="20"/>
        </w:rPr>
      </w:pPr>
    </w:p>
    <w:p w:rsidR="000733F1" w:rsidRPr="00CC6D58" w:rsidRDefault="000733F1" w:rsidP="000733F1">
      <w:pPr>
        <w:rPr>
          <w:b/>
          <w:sz w:val="20"/>
          <w:szCs w:val="20"/>
        </w:rPr>
      </w:pPr>
    </w:p>
    <w:p w:rsidR="000733F1" w:rsidRPr="00CC6D58" w:rsidRDefault="000733F1" w:rsidP="000733F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2"/>
        <w:gridCol w:w="2114"/>
        <w:gridCol w:w="700"/>
        <w:gridCol w:w="962"/>
        <w:gridCol w:w="2472"/>
        <w:gridCol w:w="1209"/>
      </w:tblGrid>
      <w:tr w:rsidR="000733F1" w:rsidRPr="00CC6D58" w:rsidTr="002D22B3">
        <w:trPr>
          <w:trHeight w:val="279"/>
        </w:trPr>
        <w:tc>
          <w:tcPr>
            <w:tcW w:w="1932" w:type="dxa"/>
            <w:vMerge w:val="restart"/>
            <w:tcBorders>
              <w:top w:val="single" w:sz="4" w:space="0" w:color="auto"/>
              <w:bottom w:val="nil"/>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Вид смывающих и (или) обезвреживаю-щих средств</w:t>
            </w:r>
          </w:p>
        </w:tc>
        <w:tc>
          <w:tcPr>
            <w:tcW w:w="2114" w:type="dxa"/>
            <w:vMerge w:val="restart"/>
            <w:tcBorders>
              <w:top w:val="single" w:sz="4" w:space="0" w:color="auto"/>
              <w:left w:val="single" w:sz="4" w:space="0" w:color="auto"/>
              <w:bottom w:val="nil"/>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Свидетельство о государственной регистрации, сертификат соответствия</w:t>
            </w:r>
          </w:p>
        </w:tc>
        <w:tc>
          <w:tcPr>
            <w:tcW w:w="5343" w:type="dxa"/>
            <w:gridSpan w:val="4"/>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Выдано</w:t>
            </w:r>
          </w:p>
        </w:tc>
      </w:tr>
      <w:tr w:rsidR="000733F1" w:rsidRPr="00CC6D58" w:rsidTr="002D22B3">
        <w:trPr>
          <w:trHeight w:val="149"/>
        </w:trPr>
        <w:tc>
          <w:tcPr>
            <w:tcW w:w="1932" w:type="dxa"/>
            <w:vMerge/>
            <w:tcBorders>
              <w:top w:val="nil"/>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2114" w:type="dxa"/>
            <w:vMerge/>
            <w:tcBorders>
              <w:top w:val="nil"/>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700"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дата</w:t>
            </w:r>
          </w:p>
        </w:tc>
        <w:tc>
          <w:tcPr>
            <w:tcW w:w="962"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коли-чество</w:t>
            </w:r>
          </w:p>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(г/мл)</w:t>
            </w:r>
          </w:p>
        </w:tc>
        <w:tc>
          <w:tcPr>
            <w:tcW w:w="2472"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способ выдачи</w:t>
            </w:r>
          </w:p>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(индивидуально; посредством дозирующей системы)</w:t>
            </w:r>
          </w:p>
        </w:tc>
        <w:tc>
          <w:tcPr>
            <w:tcW w:w="1209"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center"/>
              <w:rPr>
                <w:rFonts w:ascii="Arial" w:hAnsi="Arial" w:cs="Arial"/>
                <w:b/>
                <w:sz w:val="20"/>
                <w:szCs w:val="20"/>
              </w:rPr>
            </w:pPr>
            <w:r w:rsidRPr="00CC6D58">
              <w:rPr>
                <w:rFonts w:ascii="Arial" w:hAnsi="Arial" w:cs="Arial"/>
                <w:b/>
                <w:sz w:val="20"/>
                <w:szCs w:val="20"/>
              </w:rPr>
              <w:t>расписка в получе-нии</w:t>
            </w:r>
          </w:p>
        </w:tc>
      </w:tr>
      <w:tr w:rsidR="000733F1" w:rsidRPr="00CC6D58" w:rsidTr="002D22B3">
        <w:trPr>
          <w:trHeight w:val="279"/>
        </w:trPr>
        <w:tc>
          <w:tcPr>
            <w:tcW w:w="1932" w:type="dxa"/>
            <w:tcBorders>
              <w:top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2114"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700"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2472"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209"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r>
      <w:tr w:rsidR="000733F1" w:rsidRPr="00CC6D58" w:rsidTr="002D22B3">
        <w:trPr>
          <w:trHeight w:val="295"/>
        </w:trPr>
        <w:tc>
          <w:tcPr>
            <w:tcW w:w="1932" w:type="dxa"/>
            <w:tcBorders>
              <w:top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2114"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700"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2472" w:type="dxa"/>
            <w:tcBorders>
              <w:top w:val="single" w:sz="4" w:space="0" w:color="auto"/>
              <w:left w:val="single" w:sz="4" w:space="0" w:color="auto"/>
              <w:bottom w:val="single" w:sz="4" w:space="0" w:color="auto"/>
              <w:right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c>
          <w:tcPr>
            <w:tcW w:w="1209" w:type="dxa"/>
            <w:tcBorders>
              <w:top w:val="single" w:sz="4" w:space="0" w:color="auto"/>
              <w:left w:val="single" w:sz="4" w:space="0" w:color="auto"/>
              <w:bottom w:val="single" w:sz="4" w:space="0" w:color="auto"/>
            </w:tcBorders>
          </w:tcPr>
          <w:p w:rsidR="000733F1" w:rsidRPr="00CC6D58" w:rsidRDefault="000733F1" w:rsidP="002D22B3">
            <w:pPr>
              <w:autoSpaceDE w:val="0"/>
              <w:autoSpaceDN w:val="0"/>
              <w:adjustRightInd w:val="0"/>
              <w:jc w:val="both"/>
              <w:rPr>
                <w:rFonts w:ascii="Arial" w:hAnsi="Arial" w:cs="Arial"/>
                <w:b/>
                <w:sz w:val="20"/>
                <w:szCs w:val="20"/>
              </w:rPr>
            </w:pPr>
          </w:p>
        </w:tc>
      </w:tr>
    </w:tbl>
    <w:p w:rsidR="000733F1" w:rsidRPr="00CC6D58" w:rsidRDefault="000733F1" w:rsidP="000733F1">
      <w:pPr>
        <w:autoSpaceDE w:val="0"/>
        <w:autoSpaceDN w:val="0"/>
        <w:adjustRightInd w:val="0"/>
        <w:ind w:firstLine="720"/>
        <w:jc w:val="both"/>
        <w:rPr>
          <w:rFonts w:ascii="Arial" w:hAnsi="Arial" w:cs="Arial"/>
        </w:rPr>
      </w:pPr>
    </w:p>
    <w:p w:rsidR="000733F1" w:rsidRPr="00CC6D58" w:rsidRDefault="000733F1" w:rsidP="000733F1">
      <w:pPr>
        <w:autoSpaceDE w:val="0"/>
        <w:autoSpaceDN w:val="0"/>
        <w:adjustRightInd w:val="0"/>
        <w:jc w:val="both"/>
        <w:rPr>
          <w:rFonts w:ascii="Arial" w:hAnsi="Arial" w:cs="Arial"/>
          <w:b/>
          <w:sz w:val="20"/>
          <w:szCs w:val="20"/>
        </w:rPr>
      </w:pPr>
      <w:r w:rsidRPr="00CC6D58">
        <w:rPr>
          <w:rFonts w:ascii="Arial" w:hAnsi="Arial" w:cs="Arial"/>
          <w:b/>
          <w:sz w:val="20"/>
          <w:szCs w:val="20"/>
        </w:rPr>
        <w:t>Руководитель структурного подразделения_________________________</w:t>
      </w:r>
    </w:p>
    <w:p w:rsidR="000733F1" w:rsidRDefault="000733F1" w:rsidP="000733F1">
      <w:pPr>
        <w:jc w:val="both"/>
        <w:rPr>
          <w:sz w:val="28"/>
          <w:szCs w:val="28"/>
        </w:rPr>
      </w:pPr>
    </w:p>
    <w:p w:rsidR="000733F1" w:rsidRDefault="000733F1" w:rsidP="000733F1">
      <w:pPr>
        <w:overflowPunct w:val="0"/>
        <w:autoSpaceDE w:val="0"/>
        <w:autoSpaceDN w:val="0"/>
        <w:adjustRightInd w:val="0"/>
        <w:ind w:left="720"/>
        <w:textAlignment w:val="baseline"/>
        <w:rPr>
          <w:sz w:val="28"/>
          <w:szCs w:val="28"/>
        </w:rPr>
      </w:pPr>
    </w:p>
    <w:p w:rsidR="000733F1" w:rsidRDefault="000733F1" w:rsidP="000733F1">
      <w:pPr>
        <w:overflowPunct w:val="0"/>
        <w:autoSpaceDE w:val="0"/>
        <w:autoSpaceDN w:val="0"/>
        <w:adjustRightInd w:val="0"/>
        <w:ind w:left="720"/>
        <w:textAlignment w:val="baseline"/>
        <w:rPr>
          <w:sz w:val="28"/>
          <w:szCs w:val="28"/>
        </w:rPr>
      </w:pPr>
    </w:p>
    <w:p w:rsidR="000733F1" w:rsidRDefault="000733F1" w:rsidP="000733F1">
      <w:pPr>
        <w:overflowPunct w:val="0"/>
        <w:autoSpaceDE w:val="0"/>
        <w:autoSpaceDN w:val="0"/>
        <w:adjustRightInd w:val="0"/>
        <w:ind w:left="720"/>
        <w:textAlignment w:val="baseline"/>
        <w:rPr>
          <w:sz w:val="28"/>
          <w:szCs w:val="28"/>
        </w:rPr>
      </w:pPr>
    </w:p>
    <w:p w:rsidR="000733F1" w:rsidRDefault="000733F1" w:rsidP="000733F1">
      <w:pPr>
        <w:overflowPunct w:val="0"/>
        <w:autoSpaceDE w:val="0"/>
        <w:autoSpaceDN w:val="0"/>
        <w:adjustRightInd w:val="0"/>
        <w:ind w:left="720"/>
        <w:textAlignment w:val="baseline"/>
        <w:rPr>
          <w:sz w:val="28"/>
          <w:szCs w:val="28"/>
        </w:rPr>
      </w:pPr>
    </w:p>
    <w:p w:rsidR="000733F1" w:rsidRDefault="000733F1" w:rsidP="000733F1">
      <w:pPr>
        <w:overflowPunct w:val="0"/>
        <w:autoSpaceDE w:val="0"/>
        <w:autoSpaceDN w:val="0"/>
        <w:adjustRightInd w:val="0"/>
        <w:ind w:left="720"/>
        <w:textAlignment w:val="baseline"/>
        <w:rPr>
          <w:sz w:val="28"/>
          <w:szCs w:val="28"/>
        </w:rPr>
      </w:pPr>
    </w:p>
    <w:p w:rsidR="000733F1" w:rsidRDefault="000733F1" w:rsidP="000733F1">
      <w:pPr>
        <w:tabs>
          <w:tab w:val="center" w:pos="4677"/>
          <w:tab w:val="right" w:pos="9355"/>
        </w:tabs>
        <w:rPr>
          <w:b/>
          <w:sz w:val="28"/>
          <w:szCs w:val="28"/>
        </w:rPr>
      </w:pPr>
    </w:p>
    <w:p w:rsidR="000733F1" w:rsidRDefault="000733F1" w:rsidP="000733F1">
      <w:pPr>
        <w:tabs>
          <w:tab w:val="center" w:pos="4677"/>
          <w:tab w:val="right" w:pos="9355"/>
        </w:tabs>
        <w:rPr>
          <w:b/>
          <w:sz w:val="28"/>
          <w:szCs w:val="28"/>
        </w:rPr>
      </w:pPr>
    </w:p>
    <w:p w:rsidR="000733F1" w:rsidRDefault="000733F1" w:rsidP="000733F1">
      <w:pPr>
        <w:tabs>
          <w:tab w:val="center" w:pos="4677"/>
          <w:tab w:val="right" w:pos="9355"/>
        </w:tabs>
        <w:rPr>
          <w:b/>
          <w:sz w:val="28"/>
          <w:szCs w:val="28"/>
        </w:rPr>
      </w:pPr>
    </w:p>
    <w:p w:rsidR="00353279" w:rsidRDefault="00353279" w:rsidP="000733F1">
      <w:pPr>
        <w:tabs>
          <w:tab w:val="center" w:pos="4677"/>
          <w:tab w:val="right" w:pos="9355"/>
        </w:tabs>
        <w:rPr>
          <w:b/>
          <w:sz w:val="28"/>
          <w:szCs w:val="28"/>
        </w:rPr>
      </w:pPr>
    </w:p>
    <w:p w:rsidR="00353279" w:rsidRDefault="00353279" w:rsidP="000733F1">
      <w:pPr>
        <w:tabs>
          <w:tab w:val="center" w:pos="4677"/>
          <w:tab w:val="right" w:pos="9355"/>
        </w:tabs>
        <w:rPr>
          <w:b/>
          <w:sz w:val="28"/>
          <w:szCs w:val="28"/>
        </w:rPr>
      </w:pPr>
    </w:p>
    <w:p w:rsidR="00353279" w:rsidRDefault="00353279" w:rsidP="000733F1">
      <w:pPr>
        <w:tabs>
          <w:tab w:val="center" w:pos="4677"/>
          <w:tab w:val="right" w:pos="9355"/>
        </w:tabs>
        <w:rPr>
          <w:b/>
          <w:sz w:val="28"/>
          <w:szCs w:val="28"/>
        </w:rPr>
      </w:pPr>
    </w:p>
    <w:p w:rsidR="00F74B20" w:rsidRDefault="00F74B20" w:rsidP="00BA368F">
      <w:pPr>
        <w:jc w:val="center"/>
        <w:rPr>
          <w:b/>
          <w:sz w:val="28"/>
          <w:szCs w:val="28"/>
        </w:rPr>
      </w:pPr>
    </w:p>
    <w:p w:rsidR="008B7BAD" w:rsidRDefault="008B7BAD" w:rsidP="008B7BAD">
      <w:pPr>
        <w:pStyle w:val="Heading"/>
        <w:tabs>
          <w:tab w:val="left" w:pos="10260"/>
        </w:tabs>
        <w:ind w:right="17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Приложение № 9 </w:t>
      </w:r>
    </w:p>
    <w:p w:rsidR="008B7BAD" w:rsidRDefault="008B7BAD" w:rsidP="008B7BAD">
      <w:pPr>
        <w:pStyle w:val="Heading"/>
        <w:tabs>
          <w:tab w:val="left" w:pos="10260"/>
        </w:tabs>
        <w:ind w:right="17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коллективному договору </w:t>
      </w:r>
    </w:p>
    <w:p w:rsidR="008B7BAD" w:rsidRPr="00620234" w:rsidRDefault="008B7BAD" w:rsidP="008B7BAD">
      <w:pPr>
        <w:pStyle w:val="Heading"/>
        <w:tabs>
          <w:tab w:val="left" w:pos="10260"/>
        </w:tabs>
        <w:ind w:right="179"/>
        <w:rPr>
          <w:rFonts w:ascii="Times New Roman" w:hAnsi="Times New Roman"/>
          <w:b w:val="0"/>
          <w:i/>
          <w:color w:val="000000"/>
          <w:sz w:val="24"/>
        </w:rPr>
      </w:pPr>
      <w:r>
        <w:rPr>
          <w:rFonts w:ascii="Times New Roman" w:hAnsi="Times New Roman"/>
          <w:b w:val="0"/>
          <w:i/>
          <w:color w:val="000000"/>
          <w:sz w:val="24"/>
        </w:rPr>
        <w:t xml:space="preserve">                                                  </w:t>
      </w:r>
    </w:p>
    <w:p w:rsidR="008B7BAD" w:rsidRPr="00620234" w:rsidRDefault="008B7BAD" w:rsidP="008B7BAD">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r>
        <w:rPr>
          <w:rFonts w:ascii="Times New Roman" w:hAnsi="Times New Roman"/>
          <w:b w:val="0"/>
          <w:color w:val="000000"/>
          <w:sz w:val="20"/>
          <w:szCs w:val="20"/>
        </w:rPr>
        <w:t xml:space="preserve">    </w:t>
      </w:r>
    </w:p>
    <w:p w:rsidR="008B7BAD" w:rsidRPr="00620234" w:rsidRDefault="008B7BAD" w:rsidP="008B7BAD">
      <w:pPr>
        <w:pStyle w:val="Heading"/>
        <w:ind w:right="179"/>
        <w:jc w:val="center"/>
        <w:rPr>
          <w:rFonts w:ascii="Times New Roman" w:hAnsi="Times New Roman"/>
          <w:b w:val="0"/>
          <w:color w:val="000000"/>
          <w:sz w:val="20"/>
          <w:szCs w:val="20"/>
        </w:rPr>
      </w:pPr>
      <w:r w:rsidRPr="00620234">
        <w:rPr>
          <w:rFonts w:ascii="Times New Roman" w:hAnsi="Times New Roman"/>
          <w:b w:val="0"/>
          <w:color w:val="000000"/>
          <w:sz w:val="20"/>
          <w:szCs w:val="20"/>
        </w:rPr>
        <w:t xml:space="preserve">                                                                                                          </w:t>
      </w:r>
    </w:p>
    <w:p w:rsidR="008B7BAD" w:rsidRPr="00620234" w:rsidRDefault="008B7BAD" w:rsidP="008B7BAD">
      <w:pPr>
        <w:pStyle w:val="Heading"/>
        <w:ind w:right="284"/>
        <w:jc w:val="right"/>
        <w:rPr>
          <w:rFonts w:ascii="Times New Roman" w:hAnsi="Times New Roman"/>
          <w:b w:val="0"/>
          <w:i/>
          <w:color w:val="000000"/>
          <w:sz w:val="24"/>
        </w:rPr>
      </w:pPr>
    </w:p>
    <w:tbl>
      <w:tblPr>
        <w:tblW w:w="0" w:type="auto"/>
        <w:tblLayout w:type="fixed"/>
        <w:tblLook w:val="0000"/>
      </w:tblPr>
      <w:tblGrid>
        <w:gridCol w:w="4968"/>
        <w:gridCol w:w="4886"/>
      </w:tblGrid>
      <w:tr w:rsidR="008B7BAD" w:rsidRPr="00620234" w:rsidTr="00CF2930">
        <w:tc>
          <w:tcPr>
            <w:tcW w:w="4968" w:type="dxa"/>
          </w:tcPr>
          <w:p w:rsidR="008B7BAD" w:rsidRPr="00620234" w:rsidRDefault="008B7BAD" w:rsidP="00CF2930">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СОГЛАСОВАНО                      </w:t>
            </w:r>
          </w:p>
          <w:p w:rsidR="008B7BAD" w:rsidRPr="00620234" w:rsidRDefault="008B7BAD" w:rsidP="00CF2930">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Председатель ПК </w:t>
            </w:r>
          </w:p>
          <w:p w:rsidR="008B7BAD" w:rsidRPr="00620234" w:rsidRDefault="008B7BAD" w:rsidP="00CF2930">
            <w:pPr>
              <w:pStyle w:val="Heading"/>
              <w:ind w:right="284"/>
              <w:jc w:val="both"/>
              <w:rPr>
                <w:rFonts w:ascii="Times New Roman" w:hAnsi="Times New Roman"/>
                <w:b w:val="0"/>
                <w:color w:val="000000"/>
                <w:sz w:val="24"/>
              </w:rPr>
            </w:pPr>
            <w:r w:rsidRPr="00620234">
              <w:rPr>
                <w:rFonts w:ascii="Times New Roman" w:hAnsi="Times New Roman"/>
                <w:b w:val="0"/>
                <w:color w:val="000000"/>
                <w:sz w:val="24"/>
              </w:rPr>
              <w:t xml:space="preserve">_______________ </w:t>
            </w:r>
            <w:r>
              <w:rPr>
                <w:rFonts w:ascii="Times New Roman" w:hAnsi="Times New Roman"/>
                <w:b w:val="0"/>
                <w:color w:val="000000"/>
                <w:sz w:val="24"/>
              </w:rPr>
              <w:t>Е.Н.Балавнюкова</w:t>
            </w:r>
            <w:r w:rsidRPr="00620234">
              <w:rPr>
                <w:rFonts w:ascii="Times New Roman" w:hAnsi="Times New Roman"/>
                <w:b w:val="0"/>
                <w:color w:val="000000"/>
                <w:sz w:val="24"/>
              </w:rPr>
              <w:t xml:space="preserve"> </w:t>
            </w:r>
          </w:p>
          <w:p w:rsidR="008B7BAD" w:rsidRDefault="008B7BAD" w:rsidP="00CF2930">
            <w:pPr>
              <w:pStyle w:val="Heading"/>
              <w:ind w:right="-105" w:hanging="5664"/>
              <w:jc w:val="both"/>
              <w:rPr>
                <w:rFonts w:ascii="Times New Roman" w:hAnsi="Times New Roman"/>
                <w:b w:val="0"/>
                <w:color w:val="000000"/>
                <w:sz w:val="24"/>
              </w:rPr>
            </w:pPr>
            <w:r w:rsidRPr="00620234">
              <w:rPr>
                <w:rFonts w:ascii="Times New Roman" w:hAnsi="Times New Roman"/>
                <w:b w:val="0"/>
                <w:color w:val="000000"/>
                <w:sz w:val="24"/>
              </w:rPr>
              <w:tab/>
            </w:r>
          </w:p>
          <w:p w:rsidR="008B7BAD" w:rsidRDefault="008B7BAD" w:rsidP="00CF2930">
            <w:pPr>
              <w:pStyle w:val="Heading"/>
              <w:ind w:right="-105" w:hanging="5664"/>
              <w:jc w:val="both"/>
              <w:rPr>
                <w:rFonts w:ascii="Times New Roman" w:hAnsi="Times New Roman"/>
                <w:b w:val="0"/>
                <w:color w:val="000000"/>
                <w:sz w:val="24"/>
              </w:rPr>
            </w:pPr>
          </w:p>
          <w:p w:rsidR="008B7BAD" w:rsidRPr="00620234" w:rsidRDefault="008B7BAD" w:rsidP="00CF2930">
            <w:pPr>
              <w:pStyle w:val="Heading"/>
              <w:ind w:right="284"/>
              <w:rPr>
                <w:rFonts w:ascii="Times New Roman" w:hAnsi="Times New Roman"/>
                <w:color w:val="000000"/>
                <w:sz w:val="32"/>
              </w:rPr>
            </w:pPr>
            <w:r w:rsidRPr="00620234">
              <w:rPr>
                <w:rFonts w:ascii="Times New Roman" w:hAnsi="Times New Roman"/>
                <w:b w:val="0"/>
                <w:color w:val="000000"/>
                <w:sz w:val="24"/>
              </w:rPr>
              <w:t>«______» __________201</w:t>
            </w:r>
            <w:r>
              <w:rPr>
                <w:rFonts w:ascii="Times New Roman" w:hAnsi="Times New Roman"/>
                <w:b w:val="0"/>
                <w:color w:val="000000"/>
                <w:sz w:val="24"/>
              </w:rPr>
              <w:t>7</w:t>
            </w:r>
            <w:r w:rsidRPr="00620234">
              <w:rPr>
                <w:rFonts w:ascii="Times New Roman" w:hAnsi="Times New Roman"/>
                <w:b w:val="0"/>
                <w:color w:val="000000"/>
                <w:sz w:val="24"/>
              </w:rPr>
              <w:t>г.</w:t>
            </w:r>
          </w:p>
        </w:tc>
        <w:tc>
          <w:tcPr>
            <w:tcW w:w="4886" w:type="dxa"/>
          </w:tcPr>
          <w:p w:rsidR="008B7BAD" w:rsidRDefault="008B7BAD" w:rsidP="00CF2930">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УТВЕРЖДАЮ</w:t>
            </w:r>
          </w:p>
          <w:p w:rsidR="008B7BAD" w:rsidRDefault="008B7BAD" w:rsidP="00CF2930">
            <w:pPr>
              <w:pStyle w:val="Heading"/>
              <w:ind w:left="419" w:right="284" w:hanging="419"/>
              <w:jc w:val="center"/>
              <w:rPr>
                <w:rFonts w:ascii="Times New Roman" w:hAnsi="Times New Roman"/>
                <w:b w:val="0"/>
                <w:color w:val="000000"/>
                <w:sz w:val="24"/>
              </w:rPr>
            </w:pPr>
            <w:r>
              <w:rPr>
                <w:rFonts w:ascii="Times New Roman" w:hAnsi="Times New Roman"/>
                <w:b w:val="0"/>
                <w:color w:val="000000"/>
                <w:sz w:val="24"/>
              </w:rPr>
              <w:t xml:space="preserve">    Заведующий МБДОУ детского сада </w:t>
            </w:r>
          </w:p>
          <w:p w:rsidR="008B7BAD" w:rsidRPr="00620234" w:rsidRDefault="008B7BAD" w:rsidP="00CF2930">
            <w:pPr>
              <w:pStyle w:val="Heading"/>
              <w:ind w:left="419" w:right="284"/>
              <w:rPr>
                <w:rFonts w:ascii="Times New Roman" w:hAnsi="Times New Roman"/>
                <w:b w:val="0"/>
                <w:color w:val="000000"/>
                <w:sz w:val="24"/>
              </w:rPr>
            </w:pPr>
            <w:r>
              <w:rPr>
                <w:rFonts w:ascii="Times New Roman" w:hAnsi="Times New Roman"/>
                <w:b w:val="0"/>
                <w:color w:val="000000"/>
                <w:sz w:val="24"/>
              </w:rPr>
              <w:t xml:space="preserve"> №16 станицы Губской                                                        </w:t>
            </w:r>
          </w:p>
          <w:p w:rsidR="008B7BAD" w:rsidRPr="00620234" w:rsidRDefault="008B7BAD" w:rsidP="00CF2930">
            <w:pPr>
              <w:pStyle w:val="Heading"/>
              <w:ind w:right="284"/>
              <w:rPr>
                <w:rFonts w:ascii="Times New Roman" w:hAnsi="Times New Roman"/>
                <w:b w:val="0"/>
                <w:color w:val="000000"/>
                <w:sz w:val="24"/>
              </w:rPr>
            </w:pPr>
            <w:r>
              <w:rPr>
                <w:rFonts w:ascii="Times New Roman" w:hAnsi="Times New Roman"/>
                <w:b w:val="0"/>
                <w:color w:val="000000"/>
                <w:sz w:val="24"/>
              </w:rPr>
              <w:t xml:space="preserve">         </w:t>
            </w:r>
            <w:r w:rsidRPr="00620234">
              <w:rPr>
                <w:rFonts w:ascii="Times New Roman" w:hAnsi="Times New Roman"/>
                <w:b w:val="0"/>
                <w:color w:val="000000"/>
                <w:sz w:val="24"/>
              </w:rPr>
              <w:t>___________</w:t>
            </w:r>
            <w:r>
              <w:rPr>
                <w:rFonts w:ascii="Times New Roman" w:hAnsi="Times New Roman"/>
                <w:b w:val="0"/>
                <w:color w:val="000000"/>
                <w:sz w:val="24"/>
              </w:rPr>
              <w:t xml:space="preserve"> Е.Ф.Патугина</w:t>
            </w:r>
          </w:p>
          <w:p w:rsidR="008B7BAD" w:rsidRPr="00620234" w:rsidRDefault="008B7BAD" w:rsidP="00CF2930">
            <w:pPr>
              <w:pStyle w:val="Heading"/>
              <w:ind w:right="284"/>
              <w:rPr>
                <w:rFonts w:ascii="Times New Roman" w:hAnsi="Times New Roman"/>
                <w:b w:val="0"/>
                <w:color w:val="000000"/>
                <w:sz w:val="24"/>
              </w:rPr>
            </w:pPr>
          </w:p>
          <w:p w:rsidR="008B7BAD" w:rsidRPr="00620234" w:rsidRDefault="008B7BAD" w:rsidP="00CF2930">
            <w:pPr>
              <w:pStyle w:val="Heading"/>
              <w:ind w:right="284"/>
              <w:rPr>
                <w:rFonts w:ascii="Times New Roman" w:hAnsi="Times New Roman"/>
                <w:color w:val="000000"/>
                <w:sz w:val="32"/>
              </w:rPr>
            </w:pPr>
            <w:r>
              <w:rPr>
                <w:rFonts w:ascii="Times New Roman" w:hAnsi="Times New Roman"/>
                <w:b w:val="0"/>
                <w:color w:val="000000"/>
                <w:sz w:val="24"/>
              </w:rPr>
              <w:t xml:space="preserve">        </w:t>
            </w:r>
            <w:r w:rsidRPr="00620234">
              <w:rPr>
                <w:rFonts w:ascii="Times New Roman" w:hAnsi="Times New Roman"/>
                <w:b w:val="0"/>
                <w:color w:val="000000"/>
                <w:sz w:val="24"/>
              </w:rPr>
              <w:t>«______» ___________201</w:t>
            </w:r>
            <w:r>
              <w:rPr>
                <w:rFonts w:ascii="Times New Roman" w:hAnsi="Times New Roman"/>
                <w:b w:val="0"/>
                <w:color w:val="000000"/>
                <w:sz w:val="24"/>
              </w:rPr>
              <w:t>7</w:t>
            </w:r>
            <w:r w:rsidRPr="00620234">
              <w:rPr>
                <w:rFonts w:ascii="Times New Roman" w:hAnsi="Times New Roman"/>
                <w:b w:val="0"/>
                <w:color w:val="000000"/>
                <w:sz w:val="24"/>
              </w:rPr>
              <w:t>г.</w:t>
            </w:r>
          </w:p>
        </w:tc>
      </w:tr>
    </w:tbl>
    <w:p w:rsidR="008B7BAD" w:rsidRDefault="008B7BAD" w:rsidP="00BA368F">
      <w:pPr>
        <w:jc w:val="center"/>
        <w:rPr>
          <w:b/>
          <w:sz w:val="28"/>
          <w:szCs w:val="28"/>
        </w:rPr>
      </w:pPr>
    </w:p>
    <w:p w:rsidR="00BA368F" w:rsidRPr="00BA368F" w:rsidRDefault="00BA368F" w:rsidP="00BA368F">
      <w:pPr>
        <w:jc w:val="center"/>
        <w:rPr>
          <w:b/>
          <w:sz w:val="28"/>
          <w:szCs w:val="28"/>
        </w:rPr>
      </w:pPr>
      <w:r w:rsidRPr="00BA368F">
        <w:rPr>
          <w:b/>
          <w:sz w:val="28"/>
          <w:szCs w:val="28"/>
        </w:rPr>
        <w:t>НОРМЫ</w:t>
      </w:r>
    </w:p>
    <w:p w:rsidR="00BA368F" w:rsidRPr="00BA368F" w:rsidRDefault="00BA368F" w:rsidP="00BA368F">
      <w:pPr>
        <w:jc w:val="center"/>
        <w:rPr>
          <w:b/>
          <w:sz w:val="28"/>
          <w:szCs w:val="28"/>
        </w:rPr>
      </w:pPr>
      <w:r w:rsidRPr="00BA368F">
        <w:rPr>
          <w:b/>
          <w:sz w:val="28"/>
          <w:szCs w:val="28"/>
        </w:rPr>
        <w:t>бесплатной выдачи санитарной одежды, специальной одежды, специальной обуви и других средств индивидуальной защиты</w:t>
      </w:r>
    </w:p>
    <w:p w:rsidR="00BA368F" w:rsidRDefault="00BA368F" w:rsidP="00BA368F">
      <w:pPr>
        <w:jc w:val="center"/>
        <w:rPr>
          <w:sz w:val="28"/>
          <w:szCs w:val="28"/>
        </w:rPr>
      </w:pP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702"/>
        <w:gridCol w:w="3686"/>
        <w:gridCol w:w="138"/>
        <w:gridCol w:w="6"/>
        <w:gridCol w:w="1423"/>
        <w:gridCol w:w="2132"/>
      </w:tblGrid>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jc w:val="center"/>
              <w:rPr>
                <w:rFonts w:eastAsia="Calibri"/>
                <w:lang w:eastAsia="en-US"/>
              </w:rPr>
            </w:pPr>
            <w:r>
              <w:rPr>
                <w:rFonts w:eastAsia="Calibri"/>
                <w:lang w:eastAsia="en-US"/>
              </w:rPr>
              <w:t>№ п/п</w:t>
            </w:r>
          </w:p>
        </w:tc>
        <w:tc>
          <w:tcPr>
            <w:tcW w:w="1702"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jc w:val="center"/>
              <w:rPr>
                <w:rFonts w:eastAsia="Calibri"/>
                <w:lang w:eastAsia="en-US"/>
              </w:rPr>
            </w:pPr>
            <w:r>
              <w:rPr>
                <w:rFonts w:eastAsia="Calibri"/>
                <w:lang w:eastAsia="en-US"/>
              </w:rPr>
              <w:t>Профессия или должность</w:t>
            </w:r>
          </w:p>
        </w:tc>
        <w:tc>
          <w:tcPr>
            <w:tcW w:w="3824" w:type="dxa"/>
            <w:gridSpan w:val="2"/>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jc w:val="center"/>
              <w:rPr>
                <w:rFonts w:eastAsia="Calibri"/>
                <w:lang w:eastAsia="en-US"/>
              </w:rPr>
            </w:pPr>
            <w:r>
              <w:rPr>
                <w:rFonts w:eastAsia="Calibri"/>
                <w:lang w:eastAsia="en-US"/>
              </w:rPr>
              <w:t>Наименование средств индивидуальной защиты</w:t>
            </w:r>
          </w:p>
        </w:tc>
        <w:tc>
          <w:tcPr>
            <w:tcW w:w="1429" w:type="dxa"/>
            <w:gridSpan w:val="2"/>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jc w:val="center"/>
              <w:rPr>
                <w:rFonts w:eastAsia="Calibri"/>
                <w:lang w:eastAsia="en-US"/>
              </w:rPr>
            </w:pPr>
            <w:r>
              <w:rPr>
                <w:rFonts w:eastAsia="Calibri"/>
                <w:lang w:eastAsia="en-US"/>
              </w:rPr>
              <w:t>Норма выдачи на год</w:t>
            </w: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jc w:val="center"/>
              <w:rPr>
                <w:rFonts w:eastAsia="Calibri"/>
                <w:lang w:eastAsia="en-US"/>
              </w:rPr>
            </w:pPr>
            <w:r>
              <w:rPr>
                <w:rFonts w:eastAsia="Calibri"/>
                <w:lang w:eastAsia="en-US"/>
              </w:rPr>
              <w:t>Обоснование</w:t>
            </w: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tcPr>
          <w:p w:rsidR="00F554BE" w:rsidRDefault="00F554BE">
            <w:pPr>
              <w:spacing w:line="276" w:lineRule="auto"/>
              <w:rPr>
                <w:rFonts w:eastAsia="Calibri"/>
                <w:lang w:eastAsia="en-US"/>
              </w:rPr>
            </w:pPr>
            <w:r>
              <w:rPr>
                <w:rFonts w:eastAsia="Calibri"/>
                <w:lang w:eastAsia="en-US"/>
              </w:rPr>
              <w:t>1</w:t>
            </w:r>
          </w:p>
          <w:p w:rsidR="00F554BE" w:rsidRDefault="00F554BE">
            <w:pPr>
              <w:spacing w:line="276" w:lineRule="auto"/>
              <w:rPr>
                <w:rFonts w:eastAsia="Calibri"/>
                <w:lang w:eastAsia="en-US"/>
              </w:rPr>
            </w:pPr>
          </w:p>
          <w:p w:rsidR="00F554BE" w:rsidRDefault="00F554BE">
            <w:pPr>
              <w:spacing w:line="276" w:lineRule="auto"/>
              <w:rPr>
                <w:rFonts w:eastAsia="Calibri"/>
                <w:lang w:eastAsia="en-US"/>
              </w:rPr>
            </w:pPr>
          </w:p>
          <w:p w:rsidR="00F554BE" w:rsidRDefault="00F554BE">
            <w:pPr>
              <w:spacing w:line="276" w:lineRule="auto"/>
              <w:rPr>
                <w:rFonts w:eastAsia="Calibri"/>
                <w:lang w:eastAsia="en-US"/>
              </w:rPr>
            </w:pPr>
          </w:p>
          <w:p w:rsidR="00F554BE" w:rsidRDefault="00F554BE">
            <w:pPr>
              <w:spacing w:line="276" w:lineRule="auto"/>
              <w:rPr>
                <w:rFonts w:eastAsia="Calibri"/>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Повар</w:t>
            </w:r>
          </w:p>
        </w:tc>
        <w:tc>
          <w:tcPr>
            <w:tcW w:w="3824" w:type="dxa"/>
            <w:gridSpan w:val="2"/>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 xml:space="preserve">Халат хлопчатобумажный      </w:t>
            </w:r>
          </w:p>
          <w:p w:rsidR="00F554BE" w:rsidRDefault="00F554BE">
            <w:pPr>
              <w:spacing w:line="276" w:lineRule="auto"/>
              <w:rPr>
                <w:rFonts w:eastAsia="Calibri"/>
                <w:lang w:eastAsia="en-US"/>
              </w:rPr>
            </w:pPr>
            <w:r>
              <w:rPr>
                <w:rFonts w:eastAsia="Calibri"/>
                <w:lang w:eastAsia="en-US"/>
              </w:rPr>
              <w:t xml:space="preserve">Колпак </w:t>
            </w:r>
            <w:r>
              <w:rPr>
                <w:rFonts w:eastAsia="Calibri"/>
                <w:b/>
                <w:lang w:eastAsia="en-US"/>
              </w:rPr>
              <w:t>или</w:t>
            </w:r>
            <w:r>
              <w:rPr>
                <w:rFonts w:eastAsia="Calibri"/>
                <w:lang w:eastAsia="en-US"/>
              </w:rPr>
              <w:t xml:space="preserve"> </w:t>
            </w:r>
          </w:p>
          <w:p w:rsidR="00F554BE" w:rsidRDefault="00F554BE">
            <w:pPr>
              <w:spacing w:line="276" w:lineRule="auto"/>
              <w:rPr>
                <w:rFonts w:eastAsia="Calibri"/>
                <w:lang w:eastAsia="en-US"/>
              </w:rPr>
            </w:pPr>
            <w:r>
              <w:rPr>
                <w:rFonts w:eastAsia="Calibri"/>
                <w:lang w:eastAsia="en-US"/>
              </w:rPr>
              <w:t xml:space="preserve">косынка хлопчатобумажные </w:t>
            </w:r>
          </w:p>
          <w:p w:rsidR="00F554BE" w:rsidRDefault="00F554BE">
            <w:pPr>
              <w:spacing w:line="276" w:lineRule="auto"/>
              <w:rPr>
                <w:lang w:eastAsia="en-US"/>
              </w:rPr>
            </w:pPr>
            <w:r>
              <w:rPr>
                <w:lang w:eastAsia="en-US"/>
              </w:rPr>
              <w:t>Костюм для защиты от общих производственных загрязнений и механических воздействий</w:t>
            </w:r>
          </w:p>
          <w:p w:rsidR="00F554BE" w:rsidRDefault="00F554BE">
            <w:pPr>
              <w:shd w:val="clear" w:color="auto" w:fill="FFFFFF"/>
              <w:spacing w:line="276" w:lineRule="auto"/>
              <w:rPr>
                <w:rFonts w:eastAsia="Calibri"/>
                <w:lang w:eastAsia="en-US"/>
              </w:rPr>
            </w:pPr>
            <w:r>
              <w:rPr>
                <w:lang w:eastAsia="en-US"/>
              </w:rPr>
              <w:t>Фартук из полимерных материалов с нагрудником</w:t>
            </w:r>
            <w:r>
              <w:rPr>
                <w:color w:val="000000"/>
                <w:lang w:eastAsia="en-US"/>
              </w:rPr>
              <w:br/>
            </w:r>
            <w:r>
              <w:rPr>
                <w:lang w:eastAsia="en-US"/>
              </w:rPr>
              <w:t>Нарукавники из полимерных материалов</w:t>
            </w:r>
          </w:p>
        </w:tc>
        <w:tc>
          <w:tcPr>
            <w:tcW w:w="1429" w:type="dxa"/>
            <w:gridSpan w:val="2"/>
            <w:tcBorders>
              <w:top w:val="single" w:sz="4" w:space="0" w:color="auto"/>
              <w:left w:val="single" w:sz="4" w:space="0" w:color="auto"/>
              <w:bottom w:val="single" w:sz="4" w:space="0" w:color="auto"/>
              <w:right w:val="single" w:sz="4" w:space="0" w:color="auto"/>
            </w:tcBorders>
          </w:tcPr>
          <w:p w:rsidR="00F554BE" w:rsidRDefault="00F554BE">
            <w:pPr>
              <w:spacing w:line="276" w:lineRule="auto"/>
              <w:jc w:val="center"/>
              <w:rPr>
                <w:rFonts w:eastAsia="Calibri"/>
                <w:lang w:eastAsia="en-US"/>
              </w:rPr>
            </w:pPr>
            <w:r>
              <w:rPr>
                <w:rFonts w:eastAsia="Calibri"/>
                <w:lang w:eastAsia="en-US"/>
              </w:rPr>
              <w:t>3</w:t>
            </w:r>
          </w:p>
          <w:p w:rsidR="00F554BE" w:rsidRDefault="00F554BE">
            <w:pPr>
              <w:spacing w:line="276" w:lineRule="auto"/>
              <w:jc w:val="center"/>
              <w:rPr>
                <w:rFonts w:eastAsia="Calibri"/>
                <w:lang w:eastAsia="en-US"/>
              </w:rPr>
            </w:pPr>
            <w:r>
              <w:rPr>
                <w:rFonts w:eastAsia="Calibri"/>
                <w:lang w:eastAsia="en-US"/>
              </w:rPr>
              <w:t>3</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2</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до износа</w:t>
            </w: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ind w:hanging="8"/>
              <w:rPr>
                <w:rFonts w:eastAsia="Calibri"/>
                <w:lang w:eastAsia="en-US"/>
              </w:rPr>
            </w:pPr>
            <w:r>
              <w:rPr>
                <w:rFonts w:eastAsia="Calibri"/>
                <w:lang w:eastAsia="en-US"/>
              </w:rPr>
              <w:t>Пункты 19.5 и 19.8</w:t>
            </w:r>
          </w:p>
          <w:p w:rsidR="00F554BE" w:rsidRDefault="00F554BE">
            <w:pPr>
              <w:autoSpaceDE w:val="0"/>
              <w:autoSpaceDN w:val="0"/>
              <w:adjustRightInd w:val="0"/>
              <w:spacing w:line="276" w:lineRule="auto"/>
              <w:ind w:hanging="8"/>
              <w:rPr>
                <w:rFonts w:eastAsia="Calibri"/>
                <w:lang w:eastAsia="en-US"/>
              </w:rPr>
            </w:pPr>
            <w:r>
              <w:rPr>
                <w:rFonts w:eastAsia="Calibri"/>
                <w:lang w:eastAsia="en-US"/>
              </w:rPr>
              <w:t>СанПиН 2.4.1.3049-13</w:t>
            </w:r>
          </w:p>
          <w:p w:rsidR="00F554BE" w:rsidRDefault="00F554BE">
            <w:pPr>
              <w:spacing w:line="276" w:lineRule="auto"/>
              <w:rPr>
                <w:rFonts w:eastAsia="Calibri"/>
                <w:lang w:eastAsia="en-US"/>
              </w:rPr>
            </w:pPr>
            <w:r>
              <w:rPr>
                <w:rFonts w:eastAsia="Calibri"/>
                <w:lang w:eastAsia="en-US"/>
              </w:rPr>
              <w:t xml:space="preserve">Пункт 122 </w:t>
            </w:r>
            <w:r>
              <w:rPr>
                <w:rFonts w:eastAsia="Calibri"/>
                <w:bCs/>
                <w:lang w:eastAsia="en-US"/>
              </w:rPr>
              <w:t xml:space="preserve">приложения к </w:t>
            </w:r>
            <w:hyperlink r:id="rId12" w:anchor="sub_0" w:history="1">
              <w:r>
                <w:rPr>
                  <w:rStyle w:val="aa"/>
                  <w:rFonts w:eastAsia="Calibri"/>
                  <w:bCs/>
                  <w:lang w:eastAsia="en-US"/>
                </w:rPr>
                <w:t>приказу</w:t>
              </w:r>
            </w:hyperlink>
            <w:r>
              <w:rPr>
                <w:rFonts w:eastAsia="Calibri"/>
                <w:bCs/>
                <w:lang w:eastAsia="en-US"/>
              </w:rPr>
              <w:t xml:space="preserve"> </w:t>
            </w:r>
            <w:r>
              <w:rPr>
                <w:rStyle w:val="s10"/>
                <w:lang w:eastAsia="en-US"/>
              </w:rPr>
              <w:t>Министерства труда</w:t>
            </w:r>
            <w:r>
              <w:rPr>
                <w:lang w:eastAsia="en-US"/>
              </w:rPr>
              <w:br/>
            </w:r>
            <w:r>
              <w:rPr>
                <w:rStyle w:val="s10"/>
                <w:lang w:eastAsia="en-US"/>
              </w:rPr>
              <w:t>и социальной защиты РФ</w:t>
            </w:r>
            <w:r>
              <w:rPr>
                <w:lang w:eastAsia="en-US"/>
              </w:rPr>
              <w:br/>
            </w:r>
            <w:r>
              <w:rPr>
                <w:rStyle w:val="s10"/>
                <w:lang w:eastAsia="en-US"/>
              </w:rPr>
              <w:t>от 9 декабря 2014 г. N 997н</w:t>
            </w: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tcPr>
          <w:p w:rsidR="00F554BE" w:rsidRDefault="00F554BE">
            <w:pPr>
              <w:spacing w:line="276" w:lineRule="auto"/>
              <w:rPr>
                <w:rFonts w:eastAsia="Calibri"/>
                <w:lang w:eastAsia="en-US"/>
              </w:rPr>
            </w:pPr>
            <w:r>
              <w:rPr>
                <w:rFonts w:eastAsia="Calibri"/>
                <w:lang w:eastAsia="en-US"/>
              </w:rPr>
              <w:t>2</w:t>
            </w:r>
          </w:p>
          <w:p w:rsidR="00F554BE" w:rsidRDefault="00F554BE">
            <w:pPr>
              <w:spacing w:line="276" w:lineRule="auto"/>
              <w:rPr>
                <w:rFonts w:eastAsia="Calibri"/>
                <w:lang w:eastAsia="en-US"/>
              </w:rPr>
            </w:pPr>
          </w:p>
          <w:p w:rsidR="00F554BE" w:rsidRDefault="00F554BE">
            <w:pPr>
              <w:spacing w:line="276" w:lineRule="auto"/>
              <w:rPr>
                <w:rFonts w:eastAsia="Calibri"/>
                <w:lang w:eastAsia="en-US"/>
              </w:rPr>
            </w:pPr>
          </w:p>
          <w:p w:rsidR="00F554BE" w:rsidRDefault="00F554BE">
            <w:pPr>
              <w:spacing w:line="276" w:lineRule="auto"/>
              <w:rPr>
                <w:rFonts w:eastAsia="Calibri"/>
                <w:lang w:eastAsia="en-US"/>
              </w:rPr>
            </w:pPr>
          </w:p>
          <w:p w:rsidR="00F554BE" w:rsidRDefault="00F554BE">
            <w:pPr>
              <w:spacing w:line="276" w:lineRule="auto"/>
              <w:rPr>
                <w:rFonts w:eastAsia="Calibri"/>
                <w:sz w:val="16"/>
                <w:szCs w:val="16"/>
                <w:lang w:eastAsia="en-US"/>
              </w:rPr>
            </w:pPr>
          </w:p>
          <w:p w:rsidR="00F554BE" w:rsidRDefault="00F554BE">
            <w:pPr>
              <w:spacing w:line="276" w:lineRule="auto"/>
              <w:rPr>
                <w:rFonts w:eastAsia="Calibri"/>
                <w:lang w:eastAsia="en-US"/>
              </w:rPr>
            </w:pPr>
          </w:p>
        </w:tc>
        <w:tc>
          <w:tcPr>
            <w:tcW w:w="1702" w:type="dxa"/>
            <w:tcBorders>
              <w:top w:val="single" w:sz="4" w:space="0" w:color="auto"/>
              <w:left w:val="single" w:sz="4" w:space="0" w:color="auto"/>
              <w:bottom w:val="single" w:sz="4" w:space="0" w:color="auto"/>
              <w:right w:val="single" w:sz="4" w:space="0" w:color="auto"/>
            </w:tcBorders>
          </w:tcPr>
          <w:p w:rsidR="00F554BE" w:rsidRDefault="00F554BE">
            <w:pPr>
              <w:spacing w:line="276" w:lineRule="auto"/>
              <w:rPr>
                <w:rFonts w:eastAsia="Calibri"/>
                <w:lang w:eastAsia="en-US"/>
              </w:rPr>
            </w:pPr>
            <w:r>
              <w:rPr>
                <w:rFonts w:eastAsia="Calibri"/>
                <w:lang w:eastAsia="en-US"/>
              </w:rPr>
              <w:t>Медицинский персонал (средний и младший)</w:t>
            </w:r>
          </w:p>
          <w:p w:rsidR="00F554BE" w:rsidRDefault="00F554BE">
            <w:pPr>
              <w:spacing w:line="276" w:lineRule="auto"/>
              <w:rPr>
                <w:rFonts w:eastAsia="Calibri"/>
                <w:sz w:val="16"/>
                <w:szCs w:val="16"/>
                <w:lang w:eastAsia="en-US"/>
              </w:rPr>
            </w:pPr>
          </w:p>
          <w:p w:rsidR="00F554BE" w:rsidRDefault="00F554BE">
            <w:pPr>
              <w:spacing w:line="276" w:lineRule="auto"/>
              <w:rPr>
                <w:rFonts w:eastAsia="Calibri"/>
                <w:lang w:eastAsia="en-US"/>
              </w:rPr>
            </w:pPr>
          </w:p>
        </w:tc>
        <w:tc>
          <w:tcPr>
            <w:tcW w:w="7385" w:type="dxa"/>
            <w:gridSpan w:val="5"/>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lang w:eastAsia="en-US"/>
              </w:rPr>
            </w:pPr>
            <w:r>
              <w:rPr>
                <w:lang w:eastAsia="en-US"/>
              </w:rPr>
              <w:t>СанПиН 2.1.3.2630-10</w:t>
            </w:r>
          </w:p>
          <w:p w:rsidR="00F554BE" w:rsidRDefault="00F554BE">
            <w:pPr>
              <w:spacing w:line="276" w:lineRule="auto"/>
              <w:rPr>
                <w:rFonts w:eastAsia="Calibri"/>
                <w:color w:val="FF0000"/>
                <w:lang w:eastAsia="en-US"/>
              </w:rPr>
            </w:pPr>
            <w:r>
              <w:rPr>
                <w:lang w:eastAsia="en-US"/>
              </w:rPr>
              <w:t>15.15. Медицинский персонал должен быть обеспечен комплектами сменной одежды: халатами, шапочками, сменной обувью в соответствии с табелем оснащения, но не менее 3 комплектов спецодежды на одного работающего.</w:t>
            </w: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Воспитатель</w:t>
            </w:r>
          </w:p>
        </w:tc>
        <w:tc>
          <w:tcPr>
            <w:tcW w:w="3686"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 xml:space="preserve"> Халат (светлых тонов)</w:t>
            </w:r>
          </w:p>
        </w:tc>
        <w:tc>
          <w:tcPr>
            <w:tcW w:w="1567" w:type="dxa"/>
            <w:gridSpan w:val="3"/>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jc w:val="center"/>
              <w:rPr>
                <w:rFonts w:eastAsia="Calibri"/>
                <w:lang w:eastAsia="en-US"/>
              </w:rPr>
            </w:pPr>
            <w:r>
              <w:rPr>
                <w:rFonts w:eastAsia="Calibri"/>
                <w:lang w:eastAsia="en-US"/>
              </w:rPr>
              <w:t>2</w:t>
            </w: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ind w:hanging="8"/>
              <w:rPr>
                <w:rFonts w:eastAsia="Calibri"/>
                <w:lang w:eastAsia="en-US"/>
              </w:rPr>
            </w:pPr>
            <w:r>
              <w:rPr>
                <w:rFonts w:eastAsia="Calibri"/>
                <w:lang w:eastAsia="en-US"/>
              </w:rPr>
              <w:t xml:space="preserve">Пункт 19.6 </w:t>
            </w:r>
          </w:p>
          <w:p w:rsidR="00F554BE" w:rsidRDefault="00F554BE">
            <w:pPr>
              <w:autoSpaceDE w:val="0"/>
              <w:autoSpaceDN w:val="0"/>
              <w:adjustRightInd w:val="0"/>
              <w:spacing w:line="276" w:lineRule="auto"/>
              <w:ind w:hanging="8"/>
              <w:rPr>
                <w:rFonts w:eastAsia="Calibri"/>
                <w:lang w:eastAsia="en-US"/>
              </w:rPr>
            </w:pPr>
            <w:r>
              <w:rPr>
                <w:rFonts w:eastAsia="Calibri"/>
                <w:lang w:eastAsia="en-US"/>
              </w:rPr>
              <w:t>СанПиН 2.4.1.3049-13</w:t>
            </w: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hideMark/>
          </w:tcPr>
          <w:p w:rsidR="00F554BE" w:rsidRDefault="009B2179">
            <w:pPr>
              <w:spacing w:line="276" w:lineRule="auto"/>
              <w:rPr>
                <w:rFonts w:eastAsia="Calibri"/>
                <w:lang w:eastAsia="en-US"/>
              </w:rPr>
            </w:pPr>
            <w:r>
              <w:rPr>
                <w:rFonts w:eastAsia="Calibri"/>
                <w:lang w:eastAsia="en-US"/>
              </w:rPr>
              <w:t>4</w:t>
            </w:r>
          </w:p>
        </w:tc>
        <w:tc>
          <w:tcPr>
            <w:tcW w:w="1702" w:type="dxa"/>
            <w:tcBorders>
              <w:top w:val="single" w:sz="4" w:space="0" w:color="auto"/>
              <w:left w:val="single" w:sz="4" w:space="0" w:color="auto"/>
              <w:bottom w:val="single" w:sz="4" w:space="0" w:color="auto"/>
              <w:right w:val="single" w:sz="4" w:space="0" w:color="auto"/>
            </w:tcBorders>
          </w:tcPr>
          <w:p w:rsidR="00F554BE" w:rsidRDefault="00F554BE">
            <w:pPr>
              <w:spacing w:line="276" w:lineRule="auto"/>
              <w:rPr>
                <w:rFonts w:eastAsia="Calibri"/>
                <w:lang w:eastAsia="en-US"/>
              </w:rPr>
            </w:pPr>
            <w:r>
              <w:rPr>
                <w:rFonts w:eastAsia="Calibri"/>
                <w:lang w:eastAsia="en-US"/>
              </w:rPr>
              <w:t>Младший воспитатель</w:t>
            </w:r>
          </w:p>
          <w:p w:rsidR="00F554BE" w:rsidRDefault="00F554BE">
            <w:pPr>
              <w:spacing w:line="276" w:lineRule="auto"/>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 xml:space="preserve">Халат (светлых тонов)      </w:t>
            </w:r>
          </w:p>
          <w:p w:rsidR="00F554BE" w:rsidRDefault="00F554BE">
            <w:pPr>
              <w:spacing w:line="276" w:lineRule="auto"/>
              <w:rPr>
                <w:rFonts w:eastAsia="Calibri"/>
                <w:i/>
                <w:lang w:eastAsia="en-US"/>
              </w:rPr>
            </w:pPr>
            <w:r>
              <w:rPr>
                <w:rFonts w:eastAsia="Calibri"/>
                <w:i/>
                <w:lang w:eastAsia="en-US"/>
              </w:rPr>
              <w:t>Для раздачи пищи дополнительно:</w:t>
            </w:r>
          </w:p>
          <w:p w:rsidR="00F554BE" w:rsidRDefault="00F554BE">
            <w:pPr>
              <w:spacing w:line="276" w:lineRule="auto"/>
              <w:rPr>
                <w:rFonts w:eastAsia="Calibri"/>
                <w:lang w:eastAsia="en-US"/>
              </w:rPr>
            </w:pPr>
            <w:r>
              <w:rPr>
                <w:rFonts w:eastAsia="Calibri"/>
                <w:lang w:eastAsia="en-US"/>
              </w:rPr>
              <w:t xml:space="preserve">Фартук   </w:t>
            </w:r>
          </w:p>
          <w:p w:rsidR="00F554BE" w:rsidRDefault="00F554BE">
            <w:pPr>
              <w:spacing w:line="276" w:lineRule="auto"/>
              <w:rPr>
                <w:rFonts w:eastAsia="Calibri"/>
                <w:lang w:eastAsia="en-US"/>
              </w:rPr>
            </w:pPr>
            <w:r>
              <w:rPr>
                <w:rFonts w:eastAsia="Calibri"/>
                <w:lang w:eastAsia="en-US"/>
              </w:rPr>
              <w:t xml:space="preserve">Колпак </w:t>
            </w:r>
            <w:r>
              <w:rPr>
                <w:rFonts w:eastAsia="Calibri"/>
                <w:b/>
                <w:lang w:eastAsia="en-US"/>
              </w:rPr>
              <w:t>или</w:t>
            </w:r>
            <w:r>
              <w:rPr>
                <w:rFonts w:eastAsia="Calibri"/>
                <w:lang w:eastAsia="en-US"/>
              </w:rPr>
              <w:t xml:space="preserve"> </w:t>
            </w:r>
          </w:p>
          <w:p w:rsidR="00F554BE" w:rsidRDefault="00F554BE">
            <w:pPr>
              <w:spacing w:line="276" w:lineRule="auto"/>
              <w:rPr>
                <w:rFonts w:eastAsia="Calibri"/>
                <w:lang w:eastAsia="en-US"/>
              </w:rPr>
            </w:pPr>
            <w:r>
              <w:rPr>
                <w:rFonts w:eastAsia="Calibri"/>
                <w:lang w:eastAsia="en-US"/>
              </w:rPr>
              <w:t xml:space="preserve">косынка хлопчатобумажные </w:t>
            </w:r>
          </w:p>
          <w:p w:rsidR="00F554BE" w:rsidRDefault="00F554BE">
            <w:pPr>
              <w:spacing w:line="276" w:lineRule="auto"/>
              <w:rPr>
                <w:rFonts w:eastAsia="Calibri"/>
                <w:i/>
                <w:lang w:eastAsia="en-US"/>
              </w:rPr>
            </w:pPr>
            <w:r>
              <w:rPr>
                <w:rFonts w:eastAsia="Calibri"/>
                <w:i/>
                <w:lang w:eastAsia="en-US"/>
              </w:rPr>
              <w:t>Для мытья посуды:</w:t>
            </w:r>
          </w:p>
          <w:p w:rsidR="00F554BE" w:rsidRDefault="00F554BE">
            <w:pPr>
              <w:shd w:val="clear" w:color="auto" w:fill="FFFFFF"/>
              <w:spacing w:line="276" w:lineRule="auto"/>
              <w:rPr>
                <w:lang w:eastAsia="en-US"/>
              </w:rPr>
            </w:pPr>
            <w:r>
              <w:rPr>
                <w:lang w:eastAsia="en-US"/>
              </w:rPr>
              <w:t>Фартук из полимерных материалов с нагрудником</w:t>
            </w:r>
          </w:p>
          <w:p w:rsidR="00F554BE" w:rsidRDefault="00F554BE">
            <w:pPr>
              <w:shd w:val="clear" w:color="auto" w:fill="FFFFFF"/>
              <w:spacing w:line="276" w:lineRule="auto"/>
              <w:rPr>
                <w:i/>
                <w:lang w:eastAsia="en-US"/>
              </w:rPr>
            </w:pPr>
            <w:r>
              <w:rPr>
                <w:i/>
                <w:lang w:eastAsia="en-US"/>
              </w:rPr>
              <w:t>Для уборки помещений:</w:t>
            </w:r>
          </w:p>
          <w:p w:rsidR="00F554BE" w:rsidRDefault="00F554BE">
            <w:pPr>
              <w:spacing w:line="276" w:lineRule="auto"/>
              <w:rPr>
                <w:rFonts w:eastAsia="Calibri"/>
                <w:lang w:eastAsia="en-US"/>
              </w:rPr>
            </w:pPr>
            <w:r>
              <w:rPr>
                <w:rFonts w:eastAsia="Calibri"/>
                <w:lang w:eastAsia="en-US"/>
              </w:rPr>
              <w:t>Халат (темный)</w:t>
            </w:r>
          </w:p>
        </w:tc>
        <w:tc>
          <w:tcPr>
            <w:tcW w:w="1567" w:type="dxa"/>
            <w:gridSpan w:val="3"/>
            <w:tcBorders>
              <w:top w:val="single" w:sz="4" w:space="0" w:color="auto"/>
              <w:left w:val="single" w:sz="4" w:space="0" w:color="auto"/>
              <w:bottom w:val="single" w:sz="4" w:space="0" w:color="auto"/>
              <w:right w:val="single" w:sz="4" w:space="0" w:color="auto"/>
            </w:tcBorders>
          </w:tcPr>
          <w:p w:rsidR="00F554BE" w:rsidRDefault="00F554BE">
            <w:pPr>
              <w:spacing w:line="276" w:lineRule="auto"/>
              <w:jc w:val="center"/>
              <w:rPr>
                <w:rFonts w:eastAsia="Calibri"/>
                <w:lang w:eastAsia="en-US"/>
              </w:rPr>
            </w:pPr>
            <w:r>
              <w:rPr>
                <w:rFonts w:eastAsia="Calibri"/>
                <w:lang w:eastAsia="en-US"/>
              </w:rPr>
              <w:t>2</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w:t>
            </w:r>
          </w:p>
          <w:p w:rsidR="00F554BE" w:rsidRDefault="00F554BE">
            <w:pPr>
              <w:spacing w:line="276" w:lineRule="auto"/>
              <w:jc w:val="center"/>
              <w:rPr>
                <w:rFonts w:eastAsia="Calibri"/>
                <w:lang w:eastAsia="en-US"/>
              </w:rPr>
            </w:pPr>
            <w:r>
              <w:rPr>
                <w:rFonts w:eastAsia="Calibri"/>
                <w:lang w:eastAsia="en-US"/>
              </w:rPr>
              <w:t>1</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w:t>
            </w:r>
          </w:p>
        </w:tc>
        <w:tc>
          <w:tcPr>
            <w:tcW w:w="2132" w:type="dxa"/>
            <w:tcBorders>
              <w:top w:val="single" w:sz="4" w:space="0" w:color="auto"/>
              <w:left w:val="single" w:sz="4" w:space="0" w:color="auto"/>
              <w:bottom w:val="single" w:sz="4" w:space="0" w:color="auto"/>
              <w:right w:val="single" w:sz="4" w:space="0" w:color="auto"/>
            </w:tcBorders>
          </w:tcPr>
          <w:p w:rsidR="00F554BE" w:rsidRDefault="00F554BE">
            <w:pPr>
              <w:autoSpaceDE w:val="0"/>
              <w:autoSpaceDN w:val="0"/>
              <w:adjustRightInd w:val="0"/>
              <w:spacing w:line="276" w:lineRule="auto"/>
              <w:ind w:hanging="8"/>
              <w:rPr>
                <w:rFonts w:eastAsia="Calibri"/>
                <w:lang w:eastAsia="en-US"/>
              </w:rPr>
            </w:pPr>
            <w:r>
              <w:rPr>
                <w:rFonts w:eastAsia="Calibri"/>
                <w:lang w:eastAsia="en-US"/>
              </w:rPr>
              <w:t>Пункт 19.6 и 19.8 СанПиН 2.4.1.3049-13</w:t>
            </w:r>
          </w:p>
          <w:p w:rsidR="00F554BE" w:rsidRDefault="00F554BE">
            <w:pPr>
              <w:autoSpaceDE w:val="0"/>
              <w:autoSpaceDN w:val="0"/>
              <w:adjustRightInd w:val="0"/>
              <w:spacing w:line="276" w:lineRule="auto"/>
              <w:ind w:hanging="8"/>
              <w:rPr>
                <w:rFonts w:eastAsia="Calibri"/>
                <w:lang w:eastAsia="en-US"/>
              </w:rPr>
            </w:pP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tcPr>
          <w:p w:rsidR="00F554BE" w:rsidRDefault="009B2179">
            <w:pPr>
              <w:spacing w:line="276" w:lineRule="auto"/>
              <w:rPr>
                <w:rFonts w:eastAsia="Calibri"/>
                <w:lang w:eastAsia="en-US"/>
              </w:rPr>
            </w:pPr>
            <w:r>
              <w:rPr>
                <w:rFonts w:eastAsia="Calibri"/>
                <w:lang w:eastAsia="en-US"/>
              </w:rPr>
              <w:t>5</w:t>
            </w:r>
          </w:p>
        </w:tc>
        <w:tc>
          <w:tcPr>
            <w:tcW w:w="1702" w:type="dxa"/>
            <w:tcBorders>
              <w:top w:val="single" w:sz="4" w:space="0" w:color="auto"/>
              <w:left w:val="single" w:sz="4" w:space="0" w:color="auto"/>
              <w:bottom w:val="single" w:sz="4" w:space="0" w:color="auto"/>
              <w:right w:val="single" w:sz="4" w:space="0" w:color="auto"/>
            </w:tcBorders>
          </w:tcPr>
          <w:p w:rsidR="00F554BE" w:rsidRDefault="00F554BE">
            <w:pPr>
              <w:spacing w:line="276" w:lineRule="auto"/>
              <w:rPr>
                <w:rFonts w:eastAsia="Calibri"/>
                <w:lang w:eastAsia="en-US"/>
              </w:rPr>
            </w:pPr>
            <w:r>
              <w:rPr>
                <w:rFonts w:eastAsia="Calibri"/>
                <w:lang w:eastAsia="en-US"/>
              </w:rPr>
              <w:t>Помощник воспитателя</w:t>
            </w:r>
          </w:p>
        </w:tc>
        <w:tc>
          <w:tcPr>
            <w:tcW w:w="3686" w:type="dxa"/>
            <w:tcBorders>
              <w:top w:val="single" w:sz="4" w:space="0" w:color="auto"/>
              <w:left w:val="single" w:sz="4" w:space="0" w:color="auto"/>
              <w:bottom w:val="single" w:sz="4" w:space="0" w:color="auto"/>
              <w:right w:val="single" w:sz="4" w:space="0" w:color="auto"/>
            </w:tcBorders>
          </w:tcPr>
          <w:p w:rsidR="00F554BE" w:rsidRDefault="00F554BE" w:rsidP="008F2DBE">
            <w:pPr>
              <w:spacing w:line="276" w:lineRule="auto"/>
              <w:rPr>
                <w:rFonts w:eastAsia="Calibri"/>
                <w:lang w:eastAsia="en-US"/>
              </w:rPr>
            </w:pPr>
            <w:r>
              <w:rPr>
                <w:rFonts w:eastAsia="Calibri"/>
                <w:lang w:eastAsia="en-US"/>
              </w:rPr>
              <w:t xml:space="preserve">Халат (светлых тонов)      </w:t>
            </w:r>
          </w:p>
          <w:p w:rsidR="00F554BE" w:rsidRDefault="00F554BE" w:rsidP="008F2DBE">
            <w:pPr>
              <w:spacing w:line="276" w:lineRule="auto"/>
              <w:rPr>
                <w:rFonts w:eastAsia="Calibri"/>
                <w:i/>
                <w:lang w:eastAsia="en-US"/>
              </w:rPr>
            </w:pPr>
            <w:r>
              <w:rPr>
                <w:rFonts w:eastAsia="Calibri"/>
                <w:i/>
                <w:lang w:eastAsia="en-US"/>
              </w:rPr>
              <w:t>Для раздачи пищи дополнительно:</w:t>
            </w:r>
          </w:p>
          <w:p w:rsidR="00F554BE" w:rsidRDefault="00F554BE" w:rsidP="008F2DBE">
            <w:pPr>
              <w:spacing w:line="276" w:lineRule="auto"/>
              <w:rPr>
                <w:rFonts w:eastAsia="Calibri"/>
                <w:lang w:eastAsia="en-US"/>
              </w:rPr>
            </w:pPr>
            <w:r>
              <w:rPr>
                <w:rFonts w:eastAsia="Calibri"/>
                <w:lang w:eastAsia="en-US"/>
              </w:rPr>
              <w:t xml:space="preserve">Фартук   </w:t>
            </w:r>
          </w:p>
          <w:p w:rsidR="00F554BE" w:rsidRDefault="00F554BE" w:rsidP="008F2DBE">
            <w:pPr>
              <w:spacing w:line="276" w:lineRule="auto"/>
              <w:rPr>
                <w:rFonts w:eastAsia="Calibri"/>
                <w:lang w:eastAsia="en-US"/>
              </w:rPr>
            </w:pPr>
            <w:r>
              <w:rPr>
                <w:rFonts w:eastAsia="Calibri"/>
                <w:lang w:eastAsia="en-US"/>
              </w:rPr>
              <w:t xml:space="preserve">Колпак </w:t>
            </w:r>
            <w:r>
              <w:rPr>
                <w:rFonts w:eastAsia="Calibri"/>
                <w:b/>
                <w:lang w:eastAsia="en-US"/>
              </w:rPr>
              <w:t>или</w:t>
            </w:r>
            <w:r>
              <w:rPr>
                <w:rFonts w:eastAsia="Calibri"/>
                <w:lang w:eastAsia="en-US"/>
              </w:rPr>
              <w:t xml:space="preserve"> </w:t>
            </w:r>
          </w:p>
          <w:p w:rsidR="00F554BE" w:rsidRDefault="00F554BE" w:rsidP="008F2DBE">
            <w:pPr>
              <w:spacing w:line="276" w:lineRule="auto"/>
              <w:rPr>
                <w:rFonts w:eastAsia="Calibri"/>
                <w:lang w:eastAsia="en-US"/>
              </w:rPr>
            </w:pPr>
            <w:r>
              <w:rPr>
                <w:rFonts w:eastAsia="Calibri"/>
                <w:lang w:eastAsia="en-US"/>
              </w:rPr>
              <w:t xml:space="preserve">косынка хлопчатобумажные </w:t>
            </w:r>
          </w:p>
          <w:p w:rsidR="00F554BE" w:rsidRDefault="00F554BE" w:rsidP="008F2DBE">
            <w:pPr>
              <w:spacing w:line="276" w:lineRule="auto"/>
              <w:rPr>
                <w:rFonts w:eastAsia="Calibri"/>
                <w:i/>
                <w:lang w:eastAsia="en-US"/>
              </w:rPr>
            </w:pPr>
            <w:r>
              <w:rPr>
                <w:rFonts w:eastAsia="Calibri"/>
                <w:i/>
                <w:lang w:eastAsia="en-US"/>
              </w:rPr>
              <w:t>Для мытья посуды:</w:t>
            </w:r>
          </w:p>
          <w:p w:rsidR="00F554BE" w:rsidRDefault="00F554BE" w:rsidP="008F2DBE">
            <w:pPr>
              <w:shd w:val="clear" w:color="auto" w:fill="FFFFFF"/>
              <w:spacing w:line="276" w:lineRule="auto"/>
              <w:rPr>
                <w:lang w:eastAsia="en-US"/>
              </w:rPr>
            </w:pPr>
            <w:r>
              <w:rPr>
                <w:lang w:eastAsia="en-US"/>
              </w:rPr>
              <w:t>Фартук из полимерных материалов с нагрудником</w:t>
            </w:r>
          </w:p>
          <w:p w:rsidR="00F554BE" w:rsidRDefault="00F554BE" w:rsidP="008F2DBE">
            <w:pPr>
              <w:shd w:val="clear" w:color="auto" w:fill="FFFFFF"/>
              <w:spacing w:line="276" w:lineRule="auto"/>
              <w:rPr>
                <w:i/>
                <w:lang w:eastAsia="en-US"/>
              </w:rPr>
            </w:pPr>
            <w:r>
              <w:rPr>
                <w:i/>
                <w:lang w:eastAsia="en-US"/>
              </w:rPr>
              <w:t>Для уборки помещений:</w:t>
            </w:r>
          </w:p>
          <w:p w:rsidR="00F554BE" w:rsidRDefault="00F554BE" w:rsidP="008F2DBE">
            <w:pPr>
              <w:spacing w:line="276" w:lineRule="auto"/>
              <w:rPr>
                <w:rFonts w:eastAsia="Calibri"/>
                <w:lang w:eastAsia="en-US"/>
              </w:rPr>
            </w:pPr>
            <w:r>
              <w:rPr>
                <w:rFonts w:eastAsia="Calibri"/>
                <w:lang w:eastAsia="en-US"/>
              </w:rPr>
              <w:t>Халат (темный)</w:t>
            </w:r>
          </w:p>
        </w:tc>
        <w:tc>
          <w:tcPr>
            <w:tcW w:w="1567" w:type="dxa"/>
            <w:gridSpan w:val="3"/>
            <w:tcBorders>
              <w:top w:val="single" w:sz="4" w:space="0" w:color="auto"/>
              <w:left w:val="single" w:sz="4" w:space="0" w:color="auto"/>
              <w:bottom w:val="single" w:sz="4" w:space="0" w:color="auto"/>
              <w:right w:val="single" w:sz="4" w:space="0" w:color="auto"/>
            </w:tcBorders>
          </w:tcPr>
          <w:p w:rsidR="00F554BE" w:rsidRDefault="00F554BE" w:rsidP="008F2DBE">
            <w:pPr>
              <w:spacing w:line="276" w:lineRule="auto"/>
              <w:jc w:val="center"/>
              <w:rPr>
                <w:rFonts w:eastAsia="Calibri"/>
                <w:lang w:eastAsia="en-US"/>
              </w:rPr>
            </w:pPr>
            <w:r>
              <w:rPr>
                <w:rFonts w:eastAsia="Calibri"/>
                <w:lang w:eastAsia="en-US"/>
              </w:rPr>
              <w:t>2</w:t>
            </w:r>
          </w:p>
          <w:p w:rsidR="00F554BE" w:rsidRDefault="00F554BE" w:rsidP="008F2DBE">
            <w:pPr>
              <w:spacing w:line="276" w:lineRule="auto"/>
              <w:jc w:val="center"/>
              <w:rPr>
                <w:rFonts w:eastAsia="Calibri"/>
                <w:lang w:eastAsia="en-US"/>
              </w:rPr>
            </w:pPr>
          </w:p>
          <w:p w:rsidR="00F554BE" w:rsidRDefault="00F554BE" w:rsidP="008F2DBE">
            <w:pPr>
              <w:spacing w:line="276" w:lineRule="auto"/>
              <w:jc w:val="center"/>
              <w:rPr>
                <w:rFonts w:eastAsia="Calibri"/>
                <w:lang w:eastAsia="en-US"/>
              </w:rPr>
            </w:pPr>
          </w:p>
          <w:p w:rsidR="00F554BE" w:rsidRDefault="00F554BE" w:rsidP="008F2DBE">
            <w:pPr>
              <w:spacing w:line="276" w:lineRule="auto"/>
              <w:jc w:val="center"/>
              <w:rPr>
                <w:rFonts w:eastAsia="Calibri"/>
                <w:lang w:eastAsia="en-US"/>
              </w:rPr>
            </w:pPr>
            <w:r>
              <w:rPr>
                <w:rFonts w:eastAsia="Calibri"/>
                <w:lang w:eastAsia="en-US"/>
              </w:rPr>
              <w:t>1</w:t>
            </w:r>
          </w:p>
          <w:p w:rsidR="00F554BE" w:rsidRDefault="00F554BE" w:rsidP="008F2DBE">
            <w:pPr>
              <w:spacing w:line="276" w:lineRule="auto"/>
              <w:jc w:val="center"/>
              <w:rPr>
                <w:rFonts w:eastAsia="Calibri"/>
                <w:lang w:eastAsia="en-US"/>
              </w:rPr>
            </w:pPr>
            <w:r>
              <w:rPr>
                <w:rFonts w:eastAsia="Calibri"/>
                <w:lang w:eastAsia="en-US"/>
              </w:rPr>
              <w:t>1</w:t>
            </w:r>
          </w:p>
          <w:p w:rsidR="00F554BE" w:rsidRDefault="00F554BE" w:rsidP="008F2DBE">
            <w:pPr>
              <w:spacing w:line="276" w:lineRule="auto"/>
              <w:jc w:val="center"/>
              <w:rPr>
                <w:rFonts w:eastAsia="Calibri"/>
                <w:lang w:eastAsia="en-US"/>
              </w:rPr>
            </w:pPr>
          </w:p>
          <w:p w:rsidR="00F554BE" w:rsidRDefault="00F554BE" w:rsidP="008F2DBE">
            <w:pPr>
              <w:spacing w:line="276" w:lineRule="auto"/>
              <w:jc w:val="center"/>
              <w:rPr>
                <w:rFonts w:eastAsia="Calibri"/>
                <w:lang w:eastAsia="en-US"/>
              </w:rPr>
            </w:pPr>
          </w:p>
          <w:p w:rsidR="00F554BE" w:rsidRDefault="00F554BE" w:rsidP="008F2DBE">
            <w:pPr>
              <w:spacing w:line="276" w:lineRule="auto"/>
              <w:jc w:val="center"/>
              <w:rPr>
                <w:rFonts w:eastAsia="Calibri"/>
                <w:lang w:eastAsia="en-US"/>
              </w:rPr>
            </w:pPr>
            <w:r>
              <w:rPr>
                <w:rFonts w:eastAsia="Calibri"/>
                <w:lang w:eastAsia="en-US"/>
              </w:rPr>
              <w:t>1</w:t>
            </w:r>
          </w:p>
          <w:p w:rsidR="00F554BE" w:rsidRDefault="00F554BE" w:rsidP="008F2DBE">
            <w:pPr>
              <w:spacing w:line="276" w:lineRule="auto"/>
              <w:jc w:val="center"/>
              <w:rPr>
                <w:rFonts w:eastAsia="Calibri"/>
                <w:lang w:eastAsia="en-US"/>
              </w:rPr>
            </w:pPr>
          </w:p>
          <w:p w:rsidR="00F554BE" w:rsidRDefault="00F554BE" w:rsidP="008F2DBE">
            <w:pPr>
              <w:spacing w:line="276" w:lineRule="auto"/>
              <w:jc w:val="center"/>
              <w:rPr>
                <w:rFonts w:eastAsia="Calibri"/>
                <w:lang w:eastAsia="en-US"/>
              </w:rPr>
            </w:pPr>
          </w:p>
          <w:p w:rsidR="00F554BE" w:rsidRDefault="00F554BE" w:rsidP="008F2DBE">
            <w:pPr>
              <w:spacing w:line="276" w:lineRule="auto"/>
              <w:jc w:val="center"/>
              <w:rPr>
                <w:rFonts w:eastAsia="Calibri"/>
                <w:lang w:eastAsia="en-US"/>
              </w:rPr>
            </w:pPr>
            <w:r>
              <w:rPr>
                <w:rFonts w:eastAsia="Calibri"/>
                <w:lang w:eastAsia="en-US"/>
              </w:rPr>
              <w:t>1</w:t>
            </w:r>
          </w:p>
        </w:tc>
        <w:tc>
          <w:tcPr>
            <w:tcW w:w="2132" w:type="dxa"/>
            <w:tcBorders>
              <w:top w:val="single" w:sz="4" w:space="0" w:color="auto"/>
              <w:left w:val="single" w:sz="4" w:space="0" w:color="auto"/>
              <w:bottom w:val="single" w:sz="4" w:space="0" w:color="auto"/>
              <w:right w:val="single" w:sz="4" w:space="0" w:color="auto"/>
            </w:tcBorders>
          </w:tcPr>
          <w:p w:rsidR="00F554BE" w:rsidRDefault="00F554BE" w:rsidP="008F2DBE">
            <w:pPr>
              <w:autoSpaceDE w:val="0"/>
              <w:autoSpaceDN w:val="0"/>
              <w:adjustRightInd w:val="0"/>
              <w:spacing w:line="276" w:lineRule="auto"/>
              <w:ind w:hanging="8"/>
              <w:rPr>
                <w:rFonts w:eastAsia="Calibri"/>
                <w:lang w:eastAsia="en-US"/>
              </w:rPr>
            </w:pPr>
            <w:r>
              <w:rPr>
                <w:rFonts w:eastAsia="Calibri"/>
                <w:lang w:eastAsia="en-US"/>
              </w:rPr>
              <w:t>Пункт 19.6 и 19.8 СанПиН 2.4.1.3049-13</w:t>
            </w:r>
          </w:p>
          <w:p w:rsidR="00F554BE" w:rsidRDefault="00F554BE" w:rsidP="008F2DBE">
            <w:pPr>
              <w:autoSpaceDE w:val="0"/>
              <w:autoSpaceDN w:val="0"/>
              <w:adjustRightInd w:val="0"/>
              <w:spacing w:line="276" w:lineRule="auto"/>
              <w:ind w:hanging="8"/>
              <w:rPr>
                <w:rFonts w:eastAsia="Calibri"/>
                <w:lang w:eastAsia="en-US"/>
              </w:rPr>
            </w:pP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hideMark/>
          </w:tcPr>
          <w:p w:rsidR="00F554BE" w:rsidRDefault="009B2179">
            <w:pPr>
              <w:spacing w:line="276" w:lineRule="auto"/>
              <w:rPr>
                <w:rFonts w:eastAsia="Calibri"/>
                <w:lang w:eastAsia="en-US"/>
              </w:rPr>
            </w:pPr>
            <w:r>
              <w:rPr>
                <w:rFonts w:eastAsia="Calibri"/>
                <w:lang w:eastAsia="en-US"/>
              </w:rPr>
              <w:t>6</w:t>
            </w:r>
          </w:p>
        </w:tc>
        <w:tc>
          <w:tcPr>
            <w:tcW w:w="1702"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Дворник</w:t>
            </w:r>
          </w:p>
        </w:tc>
        <w:tc>
          <w:tcPr>
            <w:tcW w:w="3686"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 xml:space="preserve">Костюм для  защиты от общих производственных загрязнений и механических воздействий </w:t>
            </w:r>
          </w:p>
          <w:p w:rsidR="00F554BE" w:rsidRDefault="00F554BE">
            <w:pPr>
              <w:spacing w:line="276" w:lineRule="auto"/>
              <w:rPr>
                <w:rFonts w:eastAsia="Calibri"/>
                <w:lang w:eastAsia="en-US"/>
              </w:rPr>
            </w:pPr>
            <w:r>
              <w:rPr>
                <w:rFonts w:eastAsia="Calibri"/>
                <w:lang w:eastAsia="en-US"/>
              </w:rPr>
              <w:t>Фартук из полимерных материалов с   нагрудником</w:t>
            </w:r>
          </w:p>
          <w:p w:rsidR="00F554BE" w:rsidRDefault="00F554BE">
            <w:pPr>
              <w:spacing w:line="276" w:lineRule="auto"/>
              <w:rPr>
                <w:rFonts w:eastAsia="Calibri"/>
                <w:lang w:eastAsia="en-US"/>
              </w:rPr>
            </w:pPr>
            <w:r>
              <w:rPr>
                <w:rFonts w:eastAsia="Calibri"/>
                <w:lang w:eastAsia="en-US"/>
              </w:rPr>
              <w:t xml:space="preserve">Перчатки с полимерным покрытием      </w:t>
            </w:r>
          </w:p>
          <w:p w:rsidR="00F554BE" w:rsidRDefault="00F554BE">
            <w:pPr>
              <w:spacing w:line="276" w:lineRule="auto"/>
              <w:rPr>
                <w:rFonts w:eastAsia="Calibri"/>
                <w:lang w:eastAsia="en-US"/>
              </w:rPr>
            </w:pPr>
            <w:r>
              <w:rPr>
                <w:rFonts w:eastAsia="Calibri"/>
                <w:lang w:eastAsia="en-US"/>
              </w:rPr>
              <w:t xml:space="preserve">Плащ для защиты от воды                </w:t>
            </w:r>
          </w:p>
          <w:p w:rsidR="00F554BE" w:rsidRDefault="00F554BE">
            <w:pPr>
              <w:spacing w:line="276" w:lineRule="auto"/>
              <w:rPr>
                <w:rFonts w:eastAsia="Calibri"/>
                <w:i/>
                <w:lang w:eastAsia="en-US"/>
              </w:rPr>
            </w:pPr>
            <w:r>
              <w:rPr>
                <w:rFonts w:eastAsia="Calibri"/>
                <w:i/>
                <w:lang w:eastAsia="en-US"/>
              </w:rPr>
              <w:t>Зимой дополнительно:</w:t>
            </w:r>
          </w:p>
          <w:p w:rsidR="00F554BE" w:rsidRDefault="00F554BE">
            <w:pPr>
              <w:spacing w:line="276" w:lineRule="auto"/>
              <w:rPr>
                <w:rFonts w:eastAsia="Calibri"/>
                <w:lang w:eastAsia="en-US"/>
              </w:rPr>
            </w:pPr>
            <w:r>
              <w:rPr>
                <w:rFonts w:eastAsia="Calibri"/>
                <w:lang w:eastAsia="en-US"/>
              </w:rPr>
              <w:t xml:space="preserve">Костюм для  защиты от общих производственных загрязнений и механических воздействий </w:t>
            </w:r>
          </w:p>
          <w:p w:rsidR="00F554BE" w:rsidRDefault="00F554BE">
            <w:pPr>
              <w:spacing w:line="276" w:lineRule="auto"/>
              <w:rPr>
                <w:rFonts w:eastAsia="Calibri"/>
                <w:lang w:eastAsia="en-US"/>
              </w:rPr>
            </w:pPr>
            <w:r>
              <w:rPr>
                <w:rFonts w:eastAsia="Calibri"/>
                <w:lang w:eastAsia="en-US"/>
              </w:rPr>
              <w:t>на утепляющей прокладке</w:t>
            </w:r>
          </w:p>
          <w:p w:rsidR="00F554BE" w:rsidRDefault="00F554BE">
            <w:pPr>
              <w:spacing w:line="276" w:lineRule="auto"/>
              <w:rPr>
                <w:rFonts w:eastAsia="Calibri"/>
                <w:lang w:eastAsia="en-US"/>
              </w:rPr>
            </w:pPr>
            <w:r>
              <w:rPr>
                <w:rFonts w:eastAsia="Calibri"/>
                <w:lang w:eastAsia="en-US"/>
              </w:rPr>
              <w:t>Головной убор утепленный</w:t>
            </w:r>
          </w:p>
          <w:p w:rsidR="00F554BE" w:rsidRDefault="00F554BE">
            <w:pPr>
              <w:spacing w:line="276" w:lineRule="auto"/>
              <w:rPr>
                <w:lang w:eastAsia="en-US"/>
              </w:rPr>
            </w:pPr>
            <w:r>
              <w:rPr>
                <w:lang w:eastAsia="en-US"/>
              </w:rPr>
              <w:t>Белье нательное утепленное</w:t>
            </w:r>
          </w:p>
          <w:p w:rsidR="00F554BE" w:rsidRDefault="00F554BE">
            <w:pPr>
              <w:spacing w:line="276" w:lineRule="auto"/>
              <w:rPr>
                <w:rFonts w:eastAsia="Calibri"/>
                <w:lang w:eastAsia="en-US"/>
              </w:rPr>
            </w:pPr>
            <w:r>
              <w:rPr>
                <w:lang w:eastAsia="en-US"/>
              </w:rPr>
              <w:t>Перчатки с защитным покрытием, морозостойкие с утепляющими вкладышами</w:t>
            </w:r>
          </w:p>
        </w:tc>
        <w:tc>
          <w:tcPr>
            <w:tcW w:w="1567" w:type="dxa"/>
            <w:gridSpan w:val="3"/>
            <w:tcBorders>
              <w:top w:val="single" w:sz="4" w:space="0" w:color="auto"/>
              <w:left w:val="single" w:sz="4" w:space="0" w:color="auto"/>
              <w:bottom w:val="single" w:sz="4" w:space="0" w:color="auto"/>
              <w:right w:val="single" w:sz="4" w:space="0" w:color="auto"/>
            </w:tcBorders>
          </w:tcPr>
          <w:p w:rsidR="00F554BE" w:rsidRDefault="00F554BE">
            <w:pPr>
              <w:spacing w:line="276" w:lineRule="auto"/>
              <w:jc w:val="center"/>
              <w:rPr>
                <w:rFonts w:eastAsia="Calibri"/>
                <w:lang w:eastAsia="en-US"/>
              </w:rPr>
            </w:pPr>
            <w:r>
              <w:rPr>
                <w:rFonts w:eastAsia="Calibri"/>
                <w:lang w:eastAsia="en-US"/>
              </w:rPr>
              <w:t>1</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2</w:t>
            </w:r>
          </w:p>
          <w:p w:rsidR="00F554BE" w:rsidRDefault="00F554BE">
            <w:pPr>
              <w:spacing w:line="276" w:lineRule="auto"/>
              <w:jc w:val="center"/>
              <w:rPr>
                <w:rFonts w:eastAsia="Calibri"/>
                <w:lang w:eastAsia="en-US"/>
              </w:rPr>
            </w:pPr>
          </w:p>
          <w:p w:rsidR="00F554BE" w:rsidRDefault="00F554BE" w:rsidP="00BD192F">
            <w:pPr>
              <w:numPr>
                <w:ilvl w:val="0"/>
                <w:numId w:val="30"/>
              </w:numPr>
              <w:spacing w:line="276" w:lineRule="auto"/>
              <w:jc w:val="center"/>
              <w:rPr>
                <w:rFonts w:eastAsia="Calibri"/>
                <w:lang w:eastAsia="en-US"/>
              </w:rPr>
            </w:pPr>
            <w:r>
              <w:rPr>
                <w:rFonts w:eastAsia="Calibri"/>
                <w:lang w:eastAsia="en-US"/>
              </w:rPr>
              <w:t>пар</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 года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2,5 года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 года</w:t>
            </w:r>
          </w:p>
          <w:p w:rsidR="00F554BE" w:rsidRDefault="00F554BE">
            <w:pPr>
              <w:spacing w:line="276" w:lineRule="auto"/>
              <w:jc w:val="center"/>
              <w:rPr>
                <w:rFonts w:eastAsia="Calibri"/>
                <w:lang w:eastAsia="en-US"/>
              </w:rPr>
            </w:pPr>
            <w:r>
              <w:rPr>
                <w:rFonts w:eastAsia="Calibri"/>
                <w:lang w:eastAsia="en-US"/>
              </w:rPr>
              <w:t>2 компл.</w:t>
            </w:r>
          </w:p>
          <w:p w:rsidR="00F554BE" w:rsidRDefault="00F554BE">
            <w:pPr>
              <w:spacing w:line="276" w:lineRule="auto"/>
              <w:jc w:val="center"/>
              <w:rPr>
                <w:rFonts w:eastAsia="Calibri"/>
                <w:lang w:eastAsia="en-US"/>
              </w:rPr>
            </w:pPr>
            <w:r>
              <w:rPr>
                <w:rFonts w:eastAsia="Calibri"/>
                <w:lang w:eastAsia="en-US"/>
              </w:rPr>
              <w:t>3 пары</w:t>
            </w: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rPr>
                <w:rFonts w:eastAsia="Calibri"/>
                <w:lang w:eastAsia="en-US"/>
              </w:rPr>
            </w:pPr>
            <w:r>
              <w:rPr>
                <w:rFonts w:eastAsia="Calibri"/>
                <w:lang w:eastAsia="en-US"/>
              </w:rPr>
              <w:t xml:space="preserve">Пункт 23 </w:t>
            </w:r>
            <w:r>
              <w:rPr>
                <w:rFonts w:eastAsia="Calibri"/>
                <w:bCs/>
                <w:lang w:eastAsia="en-US"/>
              </w:rPr>
              <w:t xml:space="preserve">приложения к </w:t>
            </w:r>
            <w:hyperlink r:id="rId13" w:anchor="sub_0" w:history="1">
              <w:r>
                <w:rPr>
                  <w:rStyle w:val="aa"/>
                  <w:rFonts w:eastAsia="Calibri"/>
                  <w:bCs/>
                  <w:lang w:eastAsia="en-US"/>
                </w:rPr>
                <w:t>приказу</w:t>
              </w:r>
            </w:hyperlink>
            <w:r>
              <w:rPr>
                <w:rFonts w:eastAsia="Calibri"/>
                <w:bCs/>
                <w:lang w:eastAsia="en-US"/>
              </w:rPr>
              <w:t xml:space="preserve"> </w:t>
            </w:r>
            <w:r>
              <w:rPr>
                <w:rStyle w:val="s10"/>
                <w:lang w:eastAsia="en-US"/>
              </w:rPr>
              <w:t>Министерства труда</w:t>
            </w:r>
            <w:r>
              <w:rPr>
                <w:lang w:eastAsia="en-US"/>
              </w:rPr>
              <w:br/>
            </w:r>
            <w:r>
              <w:rPr>
                <w:rStyle w:val="s10"/>
                <w:lang w:eastAsia="en-US"/>
              </w:rPr>
              <w:t>и социальной защиты РФ</w:t>
            </w:r>
            <w:r>
              <w:rPr>
                <w:lang w:eastAsia="en-US"/>
              </w:rPr>
              <w:br/>
            </w:r>
            <w:r>
              <w:rPr>
                <w:rStyle w:val="s10"/>
                <w:lang w:eastAsia="en-US"/>
              </w:rPr>
              <w:t>от 9 декабря 2014 г. N 997н</w:t>
            </w: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hideMark/>
          </w:tcPr>
          <w:p w:rsidR="00F554BE" w:rsidRDefault="009B2179">
            <w:pPr>
              <w:spacing w:line="276" w:lineRule="auto"/>
              <w:rPr>
                <w:rFonts w:eastAsia="Calibri"/>
                <w:lang w:eastAsia="en-US"/>
              </w:rPr>
            </w:pPr>
            <w:r>
              <w:rPr>
                <w:rFonts w:eastAsia="Calibri"/>
                <w:lang w:eastAsia="en-US"/>
              </w:rPr>
              <w:t>7</w:t>
            </w:r>
          </w:p>
        </w:tc>
        <w:tc>
          <w:tcPr>
            <w:tcW w:w="1702" w:type="dxa"/>
            <w:tcBorders>
              <w:top w:val="single" w:sz="4" w:space="0" w:color="auto"/>
              <w:left w:val="single" w:sz="4" w:space="0" w:color="auto"/>
              <w:bottom w:val="single" w:sz="4" w:space="0" w:color="auto"/>
              <w:right w:val="single" w:sz="4" w:space="0" w:color="auto"/>
            </w:tcBorders>
          </w:tcPr>
          <w:p w:rsidR="00F554BE" w:rsidRDefault="00F554BE">
            <w:pPr>
              <w:spacing w:line="276" w:lineRule="auto"/>
              <w:rPr>
                <w:rFonts w:eastAsia="Calibri"/>
                <w:lang w:eastAsia="en-US"/>
              </w:rPr>
            </w:pPr>
            <w:r>
              <w:rPr>
                <w:rFonts w:eastAsia="Calibri"/>
                <w:lang w:eastAsia="en-US"/>
              </w:rPr>
              <w:t>Рабочий по</w:t>
            </w:r>
          </w:p>
          <w:p w:rsidR="00F554BE" w:rsidRDefault="00F554BE">
            <w:pPr>
              <w:spacing w:line="276" w:lineRule="auto"/>
              <w:rPr>
                <w:rFonts w:eastAsia="Calibri"/>
                <w:lang w:eastAsia="en-US"/>
              </w:rPr>
            </w:pPr>
            <w:r>
              <w:rPr>
                <w:rFonts w:eastAsia="Calibri"/>
                <w:lang w:eastAsia="en-US"/>
              </w:rPr>
              <w:t>комплексному</w:t>
            </w:r>
          </w:p>
          <w:p w:rsidR="00F554BE" w:rsidRDefault="00F554BE">
            <w:pPr>
              <w:spacing w:line="276" w:lineRule="auto"/>
              <w:rPr>
                <w:rFonts w:eastAsia="Calibri"/>
                <w:lang w:eastAsia="en-US"/>
              </w:rPr>
            </w:pPr>
            <w:r>
              <w:rPr>
                <w:rFonts w:eastAsia="Calibri"/>
                <w:lang w:eastAsia="en-US"/>
              </w:rPr>
              <w:t xml:space="preserve">обслуживанию и ремонту </w:t>
            </w:r>
          </w:p>
          <w:p w:rsidR="00F554BE" w:rsidRDefault="00F554BE">
            <w:pPr>
              <w:spacing w:line="276" w:lineRule="auto"/>
              <w:rPr>
                <w:rFonts w:eastAsia="Calibri"/>
                <w:lang w:eastAsia="en-US"/>
              </w:rPr>
            </w:pPr>
            <w:r>
              <w:rPr>
                <w:rFonts w:eastAsia="Calibri"/>
                <w:lang w:eastAsia="en-US"/>
              </w:rPr>
              <w:t>зданий;</w:t>
            </w:r>
          </w:p>
          <w:p w:rsidR="00F554BE" w:rsidRDefault="00F554BE">
            <w:pPr>
              <w:spacing w:line="276" w:lineRule="auto"/>
              <w:rPr>
                <w:rFonts w:eastAsia="Calibri"/>
                <w:lang w:eastAsia="en-US"/>
              </w:rPr>
            </w:pPr>
            <w:r>
              <w:rPr>
                <w:lang w:eastAsia="en-US"/>
              </w:rPr>
              <w:t>рабочий зеленого строительства (садовник)</w:t>
            </w:r>
          </w:p>
          <w:p w:rsidR="00F554BE" w:rsidRDefault="00F554BE">
            <w:pPr>
              <w:spacing w:line="276" w:lineRule="auto"/>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 xml:space="preserve">Костюм для  защиты от общих производственных загрязнений и механических воздействий </w:t>
            </w:r>
          </w:p>
          <w:p w:rsidR="00F554BE" w:rsidRDefault="00F554BE">
            <w:pPr>
              <w:spacing w:line="276" w:lineRule="auto"/>
              <w:rPr>
                <w:lang w:eastAsia="en-US"/>
              </w:rPr>
            </w:pPr>
            <w:r>
              <w:rPr>
                <w:lang w:eastAsia="en-US"/>
              </w:rPr>
              <w:t>Сапоги резиновые с защитным подноском</w:t>
            </w:r>
          </w:p>
          <w:p w:rsidR="00F554BE" w:rsidRDefault="00F554BE">
            <w:pPr>
              <w:spacing w:line="276" w:lineRule="auto"/>
              <w:rPr>
                <w:lang w:eastAsia="en-US"/>
              </w:rPr>
            </w:pPr>
            <w:r>
              <w:rPr>
                <w:lang w:eastAsia="en-US"/>
              </w:rPr>
              <w:t>Перчатки с полимерным покрытием</w:t>
            </w:r>
          </w:p>
          <w:p w:rsidR="00F554BE" w:rsidRDefault="00F554BE">
            <w:pPr>
              <w:spacing w:line="276" w:lineRule="auto"/>
              <w:rPr>
                <w:lang w:eastAsia="en-US"/>
              </w:rPr>
            </w:pPr>
            <w:r>
              <w:rPr>
                <w:lang w:eastAsia="en-US"/>
              </w:rPr>
              <w:t>Перчатки резиновые или из полимерных материалов</w:t>
            </w:r>
          </w:p>
          <w:p w:rsidR="00F554BE" w:rsidRDefault="00F554BE">
            <w:pPr>
              <w:spacing w:line="276" w:lineRule="auto"/>
              <w:rPr>
                <w:lang w:eastAsia="en-US"/>
              </w:rPr>
            </w:pPr>
            <w:r>
              <w:rPr>
                <w:lang w:eastAsia="en-US"/>
              </w:rPr>
              <w:t>Щиток защитный лицевой или</w:t>
            </w:r>
          </w:p>
          <w:p w:rsidR="00F554BE" w:rsidRDefault="00F554BE">
            <w:pPr>
              <w:spacing w:line="276" w:lineRule="auto"/>
              <w:rPr>
                <w:lang w:eastAsia="en-US"/>
              </w:rPr>
            </w:pPr>
            <w:r>
              <w:rPr>
                <w:lang w:eastAsia="en-US"/>
              </w:rPr>
              <w:t>Очки защитные</w:t>
            </w:r>
          </w:p>
          <w:p w:rsidR="00F554BE" w:rsidRDefault="00F554BE">
            <w:pPr>
              <w:spacing w:line="276" w:lineRule="auto"/>
              <w:rPr>
                <w:lang w:eastAsia="en-US"/>
              </w:rPr>
            </w:pPr>
            <w:r>
              <w:rPr>
                <w:lang w:eastAsia="en-US"/>
              </w:rPr>
              <w:t>Средство индивидуальной защиты органов дыхания фильтрующее</w:t>
            </w:r>
          </w:p>
          <w:p w:rsidR="00F554BE" w:rsidRDefault="00F554BE">
            <w:pPr>
              <w:spacing w:line="276" w:lineRule="auto"/>
              <w:rPr>
                <w:rFonts w:eastAsia="Calibri"/>
                <w:i/>
                <w:lang w:eastAsia="en-US"/>
              </w:rPr>
            </w:pPr>
            <w:r>
              <w:rPr>
                <w:rFonts w:eastAsia="Calibri"/>
                <w:i/>
                <w:lang w:eastAsia="en-US"/>
              </w:rPr>
              <w:t>Зимой дополнительно:</w:t>
            </w:r>
          </w:p>
          <w:p w:rsidR="00F554BE" w:rsidRDefault="00F554BE">
            <w:pPr>
              <w:spacing w:line="276" w:lineRule="auto"/>
              <w:rPr>
                <w:rFonts w:eastAsia="Calibri"/>
                <w:lang w:eastAsia="en-US"/>
              </w:rPr>
            </w:pPr>
            <w:r>
              <w:rPr>
                <w:rFonts w:eastAsia="Calibri"/>
                <w:lang w:eastAsia="en-US"/>
              </w:rPr>
              <w:t xml:space="preserve">Костюм для  защиты от общих производственных загрязнений и механических воздействий </w:t>
            </w:r>
          </w:p>
          <w:p w:rsidR="00F554BE" w:rsidRDefault="00F554BE">
            <w:pPr>
              <w:spacing w:line="276" w:lineRule="auto"/>
              <w:rPr>
                <w:rFonts w:eastAsia="Calibri"/>
                <w:lang w:eastAsia="en-US"/>
              </w:rPr>
            </w:pPr>
            <w:r>
              <w:rPr>
                <w:rFonts w:eastAsia="Calibri"/>
                <w:lang w:eastAsia="en-US"/>
              </w:rPr>
              <w:t>на утепляющей прокладке</w:t>
            </w:r>
          </w:p>
          <w:p w:rsidR="00F554BE" w:rsidRDefault="00F554BE">
            <w:pPr>
              <w:spacing w:line="276" w:lineRule="auto"/>
              <w:rPr>
                <w:lang w:eastAsia="en-US"/>
              </w:rPr>
            </w:pPr>
            <w:r>
              <w:rPr>
                <w:lang w:eastAsia="en-US"/>
              </w:rPr>
              <w:t>Сапоги кожаные утепленные с защитным подноском</w:t>
            </w:r>
          </w:p>
          <w:p w:rsidR="00F554BE" w:rsidRDefault="00F554BE">
            <w:pPr>
              <w:spacing w:line="276" w:lineRule="auto"/>
              <w:rPr>
                <w:rFonts w:eastAsia="Calibri"/>
                <w:lang w:eastAsia="en-US"/>
              </w:rPr>
            </w:pPr>
            <w:r>
              <w:rPr>
                <w:rFonts w:eastAsia="Calibri"/>
                <w:lang w:eastAsia="en-US"/>
              </w:rPr>
              <w:t>Головной убор утепленный</w:t>
            </w:r>
          </w:p>
        </w:tc>
        <w:tc>
          <w:tcPr>
            <w:tcW w:w="1567" w:type="dxa"/>
            <w:gridSpan w:val="3"/>
            <w:tcBorders>
              <w:top w:val="single" w:sz="4" w:space="0" w:color="auto"/>
              <w:left w:val="single" w:sz="4" w:space="0" w:color="auto"/>
              <w:bottom w:val="single" w:sz="4" w:space="0" w:color="auto"/>
              <w:right w:val="single" w:sz="4" w:space="0" w:color="auto"/>
            </w:tcBorders>
          </w:tcPr>
          <w:p w:rsidR="00F554BE" w:rsidRDefault="00F554BE">
            <w:pPr>
              <w:spacing w:line="276" w:lineRule="auto"/>
              <w:jc w:val="center"/>
              <w:rPr>
                <w:rFonts w:eastAsia="Calibri"/>
                <w:lang w:eastAsia="en-US"/>
              </w:rPr>
            </w:pPr>
            <w:r>
              <w:rPr>
                <w:rFonts w:eastAsia="Calibri"/>
                <w:lang w:eastAsia="en-US"/>
              </w:rPr>
              <w:t>1</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пара</w:t>
            </w:r>
          </w:p>
          <w:p w:rsidR="00F554BE" w:rsidRDefault="00F554BE">
            <w:pPr>
              <w:spacing w:line="276" w:lineRule="auto"/>
              <w:jc w:val="center"/>
              <w:rPr>
                <w:rFonts w:eastAsia="Calibri"/>
                <w:lang w:eastAsia="en-US"/>
              </w:rPr>
            </w:pPr>
          </w:p>
          <w:p w:rsidR="00F554BE" w:rsidRDefault="00F554BE" w:rsidP="00BD192F">
            <w:pPr>
              <w:numPr>
                <w:ilvl w:val="0"/>
                <w:numId w:val="30"/>
              </w:numPr>
              <w:spacing w:line="276" w:lineRule="auto"/>
              <w:jc w:val="center"/>
              <w:rPr>
                <w:rFonts w:eastAsia="Calibri"/>
                <w:lang w:eastAsia="en-US"/>
              </w:rPr>
            </w:pPr>
            <w:r>
              <w:rPr>
                <w:rFonts w:eastAsia="Calibri"/>
                <w:lang w:eastAsia="en-US"/>
              </w:rPr>
              <w:t>пар</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12 пар</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до износа</w:t>
            </w:r>
          </w:p>
          <w:p w:rsidR="00F554BE" w:rsidRDefault="00F554BE">
            <w:pPr>
              <w:spacing w:line="276" w:lineRule="auto"/>
              <w:jc w:val="center"/>
              <w:rPr>
                <w:rFonts w:eastAsia="Calibri"/>
                <w:lang w:eastAsia="en-US"/>
              </w:rPr>
            </w:pPr>
            <w:r>
              <w:rPr>
                <w:rFonts w:eastAsia="Calibri"/>
                <w:lang w:eastAsia="en-US"/>
              </w:rPr>
              <w:t>до износа</w:t>
            </w:r>
          </w:p>
          <w:p w:rsidR="00F554BE" w:rsidRDefault="00F554BE">
            <w:pPr>
              <w:spacing w:line="276" w:lineRule="auto"/>
              <w:jc w:val="center"/>
              <w:rPr>
                <w:rFonts w:eastAsia="Calibri"/>
                <w:lang w:eastAsia="en-US"/>
              </w:rPr>
            </w:pPr>
            <w:r>
              <w:rPr>
                <w:rFonts w:eastAsia="Calibri"/>
                <w:lang w:eastAsia="en-US"/>
              </w:rPr>
              <w:t>до износа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2,5 года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 года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 года</w:t>
            </w: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rPr>
                <w:rFonts w:eastAsia="Calibri"/>
                <w:lang w:eastAsia="en-US"/>
              </w:rPr>
            </w:pPr>
            <w:r>
              <w:rPr>
                <w:rFonts w:eastAsia="Calibri"/>
                <w:lang w:eastAsia="en-US"/>
              </w:rPr>
              <w:t xml:space="preserve">Пункт 135 </w:t>
            </w:r>
            <w:r>
              <w:rPr>
                <w:rFonts w:eastAsia="Calibri"/>
                <w:bCs/>
                <w:lang w:eastAsia="en-US"/>
              </w:rPr>
              <w:t xml:space="preserve">приложения к </w:t>
            </w:r>
            <w:hyperlink r:id="rId14" w:anchor="sub_0" w:history="1">
              <w:r>
                <w:rPr>
                  <w:rStyle w:val="aa"/>
                  <w:rFonts w:eastAsia="Calibri"/>
                  <w:bCs/>
                  <w:lang w:eastAsia="en-US"/>
                </w:rPr>
                <w:t>приказу</w:t>
              </w:r>
            </w:hyperlink>
            <w:r>
              <w:rPr>
                <w:rFonts w:eastAsia="Calibri"/>
                <w:bCs/>
                <w:lang w:eastAsia="en-US"/>
              </w:rPr>
              <w:t xml:space="preserve"> </w:t>
            </w:r>
            <w:r>
              <w:rPr>
                <w:rStyle w:val="s10"/>
                <w:lang w:eastAsia="en-US"/>
              </w:rPr>
              <w:t>Министерства труда</w:t>
            </w:r>
            <w:r>
              <w:rPr>
                <w:lang w:eastAsia="en-US"/>
              </w:rPr>
              <w:br/>
            </w:r>
            <w:r>
              <w:rPr>
                <w:rStyle w:val="s10"/>
                <w:lang w:eastAsia="en-US"/>
              </w:rPr>
              <w:t>и социальной защиты РФ</w:t>
            </w:r>
            <w:r>
              <w:rPr>
                <w:lang w:eastAsia="en-US"/>
              </w:rPr>
              <w:br/>
            </w:r>
            <w:r>
              <w:rPr>
                <w:rStyle w:val="s10"/>
                <w:lang w:eastAsia="en-US"/>
              </w:rPr>
              <w:t>от 9 декабря 2014 г. N 997н</w:t>
            </w:r>
          </w:p>
        </w:tc>
      </w:tr>
      <w:tr w:rsidR="00F554BE" w:rsidRPr="00F554BE" w:rsidTr="0087235E">
        <w:trPr>
          <w:trHeight w:val="145"/>
        </w:trPr>
        <w:tc>
          <w:tcPr>
            <w:tcW w:w="708" w:type="dxa"/>
            <w:tcBorders>
              <w:top w:val="single" w:sz="4" w:space="0" w:color="auto"/>
              <w:left w:val="single" w:sz="4" w:space="0" w:color="auto"/>
              <w:bottom w:val="single" w:sz="4" w:space="0" w:color="auto"/>
              <w:right w:val="single" w:sz="4" w:space="0" w:color="auto"/>
            </w:tcBorders>
            <w:hideMark/>
          </w:tcPr>
          <w:p w:rsidR="00F554BE" w:rsidRDefault="009B2179">
            <w:pPr>
              <w:spacing w:line="276" w:lineRule="auto"/>
              <w:rPr>
                <w:rFonts w:eastAsia="Calibri"/>
                <w:lang w:eastAsia="en-US"/>
              </w:rPr>
            </w:pPr>
            <w:r>
              <w:rPr>
                <w:rFonts w:eastAsia="Calibri"/>
                <w:lang w:eastAsia="en-US"/>
              </w:rPr>
              <w:t>8</w:t>
            </w:r>
          </w:p>
        </w:tc>
        <w:tc>
          <w:tcPr>
            <w:tcW w:w="1702"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rFonts w:eastAsia="Calibri"/>
                <w:lang w:eastAsia="en-US"/>
              </w:rPr>
            </w:pPr>
            <w:r>
              <w:rPr>
                <w:rFonts w:eastAsia="Calibri"/>
                <w:lang w:eastAsia="en-US"/>
              </w:rPr>
              <w:t>Сторож</w:t>
            </w:r>
          </w:p>
        </w:tc>
        <w:tc>
          <w:tcPr>
            <w:tcW w:w="3686"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lang w:eastAsia="en-US"/>
              </w:rPr>
            </w:pPr>
            <w:r>
              <w:rPr>
                <w:rFonts w:eastAsia="Calibri"/>
                <w:lang w:eastAsia="en-US"/>
              </w:rPr>
              <w:t xml:space="preserve"> </w:t>
            </w:r>
            <w:r>
              <w:rPr>
                <w:lang w:eastAsia="en-US"/>
              </w:rPr>
              <w:t>Костюм для защиты от общих производственных загрязнений и механических воздействий</w:t>
            </w:r>
          </w:p>
          <w:p w:rsidR="00F554BE" w:rsidRDefault="00F554BE">
            <w:pPr>
              <w:shd w:val="clear" w:color="auto" w:fill="FFFFFF"/>
              <w:spacing w:line="276" w:lineRule="auto"/>
              <w:rPr>
                <w:lang w:eastAsia="en-US"/>
              </w:rPr>
            </w:pPr>
            <w:r>
              <w:rPr>
                <w:lang w:eastAsia="en-US"/>
              </w:rPr>
              <w:t>Сапоги резиновые с защитным подноском</w:t>
            </w:r>
          </w:p>
          <w:p w:rsidR="00F554BE" w:rsidRDefault="00F554BE">
            <w:pPr>
              <w:shd w:val="clear" w:color="auto" w:fill="FFFFFF"/>
              <w:spacing w:line="276" w:lineRule="auto"/>
              <w:rPr>
                <w:lang w:eastAsia="en-US"/>
              </w:rPr>
            </w:pPr>
            <w:r>
              <w:rPr>
                <w:lang w:eastAsia="en-US"/>
              </w:rPr>
              <w:t>Перчатки с полимерным покрытием</w:t>
            </w:r>
          </w:p>
          <w:p w:rsidR="00F554BE" w:rsidRDefault="00F554BE">
            <w:pPr>
              <w:shd w:val="clear" w:color="auto" w:fill="FFFFFF"/>
              <w:spacing w:line="276" w:lineRule="auto"/>
              <w:rPr>
                <w:lang w:eastAsia="en-US"/>
              </w:rPr>
            </w:pPr>
            <w:r>
              <w:rPr>
                <w:rFonts w:eastAsia="Calibri"/>
                <w:lang w:eastAsia="en-US"/>
              </w:rPr>
              <w:t>Плащ для защиты от воды</w:t>
            </w:r>
          </w:p>
          <w:p w:rsidR="00F554BE" w:rsidRDefault="00F554BE">
            <w:pPr>
              <w:spacing w:line="276" w:lineRule="auto"/>
              <w:rPr>
                <w:rFonts w:eastAsia="Calibri"/>
                <w:i/>
                <w:lang w:eastAsia="en-US"/>
              </w:rPr>
            </w:pPr>
            <w:r>
              <w:rPr>
                <w:rFonts w:eastAsia="Calibri"/>
                <w:i/>
                <w:lang w:eastAsia="en-US"/>
              </w:rPr>
              <w:t>Зимой дополнительно:</w:t>
            </w:r>
          </w:p>
          <w:p w:rsidR="00F554BE" w:rsidRDefault="00F554BE">
            <w:pPr>
              <w:spacing w:line="276" w:lineRule="auto"/>
              <w:rPr>
                <w:rFonts w:eastAsia="Calibri"/>
                <w:lang w:eastAsia="en-US"/>
              </w:rPr>
            </w:pPr>
            <w:r>
              <w:rPr>
                <w:rFonts w:eastAsia="Calibri"/>
                <w:lang w:eastAsia="en-US"/>
              </w:rPr>
              <w:t xml:space="preserve">Костюм для  защиты от общих производственных загрязнений и механических воздействий </w:t>
            </w:r>
          </w:p>
          <w:p w:rsidR="00F554BE" w:rsidRDefault="00F554BE">
            <w:pPr>
              <w:spacing w:line="276" w:lineRule="auto"/>
              <w:rPr>
                <w:rFonts w:eastAsia="Calibri"/>
                <w:lang w:eastAsia="en-US"/>
              </w:rPr>
            </w:pPr>
            <w:r>
              <w:rPr>
                <w:rFonts w:eastAsia="Calibri"/>
                <w:lang w:eastAsia="en-US"/>
              </w:rPr>
              <w:t>на утепляющей прокладке</w:t>
            </w:r>
          </w:p>
          <w:p w:rsidR="00F554BE" w:rsidRDefault="00F554BE">
            <w:pPr>
              <w:spacing w:line="276" w:lineRule="auto"/>
              <w:rPr>
                <w:lang w:eastAsia="en-US"/>
              </w:rPr>
            </w:pPr>
            <w:r>
              <w:rPr>
                <w:lang w:eastAsia="en-US"/>
              </w:rPr>
              <w:t>Сапоги кожаные утепленные с защитным подноском</w:t>
            </w:r>
          </w:p>
          <w:p w:rsidR="00F554BE" w:rsidRDefault="00F554BE">
            <w:pPr>
              <w:shd w:val="clear" w:color="auto" w:fill="FFFFFF"/>
              <w:spacing w:line="276" w:lineRule="auto"/>
              <w:rPr>
                <w:rFonts w:eastAsia="Calibri"/>
                <w:lang w:eastAsia="en-US"/>
              </w:rPr>
            </w:pPr>
            <w:r>
              <w:rPr>
                <w:rFonts w:eastAsia="Calibri"/>
                <w:lang w:eastAsia="en-US"/>
              </w:rPr>
              <w:t>Головной убор утепленный</w:t>
            </w:r>
          </w:p>
        </w:tc>
        <w:tc>
          <w:tcPr>
            <w:tcW w:w="1567" w:type="dxa"/>
            <w:gridSpan w:val="3"/>
            <w:tcBorders>
              <w:top w:val="single" w:sz="4" w:space="0" w:color="auto"/>
              <w:left w:val="single" w:sz="4" w:space="0" w:color="auto"/>
              <w:bottom w:val="single" w:sz="4" w:space="0" w:color="auto"/>
              <w:right w:val="single" w:sz="4" w:space="0" w:color="auto"/>
            </w:tcBorders>
          </w:tcPr>
          <w:p w:rsidR="00F554BE" w:rsidRDefault="00F554BE">
            <w:pPr>
              <w:spacing w:line="276" w:lineRule="auto"/>
              <w:jc w:val="center"/>
              <w:rPr>
                <w:rFonts w:eastAsia="Calibri"/>
                <w:lang w:eastAsia="en-US"/>
              </w:rPr>
            </w:pPr>
            <w:r>
              <w:rPr>
                <w:rFonts w:eastAsia="Calibri"/>
                <w:lang w:eastAsia="en-US"/>
              </w:rPr>
              <w:t>1</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пара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12 пар</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 года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2,5 года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 года</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r>
              <w:rPr>
                <w:rFonts w:eastAsia="Calibri"/>
                <w:lang w:eastAsia="en-US"/>
              </w:rPr>
              <w:t>1 на 2 года</w:t>
            </w: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rPr>
                <w:rFonts w:eastAsia="Calibri"/>
                <w:lang w:eastAsia="en-US"/>
              </w:rPr>
            </w:pPr>
            <w:r>
              <w:rPr>
                <w:rFonts w:eastAsia="Calibri"/>
                <w:lang w:eastAsia="en-US"/>
              </w:rPr>
              <w:t xml:space="preserve">Пункт 163 </w:t>
            </w:r>
            <w:r>
              <w:rPr>
                <w:rFonts w:eastAsia="Calibri"/>
                <w:bCs/>
                <w:lang w:eastAsia="en-US"/>
              </w:rPr>
              <w:t xml:space="preserve">приложения к </w:t>
            </w:r>
            <w:hyperlink r:id="rId15" w:anchor="sub_0" w:history="1">
              <w:r>
                <w:rPr>
                  <w:rStyle w:val="aa"/>
                  <w:rFonts w:eastAsia="Calibri"/>
                  <w:bCs/>
                  <w:lang w:eastAsia="en-US"/>
                </w:rPr>
                <w:t>приказу</w:t>
              </w:r>
            </w:hyperlink>
            <w:r>
              <w:rPr>
                <w:rFonts w:eastAsia="Calibri"/>
                <w:bCs/>
                <w:lang w:eastAsia="en-US"/>
              </w:rPr>
              <w:t xml:space="preserve"> </w:t>
            </w:r>
            <w:r>
              <w:rPr>
                <w:rStyle w:val="s10"/>
                <w:lang w:eastAsia="en-US"/>
              </w:rPr>
              <w:t>Министерства труда</w:t>
            </w:r>
            <w:r>
              <w:rPr>
                <w:lang w:eastAsia="en-US"/>
              </w:rPr>
              <w:br/>
            </w:r>
            <w:r>
              <w:rPr>
                <w:rStyle w:val="s10"/>
                <w:lang w:eastAsia="en-US"/>
              </w:rPr>
              <w:t>и социальной защиты РФ</w:t>
            </w:r>
            <w:r>
              <w:rPr>
                <w:lang w:eastAsia="en-US"/>
              </w:rPr>
              <w:br/>
            </w:r>
            <w:r>
              <w:rPr>
                <w:rStyle w:val="s10"/>
                <w:lang w:eastAsia="en-US"/>
              </w:rPr>
              <w:t>от 9 декабря 2014 г. N 997н</w:t>
            </w:r>
          </w:p>
        </w:tc>
      </w:tr>
      <w:tr w:rsidR="00F554BE" w:rsidRPr="00F554BE" w:rsidTr="0087235E">
        <w:trPr>
          <w:trHeight w:val="2500"/>
        </w:trPr>
        <w:tc>
          <w:tcPr>
            <w:tcW w:w="708" w:type="dxa"/>
            <w:tcBorders>
              <w:top w:val="single" w:sz="4" w:space="0" w:color="auto"/>
              <w:left w:val="single" w:sz="4" w:space="0" w:color="auto"/>
              <w:bottom w:val="single" w:sz="4" w:space="0" w:color="auto"/>
              <w:right w:val="single" w:sz="4" w:space="0" w:color="auto"/>
            </w:tcBorders>
            <w:hideMark/>
          </w:tcPr>
          <w:p w:rsidR="00F554BE" w:rsidRDefault="009B2179">
            <w:pPr>
              <w:spacing w:line="276" w:lineRule="auto"/>
              <w:rPr>
                <w:rFonts w:eastAsia="Calibri"/>
                <w:lang w:eastAsia="en-US"/>
              </w:rPr>
            </w:pPr>
            <w:r>
              <w:rPr>
                <w:rFonts w:eastAsia="Calibri"/>
                <w:lang w:eastAsia="en-US"/>
              </w:rPr>
              <w:t>9</w:t>
            </w:r>
          </w:p>
        </w:tc>
        <w:tc>
          <w:tcPr>
            <w:tcW w:w="170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rPr>
                <w:rFonts w:eastAsia="Calibri"/>
                <w:lang w:eastAsia="en-US"/>
              </w:rPr>
            </w:pPr>
            <w:r>
              <w:rPr>
                <w:rFonts w:eastAsia="Calibri"/>
                <w:lang w:eastAsia="en-US"/>
              </w:rPr>
              <w:t>Заведующий</w:t>
            </w:r>
          </w:p>
          <w:p w:rsidR="00F554BE" w:rsidRDefault="00F554BE">
            <w:pPr>
              <w:autoSpaceDE w:val="0"/>
              <w:autoSpaceDN w:val="0"/>
              <w:adjustRightInd w:val="0"/>
              <w:spacing w:line="276" w:lineRule="auto"/>
              <w:rPr>
                <w:rFonts w:eastAsia="Calibri"/>
                <w:lang w:eastAsia="en-US"/>
              </w:rPr>
            </w:pPr>
            <w:r>
              <w:rPr>
                <w:rFonts w:eastAsia="Calibri"/>
                <w:lang w:eastAsia="en-US"/>
              </w:rPr>
              <w:t>хозяйством</w:t>
            </w:r>
          </w:p>
        </w:tc>
        <w:tc>
          <w:tcPr>
            <w:tcW w:w="3686"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rPr>
                <w:rFonts w:eastAsia="Calibri"/>
                <w:lang w:eastAsia="en-US"/>
              </w:rPr>
            </w:pPr>
            <w:r>
              <w:rPr>
                <w:rFonts w:eastAsia="Calibri"/>
                <w:lang w:eastAsia="en-US"/>
              </w:rPr>
              <w:t>Халат для защиты от общих производственных загрязнений и</w:t>
            </w:r>
          </w:p>
          <w:p w:rsidR="00F554BE" w:rsidRDefault="00F554BE">
            <w:pPr>
              <w:autoSpaceDE w:val="0"/>
              <w:autoSpaceDN w:val="0"/>
              <w:adjustRightInd w:val="0"/>
              <w:spacing w:line="276" w:lineRule="auto"/>
              <w:rPr>
                <w:rFonts w:eastAsia="Calibri"/>
                <w:lang w:eastAsia="en-US"/>
              </w:rPr>
            </w:pPr>
            <w:r>
              <w:rPr>
                <w:rFonts w:eastAsia="Calibri"/>
                <w:lang w:eastAsia="en-US"/>
              </w:rPr>
              <w:t>механических воздействий</w:t>
            </w:r>
          </w:p>
          <w:p w:rsidR="00F554BE" w:rsidRDefault="00F554BE">
            <w:pPr>
              <w:autoSpaceDE w:val="0"/>
              <w:autoSpaceDN w:val="0"/>
              <w:adjustRightInd w:val="0"/>
              <w:spacing w:line="276" w:lineRule="auto"/>
              <w:rPr>
                <w:rFonts w:eastAsia="Calibri"/>
                <w:lang w:eastAsia="en-US"/>
              </w:rPr>
            </w:pPr>
            <w:r>
              <w:rPr>
                <w:rFonts w:eastAsia="Calibri"/>
                <w:lang w:eastAsia="en-US"/>
              </w:rPr>
              <w:t>Перчатки с полимерным покрытием</w:t>
            </w:r>
          </w:p>
        </w:tc>
        <w:tc>
          <w:tcPr>
            <w:tcW w:w="1567" w:type="dxa"/>
            <w:gridSpan w:val="3"/>
            <w:tcBorders>
              <w:top w:val="single" w:sz="4" w:space="0" w:color="auto"/>
              <w:left w:val="single" w:sz="4" w:space="0" w:color="auto"/>
              <w:bottom w:val="single" w:sz="4" w:space="0" w:color="auto"/>
              <w:right w:val="single" w:sz="4" w:space="0" w:color="auto"/>
            </w:tcBorders>
          </w:tcPr>
          <w:p w:rsidR="00F554BE" w:rsidRDefault="00F554BE">
            <w:pPr>
              <w:spacing w:line="276" w:lineRule="auto"/>
              <w:jc w:val="center"/>
              <w:rPr>
                <w:rFonts w:eastAsia="Calibri"/>
                <w:lang w:eastAsia="en-US"/>
              </w:rPr>
            </w:pPr>
            <w:r>
              <w:rPr>
                <w:rFonts w:eastAsia="Calibri"/>
                <w:lang w:eastAsia="en-US"/>
              </w:rPr>
              <w:t xml:space="preserve">1 </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rsidP="00BD192F">
            <w:pPr>
              <w:numPr>
                <w:ilvl w:val="0"/>
                <w:numId w:val="30"/>
              </w:numPr>
              <w:spacing w:line="276" w:lineRule="auto"/>
              <w:jc w:val="center"/>
              <w:rPr>
                <w:rFonts w:eastAsia="Calibri"/>
                <w:lang w:eastAsia="en-US"/>
              </w:rPr>
            </w:pPr>
            <w:r>
              <w:rPr>
                <w:rFonts w:eastAsia="Calibri"/>
                <w:lang w:eastAsia="en-US"/>
              </w:rPr>
              <w:t>пар</w:t>
            </w: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p w:rsidR="00F554BE" w:rsidRDefault="00F554BE">
            <w:pPr>
              <w:spacing w:line="276" w:lineRule="auto"/>
              <w:jc w:val="center"/>
              <w:rPr>
                <w:rFonts w:eastAsia="Calibri"/>
                <w:lang w:eastAsia="en-US"/>
              </w:rPr>
            </w:pP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ind w:hanging="9"/>
              <w:rPr>
                <w:rFonts w:eastAsia="Calibri"/>
                <w:bCs/>
                <w:lang w:eastAsia="en-US"/>
              </w:rPr>
            </w:pPr>
            <w:r>
              <w:rPr>
                <w:rFonts w:eastAsia="Calibri"/>
                <w:lang w:eastAsia="en-US"/>
              </w:rPr>
              <w:t xml:space="preserve">Пункт 32 </w:t>
            </w:r>
            <w:r>
              <w:rPr>
                <w:rFonts w:eastAsia="Calibri"/>
                <w:bCs/>
                <w:lang w:eastAsia="en-US"/>
              </w:rPr>
              <w:t xml:space="preserve">приложения к </w:t>
            </w:r>
            <w:hyperlink r:id="rId16" w:anchor="sub_0" w:history="1">
              <w:r>
                <w:rPr>
                  <w:rStyle w:val="aa"/>
                  <w:rFonts w:eastAsia="Calibri"/>
                  <w:bCs/>
                  <w:lang w:eastAsia="en-US"/>
                </w:rPr>
                <w:t>приказу</w:t>
              </w:r>
            </w:hyperlink>
            <w:r>
              <w:rPr>
                <w:rFonts w:eastAsia="Calibri"/>
                <w:bCs/>
                <w:lang w:eastAsia="en-US"/>
              </w:rPr>
              <w:t xml:space="preserve"> </w:t>
            </w:r>
            <w:r>
              <w:rPr>
                <w:rStyle w:val="s10"/>
                <w:lang w:eastAsia="en-US"/>
              </w:rPr>
              <w:t>Министерства труда</w:t>
            </w:r>
            <w:r>
              <w:rPr>
                <w:lang w:eastAsia="en-US"/>
              </w:rPr>
              <w:br/>
            </w:r>
            <w:r>
              <w:rPr>
                <w:rStyle w:val="s10"/>
                <w:lang w:eastAsia="en-US"/>
              </w:rPr>
              <w:t>и социальной защиты РФ</w:t>
            </w:r>
            <w:r>
              <w:rPr>
                <w:lang w:eastAsia="en-US"/>
              </w:rPr>
              <w:br/>
            </w:r>
            <w:r>
              <w:rPr>
                <w:rStyle w:val="s10"/>
                <w:lang w:eastAsia="en-US"/>
              </w:rPr>
              <w:t>от 9 декабря 2014 г. N 997н</w:t>
            </w:r>
          </w:p>
        </w:tc>
      </w:tr>
      <w:tr w:rsidR="00F554BE" w:rsidRPr="00F554BE" w:rsidTr="0087235E">
        <w:trPr>
          <w:trHeight w:val="843"/>
        </w:trPr>
        <w:tc>
          <w:tcPr>
            <w:tcW w:w="708" w:type="dxa"/>
            <w:tcBorders>
              <w:top w:val="single" w:sz="4" w:space="0" w:color="auto"/>
              <w:left w:val="single" w:sz="4" w:space="0" w:color="auto"/>
              <w:bottom w:val="single" w:sz="4" w:space="0" w:color="auto"/>
              <w:right w:val="single" w:sz="4" w:space="0" w:color="auto"/>
            </w:tcBorders>
            <w:hideMark/>
          </w:tcPr>
          <w:p w:rsidR="00F554BE" w:rsidRDefault="009B2179">
            <w:pPr>
              <w:spacing w:line="276" w:lineRule="auto"/>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lang w:eastAsia="en-US"/>
              </w:rPr>
            </w:pPr>
            <w:r>
              <w:rPr>
                <w:lang w:eastAsia="en-US"/>
              </w:rPr>
              <w:t>Машинист (рабочий) по стирке и ремонту спецодежды</w:t>
            </w:r>
          </w:p>
        </w:tc>
        <w:tc>
          <w:tcPr>
            <w:tcW w:w="3830" w:type="dxa"/>
            <w:gridSpan w:val="3"/>
            <w:tcBorders>
              <w:top w:val="single" w:sz="4" w:space="0" w:color="auto"/>
              <w:left w:val="single" w:sz="4" w:space="0" w:color="auto"/>
              <w:bottom w:val="single" w:sz="4" w:space="0" w:color="auto"/>
              <w:right w:val="single" w:sz="4" w:space="0" w:color="auto"/>
            </w:tcBorders>
            <w:hideMark/>
          </w:tcPr>
          <w:p w:rsidR="00F554BE" w:rsidRDefault="00F554BE">
            <w:pPr>
              <w:spacing w:line="276" w:lineRule="auto"/>
              <w:rPr>
                <w:lang w:eastAsia="en-US"/>
              </w:rPr>
            </w:pPr>
            <w:r>
              <w:rPr>
                <w:lang w:eastAsia="en-US"/>
              </w:rPr>
              <w:t xml:space="preserve">Костюм для защиты от общих производственных загрязнений и механических воздействий </w:t>
            </w:r>
            <w:r>
              <w:rPr>
                <w:b/>
                <w:lang w:eastAsia="en-US"/>
              </w:rPr>
              <w:t>или</w:t>
            </w:r>
          </w:p>
          <w:p w:rsidR="00F554BE" w:rsidRDefault="00F554BE">
            <w:pPr>
              <w:spacing w:line="276" w:lineRule="auto"/>
              <w:rPr>
                <w:lang w:eastAsia="en-US"/>
              </w:rPr>
            </w:pPr>
            <w:r>
              <w:rPr>
                <w:lang w:eastAsia="en-US"/>
              </w:rPr>
              <w:t>Халат и брюки для защиты от общих производственных загрязнений и механических воздействий</w:t>
            </w:r>
          </w:p>
          <w:p w:rsidR="00F554BE" w:rsidRDefault="00F554BE">
            <w:pPr>
              <w:spacing w:line="276" w:lineRule="auto"/>
              <w:rPr>
                <w:lang w:eastAsia="en-US"/>
              </w:rPr>
            </w:pPr>
            <w:r>
              <w:rPr>
                <w:lang w:eastAsia="en-US"/>
              </w:rPr>
              <w:t>Фартук из полимерных материалов с нагрудником</w:t>
            </w:r>
          </w:p>
          <w:p w:rsidR="00F554BE" w:rsidRDefault="00F554BE">
            <w:pPr>
              <w:spacing w:line="276" w:lineRule="auto"/>
              <w:rPr>
                <w:lang w:eastAsia="en-US"/>
              </w:rPr>
            </w:pPr>
            <w:r>
              <w:rPr>
                <w:lang w:eastAsia="en-US"/>
              </w:rPr>
              <w:t>Перчатки с полимерным покрытием</w:t>
            </w:r>
          </w:p>
          <w:p w:rsidR="00F554BE" w:rsidRDefault="00F554BE">
            <w:pPr>
              <w:spacing w:line="276" w:lineRule="auto"/>
              <w:rPr>
                <w:lang w:eastAsia="en-US"/>
              </w:rPr>
            </w:pPr>
            <w:r>
              <w:rPr>
                <w:lang w:eastAsia="en-US"/>
              </w:rPr>
              <w:t>Перчатки резиновые или из полимерных материалов</w:t>
            </w:r>
          </w:p>
        </w:tc>
        <w:tc>
          <w:tcPr>
            <w:tcW w:w="1423" w:type="dxa"/>
            <w:tcBorders>
              <w:top w:val="single" w:sz="4" w:space="0" w:color="auto"/>
              <w:left w:val="single" w:sz="4" w:space="0" w:color="auto"/>
              <w:bottom w:val="single" w:sz="4" w:space="0" w:color="auto"/>
              <w:right w:val="single" w:sz="4" w:space="0" w:color="auto"/>
            </w:tcBorders>
          </w:tcPr>
          <w:p w:rsidR="00F554BE" w:rsidRDefault="00F554BE">
            <w:pPr>
              <w:spacing w:line="276" w:lineRule="auto"/>
              <w:jc w:val="center"/>
              <w:rPr>
                <w:lang w:eastAsia="en-US"/>
              </w:rPr>
            </w:pPr>
            <w:r>
              <w:rPr>
                <w:lang w:eastAsia="en-US"/>
              </w:rPr>
              <w:t>1</w:t>
            </w:r>
          </w:p>
          <w:p w:rsidR="00F554BE" w:rsidRDefault="00F554BE">
            <w:pPr>
              <w:spacing w:line="276" w:lineRule="auto"/>
              <w:jc w:val="center"/>
              <w:rPr>
                <w:lang w:eastAsia="en-US"/>
              </w:rPr>
            </w:pPr>
          </w:p>
          <w:p w:rsidR="00F554BE" w:rsidRDefault="00F554BE">
            <w:pPr>
              <w:spacing w:line="276" w:lineRule="auto"/>
              <w:jc w:val="center"/>
              <w:rPr>
                <w:lang w:eastAsia="en-US"/>
              </w:rPr>
            </w:pPr>
          </w:p>
          <w:p w:rsidR="00F554BE" w:rsidRDefault="00F554BE">
            <w:pPr>
              <w:spacing w:line="276" w:lineRule="auto"/>
              <w:jc w:val="center"/>
              <w:rPr>
                <w:lang w:eastAsia="en-US"/>
              </w:rPr>
            </w:pPr>
            <w:r>
              <w:rPr>
                <w:lang w:eastAsia="en-US"/>
              </w:rPr>
              <w:t>1 компл.</w:t>
            </w:r>
          </w:p>
          <w:p w:rsidR="00F554BE" w:rsidRDefault="00F554BE">
            <w:pPr>
              <w:spacing w:line="276" w:lineRule="auto"/>
              <w:jc w:val="center"/>
              <w:rPr>
                <w:lang w:eastAsia="en-US"/>
              </w:rPr>
            </w:pPr>
          </w:p>
          <w:p w:rsidR="00F554BE" w:rsidRDefault="00F554BE">
            <w:pPr>
              <w:spacing w:line="276" w:lineRule="auto"/>
              <w:jc w:val="center"/>
              <w:rPr>
                <w:lang w:eastAsia="en-US"/>
              </w:rPr>
            </w:pPr>
          </w:p>
          <w:p w:rsidR="00F554BE" w:rsidRDefault="00F554BE">
            <w:pPr>
              <w:spacing w:line="276" w:lineRule="auto"/>
              <w:jc w:val="center"/>
              <w:rPr>
                <w:lang w:eastAsia="en-US"/>
              </w:rPr>
            </w:pPr>
          </w:p>
          <w:p w:rsidR="00F554BE" w:rsidRDefault="00BD192F">
            <w:pPr>
              <w:spacing w:line="276" w:lineRule="auto"/>
              <w:jc w:val="center"/>
              <w:rPr>
                <w:lang w:eastAsia="en-US"/>
              </w:rPr>
            </w:pPr>
            <w:r>
              <w:rPr>
                <w:lang w:eastAsia="en-US"/>
              </w:rPr>
              <w:t>Д</w:t>
            </w:r>
            <w:r w:rsidR="00F554BE">
              <w:rPr>
                <w:lang w:eastAsia="en-US"/>
              </w:rPr>
              <w:t>ежурный</w:t>
            </w:r>
          </w:p>
          <w:p w:rsidR="00F554BE" w:rsidRDefault="00F554BE">
            <w:pPr>
              <w:spacing w:line="276" w:lineRule="auto"/>
              <w:jc w:val="center"/>
              <w:rPr>
                <w:lang w:eastAsia="en-US"/>
              </w:rPr>
            </w:pPr>
          </w:p>
          <w:p w:rsidR="00F554BE" w:rsidRDefault="00F554BE" w:rsidP="00BD192F">
            <w:pPr>
              <w:numPr>
                <w:ilvl w:val="0"/>
                <w:numId w:val="30"/>
              </w:numPr>
              <w:spacing w:line="276" w:lineRule="auto"/>
              <w:jc w:val="center"/>
              <w:rPr>
                <w:lang w:eastAsia="en-US"/>
              </w:rPr>
            </w:pPr>
            <w:r>
              <w:rPr>
                <w:lang w:eastAsia="en-US"/>
              </w:rPr>
              <w:t>пар</w:t>
            </w:r>
          </w:p>
          <w:p w:rsidR="00F554BE" w:rsidRDefault="00F554BE">
            <w:pPr>
              <w:spacing w:line="276" w:lineRule="auto"/>
              <w:jc w:val="center"/>
              <w:rPr>
                <w:lang w:eastAsia="en-US"/>
              </w:rPr>
            </w:pPr>
          </w:p>
          <w:p w:rsidR="00F554BE" w:rsidRDefault="00F554BE">
            <w:pPr>
              <w:spacing w:line="276" w:lineRule="auto"/>
              <w:jc w:val="center"/>
              <w:rPr>
                <w:lang w:eastAsia="en-US"/>
              </w:rPr>
            </w:pPr>
            <w:r>
              <w:rPr>
                <w:lang w:eastAsia="en-US"/>
              </w:rPr>
              <w:t>дежурные</w:t>
            </w:r>
          </w:p>
        </w:tc>
        <w:tc>
          <w:tcPr>
            <w:tcW w:w="2132" w:type="dxa"/>
            <w:tcBorders>
              <w:top w:val="single" w:sz="4" w:space="0" w:color="auto"/>
              <w:left w:val="single" w:sz="4" w:space="0" w:color="auto"/>
              <w:bottom w:val="single" w:sz="4" w:space="0" w:color="auto"/>
              <w:right w:val="single" w:sz="4" w:space="0" w:color="auto"/>
            </w:tcBorders>
            <w:hideMark/>
          </w:tcPr>
          <w:p w:rsidR="00F554BE" w:rsidRDefault="00F554BE">
            <w:pPr>
              <w:autoSpaceDE w:val="0"/>
              <w:autoSpaceDN w:val="0"/>
              <w:adjustRightInd w:val="0"/>
              <w:spacing w:line="276" w:lineRule="auto"/>
              <w:ind w:hanging="8"/>
              <w:rPr>
                <w:rFonts w:eastAsia="Calibri"/>
                <w:lang w:eastAsia="en-US"/>
              </w:rPr>
            </w:pPr>
            <w:r>
              <w:rPr>
                <w:rFonts w:eastAsia="Calibri"/>
                <w:lang w:eastAsia="en-US"/>
              </w:rPr>
              <w:t xml:space="preserve">Пункт 115 </w:t>
            </w:r>
            <w:r>
              <w:rPr>
                <w:rFonts w:eastAsia="Calibri"/>
                <w:bCs/>
                <w:lang w:eastAsia="en-US"/>
              </w:rPr>
              <w:t xml:space="preserve">приложения к </w:t>
            </w:r>
            <w:hyperlink r:id="rId17" w:anchor="sub_0" w:history="1">
              <w:r>
                <w:rPr>
                  <w:rStyle w:val="aa"/>
                  <w:rFonts w:eastAsia="Calibri"/>
                  <w:bCs/>
                  <w:lang w:eastAsia="en-US"/>
                </w:rPr>
                <w:t>приказу</w:t>
              </w:r>
            </w:hyperlink>
            <w:r>
              <w:rPr>
                <w:rFonts w:eastAsia="Calibri"/>
                <w:bCs/>
                <w:lang w:eastAsia="en-US"/>
              </w:rPr>
              <w:t xml:space="preserve"> </w:t>
            </w:r>
            <w:r>
              <w:rPr>
                <w:rStyle w:val="s10"/>
                <w:lang w:eastAsia="en-US"/>
              </w:rPr>
              <w:t>Министерства труда</w:t>
            </w:r>
            <w:r>
              <w:rPr>
                <w:lang w:eastAsia="en-US"/>
              </w:rPr>
              <w:br/>
            </w:r>
            <w:r>
              <w:rPr>
                <w:rStyle w:val="s10"/>
                <w:lang w:eastAsia="en-US"/>
              </w:rPr>
              <w:t>и социальной защиты РФ</w:t>
            </w:r>
            <w:r>
              <w:rPr>
                <w:lang w:eastAsia="en-US"/>
              </w:rPr>
              <w:br/>
            </w:r>
            <w:r>
              <w:rPr>
                <w:rStyle w:val="s10"/>
                <w:lang w:eastAsia="en-US"/>
              </w:rPr>
              <w:t>от 9 декабря 2014 г. N 997н</w:t>
            </w:r>
          </w:p>
        </w:tc>
      </w:tr>
    </w:tbl>
    <w:p w:rsidR="00F554BE" w:rsidRDefault="00F554BE" w:rsidP="00F554BE"/>
    <w:p w:rsidR="00F554BE" w:rsidRDefault="00F554BE" w:rsidP="00BA368F">
      <w:pPr>
        <w:jc w:val="center"/>
        <w:rPr>
          <w:sz w:val="28"/>
          <w:szCs w:val="28"/>
        </w:rPr>
      </w:pPr>
    </w:p>
    <w:p w:rsidR="00F554BE" w:rsidRDefault="00F554BE" w:rsidP="00BA368F">
      <w:pPr>
        <w:jc w:val="center"/>
        <w:rPr>
          <w:sz w:val="28"/>
          <w:szCs w:val="28"/>
        </w:rPr>
      </w:pPr>
    </w:p>
    <w:p w:rsidR="00F554BE" w:rsidRDefault="00F554BE" w:rsidP="00BA368F">
      <w:pPr>
        <w:jc w:val="center"/>
        <w:rPr>
          <w:sz w:val="28"/>
          <w:szCs w:val="28"/>
        </w:rPr>
      </w:pPr>
    </w:p>
    <w:p w:rsidR="00F554BE" w:rsidRDefault="00F554BE" w:rsidP="00BA368F">
      <w:pPr>
        <w:jc w:val="center"/>
        <w:rPr>
          <w:sz w:val="28"/>
          <w:szCs w:val="28"/>
        </w:rPr>
      </w:pPr>
    </w:p>
    <w:p w:rsidR="00F554BE" w:rsidRDefault="00F554BE" w:rsidP="00BA368F">
      <w:pPr>
        <w:jc w:val="center"/>
        <w:rPr>
          <w:sz w:val="28"/>
          <w:szCs w:val="28"/>
        </w:rPr>
      </w:pPr>
    </w:p>
    <w:sectPr w:rsidR="00F554BE" w:rsidSect="00136957">
      <w:footerReference w:type="default" r:id="rId18"/>
      <w:pgSz w:w="11906" w:h="16838"/>
      <w:pgMar w:top="709" w:right="566"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296" w:rsidRDefault="00846296">
      <w:r>
        <w:separator/>
      </w:r>
    </w:p>
  </w:endnote>
  <w:endnote w:type="continuationSeparator" w:id="0">
    <w:p w:rsidR="00846296" w:rsidRDefault="00846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33" w:rsidRDefault="00113033" w:rsidP="000733F1">
    <w:pPr>
      <w:pStyle w:val="a5"/>
      <w:tabs>
        <w:tab w:val="left" w:pos="9391"/>
        <w:tab w:val="right" w:pos="10206"/>
      </w:tabs>
      <w:rPr>
        <w:lang w:val="ru-RU"/>
      </w:rPr>
    </w:pPr>
  </w:p>
  <w:p w:rsidR="000733F1" w:rsidRPr="000733F1" w:rsidRDefault="000733F1" w:rsidP="000733F1">
    <w:pPr>
      <w:pStyle w:val="a5"/>
      <w:tabs>
        <w:tab w:val="left" w:pos="9391"/>
        <w:tab w:val="right" w:pos="10206"/>
      </w:tabs>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296" w:rsidRDefault="00846296">
      <w:r>
        <w:separator/>
      </w:r>
    </w:p>
  </w:footnote>
  <w:footnote w:type="continuationSeparator" w:id="0">
    <w:p w:rsidR="00846296" w:rsidRDefault="00846296">
      <w:r>
        <w:continuationSeparator/>
      </w:r>
    </w:p>
  </w:footnote>
  <w:footnote w:id="1">
    <w:p w:rsidR="00113033" w:rsidRDefault="00113033" w:rsidP="00DA5F56">
      <w:pPr>
        <w:pStyle w:val="aff0"/>
        <w:jc w:val="both"/>
      </w:pPr>
      <w:r>
        <w:rPr>
          <w:rStyle w:val="aff2"/>
        </w:rPr>
        <w:footnoteRef/>
      </w:r>
      <w:r>
        <w:t xml:space="preserve"> П</w:t>
      </w:r>
      <w:r w:rsidRPr="00DA5F56">
        <w:t>остановление Верховного Совета РСФСР от 01.11.1990 г. № 298/3-1 «О неотложных мерах по улучшению положения  женщин, семьи, охраны материнства и детства на селе»</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D0E"/>
    <w:multiLevelType w:val="hybridMultilevel"/>
    <w:tmpl w:val="7ED67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B196F"/>
    <w:multiLevelType w:val="hybridMultilevel"/>
    <w:tmpl w:val="FDF094A6"/>
    <w:lvl w:ilvl="0" w:tplc="F9D288FE">
      <w:start w:val="3"/>
      <w:numFmt w:val="decimal"/>
      <w:lvlText w:val="4.%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21658"/>
    <w:multiLevelType w:val="hybridMultilevel"/>
    <w:tmpl w:val="C3284BC0"/>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5497A3B"/>
    <w:multiLevelType w:val="hybridMultilevel"/>
    <w:tmpl w:val="86F039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B555A54"/>
    <w:multiLevelType w:val="hybridMultilevel"/>
    <w:tmpl w:val="10A4ADDE"/>
    <w:lvl w:ilvl="0" w:tplc="B3844B20">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672A35"/>
    <w:multiLevelType w:val="hybridMultilevel"/>
    <w:tmpl w:val="FDFAF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D2E6F"/>
    <w:multiLevelType w:val="hybridMultilevel"/>
    <w:tmpl w:val="1E7CB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E74BB6"/>
    <w:multiLevelType w:val="hybridMultilevel"/>
    <w:tmpl w:val="A1DA978C"/>
    <w:lvl w:ilvl="0" w:tplc="04190001">
      <w:start w:val="1"/>
      <w:numFmt w:val="bullet"/>
      <w:lvlText w:val=""/>
      <w:lvlJc w:val="left"/>
      <w:pPr>
        <w:tabs>
          <w:tab w:val="num" w:pos="360"/>
        </w:tabs>
        <w:ind w:left="360" w:hanging="360"/>
      </w:pPr>
      <w:rPr>
        <w:rFonts w:ascii="Symbol" w:hAnsi="Symbol" w:hint="default"/>
      </w:rPr>
    </w:lvl>
    <w:lvl w:ilvl="1" w:tplc="C4904482">
      <w:start w:val="1"/>
      <w:numFmt w:val="decimal"/>
      <w:lvlText w:val="6.%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86C208D"/>
    <w:multiLevelType w:val="hybridMultilevel"/>
    <w:tmpl w:val="D1880DC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7670BB"/>
    <w:multiLevelType w:val="hybridMultilevel"/>
    <w:tmpl w:val="0B7625D0"/>
    <w:lvl w:ilvl="0" w:tplc="A7E462FC">
      <w:start w:val="1"/>
      <w:numFmt w:val="decimal"/>
      <w:lvlText w:val="2.%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D0586"/>
    <w:multiLevelType w:val="hybridMultilevel"/>
    <w:tmpl w:val="C1B829D0"/>
    <w:lvl w:ilvl="0" w:tplc="62CEF73E">
      <w:start w:val="2"/>
      <w:numFmt w:val="decimal"/>
      <w:lvlText w:val="3.%1."/>
      <w:lvlJc w:val="left"/>
      <w:pPr>
        <w:tabs>
          <w:tab w:val="num" w:pos="1440"/>
        </w:tabs>
        <w:ind w:left="1440" w:hanging="360"/>
      </w:pPr>
      <w:rPr>
        <w:rFonts w:hint="default"/>
      </w:rPr>
    </w:lvl>
    <w:lvl w:ilvl="1" w:tplc="8DCAF3FE">
      <w:start w:val="1"/>
      <w:numFmt w:val="decimal"/>
      <w:lvlText w:val="3.2.%2."/>
      <w:lvlJc w:val="left"/>
      <w:pPr>
        <w:tabs>
          <w:tab w:val="num" w:pos="1080"/>
        </w:tabs>
        <w:ind w:left="1080"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280DBD"/>
    <w:multiLevelType w:val="multilevel"/>
    <w:tmpl w:val="814E04F6"/>
    <w:lvl w:ilvl="0">
      <w:start w:val="5"/>
      <w:numFmt w:val="decimal"/>
      <w:lvlText w:val="%1."/>
      <w:lvlJc w:val="left"/>
      <w:pPr>
        <w:ind w:left="600" w:hanging="600"/>
      </w:pPr>
      <w:rPr>
        <w:rFonts w:hint="default"/>
      </w:rPr>
    </w:lvl>
    <w:lvl w:ilvl="1">
      <w:start w:val="18"/>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4">
    <w:nsid w:val="39D31750"/>
    <w:multiLevelType w:val="hybridMultilevel"/>
    <w:tmpl w:val="1A4ADB50"/>
    <w:lvl w:ilvl="0" w:tplc="B4220A88">
      <w:start w:val="1"/>
      <w:numFmt w:val="decimal"/>
      <w:lvlText w:val="7.%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D00A9F"/>
    <w:multiLevelType w:val="multilevel"/>
    <w:tmpl w:val="207A55F2"/>
    <w:lvl w:ilvl="0">
      <w:start w:val="5"/>
      <w:numFmt w:val="decimal"/>
      <w:lvlText w:val="%1."/>
      <w:lvlJc w:val="left"/>
      <w:pPr>
        <w:ind w:left="600" w:hanging="600"/>
      </w:pPr>
      <w:rPr>
        <w:rFonts w:hint="default"/>
      </w:rPr>
    </w:lvl>
    <w:lvl w:ilvl="1">
      <w:start w:val="1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BC35579"/>
    <w:multiLevelType w:val="hybridMultilevel"/>
    <w:tmpl w:val="8ABCF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BE43BC"/>
    <w:multiLevelType w:val="hybridMultilevel"/>
    <w:tmpl w:val="77044A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A055906"/>
    <w:multiLevelType w:val="hybridMultilevel"/>
    <w:tmpl w:val="27149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F152C4"/>
    <w:multiLevelType w:val="hybridMultilevel"/>
    <w:tmpl w:val="774E7872"/>
    <w:lvl w:ilvl="0" w:tplc="1272F81A">
      <w:start w:val="3"/>
      <w:numFmt w:val="upperRoman"/>
      <w:lvlText w:val="%1."/>
      <w:lvlJc w:val="right"/>
      <w:pPr>
        <w:tabs>
          <w:tab w:val="num" w:pos="540"/>
        </w:tabs>
        <w:ind w:left="540" w:hanging="180"/>
      </w:pPr>
      <w:rPr>
        <w:rFonts w:hint="default"/>
      </w:rPr>
    </w:lvl>
    <w:lvl w:ilvl="1" w:tplc="2D021170">
      <w:start w:val="1"/>
      <w:numFmt w:val="decimal"/>
      <w:lvlText w:val="3.%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0C46E3"/>
    <w:multiLevelType w:val="hybridMultilevel"/>
    <w:tmpl w:val="52BA0858"/>
    <w:lvl w:ilvl="0" w:tplc="61D49560">
      <w:start w:val="1"/>
      <w:numFmt w:val="decimal"/>
      <w:lvlText w:val="5.13.%1."/>
      <w:lvlJc w:val="left"/>
      <w:pPr>
        <w:tabs>
          <w:tab w:val="num" w:pos="1440"/>
        </w:tabs>
        <w:ind w:left="1440" w:hanging="360"/>
      </w:pPr>
      <w:rPr>
        <w:rFonts w:hint="default"/>
      </w:rPr>
    </w:lvl>
    <w:lvl w:ilvl="1" w:tplc="04190001">
      <w:start w:val="1"/>
      <w:numFmt w:val="bullet"/>
      <w:lvlText w:val=""/>
      <w:lvlJc w:val="left"/>
      <w:pPr>
        <w:tabs>
          <w:tab w:val="num" w:pos="644"/>
        </w:tabs>
        <w:ind w:left="644"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614A96"/>
    <w:multiLevelType w:val="hybridMultilevel"/>
    <w:tmpl w:val="44803B5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44726C"/>
    <w:multiLevelType w:val="hybridMultilevel"/>
    <w:tmpl w:val="DA1A9ADC"/>
    <w:lvl w:ilvl="0" w:tplc="606A4160">
      <w:start w:val="1"/>
      <w:numFmt w:val="decimal"/>
      <w:lvlText w:val="4.%1."/>
      <w:lvlJc w:val="left"/>
      <w:pPr>
        <w:tabs>
          <w:tab w:val="num" w:pos="2149"/>
        </w:tabs>
        <w:ind w:left="2149" w:hanging="360"/>
      </w:pPr>
      <w:rPr>
        <w:rFonts w:hint="default"/>
      </w:rPr>
    </w:lvl>
    <w:lvl w:ilvl="1" w:tplc="E4EE454C">
      <w:start w:val="1"/>
      <w:numFmt w:val="decimal"/>
      <w:lvlText w:val="4.2.%2."/>
      <w:lvlJc w:val="left"/>
      <w:pPr>
        <w:tabs>
          <w:tab w:val="num" w:pos="1080"/>
        </w:tabs>
        <w:ind w:left="1080"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184934"/>
    <w:multiLevelType w:val="hybridMultilevel"/>
    <w:tmpl w:val="382E8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9B0397"/>
    <w:multiLevelType w:val="hybridMultilevel"/>
    <w:tmpl w:val="6A36F150"/>
    <w:lvl w:ilvl="0" w:tplc="801E67A2">
      <w:start w:val="1"/>
      <w:numFmt w:val="upperRoman"/>
      <w:lvlText w:val="%1."/>
      <w:lvlJc w:val="right"/>
      <w:pPr>
        <w:tabs>
          <w:tab w:val="num" w:pos="540"/>
        </w:tabs>
        <w:ind w:left="540" w:hanging="180"/>
      </w:pPr>
      <w:rPr>
        <w:rFonts w:hint="default"/>
      </w:rPr>
    </w:lvl>
    <w:lvl w:ilvl="1" w:tplc="B3844B20">
      <w:start w:val="1"/>
      <w:numFmt w:val="decimal"/>
      <w:lvlText w:val="1.%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6F1B2FD9"/>
    <w:multiLevelType w:val="hybridMultilevel"/>
    <w:tmpl w:val="39DC1B04"/>
    <w:lvl w:ilvl="0" w:tplc="BD667E1C">
      <w:start w:val="1"/>
      <w:numFmt w:val="decimal"/>
      <w:lvlText w:val="3.1.%1."/>
      <w:lvlJc w:val="left"/>
      <w:pPr>
        <w:tabs>
          <w:tab w:val="num" w:pos="1080"/>
        </w:tabs>
        <w:ind w:left="108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751836"/>
    <w:multiLevelType w:val="multilevel"/>
    <w:tmpl w:val="C212E274"/>
    <w:lvl w:ilvl="0">
      <w:start w:val="5"/>
      <w:numFmt w:val="decimal"/>
      <w:lvlText w:val="%1"/>
      <w:lvlJc w:val="left"/>
      <w:pPr>
        <w:ind w:left="525" w:hanging="525"/>
      </w:pPr>
      <w:rPr>
        <w:rFonts w:hint="default"/>
        <w:i w:val="0"/>
        <w:color w:val="000000"/>
      </w:rPr>
    </w:lvl>
    <w:lvl w:ilvl="1">
      <w:start w:val="15"/>
      <w:numFmt w:val="decimal"/>
      <w:lvlText w:val="%1.%2"/>
      <w:lvlJc w:val="left"/>
      <w:pPr>
        <w:ind w:left="525" w:hanging="52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2160" w:hanging="2160"/>
      </w:pPr>
      <w:rPr>
        <w:rFonts w:hint="default"/>
        <w:i w:val="0"/>
        <w:color w:val="000000"/>
      </w:rPr>
    </w:lvl>
  </w:abstractNum>
  <w:abstractNum w:abstractNumId="28">
    <w:nsid w:val="70693191"/>
    <w:multiLevelType w:val="hybridMultilevel"/>
    <w:tmpl w:val="9968A258"/>
    <w:lvl w:ilvl="0" w:tplc="04190001">
      <w:start w:val="1"/>
      <w:numFmt w:val="bullet"/>
      <w:lvlText w:val=""/>
      <w:lvlJc w:val="left"/>
      <w:pPr>
        <w:tabs>
          <w:tab w:val="num" w:pos="2149"/>
        </w:tabs>
        <w:ind w:left="2149"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D026E0"/>
    <w:multiLevelType w:val="hybridMultilevel"/>
    <w:tmpl w:val="432C8562"/>
    <w:lvl w:ilvl="0" w:tplc="B6BE1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5"/>
  </w:num>
  <w:num w:numId="3">
    <w:abstractNumId w:val="6"/>
  </w:num>
  <w:num w:numId="4">
    <w:abstractNumId w:val="29"/>
  </w:num>
  <w:num w:numId="5">
    <w:abstractNumId w:val="24"/>
  </w:num>
  <w:num w:numId="6">
    <w:abstractNumId w:val="4"/>
  </w:num>
  <w:num w:numId="7">
    <w:abstractNumId w:val="11"/>
  </w:num>
  <w:num w:numId="8">
    <w:abstractNumId w:val="21"/>
  </w:num>
  <w:num w:numId="9">
    <w:abstractNumId w:val="19"/>
  </w:num>
  <w:num w:numId="10">
    <w:abstractNumId w:val="26"/>
  </w:num>
  <w:num w:numId="11">
    <w:abstractNumId w:val="12"/>
  </w:num>
  <w:num w:numId="12">
    <w:abstractNumId w:val="22"/>
  </w:num>
  <w:num w:numId="13">
    <w:abstractNumId w:val="1"/>
  </w:num>
  <w:num w:numId="14">
    <w:abstractNumId w:val="23"/>
  </w:num>
  <w:num w:numId="15">
    <w:abstractNumId w:val="28"/>
  </w:num>
  <w:num w:numId="16">
    <w:abstractNumId w:val="18"/>
  </w:num>
  <w:num w:numId="17">
    <w:abstractNumId w:val="5"/>
  </w:num>
  <w:num w:numId="18">
    <w:abstractNumId w:val="0"/>
  </w:num>
  <w:num w:numId="19">
    <w:abstractNumId w:val="7"/>
  </w:num>
  <w:num w:numId="20">
    <w:abstractNumId w:val="20"/>
  </w:num>
  <w:num w:numId="21">
    <w:abstractNumId w:val="8"/>
  </w:num>
  <w:num w:numId="22">
    <w:abstractNumId w:val="2"/>
  </w:num>
  <w:num w:numId="23">
    <w:abstractNumId w:val="14"/>
  </w:num>
  <w:num w:numId="24">
    <w:abstractNumId w:val="9"/>
  </w:num>
  <w:num w:numId="25">
    <w:abstractNumId w:val="17"/>
  </w:num>
  <w:num w:numId="26">
    <w:abstractNumId w:val="15"/>
  </w:num>
  <w:num w:numId="27">
    <w:abstractNumId w:val="13"/>
  </w:num>
  <w:num w:numId="28">
    <w:abstractNumId w:val="16"/>
  </w:num>
  <w:num w:numId="29">
    <w:abstractNumId w:val="3"/>
  </w:num>
  <w:num w:numId="30">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B23A2"/>
    <w:rsid w:val="00003902"/>
    <w:rsid w:val="00003EBC"/>
    <w:rsid w:val="000040E8"/>
    <w:rsid w:val="0000474E"/>
    <w:rsid w:val="00005917"/>
    <w:rsid w:val="0000624D"/>
    <w:rsid w:val="00010E47"/>
    <w:rsid w:val="000110AA"/>
    <w:rsid w:val="00012859"/>
    <w:rsid w:val="00014810"/>
    <w:rsid w:val="00016E18"/>
    <w:rsid w:val="00020251"/>
    <w:rsid w:val="00022035"/>
    <w:rsid w:val="0002281E"/>
    <w:rsid w:val="00022DF8"/>
    <w:rsid w:val="000233E3"/>
    <w:rsid w:val="00025926"/>
    <w:rsid w:val="00026AA7"/>
    <w:rsid w:val="000307E0"/>
    <w:rsid w:val="00030B17"/>
    <w:rsid w:val="00030E40"/>
    <w:rsid w:val="00031A0B"/>
    <w:rsid w:val="00031FAF"/>
    <w:rsid w:val="00032AD7"/>
    <w:rsid w:val="00033BB1"/>
    <w:rsid w:val="0003685A"/>
    <w:rsid w:val="0003776F"/>
    <w:rsid w:val="00037BA6"/>
    <w:rsid w:val="000438C8"/>
    <w:rsid w:val="00044EA5"/>
    <w:rsid w:val="000463EB"/>
    <w:rsid w:val="000505A6"/>
    <w:rsid w:val="00050CE9"/>
    <w:rsid w:val="00051703"/>
    <w:rsid w:val="000521DB"/>
    <w:rsid w:val="000541CB"/>
    <w:rsid w:val="00055614"/>
    <w:rsid w:val="00055E2D"/>
    <w:rsid w:val="00055EB6"/>
    <w:rsid w:val="000575C2"/>
    <w:rsid w:val="00060BF7"/>
    <w:rsid w:val="00060EFB"/>
    <w:rsid w:val="00061637"/>
    <w:rsid w:val="000632CB"/>
    <w:rsid w:val="00063E3E"/>
    <w:rsid w:val="00064AAB"/>
    <w:rsid w:val="00067C69"/>
    <w:rsid w:val="00072283"/>
    <w:rsid w:val="000733F1"/>
    <w:rsid w:val="00074077"/>
    <w:rsid w:val="000750BD"/>
    <w:rsid w:val="00085A65"/>
    <w:rsid w:val="00086BBE"/>
    <w:rsid w:val="000874D5"/>
    <w:rsid w:val="00092462"/>
    <w:rsid w:val="00093DC0"/>
    <w:rsid w:val="00095191"/>
    <w:rsid w:val="00095A44"/>
    <w:rsid w:val="0009625E"/>
    <w:rsid w:val="000A1078"/>
    <w:rsid w:val="000A2054"/>
    <w:rsid w:val="000A283E"/>
    <w:rsid w:val="000A4B13"/>
    <w:rsid w:val="000A5203"/>
    <w:rsid w:val="000A558E"/>
    <w:rsid w:val="000B095F"/>
    <w:rsid w:val="000B0FCF"/>
    <w:rsid w:val="000B3035"/>
    <w:rsid w:val="000B385B"/>
    <w:rsid w:val="000B4825"/>
    <w:rsid w:val="000B5109"/>
    <w:rsid w:val="000B60B7"/>
    <w:rsid w:val="000B78D3"/>
    <w:rsid w:val="000C5C7F"/>
    <w:rsid w:val="000C723B"/>
    <w:rsid w:val="000C787A"/>
    <w:rsid w:val="000D1F96"/>
    <w:rsid w:val="000D4A69"/>
    <w:rsid w:val="000D5096"/>
    <w:rsid w:val="000D5177"/>
    <w:rsid w:val="000D7568"/>
    <w:rsid w:val="000E1049"/>
    <w:rsid w:val="000E1086"/>
    <w:rsid w:val="000E2530"/>
    <w:rsid w:val="000E4783"/>
    <w:rsid w:val="000E7558"/>
    <w:rsid w:val="000E7768"/>
    <w:rsid w:val="000F0CEC"/>
    <w:rsid w:val="000F240A"/>
    <w:rsid w:val="000F3D65"/>
    <w:rsid w:val="000F5350"/>
    <w:rsid w:val="000F6871"/>
    <w:rsid w:val="000F7B32"/>
    <w:rsid w:val="0010455B"/>
    <w:rsid w:val="00105DFD"/>
    <w:rsid w:val="0010667D"/>
    <w:rsid w:val="00110D97"/>
    <w:rsid w:val="00113033"/>
    <w:rsid w:val="0011431C"/>
    <w:rsid w:val="0011567A"/>
    <w:rsid w:val="00117A34"/>
    <w:rsid w:val="00120E7D"/>
    <w:rsid w:val="00120EB0"/>
    <w:rsid w:val="00122FB6"/>
    <w:rsid w:val="001247D6"/>
    <w:rsid w:val="00125B3E"/>
    <w:rsid w:val="0012614C"/>
    <w:rsid w:val="00126800"/>
    <w:rsid w:val="001306FE"/>
    <w:rsid w:val="00132304"/>
    <w:rsid w:val="00132EB4"/>
    <w:rsid w:val="001332A1"/>
    <w:rsid w:val="00136957"/>
    <w:rsid w:val="00137112"/>
    <w:rsid w:val="00140029"/>
    <w:rsid w:val="0014159E"/>
    <w:rsid w:val="00142484"/>
    <w:rsid w:val="0014454E"/>
    <w:rsid w:val="00145365"/>
    <w:rsid w:val="001454B2"/>
    <w:rsid w:val="0014594F"/>
    <w:rsid w:val="00147EA0"/>
    <w:rsid w:val="00150097"/>
    <w:rsid w:val="001512E4"/>
    <w:rsid w:val="00152CB8"/>
    <w:rsid w:val="00153966"/>
    <w:rsid w:val="001545F7"/>
    <w:rsid w:val="00154DEC"/>
    <w:rsid w:val="00155FCD"/>
    <w:rsid w:val="00162732"/>
    <w:rsid w:val="00163E38"/>
    <w:rsid w:val="001663CB"/>
    <w:rsid w:val="0016649E"/>
    <w:rsid w:val="00167C86"/>
    <w:rsid w:val="00170C41"/>
    <w:rsid w:val="00173F75"/>
    <w:rsid w:val="0017449A"/>
    <w:rsid w:val="001747AB"/>
    <w:rsid w:val="001762D8"/>
    <w:rsid w:val="001776DD"/>
    <w:rsid w:val="00177BB1"/>
    <w:rsid w:val="00180560"/>
    <w:rsid w:val="0018245A"/>
    <w:rsid w:val="00183DEF"/>
    <w:rsid w:val="00185B7C"/>
    <w:rsid w:val="00186C39"/>
    <w:rsid w:val="00190723"/>
    <w:rsid w:val="001968E0"/>
    <w:rsid w:val="001A2B45"/>
    <w:rsid w:val="001A412A"/>
    <w:rsid w:val="001B16E8"/>
    <w:rsid w:val="001B1A5A"/>
    <w:rsid w:val="001B36E5"/>
    <w:rsid w:val="001B38E3"/>
    <w:rsid w:val="001B3EDB"/>
    <w:rsid w:val="001C0881"/>
    <w:rsid w:val="001C0A7C"/>
    <w:rsid w:val="001C121A"/>
    <w:rsid w:val="001C1E75"/>
    <w:rsid w:val="001C276C"/>
    <w:rsid w:val="001C3E7C"/>
    <w:rsid w:val="001C4CEB"/>
    <w:rsid w:val="001C69C7"/>
    <w:rsid w:val="001C7476"/>
    <w:rsid w:val="001D19E1"/>
    <w:rsid w:val="001D1D9C"/>
    <w:rsid w:val="001D3FE7"/>
    <w:rsid w:val="001D68AB"/>
    <w:rsid w:val="001D7FB3"/>
    <w:rsid w:val="001E0941"/>
    <w:rsid w:val="001E1010"/>
    <w:rsid w:val="001E162A"/>
    <w:rsid w:val="001E20AD"/>
    <w:rsid w:val="001E20F2"/>
    <w:rsid w:val="001E453D"/>
    <w:rsid w:val="001E6F53"/>
    <w:rsid w:val="001F0960"/>
    <w:rsid w:val="001F0F2B"/>
    <w:rsid w:val="001F3B15"/>
    <w:rsid w:val="001F4242"/>
    <w:rsid w:val="001F42BA"/>
    <w:rsid w:val="001F4A40"/>
    <w:rsid w:val="001F773A"/>
    <w:rsid w:val="001F7921"/>
    <w:rsid w:val="001F7E10"/>
    <w:rsid w:val="00200DFA"/>
    <w:rsid w:val="00201EFD"/>
    <w:rsid w:val="00203CD8"/>
    <w:rsid w:val="00205272"/>
    <w:rsid w:val="002064AF"/>
    <w:rsid w:val="002108B7"/>
    <w:rsid w:val="002109C7"/>
    <w:rsid w:val="00210E45"/>
    <w:rsid w:val="002111AE"/>
    <w:rsid w:val="0021682A"/>
    <w:rsid w:val="002202D8"/>
    <w:rsid w:val="0022056B"/>
    <w:rsid w:val="00221B3B"/>
    <w:rsid w:val="00223627"/>
    <w:rsid w:val="00223AC3"/>
    <w:rsid w:val="00225591"/>
    <w:rsid w:val="0022664B"/>
    <w:rsid w:val="00231E5D"/>
    <w:rsid w:val="002323D1"/>
    <w:rsid w:val="00232714"/>
    <w:rsid w:val="00232A92"/>
    <w:rsid w:val="0023686F"/>
    <w:rsid w:val="00236D7B"/>
    <w:rsid w:val="00237473"/>
    <w:rsid w:val="00241B65"/>
    <w:rsid w:val="002423FB"/>
    <w:rsid w:val="002444C7"/>
    <w:rsid w:val="002448AB"/>
    <w:rsid w:val="00245CF2"/>
    <w:rsid w:val="0024613F"/>
    <w:rsid w:val="00246C39"/>
    <w:rsid w:val="00251651"/>
    <w:rsid w:val="002521AB"/>
    <w:rsid w:val="002528DB"/>
    <w:rsid w:val="00252F3D"/>
    <w:rsid w:val="00254801"/>
    <w:rsid w:val="00255C11"/>
    <w:rsid w:val="00260387"/>
    <w:rsid w:val="00261CC9"/>
    <w:rsid w:val="002623D8"/>
    <w:rsid w:val="00270A8F"/>
    <w:rsid w:val="0027105E"/>
    <w:rsid w:val="00272C5C"/>
    <w:rsid w:val="00273A62"/>
    <w:rsid w:val="0027449E"/>
    <w:rsid w:val="00274A8B"/>
    <w:rsid w:val="002752DD"/>
    <w:rsid w:val="0027535F"/>
    <w:rsid w:val="00276235"/>
    <w:rsid w:val="00276BE2"/>
    <w:rsid w:val="002774BB"/>
    <w:rsid w:val="00280549"/>
    <w:rsid w:val="002810EE"/>
    <w:rsid w:val="00284DF3"/>
    <w:rsid w:val="00285C32"/>
    <w:rsid w:val="00285F93"/>
    <w:rsid w:val="002874E7"/>
    <w:rsid w:val="00287595"/>
    <w:rsid w:val="00287D64"/>
    <w:rsid w:val="00290733"/>
    <w:rsid w:val="0029240F"/>
    <w:rsid w:val="00294144"/>
    <w:rsid w:val="002A03E0"/>
    <w:rsid w:val="002B0849"/>
    <w:rsid w:val="002B1045"/>
    <w:rsid w:val="002B142D"/>
    <w:rsid w:val="002B2D16"/>
    <w:rsid w:val="002B634F"/>
    <w:rsid w:val="002B70B0"/>
    <w:rsid w:val="002C01C4"/>
    <w:rsid w:val="002C0D5C"/>
    <w:rsid w:val="002C0E4F"/>
    <w:rsid w:val="002C1D07"/>
    <w:rsid w:val="002C2285"/>
    <w:rsid w:val="002C306D"/>
    <w:rsid w:val="002D02D7"/>
    <w:rsid w:val="002D1E84"/>
    <w:rsid w:val="002D227A"/>
    <w:rsid w:val="002D22B3"/>
    <w:rsid w:val="002D73D3"/>
    <w:rsid w:val="002E20E7"/>
    <w:rsid w:val="002E250F"/>
    <w:rsid w:val="002E29DE"/>
    <w:rsid w:val="002E382A"/>
    <w:rsid w:val="002E459C"/>
    <w:rsid w:val="002E6E4D"/>
    <w:rsid w:val="002E7A03"/>
    <w:rsid w:val="002E7C43"/>
    <w:rsid w:val="002F1106"/>
    <w:rsid w:val="002F2EBA"/>
    <w:rsid w:val="002F311E"/>
    <w:rsid w:val="002F4DF9"/>
    <w:rsid w:val="00300A97"/>
    <w:rsid w:val="00301442"/>
    <w:rsid w:val="003016A2"/>
    <w:rsid w:val="00301F7E"/>
    <w:rsid w:val="003024DE"/>
    <w:rsid w:val="00305BB2"/>
    <w:rsid w:val="00305CAE"/>
    <w:rsid w:val="00310240"/>
    <w:rsid w:val="00310E1C"/>
    <w:rsid w:val="00312140"/>
    <w:rsid w:val="003129BD"/>
    <w:rsid w:val="003134DF"/>
    <w:rsid w:val="003169DA"/>
    <w:rsid w:val="00316B3E"/>
    <w:rsid w:val="00317176"/>
    <w:rsid w:val="003262E9"/>
    <w:rsid w:val="00326AE6"/>
    <w:rsid w:val="003369BF"/>
    <w:rsid w:val="00337CED"/>
    <w:rsid w:val="00343A75"/>
    <w:rsid w:val="00345E4D"/>
    <w:rsid w:val="00350816"/>
    <w:rsid w:val="003509AB"/>
    <w:rsid w:val="00352C6F"/>
    <w:rsid w:val="00352E3A"/>
    <w:rsid w:val="00353279"/>
    <w:rsid w:val="00355AE3"/>
    <w:rsid w:val="003604F7"/>
    <w:rsid w:val="00360D1B"/>
    <w:rsid w:val="00360DCD"/>
    <w:rsid w:val="003613BE"/>
    <w:rsid w:val="00361786"/>
    <w:rsid w:val="00365B77"/>
    <w:rsid w:val="00366676"/>
    <w:rsid w:val="00373AA5"/>
    <w:rsid w:val="00376986"/>
    <w:rsid w:val="00376A90"/>
    <w:rsid w:val="00381C27"/>
    <w:rsid w:val="003825A3"/>
    <w:rsid w:val="00382E6B"/>
    <w:rsid w:val="00383C11"/>
    <w:rsid w:val="00383CB3"/>
    <w:rsid w:val="00386736"/>
    <w:rsid w:val="003912BD"/>
    <w:rsid w:val="0039148C"/>
    <w:rsid w:val="00391F11"/>
    <w:rsid w:val="0039287C"/>
    <w:rsid w:val="00393D0C"/>
    <w:rsid w:val="003940F1"/>
    <w:rsid w:val="00396889"/>
    <w:rsid w:val="003A0659"/>
    <w:rsid w:val="003A1405"/>
    <w:rsid w:val="003A5943"/>
    <w:rsid w:val="003A5EFC"/>
    <w:rsid w:val="003A6152"/>
    <w:rsid w:val="003A64CE"/>
    <w:rsid w:val="003A7B33"/>
    <w:rsid w:val="003A7CF1"/>
    <w:rsid w:val="003B086B"/>
    <w:rsid w:val="003B22B7"/>
    <w:rsid w:val="003B6087"/>
    <w:rsid w:val="003B61D3"/>
    <w:rsid w:val="003B69F1"/>
    <w:rsid w:val="003B7846"/>
    <w:rsid w:val="003C00E6"/>
    <w:rsid w:val="003C047E"/>
    <w:rsid w:val="003C1980"/>
    <w:rsid w:val="003C36A5"/>
    <w:rsid w:val="003C550F"/>
    <w:rsid w:val="003C680E"/>
    <w:rsid w:val="003D05A3"/>
    <w:rsid w:val="003D289F"/>
    <w:rsid w:val="003D3BD8"/>
    <w:rsid w:val="003D5A77"/>
    <w:rsid w:val="003D5FA3"/>
    <w:rsid w:val="003D64C2"/>
    <w:rsid w:val="003D7742"/>
    <w:rsid w:val="003D7823"/>
    <w:rsid w:val="003E2161"/>
    <w:rsid w:val="003E4462"/>
    <w:rsid w:val="003F00E2"/>
    <w:rsid w:val="003F232F"/>
    <w:rsid w:val="003F2700"/>
    <w:rsid w:val="003F49B6"/>
    <w:rsid w:val="003F61BF"/>
    <w:rsid w:val="00400A66"/>
    <w:rsid w:val="00402B76"/>
    <w:rsid w:val="0040316B"/>
    <w:rsid w:val="00411D07"/>
    <w:rsid w:val="00413735"/>
    <w:rsid w:val="00416768"/>
    <w:rsid w:val="004210D0"/>
    <w:rsid w:val="00421A71"/>
    <w:rsid w:val="00421BFF"/>
    <w:rsid w:val="004221E4"/>
    <w:rsid w:val="00423C41"/>
    <w:rsid w:val="00425423"/>
    <w:rsid w:val="00430026"/>
    <w:rsid w:val="00430495"/>
    <w:rsid w:val="0043051A"/>
    <w:rsid w:val="00430A96"/>
    <w:rsid w:val="0043141B"/>
    <w:rsid w:val="0043506A"/>
    <w:rsid w:val="004377A5"/>
    <w:rsid w:val="00437C0B"/>
    <w:rsid w:val="0044014C"/>
    <w:rsid w:val="00447008"/>
    <w:rsid w:val="00450FCF"/>
    <w:rsid w:val="00453B6A"/>
    <w:rsid w:val="0045684E"/>
    <w:rsid w:val="00456B33"/>
    <w:rsid w:val="004605DF"/>
    <w:rsid w:val="004618F4"/>
    <w:rsid w:val="00465B7D"/>
    <w:rsid w:val="0047014A"/>
    <w:rsid w:val="00470334"/>
    <w:rsid w:val="00473A57"/>
    <w:rsid w:val="004749F1"/>
    <w:rsid w:val="00474EC1"/>
    <w:rsid w:val="004756A8"/>
    <w:rsid w:val="00477D5B"/>
    <w:rsid w:val="00485709"/>
    <w:rsid w:val="004863AE"/>
    <w:rsid w:val="00486720"/>
    <w:rsid w:val="00487F39"/>
    <w:rsid w:val="0049139E"/>
    <w:rsid w:val="00493495"/>
    <w:rsid w:val="004936D2"/>
    <w:rsid w:val="00493BEE"/>
    <w:rsid w:val="00494987"/>
    <w:rsid w:val="00494A3F"/>
    <w:rsid w:val="00495792"/>
    <w:rsid w:val="004960FD"/>
    <w:rsid w:val="00497469"/>
    <w:rsid w:val="0049784F"/>
    <w:rsid w:val="004A1DC8"/>
    <w:rsid w:val="004A1E91"/>
    <w:rsid w:val="004A31F4"/>
    <w:rsid w:val="004A393E"/>
    <w:rsid w:val="004A5013"/>
    <w:rsid w:val="004A60D5"/>
    <w:rsid w:val="004A7E1E"/>
    <w:rsid w:val="004B26EC"/>
    <w:rsid w:val="004B3E9F"/>
    <w:rsid w:val="004B47DC"/>
    <w:rsid w:val="004B6CB8"/>
    <w:rsid w:val="004C26B2"/>
    <w:rsid w:val="004C3072"/>
    <w:rsid w:val="004C5816"/>
    <w:rsid w:val="004C5E98"/>
    <w:rsid w:val="004C6906"/>
    <w:rsid w:val="004C6D43"/>
    <w:rsid w:val="004D11CA"/>
    <w:rsid w:val="004D15DF"/>
    <w:rsid w:val="004D52B0"/>
    <w:rsid w:val="004D5DE2"/>
    <w:rsid w:val="004D6725"/>
    <w:rsid w:val="004D6C62"/>
    <w:rsid w:val="004E0257"/>
    <w:rsid w:val="004E2AE2"/>
    <w:rsid w:val="004F2C08"/>
    <w:rsid w:val="004F3940"/>
    <w:rsid w:val="004F4074"/>
    <w:rsid w:val="004F4E1C"/>
    <w:rsid w:val="004F638A"/>
    <w:rsid w:val="004F6E88"/>
    <w:rsid w:val="004F759D"/>
    <w:rsid w:val="00502C1E"/>
    <w:rsid w:val="00504D3F"/>
    <w:rsid w:val="00506192"/>
    <w:rsid w:val="005106E7"/>
    <w:rsid w:val="005110DD"/>
    <w:rsid w:val="0051153D"/>
    <w:rsid w:val="00512A5E"/>
    <w:rsid w:val="00512F72"/>
    <w:rsid w:val="00513708"/>
    <w:rsid w:val="005138C8"/>
    <w:rsid w:val="00514F33"/>
    <w:rsid w:val="005155EC"/>
    <w:rsid w:val="00520BFA"/>
    <w:rsid w:val="00520FCD"/>
    <w:rsid w:val="00522790"/>
    <w:rsid w:val="00522921"/>
    <w:rsid w:val="00525148"/>
    <w:rsid w:val="00525A37"/>
    <w:rsid w:val="005265F2"/>
    <w:rsid w:val="00526800"/>
    <w:rsid w:val="00527E2B"/>
    <w:rsid w:val="00530716"/>
    <w:rsid w:val="0054184C"/>
    <w:rsid w:val="00541B17"/>
    <w:rsid w:val="0054218D"/>
    <w:rsid w:val="00542CAB"/>
    <w:rsid w:val="00543499"/>
    <w:rsid w:val="00545F4F"/>
    <w:rsid w:val="00550A1D"/>
    <w:rsid w:val="00552EB9"/>
    <w:rsid w:val="005548E8"/>
    <w:rsid w:val="005576FF"/>
    <w:rsid w:val="005608A4"/>
    <w:rsid w:val="00561DE5"/>
    <w:rsid w:val="005637A6"/>
    <w:rsid w:val="005638C5"/>
    <w:rsid w:val="00563DCD"/>
    <w:rsid w:val="00564ECE"/>
    <w:rsid w:val="00565740"/>
    <w:rsid w:val="00565B50"/>
    <w:rsid w:val="0057102E"/>
    <w:rsid w:val="005715DD"/>
    <w:rsid w:val="00574BE1"/>
    <w:rsid w:val="00575878"/>
    <w:rsid w:val="0058098E"/>
    <w:rsid w:val="0058109C"/>
    <w:rsid w:val="005826DC"/>
    <w:rsid w:val="005826FF"/>
    <w:rsid w:val="00582BD0"/>
    <w:rsid w:val="0058340A"/>
    <w:rsid w:val="00584066"/>
    <w:rsid w:val="00585514"/>
    <w:rsid w:val="00591EC0"/>
    <w:rsid w:val="0059427C"/>
    <w:rsid w:val="00595131"/>
    <w:rsid w:val="00595576"/>
    <w:rsid w:val="005965FD"/>
    <w:rsid w:val="00596E0F"/>
    <w:rsid w:val="00596E1A"/>
    <w:rsid w:val="005A2CFD"/>
    <w:rsid w:val="005A6F8C"/>
    <w:rsid w:val="005B11AF"/>
    <w:rsid w:val="005B28BB"/>
    <w:rsid w:val="005B3375"/>
    <w:rsid w:val="005B4BAB"/>
    <w:rsid w:val="005B5FAC"/>
    <w:rsid w:val="005B5FF7"/>
    <w:rsid w:val="005B6E24"/>
    <w:rsid w:val="005C0433"/>
    <w:rsid w:val="005C1E3B"/>
    <w:rsid w:val="005C2341"/>
    <w:rsid w:val="005C3E2A"/>
    <w:rsid w:val="005C6CBA"/>
    <w:rsid w:val="005D3F4B"/>
    <w:rsid w:val="005E0BD1"/>
    <w:rsid w:val="005E1426"/>
    <w:rsid w:val="005E2D8A"/>
    <w:rsid w:val="005E332B"/>
    <w:rsid w:val="005E5130"/>
    <w:rsid w:val="005E57F3"/>
    <w:rsid w:val="005E602F"/>
    <w:rsid w:val="005E6318"/>
    <w:rsid w:val="005E793C"/>
    <w:rsid w:val="005F15AA"/>
    <w:rsid w:val="005F1674"/>
    <w:rsid w:val="005F1D37"/>
    <w:rsid w:val="005F2416"/>
    <w:rsid w:val="005F3C00"/>
    <w:rsid w:val="005F44F5"/>
    <w:rsid w:val="005F477D"/>
    <w:rsid w:val="005F6C15"/>
    <w:rsid w:val="005F7639"/>
    <w:rsid w:val="005F7AF0"/>
    <w:rsid w:val="005F7E1F"/>
    <w:rsid w:val="00600C45"/>
    <w:rsid w:val="00604F27"/>
    <w:rsid w:val="00606F89"/>
    <w:rsid w:val="00610D5E"/>
    <w:rsid w:val="00611F6A"/>
    <w:rsid w:val="006125E6"/>
    <w:rsid w:val="00613242"/>
    <w:rsid w:val="00615E05"/>
    <w:rsid w:val="0061636C"/>
    <w:rsid w:val="00621547"/>
    <w:rsid w:val="00623598"/>
    <w:rsid w:val="0062382E"/>
    <w:rsid w:val="006272D1"/>
    <w:rsid w:val="00630F74"/>
    <w:rsid w:val="0063115F"/>
    <w:rsid w:val="00632201"/>
    <w:rsid w:val="00633142"/>
    <w:rsid w:val="00637034"/>
    <w:rsid w:val="00641992"/>
    <w:rsid w:val="00643DAD"/>
    <w:rsid w:val="00644B07"/>
    <w:rsid w:val="00645653"/>
    <w:rsid w:val="00651E86"/>
    <w:rsid w:val="00653A7F"/>
    <w:rsid w:val="00655CE9"/>
    <w:rsid w:val="00655D20"/>
    <w:rsid w:val="00661C21"/>
    <w:rsid w:val="00661DAE"/>
    <w:rsid w:val="0066281E"/>
    <w:rsid w:val="0066310B"/>
    <w:rsid w:val="00665068"/>
    <w:rsid w:val="00665513"/>
    <w:rsid w:val="00666E99"/>
    <w:rsid w:val="00671B44"/>
    <w:rsid w:val="006748AE"/>
    <w:rsid w:val="00674FB0"/>
    <w:rsid w:val="006807A4"/>
    <w:rsid w:val="00681C2A"/>
    <w:rsid w:val="006834C7"/>
    <w:rsid w:val="0068485C"/>
    <w:rsid w:val="00685405"/>
    <w:rsid w:val="00686CDD"/>
    <w:rsid w:val="00687E3E"/>
    <w:rsid w:val="00695C3C"/>
    <w:rsid w:val="00696EF0"/>
    <w:rsid w:val="006A5604"/>
    <w:rsid w:val="006A6828"/>
    <w:rsid w:val="006B268F"/>
    <w:rsid w:val="006B46B3"/>
    <w:rsid w:val="006B70BF"/>
    <w:rsid w:val="006C078C"/>
    <w:rsid w:val="006C1215"/>
    <w:rsid w:val="006C1530"/>
    <w:rsid w:val="006C1CF9"/>
    <w:rsid w:val="006C2414"/>
    <w:rsid w:val="006C4C77"/>
    <w:rsid w:val="006C5F30"/>
    <w:rsid w:val="006C6469"/>
    <w:rsid w:val="006D0D89"/>
    <w:rsid w:val="006D7409"/>
    <w:rsid w:val="006E143F"/>
    <w:rsid w:val="006E64D6"/>
    <w:rsid w:val="006E707C"/>
    <w:rsid w:val="006F238F"/>
    <w:rsid w:val="006F6BA0"/>
    <w:rsid w:val="006F7FA1"/>
    <w:rsid w:val="00701064"/>
    <w:rsid w:val="0070129D"/>
    <w:rsid w:val="007023EF"/>
    <w:rsid w:val="007026DD"/>
    <w:rsid w:val="00704B13"/>
    <w:rsid w:val="00705173"/>
    <w:rsid w:val="0070601C"/>
    <w:rsid w:val="007068AE"/>
    <w:rsid w:val="00711DB4"/>
    <w:rsid w:val="007122C2"/>
    <w:rsid w:val="00712728"/>
    <w:rsid w:val="00714C6D"/>
    <w:rsid w:val="00714FD8"/>
    <w:rsid w:val="007212F5"/>
    <w:rsid w:val="007227A6"/>
    <w:rsid w:val="007240C8"/>
    <w:rsid w:val="007253A5"/>
    <w:rsid w:val="00725BA0"/>
    <w:rsid w:val="00725FFC"/>
    <w:rsid w:val="007303DC"/>
    <w:rsid w:val="00732DD9"/>
    <w:rsid w:val="007335D1"/>
    <w:rsid w:val="007352DA"/>
    <w:rsid w:val="00737292"/>
    <w:rsid w:val="00747013"/>
    <w:rsid w:val="007506C9"/>
    <w:rsid w:val="00751749"/>
    <w:rsid w:val="007531B9"/>
    <w:rsid w:val="007534F4"/>
    <w:rsid w:val="00755413"/>
    <w:rsid w:val="007567DB"/>
    <w:rsid w:val="007603BD"/>
    <w:rsid w:val="007605DB"/>
    <w:rsid w:val="0076457F"/>
    <w:rsid w:val="007672F8"/>
    <w:rsid w:val="007706FF"/>
    <w:rsid w:val="00771851"/>
    <w:rsid w:val="00774275"/>
    <w:rsid w:val="00774366"/>
    <w:rsid w:val="007763EC"/>
    <w:rsid w:val="00776AA4"/>
    <w:rsid w:val="00777E99"/>
    <w:rsid w:val="0078096C"/>
    <w:rsid w:val="0078119F"/>
    <w:rsid w:val="0078234C"/>
    <w:rsid w:val="007840EE"/>
    <w:rsid w:val="007878DE"/>
    <w:rsid w:val="00793667"/>
    <w:rsid w:val="00794BC6"/>
    <w:rsid w:val="007951BA"/>
    <w:rsid w:val="00797B17"/>
    <w:rsid w:val="007A0141"/>
    <w:rsid w:val="007A12E0"/>
    <w:rsid w:val="007A33B4"/>
    <w:rsid w:val="007A5064"/>
    <w:rsid w:val="007A6B03"/>
    <w:rsid w:val="007A769E"/>
    <w:rsid w:val="007A7866"/>
    <w:rsid w:val="007A7CAA"/>
    <w:rsid w:val="007B212D"/>
    <w:rsid w:val="007B3409"/>
    <w:rsid w:val="007B3F7B"/>
    <w:rsid w:val="007B673F"/>
    <w:rsid w:val="007B67CE"/>
    <w:rsid w:val="007C047A"/>
    <w:rsid w:val="007C16F1"/>
    <w:rsid w:val="007C1CAF"/>
    <w:rsid w:val="007C25D5"/>
    <w:rsid w:val="007C2745"/>
    <w:rsid w:val="007C33FC"/>
    <w:rsid w:val="007C6040"/>
    <w:rsid w:val="007D0C55"/>
    <w:rsid w:val="007D2069"/>
    <w:rsid w:val="007D725B"/>
    <w:rsid w:val="007D7CF5"/>
    <w:rsid w:val="007E0012"/>
    <w:rsid w:val="007E00A8"/>
    <w:rsid w:val="007E2247"/>
    <w:rsid w:val="007E345A"/>
    <w:rsid w:val="007E4F8D"/>
    <w:rsid w:val="007E514C"/>
    <w:rsid w:val="007E6286"/>
    <w:rsid w:val="007E66F3"/>
    <w:rsid w:val="007F10EC"/>
    <w:rsid w:val="007F1FAB"/>
    <w:rsid w:val="007F2FEB"/>
    <w:rsid w:val="007F5A10"/>
    <w:rsid w:val="007F677C"/>
    <w:rsid w:val="007F7065"/>
    <w:rsid w:val="007F7C37"/>
    <w:rsid w:val="00800267"/>
    <w:rsid w:val="00803CCF"/>
    <w:rsid w:val="00804833"/>
    <w:rsid w:val="00804BE7"/>
    <w:rsid w:val="00804E50"/>
    <w:rsid w:val="00807E8D"/>
    <w:rsid w:val="008122B5"/>
    <w:rsid w:val="0081361A"/>
    <w:rsid w:val="0081414E"/>
    <w:rsid w:val="00815C34"/>
    <w:rsid w:val="0082030A"/>
    <w:rsid w:val="00820599"/>
    <w:rsid w:val="00820BAF"/>
    <w:rsid w:val="00824412"/>
    <w:rsid w:val="00824BAA"/>
    <w:rsid w:val="00824C27"/>
    <w:rsid w:val="00825F79"/>
    <w:rsid w:val="008317BD"/>
    <w:rsid w:val="00834406"/>
    <w:rsid w:val="00835865"/>
    <w:rsid w:val="00835D28"/>
    <w:rsid w:val="00835ED8"/>
    <w:rsid w:val="00843C8E"/>
    <w:rsid w:val="008453E3"/>
    <w:rsid w:val="00845B20"/>
    <w:rsid w:val="00845DB4"/>
    <w:rsid w:val="00846296"/>
    <w:rsid w:val="0084688B"/>
    <w:rsid w:val="00850070"/>
    <w:rsid w:val="008509FB"/>
    <w:rsid w:val="0085192B"/>
    <w:rsid w:val="00851EFD"/>
    <w:rsid w:val="00852FB7"/>
    <w:rsid w:val="00853A8C"/>
    <w:rsid w:val="0085429A"/>
    <w:rsid w:val="0085532F"/>
    <w:rsid w:val="008605FF"/>
    <w:rsid w:val="00860885"/>
    <w:rsid w:val="00862EF3"/>
    <w:rsid w:val="008639F5"/>
    <w:rsid w:val="00863E2B"/>
    <w:rsid w:val="008648EF"/>
    <w:rsid w:val="008655A6"/>
    <w:rsid w:val="008664A9"/>
    <w:rsid w:val="00867814"/>
    <w:rsid w:val="00867DD8"/>
    <w:rsid w:val="0087042A"/>
    <w:rsid w:val="0087235E"/>
    <w:rsid w:val="00873223"/>
    <w:rsid w:val="00875452"/>
    <w:rsid w:val="0087579A"/>
    <w:rsid w:val="00875E1C"/>
    <w:rsid w:val="008810FA"/>
    <w:rsid w:val="00881316"/>
    <w:rsid w:val="008816AA"/>
    <w:rsid w:val="0088332F"/>
    <w:rsid w:val="008835E7"/>
    <w:rsid w:val="008835F9"/>
    <w:rsid w:val="008837A2"/>
    <w:rsid w:val="00885C48"/>
    <w:rsid w:val="00891378"/>
    <w:rsid w:val="0089188A"/>
    <w:rsid w:val="00893018"/>
    <w:rsid w:val="00893751"/>
    <w:rsid w:val="008A2186"/>
    <w:rsid w:val="008A5703"/>
    <w:rsid w:val="008A5784"/>
    <w:rsid w:val="008A5F67"/>
    <w:rsid w:val="008A5FD4"/>
    <w:rsid w:val="008B05BD"/>
    <w:rsid w:val="008B09D0"/>
    <w:rsid w:val="008B1908"/>
    <w:rsid w:val="008B2510"/>
    <w:rsid w:val="008B3487"/>
    <w:rsid w:val="008B3F1F"/>
    <w:rsid w:val="008B4FCC"/>
    <w:rsid w:val="008B660C"/>
    <w:rsid w:val="008B70EF"/>
    <w:rsid w:val="008B7106"/>
    <w:rsid w:val="008B7BAD"/>
    <w:rsid w:val="008B7FA4"/>
    <w:rsid w:val="008C18D9"/>
    <w:rsid w:val="008C2586"/>
    <w:rsid w:val="008C2E21"/>
    <w:rsid w:val="008C4ACD"/>
    <w:rsid w:val="008C7059"/>
    <w:rsid w:val="008C74BE"/>
    <w:rsid w:val="008D02A8"/>
    <w:rsid w:val="008D0779"/>
    <w:rsid w:val="008D3883"/>
    <w:rsid w:val="008E06F4"/>
    <w:rsid w:val="008E1595"/>
    <w:rsid w:val="008E1DD1"/>
    <w:rsid w:val="008E2704"/>
    <w:rsid w:val="008E3D36"/>
    <w:rsid w:val="008E5F64"/>
    <w:rsid w:val="008E6310"/>
    <w:rsid w:val="008F12CE"/>
    <w:rsid w:val="008F18FF"/>
    <w:rsid w:val="008F1E45"/>
    <w:rsid w:val="008F2DBE"/>
    <w:rsid w:val="008F55EC"/>
    <w:rsid w:val="008F5673"/>
    <w:rsid w:val="008F57E4"/>
    <w:rsid w:val="008F6CCA"/>
    <w:rsid w:val="00902329"/>
    <w:rsid w:val="009047D5"/>
    <w:rsid w:val="00904D56"/>
    <w:rsid w:val="009070CC"/>
    <w:rsid w:val="009109A4"/>
    <w:rsid w:val="00912081"/>
    <w:rsid w:val="0091537C"/>
    <w:rsid w:val="00920280"/>
    <w:rsid w:val="00920526"/>
    <w:rsid w:val="00921692"/>
    <w:rsid w:val="00924915"/>
    <w:rsid w:val="00932416"/>
    <w:rsid w:val="0093286A"/>
    <w:rsid w:val="00933198"/>
    <w:rsid w:val="0093635C"/>
    <w:rsid w:val="009365B2"/>
    <w:rsid w:val="009376D7"/>
    <w:rsid w:val="00937C31"/>
    <w:rsid w:val="009407CD"/>
    <w:rsid w:val="00941DB7"/>
    <w:rsid w:val="00941EB0"/>
    <w:rsid w:val="009424C9"/>
    <w:rsid w:val="00942E8A"/>
    <w:rsid w:val="00943FFE"/>
    <w:rsid w:val="00945A24"/>
    <w:rsid w:val="00947B20"/>
    <w:rsid w:val="009526AF"/>
    <w:rsid w:val="00953023"/>
    <w:rsid w:val="00954164"/>
    <w:rsid w:val="00954EAF"/>
    <w:rsid w:val="00956A2B"/>
    <w:rsid w:val="00957348"/>
    <w:rsid w:val="00957C1D"/>
    <w:rsid w:val="009609D5"/>
    <w:rsid w:val="009614EF"/>
    <w:rsid w:val="00962039"/>
    <w:rsid w:val="00962C7E"/>
    <w:rsid w:val="009638CF"/>
    <w:rsid w:val="00963941"/>
    <w:rsid w:val="0096614A"/>
    <w:rsid w:val="00966973"/>
    <w:rsid w:val="00970125"/>
    <w:rsid w:val="00970F17"/>
    <w:rsid w:val="00971001"/>
    <w:rsid w:val="00971309"/>
    <w:rsid w:val="00973D7A"/>
    <w:rsid w:val="00973D81"/>
    <w:rsid w:val="00973E4F"/>
    <w:rsid w:val="00974101"/>
    <w:rsid w:val="00974473"/>
    <w:rsid w:val="0097761B"/>
    <w:rsid w:val="00977BD8"/>
    <w:rsid w:val="00977CA9"/>
    <w:rsid w:val="00986B79"/>
    <w:rsid w:val="0098712E"/>
    <w:rsid w:val="00987D99"/>
    <w:rsid w:val="00990F5D"/>
    <w:rsid w:val="00993005"/>
    <w:rsid w:val="00993BD3"/>
    <w:rsid w:val="00995C61"/>
    <w:rsid w:val="00995E0D"/>
    <w:rsid w:val="00997A2F"/>
    <w:rsid w:val="009A5880"/>
    <w:rsid w:val="009B0682"/>
    <w:rsid w:val="009B1FCF"/>
    <w:rsid w:val="009B2179"/>
    <w:rsid w:val="009B2C28"/>
    <w:rsid w:val="009B429A"/>
    <w:rsid w:val="009B51BE"/>
    <w:rsid w:val="009B5D5F"/>
    <w:rsid w:val="009B67BD"/>
    <w:rsid w:val="009C16C4"/>
    <w:rsid w:val="009C2196"/>
    <w:rsid w:val="009C3220"/>
    <w:rsid w:val="009C48AE"/>
    <w:rsid w:val="009C5822"/>
    <w:rsid w:val="009C6A57"/>
    <w:rsid w:val="009C6AC7"/>
    <w:rsid w:val="009D111E"/>
    <w:rsid w:val="009D13CA"/>
    <w:rsid w:val="009D1DAE"/>
    <w:rsid w:val="009D3EB1"/>
    <w:rsid w:val="009D3EEB"/>
    <w:rsid w:val="009D464B"/>
    <w:rsid w:val="009E02C5"/>
    <w:rsid w:val="009E3CEE"/>
    <w:rsid w:val="009E785B"/>
    <w:rsid w:val="009E7C12"/>
    <w:rsid w:val="009F08C0"/>
    <w:rsid w:val="009F2234"/>
    <w:rsid w:val="009F3D86"/>
    <w:rsid w:val="009F3F83"/>
    <w:rsid w:val="009F629C"/>
    <w:rsid w:val="009F72E3"/>
    <w:rsid w:val="00A02312"/>
    <w:rsid w:val="00A03116"/>
    <w:rsid w:val="00A034F3"/>
    <w:rsid w:val="00A039CD"/>
    <w:rsid w:val="00A04D61"/>
    <w:rsid w:val="00A0764A"/>
    <w:rsid w:val="00A13E11"/>
    <w:rsid w:val="00A142AE"/>
    <w:rsid w:val="00A142E4"/>
    <w:rsid w:val="00A15ABD"/>
    <w:rsid w:val="00A210A4"/>
    <w:rsid w:val="00A21385"/>
    <w:rsid w:val="00A21968"/>
    <w:rsid w:val="00A22633"/>
    <w:rsid w:val="00A227B9"/>
    <w:rsid w:val="00A22DAC"/>
    <w:rsid w:val="00A25371"/>
    <w:rsid w:val="00A264C3"/>
    <w:rsid w:val="00A27D1F"/>
    <w:rsid w:val="00A30AE0"/>
    <w:rsid w:val="00A30E87"/>
    <w:rsid w:val="00A31043"/>
    <w:rsid w:val="00A33328"/>
    <w:rsid w:val="00A343B0"/>
    <w:rsid w:val="00A40C9D"/>
    <w:rsid w:val="00A423FB"/>
    <w:rsid w:val="00A42AF8"/>
    <w:rsid w:val="00A436B0"/>
    <w:rsid w:val="00A444AE"/>
    <w:rsid w:val="00A464E1"/>
    <w:rsid w:val="00A514EB"/>
    <w:rsid w:val="00A523F4"/>
    <w:rsid w:val="00A538A9"/>
    <w:rsid w:val="00A57445"/>
    <w:rsid w:val="00A618B3"/>
    <w:rsid w:val="00A62944"/>
    <w:rsid w:val="00A62E74"/>
    <w:rsid w:val="00A639FD"/>
    <w:rsid w:val="00A63CF3"/>
    <w:rsid w:val="00A65956"/>
    <w:rsid w:val="00A65AB2"/>
    <w:rsid w:val="00A65EBB"/>
    <w:rsid w:val="00A7016B"/>
    <w:rsid w:val="00A70925"/>
    <w:rsid w:val="00A72AC0"/>
    <w:rsid w:val="00A748B5"/>
    <w:rsid w:val="00A82337"/>
    <w:rsid w:val="00A83182"/>
    <w:rsid w:val="00A8439F"/>
    <w:rsid w:val="00A853CB"/>
    <w:rsid w:val="00A85815"/>
    <w:rsid w:val="00A85EB2"/>
    <w:rsid w:val="00A86DFF"/>
    <w:rsid w:val="00A8784E"/>
    <w:rsid w:val="00A90E2D"/>
    <w:rsid w:val="00A93018"/>
    <w:rsid w:val="00A932BD"/>
    <w:rsid w:val="00A94137"/>
    <w:rsid w:val="00A9450E"/>
    <w:rsid w:val="00A94549"/>
    <w:rsid w:val="00A971D5"/>
    <w:rsid w:val="00A975C4"/>
    <w:rsid w:val="00A97DF3"/>
    <w:rsid w:val="00AA0B29"/>
    <w:rsid w:val="00AA1359"/>
    <w:rsid w:val="00AA3BF7"/>
    <w:rsid w:val="00AA4428"/>
    <w:rsid w:val="00AA4AEF"/>
    <w:rsid w:val="00AA5CFB"/>
    <w:rsid w:val="00AA7991"/>
    <w:rsid w:val="00AA7DB7"/>
    <w:rsid w:val="00AB03FF"/>
    <w:rsid w:val="00AB0D76"/>
    <w:rsid w:val="00AB23A2"/>
    <w:rsid w:val="00AB25E7"/>
    <w:rsid w:val="00AB369F"/>
    <w:rsid w:val="00AB4D26"/>
    <w:rsid w:val="00AC07D3"/>
    <w:rsid w:val="00AC2D78"/>
    <w:rsid w:val="00AC509B"/>
    <w:rsid w:val="00AD06CC"/>
    <w:rsid w:val="00AD16FC"/>
    <w:rsid w:val="00AD1759"/>
    <w:rsid w:val="00AD3AF5"/>
    <w:rsid w:val="00AD5642"/>
    <w:rsid w:val="00AD5D8F"/>
    <w:rsid w:val="00AE1989"/>
    <w:rsid w:val="00AE38E9"/>
    <w:rsid w:val="00AE5826"/>
    <w:rsid w:val="00AE7962"/>
    <w:rsid w:val="00AF127A"/>
    <w:rsid w:val="00AF1382"/>
    <w:rsid w:val="00AF1AF7"/>
    <w:rsid w:val="00AF2B93"/>
    <w:rsid w:val="00AF316D"/>
    <w:rsid w:val="00AF744D"/>
    <w:rsid w:val="00B0036B"/>
    <w:rsid w:val="00B00D14"/>
    <w:rsid w:val="00B02C23"/>
    <w:rsid w:val="00B0591E"/>
    <w:rsid w:val="00B06D22"/>
    <w:rsid w:val="00B079F6"/>
    <w:rsid w:val="00B12AD0"/>
    <w:rsid w:val="00B16A20"/>
    <w:rsid w:val="00B22441"/>
    <w:rsid w:val="00B24414"/>
    <w:rsid w:val="00B24D0A"/>
    <w:rsid w:val="00B2624F"/>
    <w:rsid w:val="00B27EBF"/>
    <w:rsid w:val="00B330E5"/>
    <w:rsid w:val="00B37D18"/>
    <w:rsid w:val="00B37F6C"/>
    <w:rsid w:val="00B53287"/>
    <w:rsid w:val="00B5652D"/>
    <w:rsid w:val="00B5783B"/>
    <w:rsid w:val="00B57ABF"/>
    <w:rsid w:val="00B61D82"/>
    <w:rsid w:val="00B63DC6"/>
    <w:rsid w:val="00B6704E"/>
    <w:rsid w:val="00B67D6A"/>
    <w:rsid w:val="00B71234"/>
    <w:rsid w:val="00B73E82"/>
    <w:rsid w:val="00B74811"/>
    <w:rsid w:val="00B7532C"/>
    <w:rsid w:val="00B75E9E"/>
    <w:rsid w:val="00B760A2"/>
    <w:rsid w:val="00B770EC"/>
    <w:rsid w:val="00B8031D"/>
    <w:rsid w:val="00B8294A"/>
    <w:rsid w:val="00B82EF7"/>
    <w:rsid w:val="00B84A3B"/>
    <w:rsid w:val="00B84BFF"/>
    <w:rsid w:val="00B87F10"/>
    <w:rsid w:val="00B95C61"/>
    <w:rsid w:val="00B9767E"/>
    <w:rsid w:val="00BA1EFA"/>
    <w:rsid w:val="00BA32CD"/>
    <w:rsid w:val="00BA368F"/>
    <w:rsid w:val="00BA4CA0"/>
    <w:rsid w:val="00BB14E7"/>
    <w:rsid w:val="00BB16E7"/>
    <w:rsid w:val="00BB1B6B"/>
    <w:rsid w:val="00BB4A72"/>
    <w:rsid w:val="00BB5C2C"/>
    <w:rsid w:val="00BB6C3F"/>
    <w:rsid w:val="00BC02F6"/>
    <w:rsid w:val="00BC05AA"/>
    <w:rsid w:val="00BC3BB2"/>
    <w:rsid w:val="00BC6B21"/>
    <w:rsid w:val="00BC6B9B"/>
    <w:rsid w:val="00BD192F"/>
    <w:rsid w:val="00BD1D32"/>
    <w:rsid w:val="00BD416F"/>
    <w:rsid w:val="00BD5C91"/>
    <w:rsid w:val="00BE0518"/>
    <w:rsid w:val="00BE07BB"/>
    <w:rsid w:val="00BE1A07"/>
    <w:rsid w:val="00BE28D9"/>
    <w:rsid w:val="00BE4CE9"/>
    <w:rsid w:val="00BE6049"/>
    <w:rsid w:val="00BE6157"/>
    <w:rsid w:val="00BF2E51"/>
    <w:rsid w:val="00BF2E7B"/>
    <w:rsid w:val="00BF3B86"/>
    <w:rsid w:val="00BF69F8"/>
    <w:rsid w:val="00C00252"/>
    <w:rsid w:val="00C0220A"/>
    <w:rsid w:val="00C0518E"/>
    <w:rsid w:val="00C0529D"/>
    <w:rsid w:val="00C052A9"/>
    <w:rsid w:val="00C10196"/>
    <w:rsid w:val="00C10492"/>
    <w:rsid w:val="00C11649"/>
    <w:rsid w:val="00C1172E"/>
    <w:rsid w:val="00C12785"/>
    <w:rsid w:val="00C15CFF"/>
    <w:rsid w:val="00C161AE"/>
    <w:rsid w:val="00C1670B"/>
    <w:rsid w:val="00C17505"/>
    <w:rsid w:val="00C217B7"/>
    <w:rsid w:val="00C23EF5"/>
    <w:rsid w:val="00C24CBF"/>
    <w:rsid w:val="00C25D6D"/>
    <w:rsid w:val="00C26ECE"/>
    <w:rsid w:val="00C31182"/>
    <w:rsid w:val="00C32D26"/>
    <w:rsid w:val="00C34475"/>
    <w:rsid w:val="00C350FB"/>
    <w:rsid w:val="00C403CA"/>
    <w:rsid w:val="00C40E0D"/>
    <w:rsid w:val="00C42C23"/>
    <w:rsid w:val="00C460F9"/>
    <w:rsid w:val="00C46BA8"/>
    <w:rsid w:val="00C476DD"/>
    <w:rsid w:val="00C47BDA"/>
    <w:rsid w:val="00C5048A"/>
    <w:rsid w:val="00C50CBE"/>
    <w:rsid w:val="00C51BF4"/>
    <w:rsid w:val="00C52607"/>
    <w:rsid w:val="00C561C5"/>
    <w:rsid w:val="00C624BB"/>
    <w:rsid w:val="00C639F4"/>
    <w:rsid w:val="00C7090D"/>
    <w:rsid w:val="00C73678"/>
    <w:rsid w:val="00C75028"/>
    <w:rsid w:val="00C762B9"/>
    <w:rsid w:val="00C81172"/>
    <w:rsid w:val="00C81D87"/>
    <w:rsid w:val="00C825A4"/>
    <w:rsid w:val="00C833C3"/>
    <w:rsid w:val="00C833FA"/>
    <w:rsid w:val="00C83D60"/>
    <w:rsid w:val="00C84D38"/>
    <w:rsid w:val="00C869CE"/>
    <w:rsid w:val="00C90023"/>
    <w:rsid w:val="00C90484"/>
    <w:rsid w:val="00C92F1E"/>
    <w:rsid w:val="00C96EAB"/>
    <w:rsid w:val="00C96F09"/>
    <w:rsid w:val="00C9729D"/>
    <w:rsid w:val="00CA03BA"/>
    <w:rsid w:val="00CA2395"/>
    <w:rsid w:val="00CA4366"/>
    <w:rsid w:val="00CA5B0B"/>
    <w:rsid w:val="00CA5E21"/>
    <w:rsid w:val="00CB2714"/>
    <w:rsid w:val="00CB3FD0"/>
    <w:rsid w:val="00CB5B22"/>
    <w:rsid w:val="00CB5DC3"/>
    <w:rsid w:val="00CB6FE0"/>
    <w:rsid w:val="00CC2B91"/>
    <w:rsid w:val="00CC3B1B"/>
    <w:rsid w:val="00CC616D"/>
    <w:rsid w:val="00CC6729"/>
    <w:rsid w:val="00CD254E"/>
    <w:rsid w:val="00CE4D6A"/>
    <w:rsid w:val="00CE63D3"/>
    <w:rsid w:val="00CE6CD0"/>
    <w:rsid w:val="00CE7AAD"/>
    <w:rsid w:val="00CF23AA"/>
    <w:rsid w:val="00CF2930"/>
    <w:rsid w:val="00CF6575"/>
    <w:rsid w:val="00D01D0F"/>
    <w:rsid w:val="00D03B13"/>
    <w:rsid w:val="00D06912"/>
    <w:rsid w:val="00D06D6E"/>
    <w:rsid w:val="00D10250"/>
    <w:rsid w:val="00D11019"/>
    <w:rsid w:val="00D1317A"/>
    <w:rsid w:val="00D1514B"/>
    <w:rsid w:val="00D204F3"/>
    <w:rsid w:val="00D205B0"/>
    <w:rsid w:val="00D20F11"/>
    <w:rsid w:val="00D22033"/>
    <w:rsid w:val="00D22CC7"/>
    <w:rsid w:val="00D232DB"/>
    <w:rsid w:val="00D24EB0"/>
    <w:rsid w:val="00D26865"/>
    <w:rsid w:val="00D37DE6"/>
    <w:rsid w:val="00D42ADC"/>
    <w:rsid w:val="00D51AB5"/>
    <w:rsid w:val="00D51C03"/>
    <w:rsid w:val="00D52486"/>
    <w:rsid w:val="00D52FC3"/>
    <w:rsid w:val="00D57720"/>
    <w:rsid w:val="00D601CE"/>
    <w:rsid w:val="00D62C29"/>
    <w:rsid w:val="00D62C80"/>
    <w:rsid w:val="00D67F39"/>
    <w:rsid w:val="00D735BD"/>
    <w:rsid w:val="00D747F2"/>
    <w:rsid w:val="00D74E94"/>
    <w:rsid w:val="00D76D46"/>
    <w:rsid w:val="00D80029"/>
    <w:rsid w:val="00D81D20"/>
    <w:rsid w:val="00D859AA"/>
    <w:rsid w:val="00D87FD9"/>
    <w:rsid w:val="00D91D0A"/>
    <w:rsid w:val="00D9273B"/>
    <w:rsid w:val="00D93648"/>
    <w:rsid w:val="00D936E0"/>
    <w:rsid w:val="00D93F16"/>
    <w:rsid w:val="00D95189"/>
    <w:rsid w:val="00D953E3"/>
    <w:rsid w:val="00D959A5"/>
    <w:rsid w:val="00D959C2"/>
    <w:rsid w:val="00D961B6"/>
    <w:rsid w:val="00D9785D"/>
    <w:rsid w:val="00D978F4"/>
    <w:rsid w:val="00D97BDD"/>
    <w:rsid w:val="00DA004B"/>
    <w:rsid w:val="00DA12AE"/>
    <w:rsid w:val="00DA30A6"/>
    <w:rsid w:val="00DA5F56"/>
    <w:rsid w:val="00DA7BEE"/>
    <w:rsid w:val="00DB119C"/>
    <w:rsid w:val="00DB426F"/>
    <w:rsid w:val="00DB6F0B"/>
    <w:rsid w:val="00DC2670"/>
    <w:rsid w:val="00DC3CB6"/>
    <w:rsid w:val="00DC3E20"/>
    <w:rsid w:val="00DD34FA"/>
    <w:rsid w:val="00DD4E1B"/>
    <w:rsid w:val="00DD583A"/>
    <w:rsid w:val="00DE305A"/>
    <w:rsid w:val="00DE3AE1"/>
    <w:rsid w:val="00DE4A86"/>
    <w:rsid w:val="00DE52C3"/>
    <w:rsid w:val="00DE5AFD"/>
    <w:rsid w:val="00DE63BB"/>
    <w:rsid w:val="00DE6C76"/>
    <w:rsid w:val="00DE73B3"/>
    <w:rsid w:val="00DF0A9E"/>
    <w:rsid w:val="00DF14F5"/>
    <w:rsid w:val="00DF32DA"/>
    <w:rsid w:val="00DF72FA"/>
    <w:rsid w:val="00E01FA8"/>
    <w:rsid w:val="00E03208"/>
    <w:rsid w:val="00E03EB5"/>
    <w:rsid w:val="00E064A7"/>
    <w:rsid w:val="00E07A1B"/>
    <w:rsid w:val="00E1046E"/>
    <w:rsid w:val="00E1100C"/>
    <w:rsid w:val="00E13334"/>
    <w:rsid w:val="00E13DF3"/>
    <w:rsid w:val="00E17AE5"/>
    <w:rsid w:val="00E27741"/>
    <w:rsid w:val="00E309B1"/>
    <w:rsid w:val="00E3223E"/>
    <w:rsid w:val="00E34273"/>
    <w:rsid w:val="00E34DF5"/>
    <w:rsid w:val="00E35377"/>
    <w:rsid w:val="00E35507"/>
    <w:rsid w:val="00E3730B"/>
    <w:rsid w:val="00E41AAF"/>
    <w:rsid w:val="00E41F28"/>
    <w:rsid w:val="00E459D1"/>
    <w:rsid w:val="00E4619E"/>
    <w:rsid w:val="00E46899"/>
    <w:rsid w:val="00E4744A"/>
    <w:rsid w:val="00E47CF6"/>
    <w:rsid w:val="00E5065B"/>
    <w:rsid w:val="00E526B6"/>
    <w:rsid w:val="00E56CFC"/>
    <w:rsid w:val="00E57CC2"/>
    <w:rsid w:val="00E64590"/>
    <w:rsid w:val="00E661F8"/>
    <w:rsid w:val="00E668C9"/>
    <w:rsid w:val="00E6721D"/>
    <w:rsid w:val="00E675B9"/>
    <w:rsid w:val="00E71DD2"/>
    <w:rsid w:val="00E73732"/>
    <w:rsid w:val="00E7430C"/>
    <w:rsid w:val="00E74441"/>
    <w:rsid w:val="00E75C8D"/>
    <w:rsid w:val="00E811B2"/>
    <w:rsid w:val="00E81545"/>
    <w:rsid w:val="00E81550"/>
    <w:rsid w:val="00E82049"/>
    <w:rsid w:val="00E824A0"/>
    <w:rsid w:val="00E8321C"/>
    <w:rsid w:val="00E85D65"/>
    <w:rsid w:val="00E86689"/>
    <w:rsid w:val="00E90A23"/>
    <w:rsid w:val="00E91482"/>
    <w:rsid w:val="00E91540"/>
    <w:rsid w:val="00E9332B"/>
    <w:rsid w:val="00E93BDB"/>
    <w:rsid w:val="00E9444A"/>
    <w:rsid w:val="00E9476D"/>
    <w:rsid w:val="00E95558"/>
    <w:rsid w:val="00E965D5"/>
    <w:rsid w:val="00E96EF4"/>
    <w:rsid w:val="00EA133F"/>
    <w:rsid w:val="00EA3D09"/>
    <w:rsid w:val="00EA7517"/>
    <w:rsid w:val="00EB017A"/>
    <w:rsid w:val="00EB05CB"/>
    <w:rsid w:val="00EB22A4"/>
    <w:rsid w:val="00EB3B83"/>
    <w:rsid w:val="00EB441B"/>
    <w:rsid w:val="00EB4E31"/>
    <w:rsid w:val="00EB5D3C"/>
    <w:rsid w:val="00EB5E8C"/>
    <w:rsid w:val="00EC13C6"/>
    <w:rsid w:val="00EC1C1B"/>
    <w:rsid w:val="00EC68C1"/>
    <w:rsid w:val="00ED012A"/>
    <w:rsid w:val="00ED2787"/>
    <w:rsid w:val="00ED2B6E"/>
    <w:rsid w:val="00ED4E90"/>
    <w:rsid w:val="00ED57DF"/>
    <w:rsid w:val="00ED7B81"/>
    <w:rsid w:val="00EE1608"/>
    <w:rsid w:val="00EE45FC"/>
    <w:rsid w:val="00EE47DF"/>
    <w:rsid w:val="00EE5673"/>
    <w:rsid w:val="00EE5F12"/>
    <w:rsid w:val="00EE65B0"/>
    <w:rsid w:val="00EE687B"/>
    <w:rsid w:val="00EE7886"/>
    <w:rsid w:val="00EF50CA"/>
    <w:rsid w:val="00EF53FD"/>
    <w:rsid w:val="00EF58E8"/>
    <w:rsid w:val="00EF7286"/>
    <w:rsid w:val="00EF7F76"/>
    <w:rsid w:val="00F01ADD"/>
    <w:rsid w:val="00F0309D"/>
    <w:rsid w:val="00F04023"/>
    <w:rsid w:val="00F04A50"/>
    <w:rsid w:val="00F05AC0"/>
    <w:rsid w:val="00F065EF"/>
    <w:rsid w:val="00F06EC1"/>
    <w:rsid w:val="00F06F43"/>
    <w:rsid w:val="00F0770D"/>
    <w:rsid w:val="00F1244D"/>
    <w:rsid w:val="00F12F48"/>
    <w:rsid w:val="00F13D49"/>
    <w:rsid w:val="00F13D86"/>
    <w:rsid w:val="00F146BC"/>
    <w:rsid w:val="00F15500"/>
    <w:rsid w:val="00F219CB"/>
    <w:rsid w:val="00F259F5"/>
    <w:rsid w:val="00F25A70"/>
    <w:rsid w:val="00F26037"/>
    <w:rsid w:val="00F263A5"/>
    <w:rsid w:val="00F263F0"/>
    <w:rsid w:val="00F26CEB"/>
    <w:rsid w:val="00F31F9D"/>
    <w:rsid w:val="00F3358A"/>
    <w:rsid w:val="00F3434D"/>
    <w:rsid w:val="00F346EB"/>
    <w:rsid w:val="00F34D51"/>
    <w:rsid w:val="00F3589A"/>
    <w:rsid w:val="00F406A0"/>
    <w:rsid w:val="00F40D2C"/>
    <w:rsid w:val="00F4156C"/>
    <w:rsid w:val="00F41AB2"/>
    <w:rsid w:val="00F42D44"/>
    <w:rsid w:val="00F45266"/>
    <w:rsid w:val="00F45F48"/>
    <w:rsid w:val="00F51917"/>
    <w:rsid w:val="00F54071"/>
    <w:rsid w:val="00F545C6"/>
    <w:rsid w:val="00F54694"/>
    <w:rsid w:val="00F554BE"/>
    <w:rsid w:val="00F5596C"/>
    <w:rsid w:val="00F56389"/>
    <w:rsid w:val="00F56564"/>
    <w:rsid w:val="00F56922"/>
    <w:rsid w:val="00F56ABE"/>
    <w:rsid w:val="00F56CCA"/>
    <w:rsid w:val="00F57912"/>
    <w:rsid w:val="00F61676"/>
    <w:rsid w:val="00F61B70"/>
    <w:rsid w:val="00F628B9"/>
    <w:rsid w:val="00F66DF4"/>
    <w:rsid w:val="00F67DCC"/>
    <w:rsid w:val="00F702ED"/>
    <w:rsid w:val="00F74B20"/>
    <w:rsid w:val="00F769BB"/>
    <w:rsid w:val="00F7741F"/>
    <w:rsid w:val="00F80A00"/>
    <w:rsid w:val="00F815B1"/>
    <w:rsid w:val="00F81C89"/>
    <w:rsid w:val="00F825CA"/>
    <w:rsid w:val="00F83C53"/>
    <w:rsid w:val="00F83FE4"/>
    <w:rsid w:val="00F90219"/>
    <w:rsid w:val="00F93838"/>
    <w:rsid w:val="00F955EC"/>
    <w:rsid w:val="00F9568E"/>
    <w:rsid w:val="00F95F9C"/>
    <w:rsid w:val="00FA0CA8"/>
    <w:rsid w:val="00FA1EA9"/>
    <w:rsid w:val="00FA2163"/>
    <w:rsid w:val="00FA2BB0"/>
    <w:rsid w:val="00FB0A98"/>
    <w:rsid w:val="00FB306E"/>
    <w:rsid w:val="00FB4AAD"/>
    <w:rsid w:val="00FB4CD7"/>
    <w:rsid w:val="00FB5046"/>
    <w:rsid w:val="00FB600D"/>
    <w:rsid w:val="00FB7663"/>
    <w:rsid w:val="00FC0C43"/>
    <w:rsid w:val="00FC2025"/>
    <w:rsid w:val="00FC2704"/>
    <w:rsid w:val="00FC28A8"/>
    <w:rsid w:val="00FC44CD"/>
    <w:rsid w:val="00FC4A6F"/>
    <w:rsid w:val="00FC6ED4"/>
    <w:rsid w:val="00FC74EE"/>
    <w:rsid w:val="00FD2467"/>
    <w:rsid w:val="00FD3507"/>
    <w:rsid w:val="00FD4E0E"/>
    <w:rsid w:val="00FD6F5B"/>
    <w:rsid w:val="00FE268A"/>
    <w:rsid w:val="00FE3D1F"/>
    <w:rsid w:val="00FE40EF"/>
    <w:rsid w:val="00FE5218"/>
    <w:rsid w:val="00FE6013"/>
    <w:rsid w:val="00FF1D6E"/>
    <w:rsid w:val="00FF3A31"/>
    <w:rsid w:val="00FF4C07"/>
    <w:rsid w:val="00FF549E"/>
    <w:rsid w:val="00FF6643"/>
    <w:rsid w:val="00FF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rPr>
      <w:lang/>
    </w:rPr>
  </w:style>
  <w:style w:type="paragraph" w:styleId="a5">
    <w:name w:val="footer"/>
    <w:basedOn w:val="a"/>
    <w:link w:val="a6"/>
    <w:uiPriority w:val="99"/>
    <w:rsid w:val="0040316B"/>
    <w:pPr>
      <w:tabs>
        <w:tab w:val="center" w:pos="4677"/>
        <w:tab w:val="right" w:pos="9355"/>
      </w:tabs>
    </w:pPr>
    <w:rPr>
      <w:lang/>
    </w:rPr>
  </w:style>
  <w:style w:type="paragraph" w:styleId="3">
    <w:name w:val="Body Text 3"/>
    <w:basedOn w:val="a"/>
    <w:link w:val="30"/>
    <w:rsid w:val="00E1046E"/>
    <w:pPr>
      <w:jc w:val="both"/>
    </w:pPr>
    <w:rPr>
      <w:sz w:val="28"/>
      <w:szCs w:val="28"/>
      <w:lang/>
    </w:rPr>
  </w:style>
  <w:style w:type="paragraph" w:styleId="2">
    <w:name w:val="Body Text Indent 2"/>
    <w:basedOn w:val="a"/>
    <w:link w:val="20"/>
    <w:rsid w:val="00A343B0"/>
    <w:pPr>
      <w:spacing w:after="120" w:line="480" w:lineRule="auto"/>
      <w:ind w:left="283"/>
    </w:pPr>
    <w:rPr>
      <w:lang/>
    </w:rPr>
  </w:style>
  <w:style w:type="paragraph" w:styleId="31">
    <w:name w:val="Body Text Indent 3"/>
    <w:basedOn w:val="a"/>
    <w:link w:val="32"/>
    <w:rsid w:val="00A343B0"/>
    <w:pPr>
      <w:spacing w:after="120"/>
      <w:ind w:left="283"/>
    </w:pPr>
    <w:rPr>
      <w:sz w:val="16"/>
      <w:szCs w:val="16"/>
      <w:lang/>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lang/>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lang/>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lang/>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lang/>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lang/>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rPr>
      <w:lang/>
    </w:r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lang/>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semiHidden/>
    <w:unhideWhenUsed/>
    <w:rsid w:val="00956A2B"/>
    <w:rPr>
      <w:sz w:val="20"/>
      <w:szCs w:val="20"/>
    </w:rPr>
  </w:style>
  <w:style w:type="character" w:customStyle="1" w:styleId="aff1">
    <w:name w:val="Текст сноски Знак"/>
    <w:basedOn w:val="a0"/>
    <w:link w:val="aff0"/>
    <w:uiPriority w:val="99"/>
    <w:semiHidden/>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99"/>
    <w:semiHidden/>
    <w:unhideWhenUsed/>
    <w:rsid w:val="000B5109"/>
    <w:pPr>
      <w:spacing w:after="120"/>
    </w:pPr>
    <w:rPr>
      <w:lang/>
    </w:rPr>
  </w:style>
  <w:style w:type="character" w:customStyle="1" w:styleId="aff5">
    <w:name w:val="Основной текст Знак"/>
    <w:link w:val="aff4"/>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lang/>
    </w:rPr>
  </w:style>
  <w:style w:type="character" w:customStyle="1" w:styleId="affc">
    <w:name w:val="Схема документа Знак"/>
    <w:link w:val="affb"/>
    <w:uiPriority w:val="99"/>
    <w:semiHidden/>
    <w:rsid w:val="00CC3B1B"/>
    <w:rPr>
      <w:rFonts w:ascii="Tahoma" w:hAnsi="Tahoma" w:cs="Tahoma"/>
      <w:sz w:val="16"/>
      <w:szCs w:val="16"/>
    </w:rPr>
  </w:style>
  <w:style w:type="character" w:customStyle="1" w:styleId="af">
    <w:name w:val="Без интервала Знак"/>
    <w:link w:val="ae"/>
    <w:rsid w:val="006272D1"/>
    <w:rPr>
      <w:sz w:val="24"/>
      <w:szCs w:val="24"/>
      <w:lang w:bidi="ar-SA"/>
    </w:rPr>
  </w:style>
  <w:style w:type="paragraph" w:customStyle="1" w:styleId="affd">
    <w:name w:val="Знак Знак Знак Знак Знак Знак Знак Знак Знак Знак"/>
    <w:basedOn w:val="a"/>
    <w:rsid w:val="000C5C7F"/>
    <w:pPr>
      <w:spacing w:after="160" w:line="240" w:lineRule="exact"/>
    </w:pPr>
    <w:rPr>
      <w:rFonts w:ascii="Verdana" w:hAnsi="Verdana"/>
      <w:sz w:val="20"/>
      <w:szCs w:val="20"/>
      <w:lang w:val="en-US" w:eastAsia="en-US"/>
    </w:rPr>
  </w:style>
  <w:style w:type="paragraph" w:customStyle="1" w:styleId="Heading">
    <w:name w:val="Heading"/>
    <w:rsid w:val="005F3C00"/>
    <w:pPr>
      <w:autoSpaceDE w:val="0"/>
      <w:autoSpaceDN w:val="0"/>
      <w:adjustRightInd w:val="0"/>
    </w:pPr>
    <w:rPr>
      <w:rFonts w:ascii="Arial" w:hAnsi="Arial" w:cs="Arial"/>
      <w:b/>
      <w:bCs/>
      <w:sz w:val="22"/>
      <w:szCs w:val="22"/>
    </w:rPr>
  </w:style>
  <w:style w:type="character" w:customStyle="1" w:styleId="a4">
    <w:name w:val="Верхний колонтитул Знак"/>
    <w:link w:val="a3"/>
    <w:uiPriority w:val="99"/>
    <w:rsid w:val="00260387"/>
    <w:rPr>
      <w:sz w:val="24"/>
      <w:szCs w:val="24"/>
    </w:rPr>
  </w:style>
  <w:style w:type="character" w:customStyle="1" w:styleId="blk">
    <w:name w:val="blk"/>
    <w:basedOn w:val="a0"/>
    <w:rsid w:val="008810FA"/>
  </w:style>
  <w:style w:type="character" w:customStyle="1" w:styleId="apple-converted-space">
    <w:name w:val="apple-converted-space"/>
    <w:basedOn w:val="a0"/>
    <w:rsid w:val="008810FA"/>
  </w:style>
  <w:style w:type="character" w:customStyle="1" w:styleId="32">
    <w:name w:val="Основной текст с отступом 3 Знак"/>
    <w:link w:val="31"/>
    <w:rsid w:val="003B6087"/>
    <w:rPr>
      <w:sz w:val="16"/>
      <w:szCs w:val="16"/>
    </w:rPr>
  </w:style>
  <w:style w:type="character" w:customStyle="1" w:styleId="s10">
    <w:name w:val="s_10"/>
    <w:rsid w:val="000632CB"/>
  </w:style>
</w:styles>
</file>

<file path=word/webSettings.xml><?xml version="1.0" encoding="utf-8"?>
<w:webSettings xmlns:r="http://schemas.openxmlformats.org/officeDocument/2006/relationships" xmlns:w="http://schemas.openxmlformats.org/wordprocessingml/2006/main">
  <w:divs>
    <w:div w:id="65274742">
      <w:bodyDiv w:val="1"/>
      <w:marLeft w:val="0"/>
      <w:marRight w:val="0"/>
      <w:marTop w:val="0"/>
      <w:marBottom w:val="0"/>
      <w:divBdr>
        <w:top w:val="none" w:sz="0" w:space="0" w:color="auto"/>
        <w:left w:val="none" w:sz="0" w:space="0" w:color="auto"/>
        <w:bottom w:val="none" w:sz="0" w:space="0" w:color="auto"/>
        <w:right w:val="none" w:sz="0" w:space="0" w:color="auto"/>
      </w:divBdr>
      <w:divsChild>
        <w:div w:id="102655183">
          <w:marLeft w:val="0"/>
          <w:marRight w:val="0"/>
          <w:marTop w:val="120"/>
          <w:marBottom w:val="0"/>
          <w:divBdr>
            <w:top w:val="none" w:sz="0" w:space="0" w:color="auto"/>
            <w:left w:val="none" w:sz="0" w:space="0" w:color="auto"/>
            <w:bottom w:val="none" w:sz="0" w:space="0" w:color="auto"/>
            <w:right w:val="none" w:sz="0" w:space="0" w:color="auto"/>
          </w:divBdr>
        </w:div>
        <w:div w:id="500317665">
          <w:marLeft w:val="0"/>
          <w:marRight w:val="0"/>
          <w:marTop w:val="120"/>
          <w:marBottom w:val="0"/>
          <w:divBdr>
            <w:top w:val="none" w:sz="0" w:space="0" w:color="auto"/>
            <w:left w:val="none" w:sz="0" w:space="0" w:color="auto"/>
            <w:bottom w:val="none" w:sz="0" w:space="0" w:color="auto"/>
            <w:right w:val="none" w:sz="0" w:space="0" w:color="auto"/>
          </w:divBdr>
        </w:div>
        <w:div w:id="784540654">
          <w:marLeft w:val="0"/>
          <w:marRight w:val="0"/>
          <w:marTop w:val="120"/>
          <w:marBottom w:val="0"/>
          <w:divBdr>
            <w:top w:val="none" w:sz="0" w:space="0" w:color="auto"/>
            <w:left w:val="none" w:sz="0" w:space="0" w:color="auto"/>
            <w:bottom w:val="none" w:sz="0" w:space="0" w:color="auto"/>
            <w:right w:val="none" w:sz="0" w:space="0" w:color="auto"/>
          </w:divBdr>
        </w:div>
        <w:div w:id="914819777">
          <w:marLeft w:val="0"/>
          <w:marRight w:val="0"/>
          <w:marTop w:val="120"/>
          <w:marBottom w:val="0"/>
          <w:divBdr>
            <w:top w:val="none" w:sz="0" w:space="0" w:color="auto"/>
            <w:left w:val="none" w:sz="0" w:space="0" w:color="auto"/>
            <w:bottom w:val="none" w:sz="0" w:space="0" w:color="auto"/>
            <w:right w:val="none" w:sz="0" w:space="0" w:color="auto"/>
          </w:divBdr>
          <w:divsChild>
            <w:div w:id="1072774540">
              <w:marLeft w:val="0"/>
              <w:marRight w:val="0"/>
              <w:marTop w:val="0"/>
              <w:marBottom w:val="0"/>
              <w:divBdr>
                <w:top w:val="none" w:sz="0" w:space="0" w:color="auto"/>
                <w:left w:val="none" w:sz="0" w:space="0" w:color="auto"/>
                <w:bottom w:val="none" w:sz="0" w:space="0" w:color="auto"/>
                <w:right w:val="none" w:sz="0" w:space="0" w:color="auto"/>
              </w:divBdr>
              <w:divsChild>
                <w:div w:id="209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69424">
      <w:bodyDiv w:val="1"/>
      <w:marLeft w:val="0"/>
      <w:marRight w:val="0"/>
      <w:marTop w:val="0"/>
      <w:marBottom w:val="0"/>
      <w:divBdr>
        <w:top w:val="none" w:sz="0" w:space="0" w:color="auto"/>
        <w:left w:val="none" w:sz="0" w:space="0" w:color="auto"/>
        <w:bottom w:val="none" w:sz="0" w:space="0" w:color="auto"/>
        <w:right w:val="none" w:sz="0" w:space="0" w:color="auto"/>
      </w:divBdr>
      <w:divsChild>
        <w:div w:id="1275215378">
          <w:marLeft w:val="0"/>
          <w:marRight w:val="0"/>
          <w:marTop w:val="120"/>
          <w:marBottom w:val="0"/>
          <w:divBdr>
            <w:top w:val="none" w:sz="0" w:space="0" w:color="auto"/>
            <w:left w:val="none" w:sz="0" w:space="0" w:color="auto"/>
            <w:bottom w:val="none" w:sz="0" w:space="0" w:color="auto"/>
            <w:right w:val="none" w:sz="0" w:space="0" w:color="auto"/>
          </w:divBdr>
        </w:div>
        <w:div w:id="1275868478">
          <w:marLeft w:val="0"/>
          <w:marRight w:val="0"/>
          <w:marTop w:val="120"/>
          <w:marBottom w:val="0"/>
          <w:divBdr>
            <w:top w:val="none" w:sz="0" w:space="0" w:color="auto"/>
            <w:left w:val="none" w:sz="0" w:space="0" w:color="auto"/>
            <w:bottom w:val="none" w:sz="0" w:space="0" w:color="auto"/>
            <w:right w:val="none" w:sz="0" w:space="0" w:color="auto"/>
          </w:divBdr>
        </w:div>
      </w:divsChild>
    </w:div>
    <w:div w:id="755252199">
      <w:bodyDiv w:val="1"/>
      <w:marLeft w:val="0"/>
      <w:marRight w:val="0"/>
      <w:marTop w:val="0"/>
      <w:marBottom w:val="0"/>
      <w:divBdr>
        <w:top w:val="none" w:sz="0" w:space="0" w:color="auto"/>
        <w:left w:val="none" w:sz="0" w:space="0" w:color="auto"/>
        <w:bottom w:val="none" w:sz="0" w:space="0" w:color="auto"/>
        <w:right w:val="none" w:sz="0" w:space="0" w:color="auto"/>
      </w:divBdr>
    </w:div>
    <w:div w:id="971597183">
      <w:bodyDiv w:val="1"/>
      <w:marLeft w:val="0"/>
      <w:marRight w:val="0"/>
      <w:marTop w:val="0"/>
      <w:marBottom w:val="0"/>
      <w:divBdr>
        <w:top w:val="none" w:sz="0" w:space="0" w:color="auto"/>
        <w:left w:val="none" w:sz="0" w:space="0" w:color="auto"/>
        <w:bottom w:val="none" w:sz="0" w:space="0" w:color="auto"/>
        <w:right w:val="none" w:sz="0" w:space="0" w:color="auto"/>
      </w:divBdr>
      <w:divsChild>
        <w:div w:id="469595784">
          <w:marLeft w:val="0"/>
          <w:marRight w:val="0"/>
          <w:marTop w:val="120"/>
          <w:marBottom w:val="0"/>
          <w:divBdr>
            <w:top w:val="none" w:sz="0" w:space="0" w:color="auto"/>
            <w:left w:val="none" w:sz="0" w:space="0" w:color="auto"/>
            <w:bottom w:val="none" w:sz="0" w:space="0" w:color="auto"/>
            <w:right w:val="none" w:sz="0" w:space="0" w:color="auto"/>
          </w:divBdr>
        </w:div>
        <w:div w:id="1124540566">
          <w:marLeft w:val="0"/>
          <w:marRight w:val="0"/>
          <w:marTop w:val="120"/>
          <w:marBottom w:val="0"/>
          <w:divBdr>
            <w:top w:val="none" w:sz="0" w:space="0" w:color="auto"/>
            <w:left w:val="none" w:sz="0" w:space="0" w:color="auto"/>
            <w:bottom w:val="none" w:sz="0" w:space="0" w:color="auto"/>
            <w:right w:val="none" w:sz="0" w:space="0" w:color="auto"/>
          </w:divBdr>
          <w:divsChild>
            <w:div w:id="1206336765">
              <w:marLeft w:val="0"/>
              <w:marRight w:val="0"/>
              <w:marTop w:val="0"/>
              <w:marBottom w:val="0"/>
              <w:divBdr>
                <w:top w:val="none" w:sz="0" w:space="0" w:color="auto"/>
                <w:left w:val="none" w:sz="0" w:space="0" w:color="auto"/>
                <w:bottom w:val="none" w:sz="0" w:space="0" w:color="auto"/>
                <w:right w:val="none" w:sz="0" w:space="0" w:color="auto"/>
              </w:divBdr>
              <w:divsChild>
                <w:div w:id="21359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6805">
          <w:marLeft w:val="0"/>
          <w:marRight w:val="0"/>
          <w:marTop w:val="120"/>
          <w:marBottom w:val="0"/>
          <w:divBdr>
            <w:top w:val="none" w:sz="0" w:space="0" w:color="auto"/>
            <w:left w:val="none" w:sz="0" w:space="0" w:color="auto"/>
            <w:bottom w:val="none" w:sz="0" w:space="0" w:color="auto"/>
            <w:right w:val="none" w:sz="0" w:space="0" w:color="auto"/>
          </w:divBdr>
        </w:div>
        <w:div w:id="2092774325">
          <w:marLeft w:val="0"/>
          <w:marRight w:val="0"/>
          <w:marTop w:val="120"/>
          <w:marBottom w:val="0"/>
          <w:divBdr>
            <w:top w:val="none" w:sz="0" w:space="0" w:color="auto"/>
            <w:left w:val="none" w:sz="0" w:space="0" w:color="auto"/>
            <w:bottom w:val="none" w:sz="0" w:space="0" w:color="auto"/>
            <w:right w:val="none" w:sz="0" w:space="0" w:color="auto"/>
          </w:divBdr>
        </w:div>
      </w:divsChild>
    </w:div>
    <w:div w:id="1367752535">
      <w:bodyDiv w:val="1"/>
      <w:marLeft w:val="0"/>
      <w:marRight w:val="0"/>
      <w:marTop w:val="0"/>
      <w:marBottom w:val="0"/>
      <w:divBdr>
        <w:top w:val="none" w:sz="0" w:space="0" w:color="auto"/>
        <w:left w:val="none" w:sz="0" w:space="0" w:color="auto"/>
        <w:bottom w:val="none" w:sz="0" w:space="0" w:color="auto"/>
        <w:right w:val="none" w:sz="0" w:space="0" w:color="auto"/>
      </w:divBdr>
      <w:divsChild>
        <w:div w:id="378357294">
          <w:marLeft w:val="0"/>
          <w:marRight w:val="0"/>
          <w:marTop w:val="120"/>
          <w:marBottom w:val="0"/>
          <w:divBdr>
            <w:top w:val="none" w:sz="0" w:space="0" w:color="auto"/>
            <w:left w:val="none" w:sz="0" w:space="0" w:color="auto"/>
            <w:bottom w:val="none" w:sz="0" w:space="0" w:color="auto"/>
            <w:right w:val="none" w:sz="0" w:space="0" w:color="auto"/>
          </w:divBdr>
        </w:div>
        <w:div w:id="1761873399">
          <w:marLeft w:val="0"/>
          <w:marRight w:val="0"/>
          <w:marTop w:val="120"/>
          <w:marBottom w:val="0"/>
          <w:divBdr>
            <w:top w:val="none" w:sz="0" w:space="0" w:color="auto"/>
            <w:left w:val="none" w:sz="0" w:space="0" w:color="auto"/>
            <w:bottom w:val="none" w:sz="0" w:space="0" w:color="auto"/>
            <w:right w:val="none" w:sz="0" w:space="0" w:color="auto"/>
          </w:divBdr>
        </w:div>
      </w:divsChild>
    </w:div>
    <w:div w:id="165040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412/" TargetMode="External"/><Relationship Id="rId13" Type="http://schemas.openxmlformats.org/officeDocument/2006/relationships/hyperlink" Target="file:///C:\Users\User\Desktop\&#1055;&#1055;&#1054;\&#1082;&#1086;&#1083;%20&#1076;&#1086;&#1075;&#1086;&#1074;&#1086;&#1088;%202014&#1075;%20&#1085;&#1086;&#1074;&#1099;&#1081;\&#1087;&#1088;&#1080;&#1083;&#1086;&#1078;&#1077;&#1085;&#1080;&#1077;%20&#1082;%20&#1082;&#1086;&#1083;%20&#1076;&#1086;&#1075;&#1086;&#1074;&#1086;&#1088;&#1091;%209.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55;&#1055;&#1054;\&#1082;&#1086;&#1083;%20&#1076;&#1086;&#1075;&#1086;&#1074;&#1086;&#1088;%202014&#1075;%20&#1085;&#1086;&#1074;&#1099;&#1081;\&#1087;&#1088;&#1080;&#1083;&#1086;&#1078;&#1077;&#1085;&#1080;&#1077;%20&#1082;%20&#1082;&#1086;&#1083;%20&#1076;&#1086;&#1075;&#1086;&#1074;&#1086;&#1088;&#1091;%209.docx" TargetMode="External"/><Relationship Id="rId17" Type="http://schemas.openxmlformats.org/officeDocument/2006/relationships/hyperlink" Target="file:///C:\Users\User\Desktop\&#1055;&#1055;&#1054;\&#1082;&#1086;&#1083;%20&#1076;&#1086;&#1075;&#1086;&#1074;&#1086;&#1088;%202014&#1075;%20&#1085;&#1086;&#1074;&#1099;&#1081;\&#1087;&#1088;&#1080;&#1083;&#1086;&#1078;&#1077;&#1085;&#1080;&#1077;%20&#1082;%20&#1082;&#1086;&#1083;%20&#1076;&#1086;&#1075;&#1086;&#1074;&#1086;&#1088;&#1091;%209.docx" TargetMode="External"/><Relationship Id="rId2" Type="http://schemas.openxmlformats.org/officeDocument/2006/relationships/numbering" Target="numbering.xml"/><Relationship Id="rId16" Type="http://schemas.openxmlformats.org/officeDocument/2006/relationships/hyperlink" Target="file:///C:\Users\User\Desktop\&#1055;&#1055;&#1054;\&#1082;&#1086;&#1083;%20&#1076;&#1086;&#1075;&#1086;&#1074;&#1086;&#1088;%202014&#1075;%20&#1085;&#1086;&#1074;&#1099;&#1081;\&#1087;&#1088;&#1080;&#1083;&#1086;&#1078;&#1077;&#1085;&#1080;&#1077;%20&#1082;%20&#1082;&#1086;&#1083;%20&#1076;&#1086;&#1075;&#1086;&#1074;&#1086;&#1088;&#1091;%209.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9;fld=134;dst=100634" TargetMode="External"/><Relationship Id="rId5" Type="http://schemas.openxmlformats.org/officeDocument/2006/relationships/webSettings" Target="webSettings.xml"/><Relationship Id="rId15" Type="http://schemas.openxmlformats.org/officeDocument/2006/relationships/hyperlink" Target="file:///C:\Users\User\Desktop\&#1055;&#1055;&#1054;\&#1082;&#1086;&#1083;%20&#1076;&#1086;&#1075;&#1086;&#1074;&#1086;&#1088;%202014&#1075;%20&#1085;&#1086;&#1074;&#1099;&#1081;\&#1087;&#1088;&#1080;&#1083;&#1086;&#1078;&#1077;&#1085;&#1080;&#1077;%20&#1082;%20&#1082;&#1086;&#1083;%20&#1076;&#1086;&#1075;&#1086;&#1074;&#1086;&#1088;&#1091;%209.docx" TargetMode="External"/><Relationship Id="rId10" Type="http://schemas.openxmlformats.org/officeDocument/2006/relationships/hyperlink" Target="consultantplus://offline/main?base=LAW;n=108403;fld=134;dst=1018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30508/f45bb481d7e1332e7a6b92b57d77bbe39418d2e7/" TargetMode="External"/><Relationship Id="rId14" Type="http://schemas.openxmlformats.org/officeDocument/2006/relationships/hyperlink" Target="file:///C:\Users\User\Desktop\&#1055;&#1055;&#1054;\&#1082;&#1086;&#1083;%20&#1076;&#1086;&#1075;&#1086;&#1074;&#1086;&#1088;%202014&#1075;%20&#1085;&#1086;&#1074;&#1099;&#1081;\&#1087;&#1088;&#1080;&#1083;&#1086;&#1078;&#1077;&#1085;&#1080;&#1077;%20&#1082;%20&#1082;&#1086;&#1083;%20&#1076;&#1086;&#1075;&#1086;&#1074;&#1086;&#1088;&#1091;%20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5DAF-E7A3-44EE-9DFA-2A0AF011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18735</Words>
  <Characters>106793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125278</CharactersWithSpaces>
  <SharedDoc>false</SharedDoc>
  <HLinks>
    <vt:vector size="72" baseType="variant">
      <vt:variant>
        <vt:i4>75366523</vt:i4>
      </vt:variant>
      <vt:variant>
        <vt:i4>33</vt:i4>
      </vt:variant>
      <vt:variant>
        <vt:i4>0</vt:i4>
      </vt:variant>
      <vt:variant>
        <vt:i4>5</vt:i4>
      </vt:variant>
      <vt:variant>
        <vt:lpwstr>C:\Users\User\Desktop\ППО\кол договор 2014г новый\приложение к кол договору 9.docx</vt:lpwstr>
      </vt:variant>
      <vt:variant>
        <vt:lpwstr>sub_0</vt:lpwstr>
      </vt:variant>
      <vt:variant>
        <vt:i4>75366523</vt:i4>
      </vt:variant>
      <vt:variant>
        <vt:i4>30</vt:i4>
      </vt:variant>
      <vt:variant>
        <vt:i4>0</vt:i4>
      </vt:variant>
      <vt:variant>
        <vt:i4>5</vt:i4>
      </vt:variant>
      <vt:variant>
        <vt:lpwstr>C:\Users\User\Desktop\ППО\кол договор 2014г новый\приложение к кол договору 9.docx</vt:lpwstr>
      </vt:variant>
      <vt:variant>
        <vt:lpwstr>sub_0</vt:lpwstr>
      </vt:variant>
      <vt:variant>
        <vt:i4>75366523</vt:i4>
      </vt:variant>
      <vt:variant>
        <vt:i4>27</vt:i4>
      </vt:variant>
      <vt:variant>
        <vt:i4>0</vt:i4>
      </vt:variant>
      <vt:variant>
        <vt:i4>5</vt:i4>
      </vt:variant>
      <vt:variant>
        <vt:lpwstr>C:\Users\User\Desktop\ППО\кол договор 2014г новый\приложение к кол договору 9.docx</vt:lpwstr>
      </vt:variant>
      <vt:variant>
        <vt:lpwstr>sub_0</vt:lpwstr>
      </vt:variant>
      <vt:variant>
        <vt:i4>75366523</vt:i4>
      </vt:variant>
      <vt:variant>
        <vt:i4>24</vt:i4>
      </vt:variant>
      <vt:variant>
        <vt:i4>0</vt:i4>
      </vt:variant>
      <vt:variant>
        <vt:i4>5</vt:i4>
      </vt:variant>
      <vt:variant>
        <vt:lpwstr>C:\Users\User\Desktop\ППО\кол договор 2014г новый\приложение к кол договору 9.docx</vt:lpwstr>
      </vt:variant>
      <vt:variant>
        <vt:lpwstr>sub_0</vt:lpwstr>
      </vt:variant>
      <vt:variant>
        <vt:i4>75366523</vt:i4>
      </vt:variant>
      <vt:variant>
        <vt:i4>21</vt:i4>
      </vt:variant>
      <vt:variant>
        <vt:i4>0</vt:i4>
      </vt:variant>
      <vt:variant>
        <vt:i4>5</vt:i4>
      </vt:variant>
      <vt:variant>
        <vt:lpwstr>C:\Users\User\Desktop\ППО\кол договор 2014г новый\приложение к кол договору 9.docx</vt:lpwstr>
      </vt:variant>
      <vt:variant>
        <vt:lpwstr>sub_0</vt:lpwstr>
      </vt:variant>
      <vt:variant>
        <vt:i4>75366523</vt:i4>
      </vt:variant>
      <vt:variant>
        <vt:i4>18</vt:i4>
      </vt:variant>
      <vt:variant>
        <vt:i4>0</vt:i4>
      </vt:variant>
      <vt:variant>
        <vt:i4>5</vt:i4>
      </vt:variant>
      <vt:variant>
        <vt:lpwstr>C:\Users\User\Desktop\ППО\кол договор 2014г новый\приложение к кол договору 9.docx</vt:lpwstr>
      </vt:variant>
      <vt:variant>
        <vt:lpwstr>sub_0</vt:lpwstr>
      </vt:variant>
      <vt:variant>
        <vt:i4>2752528</vt:i4>
      </vt:variant>
      <vt:variant>
        <vt:i4>15</vt:i4>
      </vt:variant>
      <vt:variant>
        <vt:i4>0</vt:i4>
      </vt:variant>
      <vt:variant>
        <vt:i4>5</vt:i4>
      </vt:variant>
      <vt:variant>
        <vt:lpwstr/>
      </vt:variant>
      <vt:variant>
        <vt:lpwstr>sub_1000</vt:lpwstr>
      </vt:variant>
      <vt:variant>
        <vt:i4>2752528</vt:i4>
      </vt:variant>
      <vt:variant>
        <vt:i4>12</vt:i4>
      </vt:variant>
      <vt:variant>
        <vt:i4>0</vt:i4>
      </vt:variant>
      <vt:variant>
        <vt:i4>5</vt:i4>
      </vt:variant>
      <vt:variant>
        <vt:lpwstr/>
      </vt:variant>
      <vt:variant>
        <vt:lpwstr>sub_1000</vt:lpwstr>
      </vt:variant>
      <vt:variant>
        <vt:i4>3670118</vt:i4>
      </vt:variant>
      <vt:variant>
        <vt:i4>9</vt:i4>
      </vt:variant>
      <vt:variant>
        <vt:i4>0</vt:i4>
      </vt:variant>
      <vt:variant>
        <vt:i4>5</vt:i4>
      </vt:variant>
      <vt:variant>
        <vt:lpwstr>consultantplus://offline/main?base=LAW;n=114699;fld=134;dst=100634</vt:lpwstr>
      </vt:variant>
      <vt:variant>
        <vt:lpwstr/>
      </vt:variant>
      <vt:variant>
        <vt:i4>3342437</vt:i4>
      </vt:variant>
      <vt:variant>
        <vt:i4>6</vt:i4>
      </vt:variant>
      <vt:variant>
        <vt:i4>0</vt:i4>
      </vt:variant>
      <vt:variant>
        <vt:i4>5</vt:i4>
      </vt:variant>
      <vt:variant>
        <vt:lpwstr>consultantplus://offline/main?base=LAW;n=108403;fld=134;dst=101884</vt:lpwstr>
      </vt:variant>
      <vt:variant>
        <vt:lpwstr/>
      </vt:variant>
      <vt:variant>
        <vt:i4>6881356</vt:i4>
      </vt:variant>
      <vt:variant>
        <vt:i4>3</vt:i4>
      </vt:variant>
      <vt:variant>
        <vt:i4>0</vt:i4>
      </vt:variant>
      <vt:variant>
        <vt:i4>5</vt:i4>
      </vt:variant>
      <vt:variant>
        <vt:lpwstr>http://www.consultant.ru/document/cons_doc_LAW_130508/f45bb481d7e1332e7a6b92b57d77bbe39418d2e7/</vt:lpwstr>
      </vt:variant>
      <vt:variant>
        <vt:lpwstr>dst100009</vt:lpwstr>
      </vt:variant>
      <vt:variant>
        <vt:i4>786487</vt:i4>
      </vt:variant>
      <vt:variant>
        <vt:i4>0</vt:i4>
      </vt:variant>
      <vt:variant>
        <vt:i4>0</vt:i4>
      </vt:variant>
      <vt:variant>
        <vt:i4>5</vt:i4>
      </vt:variant>
      <vt:variant>
        <vt:lpwstr>http://www.consultant.ru/document/cons_doc_LAW_39412/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2</cp:revision>
  <cp:lastPrinted>2017-12-22T09:13:00Z</cp:lastPrinted>
  <dcterms:created xsi:type="dcterms:W3CDTF">2019-10-28T06:36:00Z</dcterms:created>
  <dcterms:modified xsi:type="dcterms:W3CDTF">2019-10-28T06:36:00Z</dcterms:modified>
</cp:coreProperties>
</file>