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38" w:rsidRDefault="00414038">
      <w:bookmarkStart w:id="0" w:name="_GoBack"/>
      <w:bookmarkEnd w:id="0"/>
    </w:p>
    <w:p w:rsidR="00414038" w:rsidRDefault="00F6212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167640</wp:posOffset>
                </wp:positionV>
                <wp:extent cx="2286000" cy="1143000"/>
                <wp:effectExtent l="0" t="0" r="381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38" w:rsidRDefault="00414038">
                            <w:r>
                              <w:t xml:space="preserve">Утверждено </w:t>
                            </w:r>
                          </w:p>
                          <w:p w:rsidR="00414038" w:rsidRDefault="006A2058">
                            <w:r>
                              <w:t>д</w:t>
                            </w:r>
                            <w:r w:rsidR="00521412">
                              <w:t>иректор М</w:t>
                            </w:r>
                            <w:r w:rsidR="00F36D05">
                              <w:t>Б</w:t>
                            </w:r>
                            <w:r w:rsidR="00521412">
                              <w:t>ОУ О</w:t>
                            </w:r>
                            <w:r w:rsidR="00414038">
                              <w:t>ОШ № 23</w:t>
                            </w:r>
                          </w:p>
                          <w:p w:rsidR="000E20BB" w:rsidRDefault="000E20BB">
                            <w:r>
                              <w:t>имени Я.В. Склярова</w:t>
                            </w:r>
                          </w:p>
                          <w:p w:rsidR="000E20BB" w:rsidRDefault="000E20BB">
                            <w:r>
                              <w:t>посёлка Узловой</w:t>
                            </w:r>
                          </w:p>
                          <w:p w:rsidR="00414038" w:rsidRDefault="00F36D05">
                            <w:r>
                              <w:t>Е.Н. Казарина</w:t>
                            </w:r>
                          </w:p>
                          <w:p w:rsidR="00012449" w:rsidRDefault="00012449">
                            <w:r>
                              <w:t>___________________</w:t>
                            </w:r>
                          </w:p>
                          <w:p w:rsidR="00414038" w:rsidRDefault="00414038">
                            <w:r>
                              <w:t>«______»__________</w:t>
                            </w:r>
                            <w:r w:rsidR="00FC284F">
                              <w:t>_20</w:t>
                            </w:r>
                            <w:r w:rsidR="00F36D05">
                              <w:t>18г</w:t>
                            </w:r>
                            <w:r w:rsidR="00521412">
                              <w:t>.</w:t>
                            </w:r>
                          </w:p>
                          <w:p w:rsidR="008668BC" w:rsidRDefault="008668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2pt;margin-top:13.2pt;width:180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" stroked="f">
                <v:textbox>
                  <w:txbxContent>
                    <w:p w:rsidR="00414038" w:rsidRDefault="00414038">
                      <w:r>
                        <w:t xml:space="preserve">Утверждено </w:t>
                      </w:r>
                    </w:p>
                    <w:p w:rsidR="00414038" w:rsidRDefault="006A2058">
                      <w:r>
                        <w:t>д</w:t>
                      </w:r>
                      <w:r w:rsidR="00521412">
                        <w:t>иректор М</w:t>
                      </w:r>
                      <w:r w:rsidR="00F36D05">
                        <w:t>Б</w:t>
                      </w:r>
                      <w:r w:rsidR="00521412">
                        <w:t>ОУ О</w:t>
                      </w:r>
                      <w:r w:rsidR="00414038">
                        <w:t>ОШ № 23</w:t>
                      </w:r>
                    </w:p>
                    <w:p w:rsidR="000E20BB" w:rsidRDefault="000E20BB">
                      <w:r>
                        <w:t>имени Я.В. Склярова</w:t>
                      </w:r>
                    </w:p>
                    <w:p w:rsidR="000E20BB" w:rsidRDefault="000E20BB">
                      <w:r>
                        <w:t>посёлка Узловой</w:t>
                      </w:r>
                    </w:p>
                    <w:p w:rsidR="00414038" w:rsidRDefault="00F36D05">
                      <w:r>
                        <w:t>Е.Н. Казарина</w:t>
                      </w:r>
                    </w:p>
                    <w:p w:rsidR="00012449" w:rsidRDefault="00012449">
                      <w:r>
                        <w:t>___________________</w:t>
                      </w:r>
                    </w:p>
                    <w:p w:rsidR="00414038" w:rsidRDefault="00414038">
                      <w:r>
                        <w:t>«______»__________</w:t>
                      </w:r>
                      <w:r w:rsidR="00FC284F">
                        <w:t>_20</w:t>
                      </w:r>
                      <w:r w:rsidR="00F36D05">
                        <w:t>18г</w:t>
                      </w:r>
                      <w:r w:rsidR="00521412">
                        <w:t>.</w:t>
                      </w:r>
                    </w:p>
                    <w:p w:rsidR="008668BC" w:rsidRDefault="008668BC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167640</wp:posOffset>
                </wp:positionV>
                <wp:extent cx="1828800" cy="1143000"/>
                <wp:effectExtent l="0" t="0" r="381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38" w:rsidRDefault="00414038">
                            <w:r>
                              <w:t>Согласовано с ПК</w:t>
                            </w:r>
                          </w:p>
                          <w:p w:rsidR="00414038" w:rsidRDefault="007F4FCE">
                            <w:r>
                              <w:t>Г.В. Жаворонкина</w:t>
                            </w:r>
                          </w:p>
                          <w:p w:rsidR="00012449" w:rsidRDefault="00012449">
                            <w:r>
                              <w:t>________________</w:t>
                            </w:r>
                          </w:p>
                          <w:p w:rsidR="00414038" w:rsidRDefault="007F4FCE">
                            <w:r>
                              <w:t>«03</w:t>
                            </w:r>
                            <w:r w:rsidR="006A2058">
                              <w:t xml:space="preserve">» </w:t>
                            </w:r>
                            <w:r>
                              <w:t>мая</w:t>
                            </w:r>
                            <w:r w:rsidR="006A2058">
                              <w:t xml:space="preserve"> </w:t>
                            </w:r>
                            <w:r w:rsidR="00FC284F">
                              <w:t>20</w:t>
                            </w:r>
                            <w:r w:rsidR="00C03EAA">
                              <w:t>24</w:t>
                            </w:r>
                            <w:r w:rsidR="00521412">
                              <w:t>г.</w:t>
                            </w:r>
                          </w:p>
                          <w:p w:rsidR="008668BC" w:rsidRDefault="008668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7pt;margin-top:13.2pt;width:2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" stroked="f">
                <v:textbox>
                  <w:txbxContent>
                    <w:p w:rsidR="00414038" w:rsidRDefault="00414038">
                      <w:r>
                        <w:t>Согласовано с ПК</w:t>
                      </w:r>
                    </w:p>
                    <w:p w:rsidR="00414038" w:rsidRDefault="007F4FCE">
                      <w:r>
                        <w:t>Г.В. Жаворонкина</w:t>
                      </w:r>
                    </w:p>
                    <w:p w:rsidR="00012449" w:rsidRDefault="00012449">
                      <w:r>
                        <w:t>________________</w:t>
                      </w:r>
                    </w:p>
                    <w:p w:rsidR="00414038" w:rsidRDefault="007F4FCE">
                      <w:r>
                        <w:t>«03</w:t>
                      </w:r>
                      <w:r w:rsidR="006A2058">
                        <w:t xml:space="preserve">» </w:t>
                      </w:r>
                      <w:r>
                        <w:t>мая</w:t>
                      </w:r>
                      <w:r w:rsidR="006A2058">
                        <w:t xml:space="preserve"> </w:t>
                      </w:r>
                      <w:r w:rsidR="00FC284F">
                        <w:t>20</w:t>
                      </w:r>
                      <w:r w:rsidR="00C03EAA">
                        <w:t>24</w:t>
                      </w:r>
                      <w:r w:rsidR="00521412">
                        <w:t>г.</w:t>
                      </w:r>
                    </w:p>
                    <w:p w:rsidR="008668BC" w:rsidRDefault="008668BC"/>
                  </w:txbxContent>
                </v:textbox>
              </v:shape>
            </w:pict>
          </mc:Fallback>
        </mc:AlternateContent>
      </w:r>
    </w:p>
    <w:p w:rsidR="00414038" w:rsidRDefault="00414038"/>
    <w:p w:rsidR="00414038" w:rsidRDefault="00414038"/>
    <w:p w:rsidR="00414038" w:rsidRDefault="00414038"/>
    <w:p w:rsidR="00414038" w:rsidRDefault="00414038"/>
    <w:p w:rsidR="00414038" w:rsidRDefault="00414038">
      <w:pPr>
        <w:pStyle w:val="1"/>
      </w:pPr>
    </w:p>
    <w:p w:rsidR="00414038" w:rsidRDefault="00414038">
      <w:pPr>
        <w:pStyle w:val="1"/>
      </w:pPr>
    </w:p>
    <w:p w:rsidR="00DD142D" w:rsidRDefault="00DD142D" w:rsidP="00DD142D">
      <w:r>
        <w:tab/>
      </w:r>
      <w:r>
        <w:tab/>
        <w:t xml:space="preserve">                                                                                </w:t>
      </w:r>
      <w:r w:rsidR="007F4FCE">
        <w:t xml:space="preserve">            «03</w:t>
      </w:r>
      <w:r w:rsidR="006A2058">
        <w:t xml:space="preserve">» </w:t>
      </w:r>
      <w:r w:rsidR="007F4FCE">
        <w:t>мая</w:t>
      </w:r>
      <w:r w:rsidR="006A2058">
        <w:t xml:space="preserve"> </w:t>
      </w:r>
      <w:r w:rsidR="00C03EAA">
        <w:t>2024</w:t>
      </w:r>
      <w:r>
        <w:t>г.</w:t>
      </w:r>
    </w:p>
    <w:p w:rsidR="00414038" w:rsidRDefault="00414038" w:rsidP="00DD142D">
      <w:pPr>
        <w:pStyle w:val="1"/>
        <w:tabs>
          <w:tab w:val="left" w:pos="7200"/>
        </w:tabs>
        <w:jc w:val="left"/>
      </w:pPr>
    </w:p>
    <w:p w:rsidR="00414038" w:rsidRDefault="00414038">
      <w:pPr>
        <w:pStyle w:val="1"/>
      </w:pPr>
    </w:p>
    <w:p w:rsidR="00414038" w:rsidRDefault="00414038">
      <w:pPr>
        <w:pStyle w:val="1"/>
        <w:rPr>
          <w:b/>
          <w:bCs/>
        </w:rPr>
      </w:pPr>
    </w:p>
    <w:p w:rsidR="00414038" w:rsidRDefault="00414038">
      <w:pPr>
        <w:pStyle w:val="1"/>
        <w:rPr>
          <w:b/>
          <w:bCs/>
        </w:rPr>
      </w:pPr>
      <w:r>
        <w:rPr>
          <w:b/>
          <w:bCs/>
        </w:rPr>
        <w:t>ПОЛОЖЕНИЕ</w:t>
      </w:r>
    </w:p>
    <w:p w:rsidR="00414038" w:rsidRDefault="00414038">
      <w:pPr>
        <w:tabs>
          <w:tab w:val="left" w:pos="219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 лагере с дневным пребыванием</w:t>
      </w:r>
    </w:p>
    <w:p w:rsidR="00414038" w:rsidRDefault="00012449">
      <w:pPr>
        <w:tabs>
          <w:tab w:val="left" w:pos="219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детей и подростков в М</w:t>
      </w:r>
      <w:r w:rsidR="00F36D05">
        <w:rPr>
          <w:b/>
          <w:bCs/>
          <w:sz w:val="28"/>
        </w:rPr>
        <w:t>Б</w:t>
      </w:r>
      <w:r>
        <w:rPr>
          <w:b/>
          <w:bCs/>
          <w:sz w:val="28"/>
        </w:rPr>
        <w:t>ОУ О</w:t>
      </w:r>
      <w:r w:rsidR="00414038">
        <w:rPr>
          <w:b/>
          <w:bCs/>
          <w:sz w:val="28"/>
        </w:rPr>
        <w:t>ОШ № 23</w:t>
      </w:r>
      <w:r w:rsidR="000E20BB">
        <w:rPr>
          <w:b/>
          <w:bCs/>
          <w:sz w:val="28"/>
        </w:rPr>
        <w:t xml:space="preserve"> имени Я.В. Склярова </w:t>
      </w:r>
    </w:p>
    <w:p w:rsidR="00414038" w:rsidRDefault="00E11CF8">
      <w:pPr>
        <w:tabs>
          <w:tab w:val="left" w:pos="219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поселка Узловой м</w:t>
      </w:r>
      <w:r w:rsidR="00A2582C">
        <w:rPr>
          <w:b/>
          <w:bCs/>
          <w:sz w:val="28"/>
        </w:rPr>
        <w:t>униципального образования</w:t>
      </w:r>
      <w:r w:rsidR="00414038">
        <w:rPr>
          <w:b/>
          <w:bCs/>
          <w:sz w:val="28"/>
        </w:rPr>
        <w:t xml:space="preserve"> Мостовского района </w:t>
      </w:r>
    </w:p>
    <w:p w:rsidR="00414038" w:rsidRDefault="00414038">
      <w:pPr>
        <w:tabs>
          <w:tab w:val="left" w:pos="2190"/>
        </w:tabs>
        <w:jc w:val="center"/>
        <w:rPr>
          <w:b/>
          <w:bCs/>
          <w:sz w:val="28"/>
        </w:rPr>
      </w:pPr>
    </w:p>
    <w:p w:rsidR="00414038" w:rsidRDefault="00414038">
      <w:pPr>
        <w:numPr>
          <w:ilvl w:val="0"/>
          <w:numId w:val="1"/>
        </w:numPr>
        <w:tabs>
          <w:tab w:val="left" w:pos="219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Общие положения</w:t>
      </w:r>
    </w:p>
    <w:p w:rsidR="00414038" w:rsidRDefault="00414038">
      <w:pPr>
        <w:tabs>
          <w:tab w:val="left" w:pos="2190"/>
        </w:tabs>
        <w:ind w:left="360"/>
        <w:rPr>
          <w:sz w:val="28"/>
        </w:rPr>
      </w:pPr>
    </w:p>
    <w:p w:rsidR="00414038" w:rsidRDefault="00414038" w:rsidP="00F14788">
      <w:pPr>
        <w:pStyle w:val="a3"/>
        <w:numPr>
          <w:ilvl w:val="1"/>
          <w:numId w:val="1"/>
        </w:numPr>
        <w:tabs>
          <w:tab w:val="clear" w:pos="1935"/>
          <w:tab w:val="num" w:pos="1843"/>
        </w:tabs>
        <w:ind w:left="1843" w:hanging="1276"/>
      </w:pPr>
      <w:r>
        <w:t xml:space="preserve">Лагерь с дневным пребыванием детей и подростков является структурным подразделением </w:t>
      </w:r>
      <w:r w:rsidR="00F14788">
        <w:t>МБОУ ООШ</w:t>
      </w:r>
      <w:r>
        <w:t xml:space="preserve"> №23</w:t>
      </w:r>
      <w:r w:rsidR="00F14788">
        <w:t xml:space="preserve"> имени Я.В. Склярова</w:t>
      </w:r>
      <w:r>
        <w:t>, организуемым для реализации образовательных программ и ведения оздоровительной работы с учащимися в возрасте от 7 до 14 лет 11 мес.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Лагерь создается на постоянной основе и функционирует в период школьных каникул.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Лагерь не является юридическим лицом.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Лагерь организуется в целях создания условий для укрепления здоровья детей, развития их интеллектуальных способностей, гигиенической и физической культуры; реализации медико-профилактических, спортивных, образовательных, культурно-досуговых программ и услуг, обеспечивающих восстановление сил, профессиональное самоопределение, творческую самореализацию, нравственное, гражданское, патриотическое, экологическое воспитание и развитие детей.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В своей деятельности лагерь руководствуется Законом РФ «Об образовании», настоящим Положением и Уставом школы, на базе которой он создается.</w:t>
      </w:r>
    </w:p>
    <w:p w:rsidR="00414038" w:rsidRDefault="00414038">
      <w:pPr>
        <w:tabs>
          <w:tab w:val="left" w:pos="2190"/>
        </w:tabs>
        <w:ind w:left="720"/>
        <w:jc w:val="center"/>
        <w:rPr>
          <w:sz w:val="28"/>
        </w:rPr>
      </w:pPr>
    </w:p>
    <w:p w:rsidR="00414038" w:rsidRDefault="00414038">
      <w:pPr>
        <w:numPr>
          <w:ilvl w:val="0"/>
          <w:numId w:val="1"/>
        </w:numPr>
        <w:tabs>
          <w:tab w:val="left" w:pos="219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Организация и основы деятельности</w:t>
      </w:r>
    </w:p>
    <w:p w:rsidR="00414038" w:rsidRDefault="00414038">
      <w:pPr>
        <w:tabs>
          <w:tab w:val="left" w:pos="2190"/>
        </w:tabs>
        <w:ind w:left="360"/>
        <w:rPr>
          <w:b/>
          <w:bCs/>
          <w:sz w:val="28"/>
        </w:rPr>
      </w:pP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Лагерь создается по инициативе и с согласия учредителя.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Лагерь открывается на основании приказа образовательного учреждения после приема его районной лагерной комиссией.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Лагерь комплек</w:t>
      </w:r>
      <w:r w:rsidR="00012449">
        <w:rPr>
          <w:sz w:val="28"/>
        </w:rPr>
        <w:t>туется из числа учащихся основной</w:t>
      </w:r>
      <w:r>
        <w:rPr>
          <w:sz w:val="28"/>
        </w:rPr>
        <w:t xml:space="preserve"> школы №23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Продолжительность пребывания детей и подростков в лагере, сроки проведения и количество смен определяются учредителем, исходя из возможностей школы, запросов детей и их родителей.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lastRenderedPageBreak/>
        <w:t>В лагере создаются группы, отряды, иные объединения детей и подростков, наполняемость которых определяется школой с учетом возраста и интересов учащихся, санитарно-гигиенических норм, правил техники безопасности, финансовых и кадровых возможностей.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Содержание, формы и</w:t>
      </w:r>
      <w:r w:rsidR="00012449">
        <w:rPr>
          <w:sz w:val="28"/>
        </w:rPr>
        <w:t xml:space="preserve"> методы работы определяются педагогическим</w:t>
      </w:r>
      <w:r>
        <w:rPr>
          <w:sz w:val="28"/>
        </w:rPr>
        <w:t xml:space="preserve"> коллективом лагеря на принципах демократии и гуманизма, развития национальных и культурно-исторических традиций, инициативы и самодеятельности, с учетом интересов детей и подростков.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Коллектив лагеря самостоятельно определяет программу работы, основные направления жизнедеятельности, распорядок дня, организацию самоуправления. На общем собрании детей и сотрудников лагеря избирается Совет или иной орган самоуправления при равном представительстве детей (среднего и старшего возраста) и сотрудников. Совет лагеря действует в тесном взаимодействии с начальником лагеря, родителями (лицами, их заменяющими).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Условия передачи лагерю помещений, сооружений, инвентаря во временное пользование определяются приказом директора школы.</w:t>
      </w:r>
    </w:p>
    <w:p w:rsidR="00414038" w:rsidRDefault="00414038">
      <w:pPr>
        <w:tabs>
          <w:tab w:val="left" w:pos="2190"/>
        </w:tabs>
        <w:ind w:left="720"/>
        <w:rPr>
          <w:sz w:val="28"/>
        </w:rPr>
      </w:pPr>
    </w:p>
    <w:p w:rsidR="00414038" w:rsidRDefault="00414038">
      <w:pPr>
        <w:numPr>
          <w:ilvl w:val="0"/>
          <w:numId w:val="1"/>
        </w:numPr>
        <w:tabs>
          <w:tab w:val="left" w:pos="219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Кадры, условия труда работников</w:t>
      </w:r>
    </w:p>
    <w:p w:rsidR="00414038" w:rsidRDefault="00414038">
      <w:pPr>
        <w:tabs>
          <w:tab w:val="left" w:pos="2190"/>
        </w:tabs>
        <w:ind w:left="360"/>
        <w:rPr>
          <w:b/>
          <w:bCs/>
          <w:sz w:val="28"/>
        </w:rPr>
      </w:pP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Начальник лагеря утверждает структуру лагеря и штаты.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Подбор кадров лагеря осуществляется его организатором.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Начальник и педагогический состав назначаются из числа педагогических и иных работников школы.</w:t>
      </w:r>
    </w:p>
    <w:p w:rsidR="00414038" w:rsidRDefault="00414038">
      <w:pPr>
        <w:tabs>
          <w:tab w:val="left" w:pos="2190"/>
        </w:tabs>
        <w:ind w:left="720" w:firstLine="1260"/>
        <w:rPr>
          <w:sz w:val="28"/>
        </w:rPr>
      </w:pPr>
      <w:r>
        <w:rPr>
          <w:sz w:val="28"/>
        </w:rPr>
        <w:t>Начальник лагеря:</w:t>
      </w:r>
    </w:p>
    <w:p w:rsidR="00414038" w:rsidRDefault="00414038">
      <w:pPr>
        <w:pStyle w:val="2"/>
        <w:numPr>
          <w:ilvl w:val="0"/>
          <w:numId w:val="2"/>
        </w:numPr>
      </w:pPr>
      <w:r>
        <w:t>обеспечивает общее руководство деятельностью лагеря, утверждает по согласованию с организатором лагеря правила внутреннего распорядка лагеря, издает приказы по лагерю, которые регистрируются в специальном журнале;</w:t>
      </w:r>
    </w:p>
    <w:p w:rsidR="00414038" w:rsidRDefault="00414038">
      <w:pPr>
        <w:numPr>
          <w:ilvl w:val="0"/>
          <w:numId w:val="2"/>
        </w:numPr>
        <w:tabs>
          <w:tab w:val="left" w:pos="2190"/>
        </w:tabs>
        <w:rPr>
          <w:sz w:val="28"/>
        </w:rPr>
      </w:pPr>
      <w:r>
        <w:rPr>
          <w:sz w:val="28"/>
        </w:rPr>
        <w:t>на основе квалификационных характеристик разрабатывает и по согласованию с учредителем утверждает должностные обязанности работников лагеря, знакомит их с условиями труда, проводит с регистрацией в специальном журнале инструктаж персонала по технике безопасности, профилактике травматизма и предупреждению несчастных случаев с детьми, утверждает график работы персонала лагеря, отвечает за организацию учета детей и персонала;</w:t>
      </w:r>
    </w:p>
    <w:p w:rsidR="00414038" w:rsidRDefault="00414038">
      <w:pPr>
        <w:numPr>
          <w:ilvl w:val="0"/>
          <w:numId w:val="2"/>
        </w:numPr>
        <w:tabs>
          <w:tab w:val="left" w:pos="2190"/>
        </w:tabs>
        <w:rPr>
          <w:sz w:val="28"/>
        </w:rPr>
      </w:pPr>
      <w:r>
        <w:rPr>
          <w:sz w:val="28"/>
        </w:rPr>
        <w:t>создает необходимые условия для проведения воспитательной и оздоровительной работы;</w:t>
      </w:r>
    </w:p>
    <w:p w:rsidR="00414038" w:rsidRDefault="00414038">
      <w:pPr>
        <w:numPr>
          <w:ilvl w:val="0"/>
          <w:numId w:val="2"/>
        </w:numPr>
        <w:tabs>
          <w:tab w:val="left" w:pos="2190"/>
        </w:tabs>
        <w:rPr>
          <w:sz w:val="28"/>
        </w:rPr>
      </w:pPr>
      <w:r>
        <w:rPr>
          <w:sz w:val="28"/>
        </w:rPr>
        <w:t>несет ответственность за организацию питания;</w:t>
      </w:r>
    </w:p>
    <w:p w:rsidR="00414038" w:rsidRDefault="00414038">
      <w:pPr>
        <w:numPr>
          <w:ilvl w:val="0"/>
          <w:numId w:val="2"/>
        </w:numPr>
        <w:tabs>
          <w:tab w:val="left" w:pos="2190"/>
        </w:tabs>
        <w:rPr>
          <w:sz w:val="28"/>
        </w:rPr>
      </w:pPr>
      <w:r>
        <w:rPr>
          <w:sz w:val="28"/>
        </w:rPr>
        <w:t>действует на основании приказа директора школы.</w:t>
      </w:r>
    </w:p>
    <w:p w:rsidR="00414038" w:rsidRDefault="00414038">
      <w:pPr>
        <w:pStyle w:val="2"/>
      </w:pPr>
      <w:r>
        <w:t>3.4. На штатные должности в лагерь принимаются лица, достигшие 18 лет. При приеме на работу требуется медицинское заключение о состоянии здоровья. Каждый работник лагеря должен быть ознакомлен с условиями труда, правилами внутреннего распорядка и своими должностными обязанностями.</w:t>
      </w:r>
    </w:p>
    <w:p w:rsidR="00414038" w:rsidRDefault="00414038">
      <w:pPr>
        <w:tabs>
          <w:tab w:val="left" w:pos="2190"/>
        </w:tabs>
        <w:ind w:left="720"/>
        <w:jc w:val="center"/>
        <w:rPr>
          <w:sz w:val="28"/>
        </w:rPr>
      </w:pPr>
    </w:p>
    <w:p w:rsidR="00414038" w:rsidRDefault="00414038">
      <w:pPr>
        <w:pStyle w:val="3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Права и обязанности учащихся, посещающих летний лагерь дневного пребывания «Лесовичок»</w:t>
      </w:r>
    </w:p>
    <w:p w:rsidR="00414038" w:rsidRDefault="00414038">
      <w:pPr>
        <w:tabs>
          <w:tab w:val="left" w:pos="2190"/>
        </w:tabs>
        <w:ind w:left="360"/>
        <w:rPr>
          <w:sz w:val="28"/>
        </w:rPr>
      </w:pP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Учащиеся летнего лагеря имеют право:</w:t>
      </w:r>
    </w:p>
    <w:p w:rsidR="00414038" w:rsidRDefault="00414038">
      <w:pPr>
        <w:numPr>
          <w:ilvl w:val="0"/>
          <w:numId w:val="2"/>
        </w:numPr>
        <w:tabs>
          <w:tab w:val="left" w:pos="2190"/>
        </w:tabs>
        <w:rPr>
          <w:sz w:val="28"/>
        </w:rPr>
      </w:pPr>
      <w:r>
        <w:rPr>
          <w:sz w:val="28"/>
        </w:rPr>
        <w:t>на временное прекращение посещения лагеря по болезни;</w:t>
      </w:r>
    </w:p>
    <w:p w:rsidR="00414038" w:rsidRDefault="00414038">
      <w:pPr>
        <w:numPr>
          <w:ilvl w:val="0"/>
          <w:numId w:val="2"/>
        </w:numPr>
        <w:tabs>
          <w:tab w:val="left" w:pos="2190"/>
        </w:tabs>
        <w:rPr>
          <w:sz w:val="28"/>
        </w:rPr>
      </w:pPr>
      <w:r>
        <w:rPr>
          <w:sz w:val="28"/>
        </w:rPr>
        <w:t>на свободное участие в запланированных досуговых мероприятиях;</w:t>
      </w:r>
    </w:p>
    <w:p w:rsidR="00414038" w:rsidRDefault="00414038">
      <w:pPr>
        <w:numPr>
          <w:ilvl w:val="0"/>
          <w:numId w:val="2"/>
        </w:numPr>
        <w:tabs>
          <w:tab w:val="left" w:pos="2190"/>
        </w:tabs>
        <w:rPr>
          <w:sz w:val="28"/>
        </w:rPr>
      </w:pPr>
      <w:r>
        <w:rPr>
          <w:sz w:val="28"/>
        </w:rPr>
        <w:t>на участие в самоуправлении лагеря;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Учащиеся обязаны:</w:t>
      </w:r>
    </w:p>
    <w:p w:rsidR="00414038" w:rsidRDefault="00414038">
      <w:pPr>
        <w:numPr>
          <w:ilvl w:val="0"/>
          <w:numId w:val="2"/>
        </w:numPr>
        <w:tabs>
          <w:tab w:val="left" w:pos="2190"/>
        </w:tabs>
        <w:rPr>
          <w:sz w:val="28"/>
        </w:rPr>
      </w:pPr>
      <w:r>
        <w:rPr>
          <w:sz w:val="28"/>
        </w:rPr>
        <w:t>выполнять требования данного Положения, других локальных актов и документов, регламентирующих деятельность лагеря;</w:t>
      </w:r>
    </w:p>
    <w:p w:rsidR="00414038" w:rsidRDefault="00414038">
      <w:pPr>
        <w:numPr>
          <w:ilvl w:val="0"/>
          <w:numId w:val="2"/>
        </w:numPr>
        <w:tabs>
          <w:tab w:val="left" w:pos="2190"/>
        </w:tabs>
        <w:rPr>
          <w:sz w:val="28"/>
        </w:rPr>
      </w:pPr>
      <w:r>
        <w:rPr>
          <w:sz w:val="28"/>
        </w:rPr>
        <w:t>бережно относиться к используемому имуществу;</w:t>
      </w:r>
    </w:p>
    <w:p w:rsidR="00414038" w:rsidRDefault="00414038">
      <w:pPr>
        <w:numPr>
          <w:ilvl w:val="0"/>
          <w:numId w:val="2"/>
        </w:numPr>
        <w:tabs>
          <w:tab w:val="left" w:pos="2190"/>
        </w:tabs>
        <w:rPr>
          <w:sz w:val="28"/>
        </w:rPr>
      </w:pPr>
      <w:r>
        <w:rPr>
          <w:sz w:val="28"/>
        </w:rPr>
        <w:t>выполнять законные требования администрации и работников лагеря.</w:t>
      </w:r>
    </w:p>
    <w:p w:rsidR="00414038" w:rsidRDefault="00414038">
      <w:pPr>
        <w:tabs>
          <w:tab w:val="left" w:pos="2190"/>
        </w:tabs>
        <w:ind w:left="720"/>
        <w:jc w:val="center"/>
        <w:rPr>
          <w:sz w:val="28"/>
        </w:rPr>
      </w:pPr>
    </w:p>
    <w:p w:rsidR="00414038" w:rsidRDefault="00414038">
      <w:pPr>
        <w:numPr>
          <w:ilvl w:val="0"/>
          <w:numId w:val="1"/>
        </w:numPr>
        <w:tabs>
          <w:tab w:val="left" w:pos="219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Охрана жизни и здоровья детей и подростков в лагере</w:t>
      </w:r>
    </w:p>
    <w:p w:rsidR="00414038" w:rsidRDefault="00414038">
      <w:pPr>
        <w:tabs>
          <w:tab w:val="left" w:pos="2190"/>
        </w:tabs>
        <w:ind w:left="360"/>
        <w:rPr>
          <w:sz w:val="28"/>
        </w:rPr>
      </w:pP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Начальник лагеря и персонал несут ответственность за полную безопасность жизни и здоровья детей, находящихся в лагере.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Работники лагеря и дети обязаны строго соблюдать дисциплину, выполнять правила внутреннего распорядка, режим дня, план воспитательной работы.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Купание детей и подростков разрешается начальником лагеря или врачом только в проверенных местах водоемов, бассейнов группами не свыше 10 человек, проводится инструктаж по плаванию в присутствии воспитателя. В месте купания детей должны находиться в полной готовности спасательные средства.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Все помещения лагеря обеспечиваются противопожарными средствами. В лагере разработаны планы эвакуации детей на случай пожара и стихийных бедствий.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Сотрудники лагеря допускаются к работе после специального семинара, медицинского допуска, инструктажа по охране жизни и здоровья учащихся.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Организация питания в лагере основывается на примерных нормах питания, утвержденных постановлением Совета Федерации независимых профсоюзов России от 37.05.93. № 6-6 (согласованное с Минздравом России, Госсанэпиднадзором России, Минобразования России).</w:t>
      </w: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Организация походов, экскурсий, экспедиций производится в соответствии с Инструкцией по организации и проведению туристических походов, экспедиций и экскурсий (путешествий) с учащимися общеобразовательных школ.</w:t>
      </w:r>
    </w:p>
    <w:p w:rsidR="00414038" w:rsidRDefault="00414038">
      <w:pPr>
        <w:tabs>
          <w:tab w:val="left" w:pos="2190"/>
        </w:tabs>
        <w:ind w:left="720"/>
        <w:jc w:val="center"/>
        <w:rPr>
          <w:sz w:val="28"/>
        </w:rPr>
      </w:pPr>
    </w:p>
    <w:p w:rsidR="00414038" w:rsidRDefault="00414038">
      <w:pPr>
        <w:numPr>
          <w:ilvl w:val="0"/>
          <w:numId w:val="1"/>
        </w:numPr>
        <w:tabs>
          <w:tab w:val="left" w:pos="219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Финансирование, бухгалтерский учет и отчетность</w:t>
      </w:r>
    </w:p>
    <w:p w:rsidR="00414038" w:rsidRDefault="00414038">
      <w:pPr>
        <w:tabs>
          <w:tab w:val="left" w:pos="2190"/>
        </w:tabs>
        <w:ind w:left="360"/>
        <w:rPr>
          <w:sz w:val="28"/>
        </w:rPr>
      </w:pPr>
    </w:p>
    <w:p w:rsidR="00414038" w:rsidRDefault="00414038">
      <w:pPr>
        <w:numPr>
          <w:ilvl w:val="1"/>
          <w:numId w:val="1"/>
        </w:numPr>
        <w:tabs>
          <w:tab w:val="left" w:pos="2190"/>
        </w:tabs>
        <w:rPr>
          <w:sz w:val="28"/>
        </w:rPr>
      </w:pPr>
      <w:r>
        <w:rPr>
          <w:sz w:val="28"/>
        </w:rPr>
        <w:t>Лагерь содержится за счет средств местного краевого бюджета, Фонда социального страхования.</w:t>
      </w:r>
    </w:p>
    <w:sectPr w:rsidR="00414038" w:rsidSect="00F14788">
      <w:pgSz w:w="11906" w:h="16838"/>
      <w:pgMar w:top="719" w:right="38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7C10"/>
    <w:multiLevelType w:val="hybridMultilevel"/>
    <w:tmpl w:val="7EA645A2"/>
    <w:lvl w:ilvl="0" w:tplc="27DEF27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D97235"/>
    <w:multiLevelType w:val="multilevel"/>
    <w:tmpl w:val="205E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15"/>
        </w:tabs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12"/>
    <w:rsid w:val="00012449"/>
    <w:rsid w:val="00086FD7"/>
    <w:rsid w:val="000E20BB"/>
    <w:rsid w:val="0030315F"/>
    <w:rsid w:val="00306E12"/>
    <w:rsid w:val="003F6A64"/>
    <w:rsid w:val="00414038"/>
    <w:rsid w:val="00521412"/>
    <w:rsid w:val="006A2058"/>
    <w:rsid w:val="007F4FCE"/>
    <w:rsid w:val="008668BC"/>
    <w:rsid w:val="009E66AC"/>
    <w:rsid w:val="00A2582C"/>
    <w:rsid w:val="00BA2312"/>
    <w:rsid w:val="00C03EAA"/>
    <w:rsid w:val="00DD142D"/>
    <w:rsid w:val="00E11CF8"/>
    <w:rsid w:val="00EA269A"/>
    <w:rsid w:val="00F14788"/>
    <w:rsid w:val="00F36D05"/>
    <w:rsid w:val="00F62128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5DE65-E3ED-4B02-AF4C-9C43CF08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190"/>
      </w:tabs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2190"/>
      </w:tabs>
      <w:ind w:firstLine="720"/>
    </w:pPr>
    <w:rPr>
      <w:sz w:val="28"/>
    </w:rPr>
  </w:style>
  <w:style w:type="paragraph" w:styleId="2">
    <w:name w:val="Body Text Indent 2"/>
    <w:basedOn w:val="a"/>
    <w:pPr>
      <w:tabs>
        <w:tab w:val="left" w:pos="2190"/>
      </w:tabs>
      <w:ind w:left="720"/>
    </w:pPr>
    <w:rPr>
      <w:sz w:val="28"/>
    </w:rPr>
  </w:style>
  <w:style w:type="paragraph" w:styleId="3">
    <w:name w:val="Body Text Indent 3"/>
    <w:basedOn w:val="a"/>
    <w:pPr>
      <w:tabs>
        <w:tab w:val="left" w:pos="2190"/>
      </w:tabs>
      <w:ind w:left="720"/>
      <w:jc w:val="center"/>
    </w:pPr>
    <w:rPr>
      <w:sz w:val="28"/>
    </w:rPr>
  </w:style>
  <w:style w:type="paragraph" w:styleId="a4">
    <w:name w:val="Balloon Text"/>
    <w:basedOn w:val="a"/>
    <w:semiHidden/>
    <w:rsid w:val="00521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№23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 23</dc:creator>
  <cp:keywords/>
  <cp:lastModifiedBy>Учитель</cp:lastModifiedBy>
  <cp:revision>2</cp:revision>
  <cp:lastPrinted>2024-05-31T08:10:00Z</cp:lastPrinted>
  <dcterms:created xsi:type="dcterms:W3CDTF">2024-06-04T09:23:00Z</dcterms:created>
  <dcterms:modified xsi:type="dcterms:W3CDTF">2024-06-04T09:23:00Z</dcterms:modified>
</cp:coreProperties>
</file>