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53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7505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57505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75053">
        <w:rPr>
          <w:rFonts w:asciiTheme="majorBidi" w:hAnsiTheme="majorBidi" w:cstheme="majorBidi"/>
          <w:sz w:val="28"/>
          <w:szCs w:val="28"/>
        </w:rPr>
        <w:t xml:space="preserve">основная общеобразовательная школа № 23 </w:t>
      </w:r>
    </w:p>
    <w:p w:rsidR="00575053" w:rsidRDefault="00575053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Якова Васильевича Склярова </w:t>
      </w:r>
      <w:r w:rsidR="00620C9A" w:rsidRPr="00575053">
        <w:rPr>
          <w:rFonts w:asciiTheme="majorBidi" w:hAnsiTheme="majorBidi" w:cstheme="majorBidi"/>
          <w:sz w:val="28"/>
          <w:szCs w:val="28"/>
        </w:rPr>
        <w:t xml:space="preserve">поселка Узловой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75053">
        <w:rPr>
          <w:rFonts w:asciiTheme="majorBidi" w:hAnsiTheme="majorBidi" w:cstheme="majorBidi"/>
          <w:sz w:val="28"/>
          <w:szCs w:val="28"/>
        </w:rPr>
        <w:t>муниципального образования Мостовский район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7505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505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575053">
              <w:rPr>
                <w:rFonts w:asciiTheme="majorBidi" w:hAnsiTheme="majorBidi" w:cstheme="majorBidi"/>
                <w:sz w:val="24"/>
                <w:szCs w:val="24"/>
              </w:rPr>
              <w:t xml:space="preserve"> МБОУ ООШ №23</w:t>
            </w:r>
          </w:p>
          <w:p w:rsidR="00575053" w:rsidRDefault="007042E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="00575053">
              <w:rPr>
                <w:rFonts w:asciiTheme="majorBidi" w:hAnsiTheme="majorBidi" w:cstheme="majorBidi"/>
                <w:sz w:val="24"/>
                <w:szCs w:val="24"/>
              </w:rPr>
              <w:t>мени Я.В. Склярова</w:t>
            </w:r>
          </w:p>
          <w:p w:rsidR="00575053" w:rsidRPr="00575053" w:rsidRDefault="007042E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bookmarkStart w:id="0" w:name="_GoBack"/>
            <w:bookmarkEnd w:id="0"/>
            <w:r w:rsidR="00575053">
              <w:rPr>
                <w:rFonts w:asciiTheme="majorBidi" w:hAnsiTheme="majorBidi" w:cstheme="majorBidi"/>
                <w:sz w:val="24"/>
                <w:szCs w:val="24"/>
              </w:rPr>
              <w:t>осёлка Узловой</w:t>
            </w:r>
          </w:p>
          <w:p w:rsidR="00620C9A" w:rsidRPr="00575053" w:rsidRDefault="0057505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______________Казарина Е.Н. </w:t>
            </w:r>
          </w:p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50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5053">
              <w:rPr>
                <w:rFonts w:asciiTheme="majorBidi" w:hAnsiTheme="majorBidi" w:cstheme="majorBidi"/>
                <w:sz w:val="24"/>
                <w:szCs w:val="24"/>
              </w:rPr>
              <w:t xml:space="preserve">педсовета </w:t>
            </w:r>
            <w:r w:rsidRPr="00575053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57505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75053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7505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25.09.2004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A5657E">
        <w:tc>
          <w:tcPr>
            <w:tcW w:w="6000" w:type="dxa"/>
            <w:vMerge w:val="restart"/>
            <w:shd w:val="clear" w:color="auto" w:fill="D9D9D9"/>
          </w:tcPr>
          <w:p w:rsidR="00A5657E" w:rsidRDefault="0057505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657E" w:rsidRDefault="0057505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657E">
        <w:tc>
          <w:tcPr>
            <w:tcW w:w="2425" w:type="dxa"/>
            <w:vMerge/>
          </w:tcPr>
          <w:p w:rsidR="00A5657E" w:rsidRDefault="00A5657E"/>
        </w:tc>
        <w:tc>
          <w:tcPr>
            <w:tcW w:w="2425" w:type="dxa"/>
            <w:vMerge/>
          </w:tcPr>
          <w:p w:rsidR="00A5657E" w:rsidRDefault="00A5657E"/>
        </w:tc>
        <w:tc>
          <w:tcPr>
            <w:tcW w:w="0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5657E">
        <w:tc>
          <w:tcPr>
            <w:tcW w:w="14550" w:type="dxa"/>
            <w:gridSpan w:val="6"/>
            <w:shd w:val="clear" w:color="auto" w:fill="FFFFB3"/>
          </w:tcPr>
          <w:p w:rsidR="00A5657E" w:rsidRDefault="005750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657E">
        <w:tc>
          <w:tcPr>
            <w:tcW w:w="2425" w:type="dxa"/>
            <w:vMerge w:val="restart"/>
          </w:tcPr>
          <w:p w:rsidR="00A5657E" w:rsidRDefault="0057505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5657E" w:rsidRDefault="00575053">
            <w:r>
              <w:t>Русский язык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5</w:t>
            </w:r>
          </w:p>
        </w:tc>
      </w:tr>
      <w:tr w:rsidR="00A5657E">
        <w:tc>
          <w:tcPr>
            <w:tcW w:w="2425" w:type="dxa"/>
            <w:vMerge/>
          </w:tcPr>
          <w:p w:rsidR="00A5657E" w:rsidRDefault="00A5657E"/>
        </w:tc>
        <w:tc>
          <w:tcPr>
            <w:tcW w:w="2425" w:type="dxa"/>
          </w:tcPr>
          <w:p w:rsidR="00A5657E" w:rsidRDefault="00575053">
            <w:r>
              <w:t>Литературное чтение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Иностранный язык</w:t>
            </w:r>
          </w:p>
        </w:tc>
        <w:tc>
          <w:tcPr>
            <w:tcW w:w="2425" w:type="dxa"/>
          </w:tcPr>
          <w:p w:rsidR="00A5657E" w:rsidRDefault="00575053">
            <w:r>
              <w:t>Иностранный язык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Математика и информатика</w:t>
            </w:r>
          </w:p>
        </w:tc>
        <w:tc>
          <w:tcPr>
            <w:tcW w:w="2425" w:type="dxa"/>
          </w:tcPr>
          <w:p w:rsidR="00A5657E" w:rsidRDefault="00575053">
            <w:r>
              <w:t>Математика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4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5657E" w:rsidRDefault="00575053">
            <w:r>
              <w:t>Окружающий мир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5657E" w:rsidRDefault="005750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2425" w:type="dxa"/>
            <w:vMerge w:val="restart"/>
          </w:tcPr>
          <w:p w:rsidR="00A5657E" w:rsidRDefault="00575053">
            <w:r>
              <w:t>Искусство</w:t>
            </w:r>
          </w:p>
        </w:tc>
        <w:tc>
          <w:tcPr>
            <w:tcW w:w="2425" w:type="dxa"/>
          </w:tcPr>
          <w:p w:rsidR="00A5657E" w:rsidRDefault="00575053">
            <w:r>
              <w:t>Изобразительное искусство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2425" w:type="dxa"/>
            <w:vMerge/>
          </w:tcPr>
          <w:p w:rsidR="00A5657E" w:rsidRDefault="00A5657E"/>
        </w:tc>
        <w:tc>
          <w:tcPr>
            <w:tcW w:w="2425" w:type="dxa"/>
          </w:tcPr>
          <w:p w:rsidR="00A5657E" w:rsidRDefault="00575053">
            <w:r>
              <w:t>Музыка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Технология</w:t>
            </w:r>
          </w:p>
        </w:tc>
        <w:tc>
          <w:tcPr>
            <w:tcW w:w="2425" w:type="dxa"/>
          </w:tcPr>
          <w:p w:rsidR="00A5657E" w:rsidRDefault="00575053">
            <w:r>
              <w:t>Технология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2425" w:type="dxa"/>
          </w:tcPr>
          <w:p w:rsidR="00A5657E" w:rsidRDefault="00575053">
            <w:r>
              <w:t>Физическая культура</w:t>
            </w:r>
          </w:p>
        </w:tc>
        <w:tc>
          <w:tcPr>
            <w:tcW w:w="2425" w:type="dxa"/>
          </w:tcPr>
          <w:p w:rsidR="00A5657E" w:rsidRDefault="00575053">
            <w:r>
              <w:t>Физическая культура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2</w:t>
            </w:r>
          </w:p>
        </w:tc>
      </w:tr>
      <w:tr w:rsidR="00A5657E">
        <w:tc>
          <w:tcPr>
            <w:tcW w:w="4850" w:type="dxa"/>
            <w:gridSpan w:val="2"/>
            <w:shd w:val="clear" w:color="auto" w:fill="00FF00"/>
          </w:tcPr>
          <w:p w:rsidR="00A5657E" w:rsidRDefault="005750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23</w:t>
            </w:r>
          </w:p>
        </w:tc>
      </w:tr>
      <w:tr w:rsidR="00A5657E">
        <w:tc>
          <w:tcPr>
            <w:tcW w:w="14550" w:type="dxa"/>
            <w:gridSpan w:val="6"/>
            <w:shd w:val="clear" w:color="auto" w:fill="FFFFB3"/>
          </w:tcPr>
          <w:p w:rsidR="00A5657E" w:rsidRDefault="005750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657E">
        <w:tc>
          <w:tcPr>
            <w:tcW w:w="4850" w:type="dxa"/>
            <w:gridSpan w:val="2"/>
            <w:shd w:val="clear" w:color="auto" w:fill="D9D9D9"/>
          </w:tcPr>
          <w:p w:rsidR="00A5657E" w:rsidRDefault="0057505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5657E" w:rsidRDefault="00A5657E"/>
        </w:tc>
        <w:tc>
          <w:tcPr>
            <w:tcW w:w="2425" w:type="dxa"/>
            <w:shd w:val="clear" w:color="auto" w:fill="D9D9D9"/>
          </w:tcPr>
          <w:p w:rsidR="00A5657E" w:rsidRDefault="00A5657E"/>
        </w:tc>
        <w:tc>
          <w:tcPr>
            <w:tcW w:w="2425" w:type="dxa"/>
            <w:shd w:val="clear" w:color="auto" w:fill="D9D9D9"/>
          </w:tcPr>
          <w:p w:rsidR="00A5657E" w:rsidRDefault="00A5657E"/>
        </w:tc>
        <w:tc>
          <w:tcPr>
            <w:tcW w:w="2425" w:type="dxa"/>
            <w:shd w:val="clear" w:color="auto" w:fill="D9D9D9"/>
          </w:tcPr>
          <w:p w:rsidR="00A5657E" w:rsidRDefault="00A5657E"/>
        </w:tc>
      </w:tr>
      <w:tr w:rsidR="00A5657E">
        <w:tc>
          <w:tcPr>
            <w:tcW w:w="4850" w:type="dxa"/>
            <w:gridSpan w:val="2"/>
          </w:tcPr>
          <w:p w:rsidR="00A5657E" w:rsidRDefault="00575053">
            <w:r>
              <w:t>Кубановедение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  <w:gridSpan w:val="2"/>
            <w:shd w:val="clear" w:color="auto" w:fill="00FF00"/>
          </w:tcPr>
          <w:p w:rsidR="00A5657E" w:rsidRDefault="005750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  <w:gridSpan w:val="2"/>
            <w:shd w:val="clear" w:color="auto" w:fill="00FF00"/>
          </w:tcPr>
          <w:p w:rsidR="00A5657E" w:rsidRDefault="005750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23</w:t>
            </w:r>
          </w:p>
        </w:tc>
      </w:tr>
      <w:tr w:rsidR="00A5657E">
        <w:tc>
          <w:tcPr>
            <w:tcW w:w="4850" w:type="dxa"/>
            <w:gridSpan w:val="2"/>
            <w:shd w:val="clear" w:color="auto" w:fill="FCE3FC"/>
          </w:tcPr>
          <w:p w:rsidR="00A5657E" w:rsidRDefault="0057505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34</w:t>
            </w:r>
          </w:p>
        </w:tc>
      </w:tr>
      <w:tr w:rsidR="00A5657E">
        <w:tc>
          <w:tcPr>
            <w:tcW w:w="4850" w:type="dxa"/>
            <w:gridSpan w:val="2"/>
            <w:shd w:val="clear" w:color="auto" w:fill="FCE3FC"/>
          </w:tcPr>
          <w:p w:rsidR="00A5657E" w:rsidRDefault="0057505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5657E" w:rsidRDefault="00575053">
            <w:pPr>
              <w:jc w:val="center"/>
            </w:pPr>
            <w:r>
              <w:t>782</w:t>
            </w:r>
          </w:p>
        </w:tc>
      </w:tr>
    </w:tbl>
    <w:p w:rsidR="00A5657E" w:rsidRDefault="00575053">
      <w:r>
        <w:br w:type="page"/>
      </w:r>
    </w:p>
    <w:p w:rsidR="00A5657E" w:rsidRDefault="00575053">
      <w:r>
        <w:rPr>
          <w:b/>
          <w:sz w:val="32"/>
        </w:rPr>
        <w:lastRenderedPageBreak/>
        <w:t>План внеурочной деятельности (недельный)</w:t>
      </w:r>
    </w:p>
    <w:p w:rsidR="00A5657E" w:rsidRDefault="00575053">
      <w:r>
        <w:t>Муниципальное бюджетное общеобразовательное учреждение основная общеобразовательная школа № 23 поселка Узловой муниципального образования Мостовский район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A5657E">
        <w:tc>
          <w:tcPr>
            <w:tcW w:w="4850" w:type="dxa"/>
            <w:vMerge w:val="restart"/>
            <w:shd w:val="clear" w:color="auto" w:fill="D9D9D9"/>
          </w:tcPr>
          <w:p w:rsidR="00A5657E" w:rsidRDefault="00575053">
            <w:r>
              <w:rPr>
                <w:b/>
              </w:rPr>
              <w:t>Учебные курсы</w:t>
            </w:r>
          </w:p>
          <w:p w:rsidR="00A5657E" w:rsidRDefault="00A5657E"/>
        </w:tc>
        <w:tc>
          <w:tcPr>
            <w:tcW w:w="9700" w:type="dxa"/>
            <w:gridSpan w:val="4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657E">
        <w:tc>
          <w:tcPr>
            <w:tcW w:w="4850" w:type="dxa"/>
            <w:vMerge/>
          </w:tcPr>
          <w:p w:rsidR="00A5657E" w:rsidRDefault="00A5657E"/>
        </w:tc>
        <w:tc>
          <w:tcPr>
            <w:tcW w:w="2425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5657E" w:rsidRDefault="005750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Весёлые старты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Краеведческий туризм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Читательская грамотность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Занимательный английский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Занимательный русский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Профориентационная работа "Разговор о профессиях"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Профориентационная работа "Основы финансовой грамотности"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Разговор о важном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"Орлята России"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Безопасные дороги Кубани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0.25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Театральная деятельность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История и культура кубанского казачества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Занимательное кубановедение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</w:tr>
      <w:tr w:rsidR="00A5657E">
        <w:tc>
          <w:tcPr>
            <w:tcW w:w="4850" w:type="dxa"/>
          </w:tcPr>
          <w:p w:rsidR="00A5657E" w:rsidRDefault="00575053">
            <w:r>
              <w:t>Шахматы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657E" w:rsidRDefault="00575053">
            <w:pPr>
              <w:jc w:val="center"/>
            </w:pPr>
            <w:r>
              <w:t>0</w:t>
            </w:r>
          </w:p>
        </w:tc>
      </w:tr>
      <w:tr w:rsidR="00A5657E">
        <w:tc>
          <w:tcPr>
            <w:tcW w:w="4850" w:type="dxa"/>
            <w:shd w:val="clear" w:color="auto" w:fill="00FF00"/>
          </w:tcPr>
          <w:p w:rsidR="00A5657E" w:rsidRDefault="005750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8.25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9.25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8.25</w:t>
            </w:r>
          </w:p>
        </w:tc>
        <w:tc>
          <w:tcPr>
            <w:tcW w:w="2425" w:type="dxa"/>
            <w:shd w:val="clear" w:color="auto" w:fill="00FF00"/>
          </w:tcPr>
          <w:p w:rsidR="00A5657E" w:rsidRDefault="00575053">
            <w:pPr>
              <w:jc w:val="center"/>
            </w:pPr>
            <w:r>
              <w:t>8.25</w:t>
            </w:r>
          </w:p>
        </w:tc>
      </w:tr>
    </w:tbl>
    <w:p w:rsidR="00C22622" w:rsidRDefault="00C22622"/>
    <w:sectPr w:rsidR="00C2262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1F44"/>
    <w:rsid w:val="004E028C"/>
    <w:rsid w:val="004E4A78"/>
    <w:rsid w:val="00502D31"/>
    <w:rsid w:val="00543B77"/>
    <w:rsid w:val="00564E8B"/>
    <w:rsid w:val="00575053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042E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57E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262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8F6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575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5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2023-09-18T12:13:00Z</dcterms:created>
  <dcterms:modified xsi:type="dcterms:W3CDTF">2023-09-25T10:13:00Z</dcterms:modified>
</cp:coreProperties>
</file>