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D3C35" w14:textId="77777777" w:rsidR="001E2213" w:rsidRPr="00F52EBC" w:rsidRDefault="001E2213" w:rsidP="003C3832">
      <w:pPr>
        <w:jc w:val="center"/>
        <w:rPr>
          <w:sz w:val="28"/>
          <w:szCs w:val="28"/>
        </w:rPr>
      </w:pPr>
    </w:p>
    <w:p w14:paraId="6A4BA999" w14:textId="77777777" w:rsidR="001E2213" w:rsidRDefault="001E2213" w:rsidP="001E2213">
      <w:pPr>
        <w:jc w:val="center"/>
        <w:rPr>
          <w:b/>
          <w:sz w:val="56"/>
          <w:szCs w:val="56"/>
        </w:rPr>
      </w:pPr>
    </w:p>
    <w:p w14:paraId="73B64572" w14:textId="77777777" w:rsidR="009E4DC3" w:rsidRDefault="009E4DC3" w:rsidP="00467363">
      <w:pPr>
        <w:rPr>
          <w:b/>
          <w:sz w:val="52"/>
          <w:szCs w:val="52"/>
        </w:rPr>
      </w:pPr>
    </w:p>
    <w:p w14:paraId="329311B6" w14:textId="77777777" w:rsidR="003269BE" w:rsidRDefault="003269BE" w:rsidP="00467363">
      <w:pPr>
        <w:rPr>
          <w:b/>
          <w:sz w:val="52"/>
          <w:szCs w:val="52"/>
        </w:rPr>
      </w:pPr>
    </w:p>
    <w:p w14:paraId="4F1B5127" w14:textId="77777777" w:rsidR="004048F5" w:rsidRDefault="004048F5" w:rsidP="00467363">
      <w:pPr>
        <w:rPr>
          <w:b/>
          <w:sz w:val="52"/>
          <w:szCs w:val="52"/>
        </w:rPr>
      </w:pPr>
    </w:p>
    <w:p w14:paraId="66051D6E" w14:textId="77777777" w:rsidR="004048F5" w:rsidRDefault="004048F5" w:rsidP="00467363">
      <w:pPr>
        <w:rPr>
          <w:b/>
          <w:sz w:val="52"/>
          <w:szCs w:val="52"/>
        </w:rPr>
      </w:pPr>
    </w:p>
    <w:p w14:paraId="6D47041D" w14:textId="77777777" w:rsidR="004048F5" w:rsidRDefault="004048F5" w:rsidP="00467363">
      <w:pPr>
        <w:rPr>
          <w:b/>
          <w:sz w:val="52"/>
          <w:szCs w:val="52"/>
        </w:rPr>
      </w:pPr>
    </w:p>
    <w:p w14:paraId="5875AFBD" w14:textId="77777777" w:rsidR="00467363" w:rsidRDefault="00467363" w:rsidP="00467363">
      <w:pPr>
        <w:rPr>
          <w:b/>
          <w:sz w:val="52"/>
          <w:szCs w:val="52"/>
        </w:rPr>
      </w:pPr>
    </w:p>
    <w:p w14:paraId="35E3D262" w14:textId="7EBB28F8" w:rsidR="001E2213" w:rsidRDefault="001E2213" w:rsidP="00B22886">
      <w:pPr>
        <w:jc w:val="center"/>
        <w:rPr>
          <w:sz w:val="40"/>
          <w:szCs w:val="52"/>
        </w:rPr>
      </w:pPr>
      <w:r w:rsidRPr="00467363">
        <w:rPr>
          <w:b/>
          <w:sz w:val="52"/>
          <w:szCs w:val="52"/>
        </w:rPr>
        <w:t>«</w:t>
      </w:r>
      <w:r w:rsidR="0094515D">
        <w:rPr>
          <w:b/>
          <w:sz w:val="52"/>
          <w:szCs w:val="52"/>
        </w:rPr>
        <w:t>ДАЛЬНЕВОСТОЧНАЯ ПОБЕДА</w:t>
      </w:r>
      <w:r w:rsidRPr="00467363">
        <w:rPr>
          <w:b/>
          <w:sz w:val="52"/>
          <w:szCs w:val="52"/>
        </w:rPr>
        <w:t>»</w:t>
      </w:r>
      <w:r w:rsidR="003C4E16" w:rsidRPr="00467363">
        <w:rPr>
          <w:b/>
          <w:sz w:val="52"/>
          <w:szCs w:val="52"/>
        </w:rPr>
        <w:br/>
      </w:r>
      <w:r w:rsidR="003C4E16" w:rsidRPr="003C4E16">
        <w:rPr>
          <w:sz w:val="40"/>
          <w:szCs w:val="52"/>
        </w:rPr>
        <w:t>ВСЕРОССИЙСКИЙ ИСТОРИЧЕСКИЙ КВЕСТ</w:t>
      </w:r>
    </w:p>
    <w:p w14:paraId="6D1FAD0C" w14:textId="77777777" w:rsidR="00B22886" w:rsidRDefault="00B22886" w:rsidP="00B22886">
      <w:pPr>
        <w:jc w:val="center"/>
        <w:rPr>
          <w:sz w:val="40"/>
          <w:szCs w:val="52"/>
        </w:rPr>
      </w:pPr>
    </w:p>
    <w:p w14:paraId="4986D859" w14:textId="4E67C9F2" w:rsidR="00B22886" w:rsidRDefault="00B22886" w:rsidP="00B22886">
      <w:pPr>
        <w:jc w:val="center"/>
        <w:rPr>
          <w:sz w:val="40"/>
          <w:szCs w:val="52"/>
        </w:rPr>
      </w:pPr>
      <w:r>
        <w:rPr>
          <w:sz w:val="40"/>
          <w:szCs w:val="52"/>
        </w:rPr>
        <w:t>Онлайн-формат</w:t>
      </w:r>
    </w:p>
    <w:p w14:paraId="70EC1155" w14:textId="77777777" w:rsidR="00B22886" w:rsidRDefault="00B22886" w:rsidP="00B22886">
      <w:pPr>
        <w:rPr>
          <w:sz w:val="40"/>
          <w:szCs w:val="52"/>
        </w:rPr>
      </w:pPr>
    </w:p>
    <w:p w14:paraId="62F9E06E" w14:textId="77777777" w:rsidR="00B22886" w:rsidRDefault="00B22886" w:rsidP="00B22886">
      <w:pPr>
        <w:rPr>
          <w:sz w:val="40"/>
          <w:szCs w:val="52"/>
        </w:rPr>
      </w:pPr>
    </w:p>
    <w:p w14:paraId="238602AB" w14:textId="77777777" w:rsidR="00B22886" w:rsidRDefault="00B22886" w:rsidP="00B22886">
      <w:pPr>
        <w:rPr>
          <w:sz w:val="40"/>
          <w:szCs w:val="52"/>
        </w:rPr>
      </w:pPr>
    </w:p>
    <w:p w14:paraId="7C2D0011" w14:textId="77777777" w:rsidR="00B22886" w:rsidRDefault="00B22886" w:rsidP="00B22886">
      <w:pPr>
        <w:rPr>
          <w:sz w:val="40"/>
          <w:szCs w:val="52"/>
        </w:rPr>
      </w:pPr>
    </w:p>
    <w:p w14:paraId="764B9D81" w14:textId="77777777" w:rsidR="00B22886" w:rsidRDefault="00B22886" w:rsidP="00B22886">
      <w:pPr>
        <w:rPr>
          <w:sz w:val="40"/>
          <w:szCs w:val="52"/>
        </w:rPr>
      </w:pPr>
    </w:p>
    <w:p w14:paraId="16A2C74E" w14:textId="77777777" w:rsidR="00B22886" w:rsidRDefault="00B22886" w:rsidP="00B22886">
      <w:pPr>
        <w:rPr>
          <w:sz w:val="40"/>
          <w:szCs w:val="52"/>
        </w:rPr>
      </w:pPr>
    </w:p>
    <w:p w14:paraId="0158A65D" w14:textId="77777777" w:rsidR="00B22886" w:rsidRDefault="00B22886" w:rsidP="00B22886">
      <w:pPr>
        <w:rPr>
          <w:sz w:val="40"/>
          <w:szCs w:val="52"/>
        </w:rPr>
      </w:pPr>
    </w:p>
    <w:p w14:paraId="417ABBE5" w14:textId="77777777" w:rsidR="00B22886" w:rsidRDefault="00B22886" w:rsidP="00B22886">
      <w:pPr>
        <w:rPr>
          <w:sz w:val="40"/>
          <w:szCs w:val="52"/>
        </w:rPr>
      </w:pPr>
    </w:p>
    <w:p w14:paraId="05D35886" w14:textId="77777777" w:rsidR="00B22886" w:rsidRDefault="00B22886" w:rsidP="00B22886">
      <w:pPr>
        <w:rPr>
          <w:sz w:val="40"/>
          <w:szCs w:val="52"/>
        </w:rPr>
      </w:pPr>
    </w:p>
    <w:p w14:paraId="14464AB8" w14:textId="77777777" w:rsidR="00B22886" w:rsidRDefault="00B22886" w:rsidP="00B22886">
      <w:pPr>
        <w:rPr>
          <w:sz w:val="40"/>
          <w:szCs w:val="52"/>
        </w:rPr>
      </w:pPr>
    </w:p>
    <w:p w14:paraId="78FF02D0" w14:textId="77777777" w:rsidR="00B22886" w:rsidRDefault="00B22886" w:rsidP="00B22886">
      <w:pPr>
        <w:rPr>
          <w:sz w:val="40"/>
          <w:szCs w:val="52"/>
        </w:rPr>
      </w:pPr>
    </w:p>
    <w:p w14:paraId="4822A65D" w14:textId="77777777" w:rsidR="00B22886" w:rsidRDefault="00B22886" w:rsidP="00B22886">
      <w:pPr>
        <w:rPr>
          <w:sz w:val="40"/>
          <w:szCs w:val="52"/>
        </w:rPr>
      </w:pPr>
    </w:p>
    <w:p w14:paraId="028EA33C" w14:textId="77777777" w:rsidR="00B22886" w:rsidRDefault="00B22886" w:rsidP="00B22886">
      <w:pPr>
        <w:rPr>
          <w:sz w:val="40"/>
          <w:szCs w:val="52"/>
        </w:rPr>
      </w:pPr>
    </w:p>
    <w:p w14:paraId="1A28B95D" w14:textId="77777777" w:rsidR="00B22886" w:rsidRDefault="00B22886" w:rsidP="00B22886">
      <w:pPr>
        <w:rPr>
          <w:sz w:val="40"/>
          <w:szCs w:val="52"/>
        </w:rPr>
      </w:pPr>
    </w:p>
    <w:p w14:paraId="08D4FBE7" w14:textId="77777777" w:rsidR="00B22886" w:rsidRDefault="00B22886" w:rsidP="00B22886">
      <w:pPr>
        <w:rPr>
          <w:sz w:val="40"/>
          <w:szCs w:val="52"/>
        </w:rPr>
      </w:pPr>
    </w:p>
    <w:p w14:paraId="75F6B089" w14:textId="77777777" w:rsidR="00B22886" w:rsidRDefault="00B22886" w:rsidP="00B22886">
      <w:pPr>
        <w:rPr>
          <w:sz w:val="40"/>
          <w:szCs w:val="52"/>
        </w:rPr>
      </w:pPr>
    </w:p>
    <w:p w14:paraId="00634DB0" w14:textId="77777777" w:rsidR="00B22886" w:rsidRDefault="00B22886" w:rsidP="00B22886">
      <w:pPr>
        <w:rPr>
          <w:sz w:val="40"/>
          <w:szCs w:val="52"/>
        </w:rPr>
      </w:pPr>
    </w:p>
    <w:p w14:paraId="59609896" w14:textId="13DF80F7" w:rsidR="008A3F4C" w:rsidRPr="00B22886" w:rsidRDefault="00BB4C7F" w:rsidP="00C706A2">
      <w:pPr>
        <w:spacing w:line="360" w:lineRule="auto"/>
        <w:ind w:firstLine="709"/>
        <w:jc w:val="both"/>
      </w:pPr>
      <w:r w:rsidRPr="00B22886">
        <w:lastRenderedPageBreak/>
        <w:t xml:space="preserve">Квесты Победы – это </w:t>
      </w:r>
      <w:r w:rsidR="007177DD" w:rsidRPr="00B22886">
        <w:t xml:space="preserve">современный </w:t>
      </w:r>
      <w:r w:rsidRPr="00B22886">
        <w:t xml:space="preserve">формат изучения истории, предложенный </w:t>
      </w:r>
      <w:r w:rsidR="007177DD" w:rsidRPr="00B22886">
        <w:t>«</w:t>
      </w:r>
      <w:r w:rsidRPr="00B22886">
        <w:t>Волонтерами Победы</w:t>
      </w:r>
      <w:r w:rsidR="007177DD" w:rsidRPr="00B22886">
        <w:t>»</w:t>
      </w:r>
      <w:r w:rsidRPr="00B22886">
        <w:t xml:space="preserve"> в 2016 году. </w:t>
      </w:r>
      <w:r w:rsidR="00BA5D03" w:rsidRPr="00B22886">
        <w:t>Ц</w:t>
      </w:r>
      <w:r w:rsidR="00AF64B2" w:rsidRPr="00B22886">
        <w:t xml:space="preserve">елью является </w:t>
      </w:r>
      <w:r w:rsidR="007177DD" w:rsidRPr="00B22886">
        <w:t xml:space="preserve">популяризация изучения истории России с помощью </w:t>
      </w:r>
      <w:r w:rsidR="00AF64B2" w:rsidRPr="00B22886">
        <w:t>новых</w:t>
      </w:r>
      <w:r w:rsidR="007177DD" w:rsidRPr="00B22886">
        <w:t xml:space="preserve"> форматов </w:t>
      </w:r>
      <w:r w:rsidR="00804208" w:rsidRPr="00B22886">
        <w:br/>
      </w:r>
      <w:r w:rsidR="007177DD" w:rsidRPr="00B22886">
        <w:t>и технологий.</w:t>
      </w:r>
      <w:r w:rsidR="00AF64B2" w:rsidRPr="00B22886">
        <w:t xml:space="preserve"> </w:t>
      </w:r>
      <w:r w:rsidR="007177DD" w:rsidRPr="00B22886">
        <w:t xml:space="preserve">Квест является командной игрой, в которой участники выполняют задания, связанные одной </w:t>
      </w:r>
      <w:r w:rsidR="007177DD" w:rsidRPr="00B22886">
        <w:rPr>
          <w:color w:val="000000" w:themeColor="text1"/>
        </w:rPr>
        <w:t xml:space="preserve">сюжетной линией. </w:t>
      </w:r>
      <w:r w:rsidR="00804208" w:rsidRPr="00B22886">
        <w:rPr>
          <w:color w:val="000000" w:themeColor="text1"/>
        </w:rPr>
        <w:t>Их о</w:t>
      </w:r>
      <w:r w:rsidR="007177DD" w:rsidRPr="00B22886">
        <w:rPr>
          <w:color w:val="000000" w:themeColor="text1"/>
        </w:rPr>
        <w:t xml:space="preserve">снову составляют </w:t>
      </w:r>
      <w:r w:rsidR="00672975" w:rsidRPr="00B22886">
        <w:rPr>
          <w:color w:val="000000" w:themeColor="text1"/>
        </w:rPr>
        <w:t>подлинные</w:t>
      </w:r>
      <w:r w:rsidR="007177DD" w:rsidRPr="00B22886">
        <w:rPr>
          <w:color w:val="000000" w:themeColor="text1"/>
        </w:rPr>
        <w:t xml:space="preserve"> факты,</w:t>
      </w:r>
      <w:r w:rsidR="00AF64B2" w:rsidRPr="00B22886">
        <w:rPr>
          <w:color w:val="000000" w:themeColor="text1"/>
        </w:rPr>
        <w:t xml:space="preserve"> </w:t>
      </w:r>
      <w:r w:rsidR="007177DD" w:rsidRPr="00B22886">
        <w:rPr>
          <w:color w:val="000000" w:themeColor="text1"/>
        </w:rPr>
        <w:t>проверенны</w:t>
      </w:r>
      <w:r w:rsidR="00AF64B2" w:rsidRPr="00B22886">
        <w:rPr>
          <w:color w:val="000000" w:themeColor="text1"/>
        </w:rPr>
        <w:t>е</w:t>
      </w:r>
      <w:r w:rsidR="007177DD" w:rsidRPr="00B22886">
        <w:rPr>
          <w:color w:val="000000" w:themeColor="text1"/>
        </w:rPr>
        <w:t xml:space="preserve"> профес</w:t>
      </w:r>
      <w:r w:rsidR="00804208" w:rsidRPr="00B22886">
        <w:rPr>
          <w:color w:val="000000" w:themeColor="text1"/>
        </w:rPr>
        <w:t>сиональными историками</w:t>
      </w:r>
      <w:r w:rsidR="000B0818" w:rsidRPr="00B22886">
        <w:rPr>
          <w:color w:val="000000" w:themeColor="text1"/>
        </w:rPr>
        <w:t>, уникальные рассекреченные архивные документы</w:t>
      </w:r>
      <w:r w:rsidR="007177DD" w:rsidRPr="00B22886">
        <w:rPr>
          <w:color w:val="000000" w:themeColor="text1"/>
        </w:rPr>
        <w:t xml:space="preserve">. </w:t>
      </w:r>
    </w:p>
    <w:p w14:paraId="26A0B1BE" w14:textId="26E9632A" w:rsidR="006578B6" w:rsidRPr="00B22886" w:rsidRDefault="00672975" w:rsidP="00C706A2">
      <w:pPr>
        <w:spacing w:line="360" w:lineRule="auto"/>
        <w:ind w:firstLine="709"/>
        <w:contextualSpacing/>
        <w:jc w:val="both"/>
        <w:rPr>
          <w:color w:val="000000" w:themeColor="text1"/>
        </w:rPr>
      </w:pPr>
      <w:r w:rsidRPr="00B22886">
        <w:rPr>
          <w:color w:val="000000" w:themeColor="text1"/>
        </w:rPr>
        <w:t>Всероссийский исторический квест «</w:t>
      </w:r>
      <w:r w:rsidR="0094515D" w:rsidRPr="00B22886">
        <w:rPr>
          <w:color w:val="000000" w:themeColor="text1"/>
        </w:rPr>
        <w:t>Дальневосточная Победа</w:t>
      </w:r>
      <w:r w:rsidRPr="00B22886">
        <w:rPr>
          <w:color w:val="000000" w:themeColor="text1"/>
        </w:rPr>
        <w:t>» проводится</w:t>
      </w:r>
      <w:r w:rsidR="00F9387D" w:rsidRPr="00B22886">
        <w:rPr>
          <w:color w:val="000000" w:themeColor="text1"/>
        </w:rPr>
        <w:t xml:space="preserve"> </w:t>
      </w:r>
      <w:r w:rsidRPr="00B22886">
        <w:rPr>
          <w:color w:val="000000" w:themeColor="text1"/>
        </w:rPr>
        <w:t>в Год памяти и славы и</w:t>
      </w:r>
      <w:r w:rsidR="00AF64B2" w:rsidRPr="00B22886">
        <w:rPr>
          <w:color w:val="000000" w:themeColor="text1"/>
        </w:rPr>
        <w:t xml:space="preserve"> </w:t>
      </w:r>
      <w:r w:rsidR="00BB4C7F" w:rsidRPr="00B22886">
        <w:rPr>
          <w:color w:val="000000" w:themeColor="text1"/>
        </w:rPr>
        <w:t>посвящ</w:t>
      </w:r>
      <w:r w:rsidR="006578B6" w:rsidRPr="00B22886">
        <w:rPr>
          <w:color w:val="000000" w:themeColor="text1"/>
        </w:rPr>
        <w:t>ен</w:t>
      </w:r>
      <w:r w:rsidR="00BB4C7F" w:rsidRPr="00B22886">
        <w:rPr>
          <w:color w:val="000000" w:themeColor="text1"/>
        </w:rPr>
        <w:t xml:space="preserve"> </w:t>
      </w:r>
      <w:r w:rsidR="00F9387D" w:rsidRPr="00B22886">
        <w:rPr>
          <w:color w:val="000000" w:themeColor="text1"/>
        </w:rPr>
        <w:t>заверш</w:t>
      </w:r>
      <w:r w:rsidR="0094515D" w:rsidRPr="00B22886">
        <w:rPr>
          <w:color w:val="000000" w:themeColor="text1"/>
        </w:rPr>
        <w:t>ающему этапу Второй Мировой</w:t>
      </w:r>
      <w:r w:rsidR="00BB4C7F" w:rsidRPr="00B22886">
        <w:rPr>
          <w:color w:val="000000" w:themeColor="text1"/>
        </w:rPr>
        <w:t xml:space="preserve"> войн</w:t>
      </w:r>
      <w:r w:rsidR="0094515D" w:rsidRPr="00B22886">
        <w:rPr>
          <w:color w:val="000000" w:themeColor="text1"/>
        </w:rPr>
        <w:t>ы</w:t>
      </w:r>
      <w:r w:rsidR="00BB4C7F" w:rsidRPr="00B22886">
        <w:rPr>
          <w:color w:val="000000" w:themeColor="text1"/>
        </w:rPr>
        <w:t xml:space="preserve">. Адаптирован к проведению </w:t>
      </w:r>
      <w:r w:rsidR="00AF64B2" w:rsidRPr="00B22886">
        <w:rPr>
          <w:color w:val="000000" w:themeColor="text1"/>
        </w:rPr>
        <w:t xml:space="preserve">как на </w:t>
      </w:r>
      <w:r w:rsidR="00BB4C7F" w:rsidRPr="00B22886">
        <w:rPr>
          <w:color w:val="000000" w:themeColor="text1"/>
        </w:rPr>
        <w:t>городских п</w:t>
      </w:r>
      <w:r w:rsidR="00AF64B2" w:rsidRPr="00B22886">
        <w:rPr>
          <w:color w:val="000000" w:themeColor="text1"/>
        </w:rPr>
        <w:t>ространствах</w:t>
      </w:r>
      <w:r w:rsidR="00BB4C7F" w:rsidRPr="00B22886">
        <w:rPr>
          <w:color w:val="000000" w:themeColor="text1"/>
        </w:rPr>
        <w:t xml:space="preserve">, </w:t>
      </w:r>
      <w:r w:rsidR="00AF64B2" w:rsidRPr="00B22886">
        <w:rPr>
          <w:color w:val="000000" w:themeColor="text1"/>
        </w:rPr>
        <w:t>так и</w:t>
      </w:r>
      <w:r w:rsidR="00BB4C7F" w:rsidRPr="00B22886">
        <w:rPr>
          <w:color w:val="000000" w:themeColor="text1"/>
        </w:rPr>
        <w:t xml:space="preserve"> </w:t>
      </w:r>
      <w:r w:rsidR="00F9387D" w:rsidRPr="00B22886">
        <w:rPr>
          <w:color w:val="000000" w:themeColor="text1"/>
        </w:rPr>
        <w:t xml:space="preserve">в </w:t>
      </w:r>
      <w:r w:rsidR="0094515D" w:rsidRPr="00B22886">
        <w:rPr>
          <w:color w:val="000000" w:themeColor="text1"/>
        </w:rPr>
        <w:t xml:space="preserve">пределах </w:t>
      </w:r>
      <w:r w:rsidR="00D53963" w:rsidRPr="00B22886">
        <w:rPr>
          <w:color w:val="000000" w:themeColor="text1"/>
        </w:rPr>
        <w:t>образовательных</w:t>
      </w:r>
      <w:r w:rsidR="0094515D" w:rsidRPr="00B22886">
        <w:rPr>
          <w:color w:val="000000" w:themeColor="text1"/>
        </w:rPr>
        <w:t xml:space="preserve"> организаций</w:t>
      </w:r>
      <w:r w:rsidR="00F9387D" w:rsidRPr="00B22886">
        <w:rPr>
          <w:color w:val="000000" w:themeColor="text1"/>
        </w:rPr>
        <w:t xml:space="preserve">. </w:t>
      </w:r>
      <w:r w:rsidR="00AF64B2" w:rsidRPr="00B22886">
        <w:rPr>
          <w:color w:val="000000" w:themeColor="text1"/>
        </w:rPr>
        <w:t xml:space="preserve">Рекомендуемый возраст </w:t>
      </w:r>
      <w:r w:rsidR="00F464E1" w:rsidRPr="00B22886">
        <w:rPr>
          <w:color w:val="000000" w:themeColor="text1"/>
        </w:rPr>
        <w:t>игроков</w:t>
      </w:r>
      <w:r w:rsidR="00804208" w:rsidRPr="00B22886">
        <w:rPr>
          <w:color w:val="000000" w:themeColor="text1"/>
        </w:rPr>
        <w:t xml:space="preserve"> –</w:t>
      </w:r>
      <w:r w:rsidR="00AF64B2" w:rsidRPr="00B22886">
        <w:rPr>
          <w:color w:val="000000" w:themeColor="text1"/>
        </w:rPr>
        <w:t xml:space="preserve"> 12+.</w:t>
      </w:r>
      <w:r w:rsidR="007177DD" w:rsidRPr="00B22886">
        <w:rPr>
          <w:color w:val="000000" w:themeColor="text1"/>
        </w:rPr>
        <w:t xml:space="preserve"> </w:t>
      </w:r>
      <w:r w:rsidR="00F464E1" w:rsidRPr="00B22886">
        <w:rPr>
          <w:color w:val="000000" w:themeColor="text1"/>
        </w:rPr>
        <w:t xml:space="preserve">Регистрация участников – на сайте </w:t>
      </w:r>
      <w:proofErr w:type="spellStart"/>
      <w:r w:rsidR="00F464E1" w:rsidRPr="00B22886">
        <w:rPr>
          <w:color w:val="000000" w:themeColor="text1"/>
        </w:rPr>
        <w:t>волонтерыпобеды.рф</w:t>
      </w:r>
      <w:proofErr w:type="spellEnd"/>
      <w:r w:rsidR="00F464E1" w:rsidRPr="00B22886">
        <w:rPr>
          <w:color w:val="000000" w:themeColor="text1"/>
        </w:rPr>
        <w:t xml:space="preserve">. </w:t>
      </w:r>
    </w:p>
    <w:p w14:paraId="00772ACC" w14:textId="6CCEC88E" w:rsidR="00393850" w:rsidRPr="00AF64B2" w:rsidRDefault="00393850" w:rsidP="00AF64B2">
      <w:pPr>
        <w:spacing w:after="200"/>
        <w:rPr>
          <w:sz w:val="28"/>
          <w:szCs w:val="28"/>
        </w:rPr>
      </w:pPr>
      <w:r>
        <w:rPr>
          <w:sz w:val="40"/>
          <w:szCs w:val="52"/>
        </w:rPr>
        <w:br w:type="page"/>
      </w:r>
    </w:p>
    <w:p w14:paraId="5C6D2851" w14:textId="77777777" w:rsidR="00393850" w:rsidRDefault="00393850" w:rsidP="00051815">
      <w:pPr>
        <w:jc w:val="center"/>
        <w:rPr>
          <w:sz w:val="40"/>
          <w:szCs w:val="52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1071543570"/>
        <w:docPartObj>
          <w:docPartGallery w:val="Table of Contents"/>
          <w:docPartUnique/>
        </w:docPartObj>
      </w:sdtPr>
      <w:sdtEndPr>
        <w:rPr>
          <w:rFonts w:eastAsia="Times New Roman"/>
          <w:lang w:eastAsia="ru-RU"/>
        </w:rPr>
      </w:sdtEndPr>
      <w:sdtContent>
        <w:p w14:paraId="5D829FEE" w14:textId="77777777" w:rsidR="003C3832" w:rsidRPr="009531B0" w:rsidRDefault="00E0480C" w:rsidP="007A1DA3">
          <w:pPr>
            <w:pStyle w:val="a3"/>
            <w:spacing w:line="360" w:lineRule="auto"/>
            <w:jc w:val="both"/>
            <w:rPr>
              <w:rFonts w:ascii="Times New Roman" w:hAnsi="Times New Roman" w:cs="Times New Roman"/>
            </w:rPr>
          </w:pPr>
          <w:r w:rsidRPr="009531B0">
            <w:rPr>
              <w:rFonts w:ascii="Times New Roman" w:hAnsi="Times New Roman" w:cs="Times New Roman"/>
            </w:rPr>
            <w:t>ОГЛАВЛЕНИЕ</w:t>
          </w:r>
        </w:p>
        <w:p w14:paraId="08439FE4" w14:textId="1867D28A" w:rsidR="001D136F" w:rsidRPr="001D136F" w:rsidRDefault="003D6CA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</w:rPr>
          </w:pPr>
          <w:r w:rsidRPr="001D136F">
            <w:rPr>
              <w:color w:val="000000" w:themeColor="text1"/>
              <w:sz w:val="28"/>
              <w:szCs w:val="28"/>
            </w:rPr>
            <w:fldChar w:fldCharType="begin"/>
          </w:r>
          <w:r w:rsidR="003C3832" w:rsidRPr="001D136F">
            <w:rPr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1D136F">
            <w:rPr>
              <w:color w:val="000000" w:themeColor="text1"/>
              <w:sz w:val="28"/>
              <w:szCs w:val="28"/>
            </w:rPr>
            <w:fldChar w:fldCharType="separate"/>
          </w:r>
          <w:hyperlink w:anchor="_Toc46152304" w:history="1">
            <w:r w:rsidR="001D136F" w:rsidRPr="001D136F">
              <w:rPr>
                <w:rStyle w:val="a4"/>
                <w:noProof/>
                <w:color w:val="000000" w:themeColor="text1"/>
                <w:sz w:val="28"/>
                <w:szCs w:val="28"/>
              </w:rPr>
              <w:t>ЛЕГЕНДА</w: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_Toc46152304 \h </w:instrTex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2700A">
              <w:rPr>
                <w:noProof/>
                <w:webHidden/>
                <w:color w:val="000000" w:themeColor="text1"/>
                <w:sz w:val="28"/>
                <w:szCs w:val="28"/>
              </w:rPr>
              <w:t>4</w: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2559A80D" w14:textId="08A31B95" w:rsidR="001D136F" w:rsidRPr="001D136F" w:rsidRDefault="00C0762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</w:rPr>
          </w:pPr>
          <w:hyperlink w:anchor="_Toc46152305" w:history="1">
            <w:r w:rsidR="001D136F" w:rsidRPr="001D136F">
              <w:rPr>
                <w:rStyle w:val="a4"/>
                <w:noProof/>
                <w:color w:val="000000" w:themeColor="text1"/>
                <w:sz w:val="28"/>
                <w:szCs w:val="28"/>
              </w:rPr>
              <w:t>МЕХАНИКА</w: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_Toc46152305 \h </w:instrTex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2700A">
              <w:rPr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B90B35D" w14:textId="528198B3" w:rsidR="001D136F" w:rsidRPr="001D136F" w:rsidRDefault="00C0762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</w:rPr>
          </w:pPr>
          <w:hyperlink w:anchor="_Toc46152306" w:history="1">
            <w:r w:rsidR="001D136F" w:rsidRPr="001D136F">
              <w:rPr>
                <w:rStyle w:val="a4"/>
                <w:noProof/>
                <w:color w:val="000000" w:themeColor="text1"/>
                <w:sz w:val="28"/>
                <w:szCs w:val="28"/>
              </w:rPr>
              <w:t>ПОДСЧЕТ БАЛЛОВ</w: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_Toc46152306 \h </w:instrTex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2700A">
              <w:rPr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93E0346" w14:textId="7ACE4933" w:rsidR="001D136F" w:rsidRPr="001D136F" w:rsidRDefault="00C0762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</w:rPr>
          </w:pPr>
          <w:hyperlink w:anchor="_Toc46152307" w:history="1">
            <w:r w:rsidR="001D136F" w:rsidRPr="001D136F">
              <w:rPr>
                <w:rStyle w:val="a4"/>
                <w:noProof/>
                <w:color w:val="000000" w:themeColor="text1"/>
                <w:sz w:val="28"/>
                <w:szCs w:val="28"/>
              </w:rPr>
              <w:t>9 АВГУСТА 1945 ГОДА</w: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_Toc46152307 \h </w:instrTex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2700A">
              <w:rPr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B108472" w14:textId="2B634698" w:rsidR="001D136F" w:rsidRPr="001D136F" w:rsidRDefault="00C0762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</w:rPr>
          </w:pPr>
          <w:hyperlink w:anchor="_Toc46152308" w:history="1">
            <w:r w:rsidR="001D136F" w:rsidRPr="001D136F">
              <w:rPr>
                <w:rStyle w:val="a4"/>
                <w:noProof/>
                <w:color w:val="000000" w:themeColor="text1"/>
                <w:sz w:val="28"/>
                <w:szCs w:val="28"/>
              </w:rPr>
              <w:t>СОВЕТСКО-АМЕРИКАНСКИЕ КЛЕЩИ</w: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_Toc46152308 \h </w:instrTex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2700A">
              <w:rPr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23B5F889" w14:textId="622048C6" w:rsidR="001D136F" w:rsidRPr="001D136F" w:rsidRDefault="00C0762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</w:rPr>
          </w:pPr>
          <w:hyperlink w:anchor="_Toc46152309" w:history="1">
            <w:r w:rsidR="001D136F" w:rsidRPr="001D136F">
              <w:rPr>
                <w:rStyle w:val="a4"/>
                <w:noProof/>
                <w:color w:val="000000" w:themeColor="text1"/>
                <w:sz w:val="28"/>
                <w:szCs w:val="28"/>
              </w:rPr>
              <w:t>ТИХО, НО МОЩНО</w: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_Toc46152309 \h </w:instrTex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2700A">
              <w:rPr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70C618F" w14:textId="5C044721" w:rsidR="001D136F" w:rsidRPr="001D136F" w:rsidRDefault="00C0762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</w:rPr>
          </w:pPr>
          <w:hyperlink w:anchor="_Toc46152310" w:history="1">
            <w:r w:rsidR="001D136F" w:rsidRPr="001D136F">
              <w:rPr>
                <w:rStyle w:val="a4"/>
                <w:noProof/>
                <w:color w:val="000000" w:themeColor="text1"/>
                <w:sz w:val="28"/>
                <w:szCs w:val="28"/>
              </w:rPr>
              <w:t>ФОРСИРОВАНИЕ ХИНГАНСКОГО ХРЕБТА</w: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_Toc46152310 \h </w:instrTex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2700A">
              <w:rPr>
                <w:noProof/>
                <w:webHidden/>
                <w:color w:val="000000" w:themeColor="text1"/>
                <w:sz w:val="28"/>
                <w:szCs w:val="28"/>
              </w:rPr>
              <w:t>13</w: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10770DB" w14:textId="2D45A02E" w:rsidR="001D136F" w:rsidRPr="001D136F" w:rsidRDefault="00C0762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</w:rPr>
          </w:pPr>
          <w:hyperlink w:anchor="_Toc46152311" w:history="1">
            <w:r w:rsidR="001D136F" w:rsidRPr="001D136F">
              <w:rPr>
                <w:rStyle w:val="a4"/>
                <w:noProof/>
                <w:color w:val="000000" w:themeColor="text1"/>
                <w:sz w:val="28"/>
                <w:szCs w:val="28"/>
              </w:rPr>
              <w:t>КУРИЛЬСКИЕ ОСТРОВА</w: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_Toc46152311 \h </w:instrTex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2700A">
              <w:rPr>
                <w:noProof/>
                <w:webHidden/>
                <w:color w:val="000000" w:themeColor="text1"/>
                <w:sz w:val="28"/>
                <w:szCs w:val="28"/>
              </w:rPr>
              <w:t>16</w: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25816D75" w14:textId="2FDECDA5" w:rsidR="001D136F" w:rsidRPr="001D136F" w:rsidRDefault="00C0762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</w:rPr>
          </w:pPr>
          <w:hyperlink w:anchor="_Toc46152312" w:history="1">
            <w:r w:rsidR="001D136F" w:rsidRPr="001D136F">
              <w:rPr>
                <w:rStyle w:val="a4"/>
                <w:noProof/>
                <w:color w:val="000000" w:themeColor="text1"/>
                <w:sz w:val="28"/>
                <w:szCs w:val="28"/>
              </w:rPr>
              <w:t>ПОДДЕРЖКА С МОРЯ</w: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_Toc46152312 \h </w:instrTex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2700A">
              <w:rPr>
                <w:noProof/>
                <w:webHidden/>
                <w:color w:val="000000" w:themeColor="text1"/>
                <w:sz w:val="28"/>
                <w:szCs w:val="28"/>
              </w:rPr>
              <w:t>18</w: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150EA8E" w14:textId="72063828" w:rsidR="001D136F" w:rsidRPr="001D136F" w:rsidRDefault="00C0762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</w:rPr>
          </w:pPr>
          <w:hyperlink w:anchor="_Toc46152313" w:history="1">
            <w:r w:rsidR="001D136F" w:rsidRPr="001D136F">
              <w:rPr>
                <w:rStyle w:val="a4"/>
                <w:noProof/>
                <w:color w:val="000000" w:themeColor="text1"/>
                <w:sz w:val="28"/>
                <w:szCs w:val="28"/>
              </w:rPr>
              <w:t>ИТОГИ</w: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_Toc46152313 \h </w:instrTex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2700A">
              <w:rPr>
                <w:noProof/>
                <w:webHidden/>
                <w:color w:val="000000" w:themeColor="text1"/>
                <w:sz w:val="28"/>
                <w:szCs w:val="28"/>
              </w:rPr>
              <w:t>24</w:t>
            </w:r>
            <w:r w:rsidR="001D136F" w:rsidRPr="001D136F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011642D" w14:textId="75603E51" w:rsidR="003C3832" w:rsidRPr="009531B0" w:rsidRDefault="003D6CAC" w:rsidP="007F4977">
          <w:pPr>
            <w:pStyle w:val="11"/>
            <w:tabs>
              <w:tab w:val="right" w:leader="dot" w:pos="9345"/>
            </w:tabs>
            <w:jc w:val="both"/>
            <w:rPr>
              <w:rFonts w:eastAsiaTheme="minorEastAsia"/>
              <w:noProof/>
              <w:sz w:val="28"/>
              <w:szCs w:val="28"/>
            </w:rPr>
          </w:pPr>
          <w:r w:rsidRPr="001D136F">
            <w:rPr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063CC7C6" w14:textId="77777777" w:rsidR="00187DB1" w:rsidRPr="009531B0" w:rsidRDefault="00187DB1">
      <w:pPr>
        <w:rPr>
          <w:sz w:val="28"/>
          <w:szCs w:val="28"/>
        </w:rPr>
      </w:pPr>
      <w:r w:rsidRPr="009531B0">
        <w:rPr>
          <w:sz w:val="28"/>
          <w:szCs w:val="28"/>
        </w:rPr>
        <w:br w:type="page"/>
      </w:r>
    </w:p>
    <w:p w14:paraId="49269C76" w14:textId="30CAE37E" w:rsidR="00D53963" w:rsidRPr="009531B0" w:rsidRDefault="00E0480C" w:rsidP="009531B0">
      <w:pPr>
        <w:pStyle w:val="1"/>
        <w:spacing w:before="0" w:line="360" w:lineRule="auto"/>
        <w:ind w:left="708" w:firstLine="1"/>
        <w:contextualSpacing/>
        <w:jc w:val="both"/>
        <w:rPr>
          <w:rFonts w:ascii="Times New Roman" w:hAnsi="Times New Roman" w:cs="Times New Roman"/>
        </w:rPr>
      </w:pPr>
      <w:bookmarkStart w:id="0" w:name="_Toc46152304"/>
      <w:r w:rsidRPr="0066420A">
        <w:rPr>
          <w:rFonts w:ascii="Times New Roman" w:hAnsi="Times New Roman" w:cs="Times New Roman"/>
        </w:rPr>
        <w:lastRenderedPageBreak/>
        <w:t>ЛЕГЕНДА</w:t>
      </w:r>
      <w:bookmarkEnd w:id="0"/>
    </w:p>
    <w:p w14:paraId="1B5302FC" w14:textId="77777777" w:rsidR="0094515D" w:rsidRPr="00C706A2" w:rsidRDefault="0094515D" w:rsidP="0094515D">
      <w:pPr>
        <w:spacing w:after="200" w:line="360" w:lineRule="auto"/>
        <w:ind w:firstLine="708"/>
        <w:jc w:val="both"/>
        <w:rPr>
          <w:color w:val="000000" w:themeColor="text1"/>
        </w:rPr>
      </w:pPr>
      <w:r w:rsidRPr="00C706A2">
        <w:rPr>
          <w:color w:val="000000" w:themeColor="text1"/>
        </w:rPr>
        <w:t>Опасность войны СССР с Японией существовала со второй половины 1930-х годов. В 1940 году был даже создан советский Дальневосточный фронт.</w:t>
      </w:r>
    </w:p>
    <w:p w14:paraId="5AA6495F" w14:textId="27073F39" w:rsidR="0094515D" w:rsidRPr="00C706A2" w:rsidRDefault="0094515D" w:rsidP="0094515D">
      <w:pPr>
        <w:spacing w:after="200" w:line="360" w:lineRule="auto"/>
        <w:ind w:firstLine="708"/>
        <w:jc w:val="both"/>
        <w:rPr>
          <w:color w:val="000000" w:themeColor="text1"/>
        </w:rPr>
      </w:pPr>
      <w:r w:rsidRPr="00C706A2">
        <w:rPr>
          <w:color w:val="000000" w:themeColor="text1"/>
        </w:rPr>
        <w:t>Ситуация на Дальнем Востоке складывалась таким образом, что СССР и Япония искали возможность оттянуть возможный военный конфликт, как можно дольше.</w:t>
      </w:r>
      <w:r w:rsidR="00574F9B" w:rsidRPr="00C706A2">
        <w:rPr>
          <w:color w:val="000000" w:themeColor="text1"/>
        </w:rPr>
        <w:t xml:space="preserve"> Главным образом, чтобы избежать войны на два фронта. </w:t>
      </w:r>
      <w:r w:rsidRPr="00C706A2">
        <w:rPr>
          <w:color w:val="000000" w:themeColor="text1"/>
        </w:rPr>
        <w:t>Результатом становится подписание 13 апреля 1941 года Пакта о нейтралитете</w:t>
      </w:r>
      <w:r w:rsidR="00EE1E64" w:rsidRPr="00C706A2">
        <w:rPr>
          <w:color w:val="000000" w:themeColor="text1"/>
        </w:rPr>
        <w:t>, который должен был гарантировать безопасность границ СССР на Дальнем Востоке.</w:t>
      </w:r>
      <w:r w:rsidRPr="00C706A2">
        <w:rPr>
          <w:color w:val="000000" w:themeColor="text1"/>
        </w:rPr>
        <w:t xml:space="preserve"> Однако, несмотря на этот документ, </w:t>
      </w:r>
      <w:r w:rsidR="00EE1E64" w:rsidRPr="00C706A2">
        <w:rPr>
          <w:color w:val="000000" w:themeColor="text1"/>
        </w:rPr>
        <w:t>летом 1941 г. генеральный штаб Японии разработал план войны под кодовым названием «</w:t>
      </w:r>
      <w:proofErr w:type="spellStart"/>
      <w:r w:rsidR="00EE1E64" w:rsidRPr="00C706A2">
        <w:rPr>
          <w:color w:val="000000" w:themeColor="text1"/>
        </w:rPr>
        <w:t>Кантокуэн</w:t>
      </w:r>
      <w:proofErr w:type="spellEnd"/>
      <w:r w:rsidR="00EE1E64" w:rsidRPr="00C706A2">
        <w:rPr>
          <w:color w:val="000000" w:themeColor="text1"/>
        </w:rPr>
        <w:t xml:space="preserve">», в соответствии с которым была проведена скрытая мобилизация: </w:t>
      </w:r>
      <w:proofErr w:type="spellStart"/>
      <w:r w:rsidR="00EE1E64" w:rsidRPr="00C706A2">
        <w:rPr>
          <w:color w:val="000000" w:themeColor="text1"/>
        </w:rPr>
        <w:t>Квантунская</w:t>
      </w:r>
      <w:proofErr w:type="spellEnd"/>
      <w:r w:rsidR="00EE1E64" w:rsidRPr="00C706A2">
        <w:rPr>
          <w:color w:val="000000" w:themeColor="text1"/>
        </w:rPr>
        <w:t xml:space="preserve"> </w:t>
      </w:r>
      <w:proofErr w:type="gramStart"/>
      <w:r w:rsidR="00EE1E64" w:rsidRPr="00C706A2">
        <w:rPr>
          <w:color w:val="000000" w:themeColor="text1"/>
        </w:rPr>
        <w:t>армия</w:t>
      </w:r>
      <w:proofErr w:type="gramEnd"/>
      <w:r w:rsidR="00EE1E64" w:rsidRPr="00C706A2">
        <w:rPr>
          <w:color w:val="000000" w:themeColor="text1"/>
        </w:rPr>
        <w:t xml:space="preserve"> укомплектованная по штатам военного времени подготовлена к нападению на советский Дальний Восток</w:t>
      </w:r>
    </w:p>
    <w:p w14:paraId="3859BAD2" w14:textId="77777777" w:rsidR="0094515D" w:rsidRPr="00C706A2" w:rsidRDefault="0094515D" w:rsidP="0094515D">
      <w:pPr>
        <w:spacing w:after="200" w:line="360" w:lineRule="auto"/>
        <w:ind w:firstLine="708"/>
        <w:jc w:val="both"/>
        <w:rPr>
          <w:color w:val="000000" w:themeColor="text1"/>
        </w:rPr>
      </w:pPr>
      <w:r w:rsidRPr="00C706A2">
        <w:rPr>
          <w:color w:val="000000" w:themeColor="text1"/>
        </w:rPr>
        <w:t>На протяжении всей Великой Отечественной войны на Дальнем Востоке сохранялся хрупкий нейтралитет.</w:t>
      </w:r>
    </w:p>
    <w:p w14:paraId="40586382" w14:textId="5A0A44A7" w:rsidR="00F0000A" w:rsidRPr="00C706A2" w:rsidRDefault="0094515D" w:rsidP="00C706A2">
      <w:pPr>
        <w:spacing w:after="200" w:line="360" w:lineRule="auto"/>
        <w:ind w:firstLine="708"/>
        <w:jc w:val="both"/>
        <w:rPr>
          <w:color w:val="000000"/>
          <w:sz w:val="28"/>
        </w:rPr>
      </w:pPr>
      <w:r w:rsidRPr="00C706A2">
        <w:rPr>
          <w:color w:val="000000" w:themeColor="text1"/>
        </w:rPr>
        <w:t>Напряжение нарастало…</w:t>
      </w:r>
      <w:r w:rsidR="00F0000A">
        <w:rPr>
          <w:sz w:val="28"/>
          <w:szCs w:val="28"/>
        </w:rPr>
        <w:br w:type="page"/>
      </w:r>
    </w:p>
    <w:p w14:paraId="0FB2BF1F" w14:textId="6DF3DE27" w:rsidR="0011593E" w:rsidRPr="0011593E" w:rsidRDefault="007D1C88" w:rsidP="00B22886">
      <w:pPr>
        <w:pStyle w:val="1"/>
        <w:spacing w:before="0" w:line="360" w:lineRule="auto"/>
        <w:jc w:val="both"/>
        <w:rPr>
          <w:rFonts w:ascii="Times New Roman" w:hAnsi="Times New Roman" w:cs="Times New Roman"/>
        </w:rPr>
      </w:pPr>
      <w:bookmarkStart w:id="1" w:name="_Toc46152306"/>
      <w:r>
        <w:rPr>
          <w:rFonts w:ascii="Times New Roman" w:hAnsi="Times New Roman" w:cs="Times New Roman"/>
        </w:rPr>
        <w:lastRenderedPageBreak/>
        <w:t>ПОДСЧЕТ БАЛЛОВ</w:t>
      </w:r>
      <w:bookmarkEnd w:id="1"/>
    </w:p>
    <w:p w14:paraId="26459943" w14:textId="18C118AB" w:rsidR="0011593E" w:rsidRPr="00C706A2" w:rsidRDefault="0011593E" w:rsidP="0011593E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t xml:space="preserve">За выполнение задания команда может заработать от 0 до 10 баллов. Общее количество баллов на финише определяется путём суммирования </w:t>
      </w:r>
      <w:r w:rsidRPr="00C706A2">
        <w:rPr>
          <w:color w:val="000000" w:themeColor="text1"/>
        </w:rPr>
        <w:t xml:space="preserve">полученных на каждой станции баллов. Победителем становится </w:t>
      </w:r>
      <w:proofErr w:type="gramStart"/>
      <w:r w:rsidRPr="00C706A2">
        <w:rPr>
          <w:color w:val="000000" w:themeColor="text1"/>
        </w:rPr>
        <w:t>команда</w:t>
      </w:r>
      <w:proofErr w:type="gramEnd"/>
      <w:r w:rsidR="006467D8" w:rsidRPr="00C706A2">
        <w:rPr>
          <w:color w:val="000000" w:themeColor="text1"/>
        </w:rPr>
        <w:t xml:space="preserve"> </w:t>
      </w:r>
      <w:r w:rsidRPr="00C706A2">
        <w:rPr>
          <w:color w:val="000000" w:themeColor="text1"/>
        </w:rPr>
        <w:t xml:space="preserve">набравшая наибольшее количество баллов. </w:t>
      </w:r>
      <w:bookmarkStart w:id="2" w:name="_GoBack"/>
      <w:bookmarkEnd w:id="2"/>
    </w:p>
    <w:p w14:paraId="42DC205A" w14:textId="47A0EB4B" w:rsidR="00FF71E0" w:rsidRPr="00C706A2" w:rsidRDefault="00FF71E0" w:rsidP="0011593E">
      <w:pPr>
        <w:spacing w:line="360" w:lineRule="auto"/>
        <w:ind w:firstLine="709"/>
        <w:jc w:val="both"/>
        <w:rPr>
          <w:b/>
          <w:bCs/>
          <w:color w:val="000000" w:themeColor="text1"/>
        </w:rPr>
      </w:pPr>
      <w:r w:rsidRPr="00C706A2">
        <w:rPr>
          <w:b/>
          <w:bCs/>
          <w:color w:val="000000" w:themeColor="text1"/>
        </w:rPr>
        <w:t>Общее количество баллов:</w:t>
      </w:r>
    </w:p>
    <w:p w14:paraId="036F751D" w14:textId="1476994B" w:rsidR="00FF71E0" w:rsidRPr="00C706A2" w:rsidRDefault="00FF71E0" w:rsidP="0011593E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>1 станция- 4 балла</w:t>
      </w:r>
    </w:p>
    <w:p w14:paraId="24E3954F" w14:textId="0AD35C33" w:rsidR="00FF71E0" w:rsidRPr="00C706A2" w:rsidRDefault="00FF71E0" w:rsidP="0011593E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>2 станция-</w:t>
      </w:r>
      <w:r w:rsidR="00D04CC2" w:rsidRPr="00C706A2">
        <w:rPr>
          <w:color w:val="000000" w:themeColor="text1"/>
        </w:rPr>
        <w:t xml:space="preserve"> 3 балла</w:t>
      </w:r>
    </w:p>
    <w:p w14:paraId="23966415" w14:textId="4CEA5FF9" w:rsidR="00FF71E0" w:rsidRPr="00C706A2" w:rsidRDefault="00FF71E0" w:rsidP="0011593E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>3 станция-</w:t>
      </w:r>
      <w:r w:rsidR="00530FFB" w:rsidRPr="00C706A2">
        <w:rPr>
          <w:color w:val="000000" w:themeColor="text1"/>
        </w:rPr>
        <w:t xml:space="preserve"> 9 баллов</w:t>
      </w:r>
    </w:p>
    <w:p w14:paraId="1D96F804" w14:textId="50399A89" w:rsidR="00FF71E0" w:rsidRPr="00C706A2" w:rsidRDefault="00FF71E0" w:rsidP="0011593E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>4 станция-</w:t>
      </w:r>
      <w:r w:rsidR="006A596E" w:rsidRPr="00C706A2">
        <w:rPr>
          <w:color w:val="000000" w:themeColor="text1"/>
        </w:rPr>
        <w:t xml:space="preserve"> 4 балла</w:t>
      </w:r>
    </w:p>
    <w:p w14:paraId="328E0DF1" w14:textId="02EFA23B" w:rsidR="00FF71E0" w:rsidRPr="00C706A2" w:rsidRDefault="00FF71E0" w:rsidP="0011593E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>5 станция-</w:t>
      </w:r>
      <w:r w:rsidR="00327378" w:rsidRPr="00C706A2">
        <w:rPr>
          <w:color w:val="000000" w:themeColor="text1"/>
        </w:rPr>
        <w:t xml:space="preserve"> 3 балла</w:t>
      </w:r>
    </w:p>
    <w:p w14:paraId="78123086" w14:textId="4B1CAD91" w:rsidR="00C706A2" w:rsidRPr="00C706A2" w:rsidRDefault="00FF71E0" w:rsidP="00C706A2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>6 станция-</w:t>
      </w:r>
      <w:r w:rsidR="00C706A2" w:rsidRPr="00C706A2">
        <w:rPr>
          <w:color w:val="000000" w:themeColor="text1"/>
        </w:rPr>
        <w:t>15 баллов</w:t>
      </w:r>
    </w:p>
    <w:p w14:paraId="263B7C0E" w14:textId="77777777" w:rsidR="00C706A2" w:rsidRPr="00C706A2" w:rsidRDefault="00C706A2" w:rsidP="00C706A2">
      <w:pPr>
        <w:spacing w:line="360" w:lineRule="auto"/>
        <w:ind w:firstLine="709"/>
        <w:jc w:val="both"/>
        <w:rPr>
          <w:color w:val="000000" w:themeColor="text1"/>
        </w:rPr>
      </w:pPr>
    </w:p>
    <w:p w14:paraId="6D5261DB" w14:textId="1106F9BB" w:rsidR="00187DB1" w:rsidRPr="0066420A" w:rsidRDefault="00C706A2" w:rsidP="00C06109">
      <w:pPr>
        <w:spacing w:line="360" w:lineRule="auto"/>
        <w:ind w:firstLine="709"/>
        <w:jc w:val="both"/>
        <w:rPr>
          <w:sz w:val="28"/>
          <w:szCs w:val="28"/>
        </w:rPr>
      </w:pPr>
      <w:r w:rsidRPr="00C706A2">
        <w:rPr>
          <w:color w:val="000000" w:themeColor="text1"/>
        </w:rPr>
        <w:t>Общее кол-во: 38 баллов</w:t>
      </w:r>
      <w:r w:rsidR="00187DB1" w:rsidRPr="0066420A">
        <w:rPr>
          <w:sz w:val="28"/>
          <w:szCs w:val="28"/>
        </w:rPr>
        <w:br w:type="page"/>
      </w:r>
    </w:p>
    <w:p w14:paraId="0C80FFB4" w14:textId="0FF2751F" w:rsidR="00E20305" w:rsidRPr="00ED5350" w:rsidRDefault="0094515D" w:rsidP="00E20305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46152307"/>
      <w:r w:rsidRPr="00ED5350">
        <w:rPr>
          <w:rFonts w:ascii="Times New Roman" w:hAnsi="Times New Roman" w:cs="Times New Roman"/>
          <w:sz w:val="24"/>
          <w:szCs w:val="24"/>
        </w:rPr>
        <w:lastRenderedPageBreak/>
        <w:t>9 АВГУСТА 1945 ГОДА</w:t>
      </w:r>
      <w:bookmarkEnd w:id="3"/>
      <w:r w:rsidR="00B22886" w:rsidRPr="00ED53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2886" w:rsidRPr="00ED5350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="00B22886" w:rsidRPr="00ED5350">
        <w:rPr>
          <w:rFonts w:ascii="Times New Roman" w:hAnsi="Times New Roman" w:cs="Times New Roman"/>
          <w:sz w:val="24"/>
          <w:szCs w:val="24"/>
        </w:rPr>
        <w:t xml:space="preserve"> СТАНЦИЯ)</w:t>
      </w:r>
    </w:p>
    <w:p w14:paraId="2C48B6B3" w14:textId="3CCCF890" w:rsidR="00BE2790" w:rsidRPr="00ED5350" w:rsidRDefault="003B3C73" w:rsidP="00BE2790">
      <w:pPr>
        <w:spacing w:line="360" w:lineRule="auto"/>
        <w:ind w:firstLine="709"/>
        <w:jc w:val="both"/>
        <w:rPr>
          <w:b/>
          <w:color w:val="000000" w:themeColor="text1"/>
          <w:shd w:val="clear" w:color="auto" w:fill="FFFFFF"/>
        </w:rPr>
      </w:pPr>
      <w:r w:rsidRPr="00ED5350">
        <w:rPr>
          <w:b/>
          <w:color w:val="000000" w:themeColor="text1"/>
          <w:shd w:val="clear" w:color="auto" w:fill="FFFFFF"/>
        </w:rPr>
        <w:t>Историческая вводная</w:t>
      </w:r>
    </w:p>
    <w:p w14:paraId="0CD28E66" w14:textId="60621EC9" w:rsidR="003F377A" w:rsidRPr="00ED5350" w:rsidRDefault="005E3317" w:rsidP="005E3317">
      <w:pPr>
        <w:spacing w:line="360" w:lineRule="auto"/>
        <w:ind w:firstLine="709"/>
        <w:jc w:val="both"/>
        <w:rPr>
          <w:color w:val="000000" w:themeColor="text1"/>
        </w:rPr>
      </w:pPr>
      <w:r w:rsidRPr="00ED5350">
        <w:rPr>
          <w:color w:val="000000" w:themeColor="text1"/>
        </w:rPr>
        <w:t xml:space="preserve">Победа над Германией не могла привести к завершению Второй мировой войны без капитуляции Японии, одной из стран «Оси». Союзничество с </w:t>
      </w:r>
      <w:r w:rsidR="003F377A" w:rsidRPr="00ED5350">
        <w:rPr>
          <w:color w:val="000000" w:themeColor="text1"/>
        </w:rPr>
        <w:t>немцами</w:t>
      </w:r>
      <w:r w:rsidRPr="00ED5350">
        <w:rPr>
          <w:color w:val="000000" w:themeColor="text1"/>
        </w:rPr>
        <w:t xml:space="preserve"> позволило Японии за годы войны сформировать военно-промышленный потенциал, </w:t>
      </w:r>
      <w:r w:rsidR="003F377A" w:rsidRPr="00ED5350">
        <w:rPr>
          <w:color w:val="000000" w:themeColor="text1"/>
        </w:rPr>
        <w:t>испытывать и производить</w:t>
      </w:r>
      <w:r w:rsidRPr="00ED5350">
        <w:rPr>
          <w:color w:val="000000" w:themeColor="text1"/>
        </w:rPr>
        <w:t xml:space="preserve"> новейши</w:t>
      </w:r>
      <w:r w:rsidR="003F377A" w:rsidRPr="00ED5350">
        <w:rPr>
          <w:color w:val="000000" w:themeColor="text1"/>
        </w:rPr>
        <w:t>е</w:t>
      </w:r>
      <w:r w:rsidRPr="00ED5350">
        <w:rPr>
          <w:color w:val="000000" w:themeColor="text1"/>
        </w:rPr>
        <w:t xml:space="preserve"> вид</w:t>
      </w:r>
      <w:r w:rsidR="003F377A" w:rsidRPr="00ED5350">
        <w:rPr>
          <w:color w:val="000000" w:themeColor="text1"/>
        </w:rPr>
        <w:t>ы</w:t>
      </w:r>
      <w:r w:rsidRPr="00ED5350">
        <w:rPr>
          <w:color w:val="000000" w:themeColor="text1"/>
        </w:rPr>
        <w:t xml:space="preserve"> вооружения, включая бактериологическое и химическое оружие. </w:t>
      </w:r>
    </w:p>
    <w:p w14:paraId="214FED16" w14:textId="3FC1E748" w:rsidR="0094515D" w:rsidRPr="00ED5350" w:rsidRDefault="0094515D" w:rsidP="005E3317">
      <w:pPr>
        <w:spacing w:line="360" w:lineRule="auto"/>
        <w:ind w:firstLine="709"/>
        <w:jc w:val="both"/>
        <w:rPr>
          <w:color w:val="000000" w:themeColor="text1"/>
        </w:rPr>
      </w:pPr>
      <w:r w:rsidRPr="00ED5350">
        <w:rPr>
          <w:color w:val="000000" w:themeColor="text1"/>
        </w:rPr>
        <w:t xml:space="preserve">На Ялтинской конференции в феврале 1945 года лидеры трех держав договорились, что спустя 3 месяца после того, как закроется Западный фронт, СССР откроет Дальневосточный фронт и поможет союзникам в войне с Японией. Договоренность была достигнута, хотя спустя полгода уже </w:t>
      </w:r>
      <w:proofErr w:type="spellStart"/>
      <w:r w:rsidRPr="00ED5350">
        <w:rPr>
          <w:color w:val="000000" w:themeColor="text1"/>
        </w:rPr>
        <w:t>Дуайт</w:t>
      </w:r>
      <w:proofErr w:type="spellEnd"/>
      <w:r w:rsidRPr="00ED5350">
        <w:rPr>
          <w:color w:val="000000" w:themeColor="text1"/>
        </w:rPr>
        <w:t xml:space="preserve"> Эйзенхауэр в своих мемуарах указывал, что обращался к президенту Гарри Трумэну: </w:t>
      </w:r>
    </w:p>
    <w:p w14:paraId="12473851" w14:textId="77777777" w:rsidR="0094515D" w:rsidRPr="00ED5350" w:rsidRDefault="0094515D" w:rsidP="0094515D">
      <w:pPr>
        <w:spacing w:line="360" w:lineRule="auto"/>
        <w:ind w:firstLine="709"/>
        <w:jc w:val="both"/>
        <w:rPr>
          <w:color w:val="000000" w:themeColor="text1"/>
        </w:rPr>
      </w:pPr>
      <w:r w:rsidRPr="00ED5350">
        <w:rPr>
          <w:color w:val="000000" w:themeColor="text1"/>
        </w:rPr>
        <w:t>«Я говорил ему, что, поскольку имеющиеся сведения указывают на неизбежность скорого краха Японии, я категорически возражаю против вступления Красной Армии в эту войну».</w:t>
      </w:r>
    </w:p>
    <w:p w14:paraId="51482E4D" w14:textId="77777777" w:rsidR="0094515D" w:rsidRPr="00ED5350" w:rsidRDefault="0094515D" w:rsidP="0094515D">
      <w:pPr>
        <w:spacing w:line="360" w:lineRule="auto"/>
        <w:ind w:firstLine="709"/>
        <w:jc w:val="both"/>
        <w:rPr>
          <w:color w:val="000000" w:themeColor="text1"/>
        </w:rPr>
      </w:pPr>
      <w:r w:rsidRPr="00ED5350">
        <w:rPr>
          <w:color w:val="000000" w:themeColor="text1"/>
        </w:rPr>
        <w:t>Тем не менее, спустя 3 месяца после 9 мая документ об объявлении войны был вручен японскому послу в Москве в 17:00 8 августа 1945 года.</w:t>
      </w:r>
    </w:p>
    <w:p w14:paraId="2B2765B6" w14:textId="6DB9571F" w:rsidR="0011593E" w:rsidRPr="00ED5350" w:rsidRDefault="0094515D" w:rsidP="0094515D">
      <w:pPr>
        <w:spacing w:line="360" w:lineRule="auto"/>
        <w:ind w:firstLine="709"/>
        <w:jc w:val="both"/>
        <w:rPr>
          <w:color w:val="000000" w:themeColor="text1"/>
        </w:rPr>
      </w:pPr>
      <w:r w:rsidRPr="00ED5350">
        <w:rPr>
          <w:color w:val="000000" w:themeColor="text1"/>
        </w:rPr>
        <w:t xml:space="preserve">Буквально через час после передачи документа советские войска на рассвете под прикрытием тумана вступили на территорию Манчжурии и за три недели разгромили </w:t>
      </w:r>
      <w:proofErr w:type="spellStart"/>
      <w:r w:rsidRPr="00ED5350">
        <w:rPr>
          <w:color w:val="000000" w:themeColor="text1"/>
        </w:rPr>
        <w:t>Квантунскую</w:t>
      </w:r>
      <w:proofErr w:type="spellEnd"/>
      <w:r w:rsidRPr="00ED5350">
        <w:rPr>
          <w:color w:val="000000" w:themeColor="text1"/>
        </w:rPr>
        <w:t xml:space="preserve"> армию.</w:t>
      </w:r>
    </w:p>
    <w:p w14:paraId="7A501F0B" w14:textId="190248E4" w:rsidR="003F377A" w:rsidRPr="00ED5350" w:rsidRDefault="003F377A" w:rsidP="003F377A">
      <w:pPr>
        <w:spacing w:line="360" w:lineRule="auto"/>
        <w:ind w:firstLine="709"/>
        <w:jc w:val="both"/>
        <w:rPr>
          <w:color w:val="000000" w:themeColor="text1"/>
        </w:rPr>
      </w:pPr>
      <w:r w:rsidRPr="00ED5350">
        <w:rPr>
          <w:color w:val="000000" w:themeColor="text1"/>
        </w:rPr>
        <w:t>Победа стала возможной благодаря опыту, который получила Красная Армия в Великой Отечественной войне и стала определяющей в окончании Второй мировой.</w:t>
      </w:r>
    </w:p>
    <w:p w14:paraId="333D1C7E" w14:textId="77777777" w:rsidR="0094515D" w:rsidRPr="00ED5350" w:rsidRDefault="0094515D" w:rsidP="0094515D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</w:p>
    <w:p w14:paraId="6B8EE7F6" w14:textId="41DDE491" w:rsidR="0094515D" w:rsidRPr="00ED5350" w:rsidRDefault="00E20305" w:rsidP="0094515D">
      <w:pPr>
        <w:spacing w:line="360" w:lineRule="auto"/>
        <w:ind w:firstLine="709"/>
        <w:jc w:val="both"/>
        <w:rPr>
          <w:b/>
          <w:color w:val="000000" w:themeColor="text1"/>
        </w:rPr>
      </w:pPr>
      <w:r w:rsidRPr="00ED5350">
        <w:rPr>
          <w:b/>
          <w:color w:val="000000" w:themeColor="text1"/>
        </w:rPr>
        <w:t>Суть задания</w:t>
      </w:r>
    </w:p>
    <w:p w14:paraId="59C418EF" w14:textId="389FF2D0" w:rsidR="0067485A" w:rsidRPr="00ED5350" w:rsidRDefault="0069725F" w:rsidP="0067485A">
      <w:pPr>
        <w:spacing w:line="360" w:lineRule="auto"/>
        <w:jc w:val="both"/>
        <w:rPr>
          <w:color w:val="000000" w:themeColor="text1"/>
        </w:rPr>
      </w:pPr>
      <w:r w:rsidRPr="00ED5350">
        <w:rPr>
          <w:color w:val="000000" w:themeColor="text1"/>
        </w:rPr>
        <w:t>Ответить на вопросы:</w:t>
      </w:r>
    </w:p>
    <w:p w14:paraId="6B32E941" w14:textId="518ADCD3" w:rsidR="0069725F" w:rsidRDefault="0069725F" w:rsidP="0069725F">
      <w:pPr>
        <w:pStyle w:val="af"/>
        <w:numPr>
          <w:ilvl w:val="0"/>
          <w:numId w:val="9"/>
        </w:numPr>
        <w:spacing w:line="360" w:lineRule="auto"/>
        <w:jc w:val="both"/>
      </w:pPr>
      <w:r w:rsidRPr="00ED5350">
        <w:t xml:space="preserve">По итогам </w:t>
      </w:r>
      <w:r w:rsidR="00D04CC2">
        <w:t xml:space="preserve">каких договорённостей </w:t>
      </w:r>
      <w:r w:rsidRPr="00ED5350">
        <w:t>Советский Союз, выполняя свои обязательства перед союзниками</w:t>
      </w:r>
      <w:r w:rsidRPr="00ED5350">
        <w:t>,</w:t>
      </w:r>
      <w:r w:rsidRPr="00ED5350">
        <w:t xml:space="preserve"> сделал </w:t>
      </w:r>
      <w:r w:rsidRPr="00ED5350">
        <w:rPr>
          <w:b/>
          <w:bCs/>
        </w:rPr>
        <w:t>8 августа</w:t>
      </w:r>
      <w:r w:rsidRPr="00ED5350">
        <w:t> заявление японскому правительству, что с 9 августа 1945 г. он считает себя в состоянии войны с Японией (</w:t>
      </w:r>
      <w:r w:rsidRPr="00ED5350">
        <w:rPr>
          <w:b/>
          <w:bCs/>
        </w:rPr>
        <w:t>ОТВЕТ:</w:t>
      </w:r>
      <w:r w:rsidRPr="00ED5350">
        <w:t xml:space="preserve"> </w:t>
      </w:r>
      <w:r w:rsidRPr="00ED5350">
        <w:t>Крымская (Ялтинская) конференция 1945 г. и Берлинская (Потсдамская) конференция 1945 г.)</w:t>
      </w:r>
      <w:r w:rsidRPr="00ED5350">
        <w:t xml:space="preserve"> </w:t>
      </w:r>
    </w:p>
    <w:p w14:paraId="1399A892" w14:textId="4EA5265A" w:rsidR="00FF71E0" w:rsidRPr="00ED5350" w:rsidRDefault="00FF71E0" w:rsidP="00FF71E0">
      <w:pPr>
        <w:pStyle w:val="af"/>
        <w:spacing w:line="360" w:lineRule="auto"/>
        <w:jc w:val="both"/>
      </w:pPr>
      <w:r>
        <w:t>Правильный ответ- 2 балла</w:t>
      </w:r>
    </w:p>
    <w:p w14:paraId="1F83C013" w14:textId="6BD210A0" w:rsidR="0069725F" w:rsidRPr="00ED5350" w:rsidRDefault="00ED5350" w:rsidP="0069725F">
      <w:pPr>
        <w:pStyle w:val="af"/>
        <w:numPr>
          <w:ilvl w:val="0"/>
          <w:numId w:val="9"/>
        </w:numPr>
        <w:spacing w:line="360" w:lineRule="auto"/>
        <w:jc w:val="both"/>
      </w:pPr>
      <w:r w:rsidRPr="00ED5350">
        <w:t>Как называлась с</w:t>
      </w:r>
      <w:r w:rsidRPr="00ED5350">
        <w:t>амая многочисленная и мощная группировка Императорской армии Японии в годы Второй мировой войны</w:t>
      </w:r>
      <w:r w:rsidRPr="00ED5350">
        <w:t xml:space="preserve">? </w:t>
      </w:r>
    </w:p>
    <w:p w14:paraId="74D4AE3A" w14:textId="30BD1DF1" w:rsidR="00ED5350" w:rsidRDefault="00ED5350" w:rsidP="00ED5350">
      <w:pPr>
        <w:pStyle w:val="af"/>
        <w:spacing w:line="360" w:lineRule="auto"/>
        <w:jc w:val="both"/>
      </w:pPr>
      <w:r w:rsidRPr="00ED5350">
        <w:t>(</w:t>
      </w:r>
      <w:r w:rsidRPr="00ED5350">
        <w:rPr>
          <w:b/>
          <w:bCs/>
        </w:rPr>
        <w:t>ОТВЕТ:</w:t>
      </w:r>
      <w:r w:rsidRPr="00ED5350">
        <w:t xml:space="preserve"> </w:t>
      </w:r>
      <w:proofErr w:type="spellStart"/>
      <w:r w:rsidRPr="00ED5350">
        <w:t>Квантунская</w:t>
      </w:r>
      <w:proofErr w:type="spellEnd"/>
      <w:r w:rsidRPr="00ED5350">
        <w:t xml:space="preserve"> армия)</w:t>
      </w:r>
    </w:p>
    <w:p w14:paraId="623278D2" w14:textId="18E46E27" w:rsidR="00FF71E0" w:rsidRPr="00ED5350" w:rsidRDefault="00FF71E0" w:rsidP="00ED5350">
      <w:pPr>
        <w:pStyle w:val="af"/>
        <w:spacing w:line="360" w:lineRule="auto"/>
        <w:jc w:val="both"/>
      </w:pPr>
      <w:r>
        <w:t>Правильный ответ- 1 балл</w:t>
      </w:r>
    </w:p>
    <w:p w14:paraId="1AC9DEB9" w14:textId="56404514" w:rsidR="00ED5350" w:rsidRDefault="00ED5350" w:rsidP="00ED5350">
      <w:pPr>
        <w:pStyle w:val="af"/>
        <w:numPr>
          <w:ilvl w:val="0"/>
          <w:numId w:val="9"/>
        </w:numPr>
        <w:spacing w:line="360" w:lineRule="auto"/>
        <w:jc w:val="both"/>
      </w:pPr>
      <w:r w:rsidRPr="00ED5350">
        <w:lastRenderedPageBreak/>
        <w:t>Кто в период Советско-японской войны выступ</w:t>
      </w:r>
      <w:r w:rsidR="00D04CC2">
        <w:t>ил</w:t>
      </w:r>
      <w:r w:rsidRPr="00ED5350">
        <w:t xml:space="preserve"> </w:t>
      </w:r>
      <w:proofErr w:type="gramStart"/>
      <w:r w:rsidRPr="00ED5350">
        <w:t xml:space="preserve">на </w:t>
      </w:r>
      <w:r w:rsidR="00D04CC2">
        <w:t>союзником</w:t>
      </w:r>
      <w:proofErr w:type="gramEnd"/>
      <w:r w:rsidR="00D04CC2">
        <w:t xml:space="preserve"> </w:t>
      </w:r>
      <w:r w:rsidRPr="00ED5350">
        <w:t>СССР? (ОТВЕТ: Монгольская народная Республика)</w:t>
      </w:r>
    </w:p>
    <w:p w14:paraId="77DA3D28" w14:textId="0D6C8F46" w:rsidR="00FF71E0" w:rsidRPr="00ED5350" w:rsidRDefault="00FF71E0" w:rsidP="00FF71E0">
      <w:pPr>
        <w:pStyle w:val="af"/>
        <w:spacing w:line="360" w:lineRule="auto"/>
        <w:jc w:val="both"/>
      </w:pPr>
      <w:r>
        <w:t>Правильный ответ: 1 балл</w:t>
      </w:r>
    </w:p>
    <w:p w14:paraId="37C18221" w14:textId="6D161724" w:rsidR="00E20305" w:rsidRPr="0067485A" w:rsidRDefault="00E20305" w:rsidP="0067485A">
      <w:pPr>
        <w:spacing w:line="360" w:lineRule="auto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15A9FAF7" w14:textId="2964655B" w:rsidR="00E20305" w:rsidRPr="00E20305" w:rsidRDefault="00E20305" w:rsidP="00E20305">
      <w:pPr>
        <w:pStyle w:val="1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lastRenderedPageBreak/>
        <w:tab/>
      </w:r>
      <w:bookmarkStart w:id="4" w:name="_Toc46152308"/>
      <w:r w:rsidR="00454377">
        <w:rPr>
          <w:rFonts w:ascii="Times New Roman" w:hAnsi="Times New Roman" w:cs="Times New Roman"/>
        </w:rPr>
        <w:t>СОВЕТСКО-АМЕРИКАНСКИЕ КЛЕЩИ</w:t>
      </w:r>
      <w:bookmarkEnd w:id="4"/>
      <w:r w:rsidRPr="00E20305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="00FF71E0">
        <w:rPr>
          <w:rFonts w:ascii="Times New Roman" w:hAnsi="Times New Roman" w:cs="Times New Roman"/>
          <w:shd w:val="clear" w:color="auto" w:fill="FFFFFF"/>
        </w:rPr>
        <w:t>( 2</w:t>
      </w:r>
      <w:proofErr w:type="gramEnd"/>
      <w:r w:rsidR="00FF71E0">
        <w:rPr>
          <w:rFonts w:ascii="Times New Roman" w:hAnsi="Times New Roman" w:cs="Times New Roman"/>
          <w:shd w:val="clear" w:color="auto" w:fill="FFFFFF"/>
        </w:rPr>
        <w:t xml:space="preserve"> станция)</w:t>
      </w:r>
    </w:p>
    <w:p w14:paraId="6B99D6DB" w14:textId="77777777" w:rsidR="00CD4F45" w:rsidRPr="00D04CC2" w:rsidRDefault="00920B39" w:rsidP="00CD4F45">
      <w:pPr>
        <w:spacing w:before="120" w:line="360" w:lineRule="auto"/>
        <w:ind w:firstLine="709"/>
        <w:jc w:val="both"/>
        <w:rPr>
          <w:b/>
          <w:color w:val="000000" w:themeColor="text1"/>
          <w:shd w:val="clear" w:color="auto" w:fill="FFFFFF"/>
        </w:rPr>
      </w:pPr>
      <w:r w:rsidRPr="00D04CC2">
        <w:rPr>
          <w:b/>
          <w:color w:val="000000" w:themeColor="text1"/>
          <w:shd w:val="clear" w:color="auto" w:fill="FFFFFF"/>
        </w:rPr>
        <w:t>Историческая вводная</w:t>
      </w:r>
    </w:p>
    <w:p w14:paraId="7E13613A" w14:textId="77777777" w:rsidR="00454377" w:rsidRPr="00D04CC2" w:rsidRDefault="00454377" w:rsidP="00454377">
      <w:pPr>
        <w:spacing w:line="360" w:lineRule="auto"/>
        <w:ind w:firstLine="709"/>
        <w:jc w:val="both"/>
        <w:rPr>
          <w:color w:val="000000"/>
        </w:rPr>
      </w:pPr>
      <w:r w:rsidRPr="00D04CC2">
        <w:rPr>
          <w:color w:val="000000"/>
        </w:rPr>
        <w:t xml:space="preserve">Маршал Василевский </w:t>
      </w:r>
      <w:proofErr w:type="gramStart"/>
      <w:r w:rsidRPr="00D04CC2">
        <w:rPr>
          <w:color w:val="000000"/>
        </w:rPr>
        <w:t>А.М.</w:t>
      </w:r>
      <w:proofErr w:type="gramEnd"/>
      <w:r w:rsidRPr="00D04CC2">
        <w:rPr>
          <w:color w:val="000000"/>
        </w:rPr>
        <w:t xml:space="preserve"> в своих мемуарах замечает:</w:t>
      </w:r>
    </w:p>
    <w:p w14:paraId="4885F012" w14:textId="77777777" w:rsidR="00454377" w:rsidRPr="00D04CC2" w:rsidRDefault="00454377" w:rsidP="00454377">
      <w:pPr>
        <w:spacing w:line="360" w:lineRule="auto"/>
        <w:ind w:firstLine="709"/>
        <w:jc w:val="both"/>
        <w:rPr>
          <w:color w:val="000000"/>
        </w:rPr>
      </w:pPr>
      <w:r w:rsidRPr="00D04CC2">
        <w:rPr>
          <w:color w:val="000000"/>
        </w:rPr>
        <w:t xml:space="preserve">«В правительстве Японии начало Советским Союзом военной операций в Манчжурии вызвало панику. «Вступление сегодня утром в войну Советского Союза, – заявил 9 августа премьер-министр Судзуки, – ставит нас окончательно в безвыходное положение и делает невозможным дальнейшее продолжение войны». Таким образом, именно действия советских вооруженных сил, по признанию японского руководства, а не атомная бомбардировка городов Японии американскими самолетами, произведенная 6 и 9 августа, решили судьбу Японии и ускорили окончание Второй Мировой войны. </w:t>
      </w:r>
    </w:p>
    <w:p w14:paraId="5557C212" w14:textId="77777777" w:rsidR="00454377" w:rsidRPr="00D04CC2" w:rsidRDefault="00454377" w:rsidP="00454377">
      <w:pPr>
        <w:spacing w:line="360" w:lineRule="auto"/>
        <w:ind w:firstLine="709"/>
        <w:jc w:val="both"/>
        <w:rPr>
          <w:color w:val="000000"/>
        </w:rPr>
      </w:pPr>
      <w:r w:rsidRPr="00D04CC2">
        <w:rPr>
          <w:color w:val="000000"/>
        </w:rPr>
        <w:t>Массовое уничтожение населения японских городов не диктовалось никакой военной необходимостью. Атомная бомба была для правящих кругов Соединенных Штатов не столько актом, обозначающим неизбежный конец Второй Мировой войны, сколько первым шагом в «холодной войне» против СССР».</w:t>
      </w:r>
    </w:p>
    <w:p w14:paraId="22BD1D15" w14:textId="04097B7C" w:rsidR="00454377" w:rsidRPr="00D04CC2" w:rsidRDefault="00454377" w:rsidP="00454377">
      <w:pPr>
        <w:spacing w:line="360" w:lineRule="auto"/>
        <w:ind w:firstLine="709"/>
        <w:jc w:val="both"/>
        <w:rPr>
          <w:color w:val="000000"/>
        </w:rPr>
      </w:pPr>
      <w:r w:rsidRPr="00D04CC2">
        <w:rPr>
          <w:color w:val="000000"/>
        </w:rPr>
        <w:t>Американские атомные бомбардировки 6 и 9 августа показали всему миру разрушительную мощь атомного оружия, которая забрала жизни до 270 тысяч человек</w:t>
      </w:r>
      <w:r w:rsidR="003F377A" w:rsidRPr="00D04CC2">
        <w:rPr>
          <w:color w:val="000000"/>
        </w:rPr>
        <w:t xml:space="preserve">, большинство из которых – невинные мирные жители. </w:t>
      </w:r>
    </w:p>
    <w:p w14:paraId="4C1181B9" w14:textId="77777777" w:rsidR="00454377" w:rsidRPr="00D04CC2" w:rsidRDefault="00454377" w:rsidP="00454377">
      <w:pPr>
        <w:spacing w:line="360" w:lineRule="auto"/>
        <w:ind w:firstLine="709"/>
        <w:jc w:val="both"/>
        <w:rPr>
          <w:color w:val="000000"/>
        </w:rPr>
      </w:pPr>
      <w:r w:rsidRPr="00D04CC2">
        <w:rPr>
          <w:color w:val="000000"/>
        </w:rPr>
        <w:t>6 августа произошел первый взрыв. Множество часов зафиксировало этот момент времени – их стрелки навечно замерли в положении 08:15.</w:t>
      </w:r>
    </w:p>
    <w:p w14:paraId="773673B1" w14:textId="5D4D962E" w:rsidR="00454377" w:rsidRPr="00D04CC2" w:rsidRDefault="00454377" w:rsidP="00454377">
      <w:pPr>
        <w:spacing w:line="360" w:lineRule="auto"/>
        <w:ind w:firstLine="709"/>
        <w:jc w:val="both"/>
        <w:rPr>
          <w:color w:val="000000"/>
        </w:rPr>
      </w:pPr>
      <w:r w:rsidRPr="00D04CC2">
        <w:rPr>
          <w:color w:val="000000"/>
        </w:rPr>
        <w:t>Советское наступление уничтожило японскую надежду на победу в войне, американские бомбы уничтожили надежды на сохранность родных земель. Над Японией навис Дамоклов меч полного уничтожения и подчинения, с которым лоб в лоб пришлось столкнуться императору Японии и военачальникам.</w:t>
      </w:r>
    </w:p>
    <w:p w14:paraId="048749BE" w14:textId="5524A822" w:rsidR="00454377" w:rsidRPr="00D04CC2" w:rsidRDefault="00454377" w:rsidP="00454377">
      <w:pPr>
        <w:spacing w:line="360" w:lineRule="auto"/>
        <w:ind w:firstLine="709"/>
        <w:jc w:val="both"/>
        <w:rPr>
          <w:color w:val="000000"/>
        </w:rPr>
      </w:pPr>
    </w:p>
    <w:p w14:paraId="7A52FD56" w14:textId="5CCDB60A" w:rsidR="00454377" w:rsidRPr="00D04CC2" w:rsidRDefault="00454377" w:rsidP="00454377">
      <w:pPr>
        <w:spacing w:line="360" w:lineRule="auto"/>
        <w:ind w:firstLine="709"/>
        <w:jc w:val="both"/>
        <w:rPr>
          <w:color w:val="000000"/>
        </w:rPr>
      </w:pPr>
    </w:p>
    <w:p w14:paraId="5ACD89C1" w14:textId="77777777" w:rsidR="00454377" w:rsidRPr="00D04CC2" w:rsidRDefault="00454377" w:rsidP="00454377">
      <w:pPr>
        <w:spacing w:line="360" w:lineRule="auto"/>
        <w:ind w:firstLine="709"/>
        <w:jc w:val="both"/>
        <w:rPr>
          <w:color w:val="000000"/>
        </w:rPr>
      </w:pPr>
    </w:p>
    <w:p w14:paraId="0574173E" w14:textId="7F014974" w:rsidR="00CD4F45" w:rsidRPr="00D04CC2" w:rsidRDefault="00743036" w:rsidP="00454377">
      <w:pPr>
        <w:spacing w:line="360" w:lineRule="auto"/>
        <w:ind w:firstLine="709"/>
        <w:jc w:val="both"/>
        <w:rPr>
          <w:b/>
          <w:color w:val="000000" w:themeColor="text1"/>
        </w:rPr>
      </w:pPr>
      <w:r w:rsidRPr="00D04CC2">
        <w:rPr>
          <w:b/>
          <w:color w:val="000000" w:themeColor="text1"/>
        </w:rPr>
        <w:t xml:space="preserve">Суть задания: </w:t>
      </w:r>
    </w:p>
    <w:p w14:paraId="393A4C33" w14:textId="56A13B84" w:rsidR="00454377" w:rsidRPr="00D04CC2" w:rsidRDefault="00454377" w:rsidP="00FF71E0">
      <w:pPr>
        <w:spacing w:line="360" w:lineRule="auto"/>
        <w:ind w:firstLine="709"/>
        <w:jc w:val="both"/>
        <w:rPr>
          <w:color w:val="000000" w:themeColor="text1"/>
        </w:rPr>
      </w:pPr>
      <w:r w:rsidRPr="00D04CC2">
        <w:rPr>
          <w:color w:val="000000" w:themeColor="text1"/>
        </w:rPr>
        <w:t xml:space="preserve">При использовании ядерного оружия неизбежно заражение окружающей среды. «Грязная» радиация забрала многих жителей Хиросимы и Нагасаки уже после бомбардировки. Даже находиться рядом с зараженным объектом опасно для здоровья, не говоря уже о прикосновениях к нему. </w:t>
      </w:r>
    </w:p>
    <w:p w14:paraId="72C1D6FA" w14:textId="0F734EC2" w:rsidR="00FF71E0" w:rsidRPr="00D04CC2" w:rsidRDefault="00FF71E0" w:rsidP="00FF71E0">
      <w:pPr>
        <w:spacing w:line="360" w:lineRule="auto"/>
        <w:ind w:firstLine="709"/>
        <w:jc w:val="both"/>
        <w:rPr>
          <w:color w:val="000000" w:themeColor="text1"/>
        </w:rPr>
      </w:pPr>
      <w:r w:rsidRPr="00D04CC2">
        <w:rPr>
          <w:color w:val="000000" w:themeColor="text1"/>
        </w:rPr>
        <w:t xml:space="preserve">Что из нижеперечисленного </w:t>
      </w:r>
      <w:r w:rsidR="00D04CC2" w:rsidRPr="00D04CC2">
        <w:rPr>
          <w:color w:val="000000" w:themeColor="text1"/>
        </w:rPr>
        <w:t xml:space="preserve">не </w:t>
      </w:r>
      <w:r w:rsidRPr="00D04CC2">
        <w:rPr>
          <w:color w:val="000000" w:themeColor="text1"/>
        </w:rPr>
        <w:t>относится к о</w:t>
      </w:r>
      <w:r w:rsidRPr="00D04CC2">
        <w:rPr>
          <w:color w:val="000000" w:themeColor="text1"/>
        </w:rPr>
        <w:t>сновными, поражающими факторами ядерного взрыва</w:t>
      </w:r>
      <w:r w:rsidRPr="00D04CC2">
        <w:rPr>
          <w:color w:val="000000" w:themeColor="text1"/>
        </w:rPr>
        <w:t>:</w:t>
      </w:r>
    </w:p>
    <w:p w14:paraId="16A5CEF8" w14:textId="11306FAA" w:rsidR="00FF71E0" w:rsidRPr="00D04CC2" w:rsidRDefault="00FF71E0" w:rsidP="00D04CC2">
      <w:pPr>
        <w:pStyle w:val="af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D04CC2">
        <w:rPr>
          <w:color w:val="000000" w:themeColor="text1"/>
        </w:rPr>
        <w:t xml:space="preserve">ударная волна </w:t>
      </w:r>
    </w:p>
    <w:p w14:paraId="051CFF54" w14:textId="44A603FD" w:rsidR="00D04CC2" w:rsidRPr="00D04CC2" w:rsidRDefault="00D04CC2" w:rsidP="00D04CC2">
      <w:pPr>
        <w:pStyle w:val="af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bookmarkStart w:id="5" w:name="_Hlk49205804"/>
      <w:r w:rsidRPr="00D04CC2">
        <w:rPr>
          <w:color w:val="000000" w:themeColor="text1"/>
        </w:rPr>
        <w:t>осколочное поле</w:t>
      </w:r>
    </w:p>
    <w:bookmarkEnd w:id="5"/>
    <w:p w14:paraId="60E40AAB" w14:textId="55A11CED" w:rsidR="00FF71E0" w:rsidRPr="00D04CC2" w:rsidRDefault="00FF71E0" w:rsidP="00D04CC2">
      <w:pPr>
        <w:pStyle w:val="af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D04CC2">
        <w:rPr>
          <w:color w:val="000000" w:themeColor="text1"/>
        </w:rPr>
        <w:lastRenderedPageBreak/>
        <w:t>световое излучение</w:t>
      </w:r>
    </w:p>
    <w:p w14:paraId="20DF8FA2" w14:textId="49C3BFB5" w:rsidR="00D04CC2" w:rsidRPr="00D04CC2" w:rsidRDefault="00D04CC2" w:rsidP="00D04CC2">
      <w:pPr>
        <w:pStyle w:val="af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D04CC2">
        <w:rPr>
          <w:color w:val="000000" w:themeColor="text1"/>
        </w:rPr>
        <w:t>пониженная концентрация кислорода</w:t>
      </w:r>
    </w:p>
    <w:p w14:paraId="45AC0136" w14:textId="2E3BE972" w:rsidR="00FF71E0" w:rsidRPr="00D04CC2" w:rsidRDefault="00FF71E0" w:rsidP="00D04CC2">
      <w:pPr>
        <w:pStyle w:val="af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D04CC2">
        <w:rPr>
          <w:color w:val="000000" w:themeColor="text1"/>
        </w:rPr>
        <w:t xml:space="preserve">проникающая радиация </w:t>
      </w:r>
    </w:p>
    <w:p w14:paraId="5A836029" w14:textId="03542159" w:rsidR="00D04CC2" w:rsidRPr="00D04CC2" w:rsidRDefault="00D04CC2" w:rsidP="00D04CC2">
      <w:pPr>
        <w:pStyle w:val="af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D04CC2">
        <w:rPr>
          <w:color w:val="000000" w:themeColor="text1"/>
        </w:rPr>
        <w:t>пожар</w:t>
      </w:r>
    </w:p>
    <w:p w14:paraId="4C9A5C32" w14:textId="77777777" w:rsidR="00FF71E0" w:rsidRPr="00D04CC2" w:rsidRDefault="00FF71E0" w:rsidP="00D04CC2">
      <w:pPr>
        <w:pStyle w:val="af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D04CC2">
        <w:rPr>
          <w:color w:val="000000" w:themeColor="text1"/>
        </w:rPr>
        <w:t>электромагнитный импульс</w:t>
      </w:r>
    </w:p>
    <w:p w14:paraId="027526E6" w14:textId="4B113F88" w:rsidR="00FF71E0" w:rsidRPr="00D04CC2" w:rsidRDefault="00FF71E0" w:rsidP="00D04CC2">
      <w:pPr>
        <w:pStyle w:val="af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D04CC2">
        <w:rPr>
          <w:color w:val="000000" w:themeColor="text1"/>
        </w:rPr>
        <w:t>радиоактивное заражение местности.</w:t>
      </w:r>
    </w:p>
    <w:p w14:paraId="6FBF1507" w14:textId="77777777" w:rsidR="00D04CC2" w:rsidRPr="00D04CC2" w:rsidRDefault="00D04CC2" w:rsidP="00D04CC2">
      <w:pPr>
        <w:pStyle w:val="af"/>
        <w:spacing w:line="360" w:lineRule="auto"/>
        <w:ind w:left="1800"/>
        <w:jc w:val="both"/>
        <w:rPr>
          <w:color w:val="000000" w:themeColor="text1"/>
        </w:rPr>
      </w:pPr>
    </w:p>
    <w:p w14:paraId="4AE1DF97" w14:textId="57467C64" w:rsidR="00D04CC2" w:rsidRPr="00D04CC2" w:rsidRDefault="00D04CC2" w:rsidP="00D04CC2">
      <w:pPr>
        <w:rPr>
          <w:bCs/>
          <w:color w:val="000000" w:themeColor="text1"/>
          <w:shd w:val="clear" w:color="auto" w:fill="FFFFFF"/>
        </w:rPr>
      </w:pPr>
      <w:r w:rsidRPr="00D04CC2">
        <w:rPr>
          <w:b/>
          <w:color w:val="000000" w:themeColor="text1"/>
          <w:shd w:val="clear" w:color="auto" w:fill="FFFFFF"/>
        </w:rPr>
        <w:t xml:space="preserve">Ответ: </w:t>
      </w:r>
      <w:r w:rsidRPr="00D04CC2">
        <w:rPr>
          <w:bCs/>
          <w:color w:val="000000" w:themeColor="text1"/>
          <w:shd w:val="clear" w:color="auto" w:fill="FFFFFF"/>
        </w:rPr>
        <w:t>осколочное поле</w:t>
      </w:r>
      <w:r w:rsidRPr="00D04CC2">
        <w:rPr>
          <w:bCs/>
          <w:color w:val="000000" w:themeColor="text1"/>
          <w:shd w:val="clear" w:color="auto" w:fill="FFFFFF"/>
        </w:rPr>
        <w:t>, пожар, пониженная концентрация кислорода</w:t>
      </w:r>
    </w:p>
    <w:p w14:paraId="461EFE31" w14:textId="2E0A6CED" w:rsidR="00D04CC2" w:rsidRPr="00D04CC2" w:rsidRDefault="00D04CC2" w:rsidP="00D04CC2">
      <w:pPr>
        <w:rPr>
          <w:bCs/>
          <w:color w:val="000000" w:themeColor="text1"/>
          <w:shd w:val="clear" w:color="auto" w:fill="FFFFFF"/>
        </w:rPr>
      </w:pPr>
    </w:p>
    <w:p w14:paraId="610192BE" w14:textId="166A03D8" w:rsidR="00D04CC2" w:rsidRPr="00D04CC2" w:rsidRDefault="00D04CC2" w:rsidP="00D04CC2">
      <w:pPr>
        <w:rPr>
          <w:bCs/>
          <w:color w:val="000000" w:themeColor="text1"/>
          <w:shd w:val="clear" w:color="auto" w:fill="FFFFFF"/>
        </w:rPr>
      </w:pPr>
      <w:r w:rsidRPr="00D04CC2">
        <w:rPr>
          <w:bCs/>
          <w:color w:val="000000" w:themeColor="text1"/>
          <w:shd w:val="clear" w:color="auto" w:fill="FFFFFF"/>
        </w:rPr>
        <w:t>Правильный ответ – 3 балла</w:t>
      </w:r>
    </w:p>
    <w:p w14:paraId="60E24D7A" w14:textId="564B724E" w:rsidR="00743036" w:rsidRPr="00D04CC2" w:rsidRDefault="00743036" w:rsidP="00D04CC2">
      <w:pPr>
        <w:spacing w:line="360" w:lineRule="auto"/>
        <w:ind w:firstLine="708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br w:type="page"/>
      </w:r>
    </w:p>
    <w:p w14:paraId="64C32C8A" w14:textId="43E38901" w:rsidR="00E20305" w:rsidRDefault="00454377" w:rsidP="00E20305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bookmarkStart w:id="6" w:name="_Toc46152309"/>
      <w:r>
        <w:rPr>
          <w:rFonts w:ascii="Times New Roman" w:hAnsi="Times New Roman" w:cs="Times New Roman"/>
        </w:rPr>
        <w:lastRenderedPageBreak/>
        <w:t>ТИХО, НО МОЩНО</w:t>
      </w:r>
      <w:bookmarkEnd w:id="6"/>
      <w:r w:rsidR="00C706A2">
        <w:rPr>
          <w:rFonts w:ascii="Times New Roman" w:hAnsi="Times New Roman" w:cs="Times New Roman"/>
        </w:rPr>
        <w:t xml:space="preserve"> </w:t>
      </w:r>
      <w:proofErr w:type="gramStart"/>
      <w:r w:rsidR="00C706A2">
        <w:rPr>
          <w:rFonts w:ascii="Times New Roman" w:hAnsi="Times New Roman" w:cs="Times New Roman"/>
        </w:rPr>
        <w:t>( 3</w:t>
      </w:r>
      <w:proofErr w:type="gramEnd"/>
      <w:r w:rsidR="00C706A2">
        <w:rPr>
          <w:rFonts w:ascii="Times New Roman" w:hAnsi="Times New Roman" w:cs="Times New Roman"/>
        </w:rPr>
        <w:t xml:space="preserve"> станция)</w:t>
      </w:r>
    </w:p>
    <w:p w14:paraId="07287A72" w14:textId="2664E7F1" w:rsidR="000D3DB0" w:rsidRPr="00530FFB" w:rsidRDefault="000D3DB0" w:rsidP="00743036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530FFB">
        <w:rPr>
          <w:b/>
          <w:color w:val="000000" w:themeColor="text1"/>
          <w:shd w:val="clear" w:color="auto" w:fill="FFFFFF"/>
        </w:rPr>
        <w:t>Историческая вводная</w:t>
      </w:r>
    </w:p>
    <w:p w14:paraId="5EDD0987" w14:textId="77777777" w:rsidR="00454377" w:rsidRPr="00530FFB" w:rsidRDefault="00454377" w:rsidP="00454377">
      <w:pPr>
        <w:spacing w:line="360" w:lineRule="auto"/>
        <w:ind w:firstLine="709"/>
        <w:jc w:val="both"/>
        <w:rPr>
          <w:color w:val="000000"/>
        </w:rPr>
      </w:pPr>
      <w:r w:rsidRPr="00530FFB">
        <w:rPr>
          <w:color w:val="000000"/>
        </w:rPr>
        <w:t>9 августа войска Забайкальского, 1-го и 2-го Дальневосточных фронтов во взаимодействии с Тихоокеанским военно-морским флотом и Амурской речной флотилией начали боевые действия против японских войск на фронте более 4 тысяч километров. Передовые батальоны и разведывательные отряды трех фронтов в крайне неблагоприятных погодных условиях - летнего муссона, приносящего частые и сильные дожди, - двинулись на территорию противника.</w:t>
      </w:r>
    </w:p>
    <w:p w14:paraId="60C3772D" w14:textId="21EB5273" w:rsidR="00454377" w:rsidRPr="00530FFB" w:rsidRDefault="00454377" w:rsidP="00454377">
      <w:pPr>
        <w:spacing w:line="360" w:lineRule="auto"/>
        <w:ind w:firstLine="709"/>
        <w:jc w:val="both"/>
        <w:rPr>
          <w:color w:val="000000"/>
        </w:rPr>
      </w:pPr>
      <w:r w:rsidRPr="00530FFB">
        <w:rPr>
          <w:color w:val="000000"/>
        </w:rPr>
        <w:t>К исходу первого дня наступления советские танкисты совершили бросок на 120—150 км, а передовые отряды 17-й и 39-й армий продвинулись на 60—70 км. Благодаря элементу неожиданности, специальной подготовке и грамотному командованию советские войска</w:t>
      </w:r>
      <w:r w:rsidR="00CA01EC" w:rsidRPr="00530FFB">
        <w:rPr>
          <w:color w:val="000000"/>
        </w:rPr>
        <w:t xml:space="preserve"> стремительно</w:t>
      </w:r>
      <w:r w:rsidRPr="00530FFB">
        <w:rPr>
          <w:color w:val="000000"/>
        </w:rPr>
        <w:t xml:space="preserve"> проникали вглубь вражеской территории</w:t>
      </w:r>
      <w:r w:rsidR="00CA01EC" w:rsidRPr="00530FFB">
        <w:rPr>
          <w:color w:val="000000"/>
        </w:rPr>
        <w:t>.</w:t>
      </w:r>
    </w:p>
    <w:p w14:paraId="45BFF235" w14:textId="77777777" w:rsidR="00454377" w:rsidRPr="00530FFB" w:rsidRDefault="00454377" w:rsidP="00454377">
      <w:pPr>
        <w:spacing w:line="360" w:lineRule="auto"/>
        <w:ind w:firstLine="709"/>
        <w:jc w:val="both"/>
        <w:rPr>
          <w:color w:val="000000"/>
        </w:rPr>
      </w:pPr>
      <w:r w:rsidRPr="00530FFB">
        <w:rPr>
          <w:color w:val="000000"/>
        </w:rPr>
        <w:t xml:space="preserve">13 августа 1945 года президент США Гарри Трумэн отдал приказ занять порт Дальний до того, как туда высадятся русские. Сделать это американцы собирались на кораблях. Советское командование решило опередить США: пока американцы доплывут до Ляодунского полуострова, советские войска высадят свой десант на гидросамолетах. </w:t>
      </w:r>
    </w:p>
    <w:p w14:paraId="6FBBB491" w14:textId="77777777" w:rsidR="00454377" w:rsidRPr="00530FFB" w:rsidRDefault="00454377" w:rsidP="00454377">
      <w:pPr>
        <w:spacing w:line="360" w:lineRule="auto"/>
        <w:ind w:firstLine="709"/>
        <w:jc w:val="both"/>
        <w:rPr>
          <w:b/>
          <w:color w:val="000000"/>
        </w:rPr>
      </w:pPr>
      <w:r w:rsidRPr="00530FFB">
        <w:rPr>
          <w:b/>
          <w:color w:val="000000"/>
        </w:rPr>
        <w:t xml:space="preserve">Маршал Василевский </w:t>
      </w:r>
      <w:proofErr w:type="gramStart"/>
      <w:r w:rsidRPr="00530FFB">
        <w:rPr>
          <w:b/>
          <w:color w:val="000000"/>
        </w:rPr>
        <w:t>А.М.</w:t>
      </w:r>
      <w:proofErr w:type="gramEnd"/>
      <w:r w:rsidRPr="00530FFB">
        <w:rPr>
          <w:b/>
          <w:color w:val="000000"/>
        </w:rPr>
        <w:t xml:space="preserve"> в своих мемуарах отмечает десантные силы:</w:t>
      </w:r>
    </w:p>
    <w:p w14:paraId="0F0B0C4D" w14:textId="77777777" w:rsidR="00454377" w:rsidRPr="00530FFB" w:rsidRDefault="00454377" w:rsidP="00454377">
      <w:pPr>
        <w:spacing w:line="360" w:lineRule="auto"/>
        <w:ind w:firstLine="709"/>
        <w:jc w:val="both"/>
        <w:rPr>
          <w:color w:val="000000"/>
        </w:rPr>
      </w:pPr>
      <w:r w:rsidRPr="00530FFB">
        <w:rPr>
          <w:color w:val="000000"/>
        </w:rPr>
        <w:t>«</w:t>
      </w:r>
      <w:r w:rsidRPr="00530FFB">
        <w:rPr>
          <w:i/>
          <w:color w:val="000000"/>
        </w:rPr>
        <w:t xml:space="preserve">Отличились парашютисты, высадившиеся в Харбине, </w:t>
      </w:r>
      <w:proofErr w:type="spellStart"/>
      <w:r w:rsidRPr="00530FFB">
        <w:rPr>
          <w:i/>
          <w:color w:val="000000"/>
        </w:rPr>
        <w:t>Гирине</w:t>
      </w:r>
      <w:proofErr w:type="spellEnd"/>
      <w:r w:rsidRPr="00530FFB">
        <w:rPr>
          <w:i/>
          <w:color w:val="000000"/>
        </w:rPr>
        <w:t xml:space="preserve"> и </w:t>
      </w:r>
      <w:proofErr w:type="spellStart"/>
      <w:r w:rsidRPr="00530FFB">
        <w:rPr>
          <w:i/>
          <w:color w:val="000000"/>
        </w:rPr>
        <w:t>Хамхынге</w:t>
      </w:r>
      <w:proofErr w:type="spellEnd"/>
      <w:r w:rsidRPr="00530FFB">
        <w:rPr>
          <w:i/>
          <w:color w:val="000000"/>
        </w:rPr>
        <w:t xml:space="preserve"> </w:t>
      </w:r>
      <w:r w:rsidRPr="00530FFB">
        <w:rPr>
          <w:i/>
          <w:color w:val="000000"/>
        </w:rPr>
        <w:sym w:font="Symbol" w:char="F02D"/>
      </w:r>
      <w:r w:rsidRPr="00530FFB">
        <w:rPr>
          <w:i/>
          <w:color w:val="000000"/>
        </w:rPr>
        <w:t xml:space="preserve"> далеком вражеском тылу: царившая в японских войсках растерянность, вызванная поражением </w:t>
      </w:r>
      <w:proofErr w:type="spellStart"/>
      <w:r w:rsidRPr="00530FFB">
        <w:rPr>
          <w:i/>
          <w:color w:val="000000"/>
        </w:rPr>
        <w:t>Квантунской</w:t>
      </w:r>
      <w:proofErr w:type="spellEnd"/>
      <w:r w:rsidRPr="00530FFB">
        <w:rPr>
          <w:i/>
          <w:color w:val="000000"/>
        </w:rPr>
        <w:t xml:space="preserve"> армии на фронте, облегчила парашютистам выполнение ответственного задания</w:t>
      </w:r>
      <w:r w:rsidRPr="00530FFB">
        <w:rPr>
          <w:color w:val="000000"/>
        </w:rPr>
        <w:t>».</w:t>
      </w:r>
    </w:p>
    <w:p w14:paraId="0EFE0BD7" w14:textId="70F1654C" w:rsidR="00E00271" w:rsidRPr="00530FFB" w:rsidRDefault="00454377" w:rsidP="00530FFB">
      <w:pPr>
        <w:spacing w:line="360" w:lineRule="auto"/>
        <w:ind w:firstLine="709"/>
        <w:jc w:val="both"/>
        <w:rPr>
          <w:color w:val="000000"/>
        </w:rPr>
      </w:pPr>
      <w:r w:rsidRPr="00530FFB">
        <w:rPr>
          <w:color w:val="000000"/>
        </w:rPr>
        <w:t>Высадка в глубоком тылу ввергла противника в панику и усилила психологическое давление на противника, что сыграло важную роль.</w:t>
      </w:r>
    </w:p>
    <w:p w14:paraId="126DD9B2" w14:textId="77777777" w:rsidR="00D46166" w:rsidRPr="00530FFB" w:rsidRDefault="00D46166" w:rsidP="00743036">
      <w:pPr>
        <w:spacing w:line="360" w:lineRule="auto"/>
        <w:ind w:firstLine="709"/>
        <w:jc w:val="both"/>
        <w:rPr>
          <w:b/>
          <w:color w:val="000000" w:themeColor="text1"/>
        </w:rPr>
      </w:pPr>
    </w:p>
    <w:p w14:paraId="16DF33FB" w14:textId="77777777" w:rsidR="00C37E2F" w:rsidRPr="00530FFB" w:rsidRDefault="00743036" w:rsidP="00C37E2F">
      <w:pPr>
        <w:spacing w:line="360" w:lineRule="auto"/>
        <w:ind w:firstLine="709"/>
        <w:jc w:val="both"/>
        <w:rPr>
          <w:b/>
          <w:color w:val="000000" w:themeColor="text1"/>
        </w:rPr>
      </w:pPr>
      <w:r w:rsidRPr="00530FFB">
        <w:rPr>
          <w:b/>
          <w:color w:val="000000" w:themeColor="text1"/>
        </w:rPr>
        <w:t>Суть задания</w:t>
      </w:r>
    </w:p>
    <w:p w14:paraId="02DE69FC" w14:textId="351F4D71" w:rsidR="00CC011A" w:rsidRPr="00530FFB" w:rsidRDefault="00CC011A" w:rsidP="00CC011A">
      <w:pPr>
        <w:jc w:val="both"/>
        <w:rPr>
          <w:color w:val="000000" w:themeColor="text1"/>
        </w:rPr>
      </w:pPr>
      <w:r w:rsidRPr="00530FFB">
        <w:rPr>
          <w:color w:val="000000" w:themeColor="text1"/>
        </w:rPr>
        <w:t xml:space="preserve">Группировка советских войск на Дальнем Востоке насчитывала более 1,7 млн человек, около 30 тыс. орудий и миномётов, 5,3 тыс. танков и САУ, 5,2 тыс. самолётов, 93 надводных боевых корабля и 78 подводных лодок. Эти силы были развёрнуты в 3 фронта: </w:t>
      </w:r>
    </w:p>
    <w:p w14:paraId="0CEAB5C1" w14:textId="234B6E74" w:rsidR="00CC011A" w:rsidRPr="00530FFB" w:rsidRDefault="00CC011A" w:rsidP="00CC011A">
      <w:pPr>
        <w:jc w:val="both"/>
        <w:rPr>
          <w:color w:val="000000" w:themeColor="text1"/>
        </w:rPr>
      </w:pPr>
    </w:p>
    <w:p w14:paraId="1FD91A9B" w14:textId="62A9FA6B" w:rsidR="00CC011A" w:rsidRPr="00530FFB" w:rsidRDefault="00CC011A" w:rsidP="00CC011A">
      <w:pPr>
        <w:jc w:val="both"/>
        <w:rPr>
          <w:color w:val="000000" w:themeColor="text1"/>
        </w:rPr>
      </w:pPr>
      <w:r w:rsidRPr="00530FFB">
        <w:rPr>
          <w:color w:val="000000" w:themeColor="text1"/>
        </w:rPr>
        <w:t xml:space="preserve">Сопоставьте название фронта с командующим и его фотографией </w:t>
      </w:r>
      <w:proofErr w:type="gramStart"/>
      <w:r w:rsidRPr="00530FFB">
        <w:rPr>
          <w:color w:val="000000" w:themeColor="text1"/>
        </w:rPr>
        <w:t>( ответ</w:t>
      </w:r>
      <w:proofErr w:type="gramEnd"/>
      <w:r w:rsidRPr="00530FFB">
        <w:rPr>
          <w:color w:val="000000" w:themeColor="text1"/>
        </w:rPr>
        <w:t xml:space="preserve"> напишите в виде 3х наборов цифр)</w:t>
      </w:r>
    </w:p>
    <w:p w14:paraId="194CF224" w14:textId="77777777" w:rsidR="00CC011A" w:rsidRPr="00530FFB" w:rsidRDefault="00CC011A" w:rsidP="00CC011A">
      <w:pPr>
        <w:jc w:val="both"/>
        <w:rPr>
          <w:color w:val="000000" w:themeColor="text1"/>
        </w:rPr>
      </w:pPr>
    </w:p>
    <w:p w14:paraId="5CED089B" w14:textId="37F206E7" w:rsidR="00CC011A" w:rsidRPr="00530FFB" w:rsidRDefault="00CC011A" w:rsidP="00CC011A">
      <w:pPr>
        <w:jc w:val="both"/>
        <w:rPr>
          <w:color w:val="000000" w:themeColor="text1"/>
        </w:rPr>
      </w:pPr>
      <w:r w:rsidRPr="00530FFB">
        <w:rPr>
          <w:color w:val="000000" w:themeColor="text1"/>
        </w:rPr>
        <w:t>Название фронта</w:t>
      </w:r>
    </w:p>
    <w:p w14:paraId="5AFF8BC1" w14:textId="77777777" w:rsidR="00CC011A" w:rsidRPr="00530FFB" w:rsidRDefault="00CC011A" w:rsidP="00CC011A">
      <w:pPr>
        <w:jc w:val="both"/>
        <w:rPr>
          <w:color w:val="000000" w:themeColor="text1"/>
        </w:rPr>
      </w:pPr>
    </w:p>
    <w:p w14:paraId="64279E19" w14:textId="77777777" w:rsidR="00CC011A" w:rsidRPr="00530FFB" w:rsidRDefault="00CC011A" w:rsidP="00CC011A">
      <w:pPr>
        <w:pStyle w:val="af"/>
        <w:numPr>
          <w:ilvl w:val="0"/>
          <w:numId w:val="13"/>
        </w:numPr>
        <w:jc w:val="both"/>
        <w:rPr>
          <w:color w:val="000000" w:themeColor="text1"/>
        </w:rPr>
      </w:pPr>
      <w:r w:rsidRPr="00530FFB">
        <w:rPr>
          <w:color w:val="000000" w:themeColor="text1"/>
        </w:rPr>
        <w:t xml:space="preserve">2-й Дальневосточный </w:t>
      </w:r>
    </w:p>
    <w:p w14:paraId="46D3311A" w14:textId="543021C5" w:rsidR="00CC011A" w:rsidRPr="00530FFB" w:rsidRDefault="00CC011A" w:rsidP="00CC011A">
      <w:pPr>
        <w:pStyle w:val="af"/>
        <w:numPr>
          <w:ilvl w:val="0"/>
          <w:numId w:val="13"/>
        </w:numPr>
        <w:jc w:val="both"/>
        <w:rPr>
          <w:color w:val="000000" w:themeColor="text1"/>
        </w:rPr>
      </w:pPr>
      <w:r w:rsidRPr="00530FFB">
        <w:rPr>
          <w:color w:val="000000" w:themeColor="text1"/>
        </w:rPr>
        <w:t xml:space="preserve">Забайкальский  </w:t>
      </w:r>
    </w:p>
    <w:p w14:paraId="0296DD6B" w14:textId="32DBF108" w:rsidR="00CC011A" w:rsidRPr="00530FFB" w:rsidRDefault="00CC011A" w:rsidP="00CC011A">
      <w:pPr>
        <w:pStyle w:val="af"/>
        <w:numPr>
          <w:ilvl w:val="0"/>
          <w:numId w:val="13"/>
        </w:numPr>
        <w:jc w:val="both"/>
        <w:rPr>
          <w:color w:val="000000" w:themeColor="text1"/>
        </w:rPr>
      </w:pPr>
      <w:r w:rsidRPr="00530FFB">
        <w:rPr>
          <w:color w:val="000000" w:themeColor="text1"/>
        </w:rPr>
        <w:t xml:space="preserve">1-й Дальневосточный </w:t>
      </w:r>
    </w:p>
    <w:p w14:paraId="08188045" w14:textId="77777777" w:rsidR="00C37E2F" w:rsidRPr="00530FFB" w:rsidRDefault="00C37E2F" w:rsidP="00743036">
      <w:pPr>
        <w:rPr>
          <w:color w:val="000000" w:themeColor="text1"/>
        </w:rPr>
      </w:pPr>
    </w:p>
    <w:p w14:paraId="0CD367A1" w14:textId="77C804B3" w:rsidR="00CC011A" w:rsidRPr="00530FFB" w:rsidRDefault="00CC011A" w:rsidP="00743036">
      <w:pPr>
        <w:rPr>
          <w:color w:val="000000" w:themeColor="text1"/>
        </w:rPr>
      </w:pPr>
      <w:r w:rsidRPr="00530FFB">
        <w:rPr>
          <w:color w:val="000000" w:themeColor="text1"/>
        </w:rPr>
        <w:t>ФИО командующего фронтом:</w:t>
      </w:r>
    </w:p>
    <w:p w14:paraId="173C374A" w14:textId="77777777" w:rsidR="00CC011A" w:rsidRPr="00530FFB" w:rsidRDefault="00CC011A" w:rsidP="00CC011A">
      <w:pPr>
        <w:pStyle w:val="af"/>
        <w:numPr>
          <w:ilvl w:val="0"/>
          <w:numId w:val="14"/>
        </w:numPr>
        <w:rPr>
          <w:color w:val="000000" w:themeColor="text1"/>
        </w:rPr>
      </w:pPr>
      <w:proofErr w:type="spellStart"/>
      <w:r w:rsidRPr="00530FFB">
        <w:rPr>
          <w:color w:val="000000" w:themeColor="text1"/>
        </w:rPr>
        <w:lastRenderedPageBreak/>
        <w:t>Р.Я.Малиновский</w:t>
      </w:r>
      <w:proofErr w:type="spellEnd"/>
      <w:r w:rsidRPr="00530FFB">
        <w:rPr>
          <w:color w:val="000000" w:themeColor="text1"/>
        </w:rPr>
        <w:t xml:space="preserve"> </w:t>
      </w:r>
    </w:p>
    <w:p w14:paraId="7D181579" w14:textId="77777777" w:rsidR="00CC011A" w:rsidRPr="00530FFB" w:rsidRDefault="00CC011A" w:rsidP="00CC011A">
      <w:pPr>
        <w:pStyle w:val="af"/>
        <w:numPr>
          <w:ilvl w:val="0"/>
          <w:numId w:val="14"/>
        </w:numPr>
        <w:rPr>
          <w:color w:val="000000" w:themeColor="text1"/>
        </w:rPr>
      </w:pPr>
      <w:proofErr w:type="gramStart"/>
      <w:r w:rsidRPr="00530FFB">
        <w:rPr>
          <w:color w:val="000000" w:themeColor="text1"/>
        </w:rPr>
        <w:t>К.А.</w:t>
      </w:r>
      <w:proofErr w:type="gramEnd"/>
      <w:r w:rsidRPr="00530FFB">
        <w:rPr>
          <w:color w:val="000000" w:themeColor="text1"/>
        </w:rPr>
        <w:t xml:space="preserve"> Мерецков </w:t>
      </w:r>
    </w:p>
    <w:p w14:paraId="6D10B9B8" w14:textId="77777777" w:rsidR="00CC011A" w:rsidRPr="00530FFB" w:rsidRDefault="00CC011A" w:rsidP="00CC011A">
      <w:pPr>
        <w:pStyle w:val="af"/>
        <w:numPr>
          <w:ilvl w:val="0"/>
          <w:numId w:val="14"/>
        </w:numPr>
        <w:rPr>
          <w:color w:val="000000" w:themeColor="text1"/>
        </w:rPr>
      </w:pPr>
      <w:r w:rsidRPr="00530FFB">
        <w:rPr>
          <w:color w:val="000000" w:themeColor="text1"/>
        </w:rPr>
        <w:t xml:space="preserve">М.А. </w:t>
      </w:r>
      <w:proofErr w:type="spellStart"/>
      <w:r w:rsidRPr="00530FFB">
        <w:rPr>
          <w:color w:val="000000" w:themeColor="text1"/>
        </w:rPr>
        <w:t>Пуркаев</w:t>
      </w:r>
      <w:proofErr w:type="spellEnd"/>
    </w:p>
    <w:p w14:paraId="7669975A" w14:textId="77777777" w:rsidR="00CC011A" w:rsidRPr="00530FFB" w:rsidRDefault="00CC011A" w:rsidP="00CC011A">
      <w:pPr>
        <w:rPr>
          <w:color w:val="000000" w:themeColor="text1"/>
        </w:rPr>
      </w:pPr>
    </w:p>
    <w:p w14:paraId="1259A75D" w14:textId="77777777" w:rsidR="00CC011A" w:rsidRPr="00530FFB" w:rsidRDefault="00CC011A" w:rsidP="00CC011A">
      <w:pPr>
        <w:rPr>
          <w:color w:val="000000" w:themeColor="text1"/>
        </w:rPr>
      </w:pPr>
      <w:r w:rsidRPr="00530FFB">
        <w:rPr>
          <w:color w:val="000000" w:themeColor="text1"/>
        </w:rPr>
        <w:t xml:space="preserve">Фото </w:t>
      </w:r>
      <w:proofErr w:type="spellStart"/>
      <w:r w:rsidRPr="00530FFB">
        <w:rPr>
          <w:color w:val="000000" w:themeColor="text1"/>
        </w:rPr>
        <w:t>командущего</w:t>
      </w:r>
      <w:proofErr w:type="spellEnd"/>
      <w:r w:rsidRPr="00530FFB">
        <w:rPr>
          <w:color w:val="000000" w:themeColor="text1"/>
        </w:rPr>
        <w:t>:</w:t>
      </w:r>
    </w:p>
    <w:p w14:paraId="1CA78F5B" w14:textId="77777777" w:rsidR="00CC011A" w:rsidRPr="00530FFB" w:rsidRDefault="00CC011A" w:rsidP="00CC011A">
      <w:pPr>
        <w:rPr>
          <w:color w:val="000000" w:themeColor="text1"/>
        </w:rPr>
      </w:pPr>
    </w:p>
    <w:p w14:paraId="4A420183" w14:textId="6140DDD2" w:rsidR="00CC011A" w:rsidRPr="00530FFB" w:rsidRDefault="00CC011A" w:rsidP="00CC011A">
      <w:pPr>
        <w:pStyle w:val="af"/>
        <w:numPr>
          <w:ilvl w:val="0"/>
          <w:numId w:val="15"/>
        </w:numPr>
      </w:pPr>
      <w:r w:rsidRPr="00530FFB">
        <w:drawing>
          <wp:inline distT="0" distB="0" distL="0" distR="0" wp14:anchorId="1FCD8DFF" wp14:editId="1D16D4E3">
            <wp:extent cx="3328809" cy="221932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122" cy="222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B180E" w14:textId="77777777" w:rsidR="00CC011A" w:rsidRPr="00530FFB" w:rsidRDefault="00CC011A" w:rsidP="00CC011A">
      <w:pPr>
        <w:pStyle w:val="af"/>
        <w:numPr>
          <w:ilvl w:val="0"/>
          <w:numId w:val="15"/>
        </w:numPr>
        <w:rPr>
          <w:color w:val="000000" w:themeColor="text1"/>
        </w:rPr>
      </w:pPr>
      <w:r w:rsidRPr="00530FFB">
        <w:rPr>
          <w:color w:val="000000" w:themeColor="text1"/>
        </w:rPr>
        <w:drawing>
          <wp:inline distT="0" distB="0" distL="0" distR="0" wp14:anchorId="5894EBBA" wp14:editId="5B5825C0">
            <wp:extent cx="2246147" cy="309562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676" cy="311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C1532" w14:textId="77777777" w:rsidR="00CC011A" w:rsidRPr="00530FFB" w:rsidRDefault="00CC011A" w:rsidP="00CC011A">
      <w:pPr>
        <w:pStyle w:val="af"/>
        <w:numPr>
          <w:ilvl w:val="0"/>
          <w:numId w:val="15"/>
        </w:numPr>
        <w:rPr>
          <w:color w:val="000000" w:themeColor="text1"/>
        </w:rPr>
      </w:pPr>
      <w:r w:rsidRPr="00530FFB">
        <w:rPr>
          <w:color w:val="000000" w:themeColor="text1"/>
        </w:rPr>
        <w:drawing>
          <wp:inline distT="0" distB="0" distL="0" distR="0" wp14:anchorId="08C7A396" wp14:editId="2C9D66BA">
            <wp:extent cx="2257235" cy="2752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612" cy="277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5C293" w14:textId="77777777" w:rsidR="00CC011A" w:rsidRPr="00530FFB" w:rsidRDefault="00CC011A" w:rsidP="00CC011A">
      <w:pPr>
        <w:rPr>
          <w:color w:val="000000" w:themeColor="text1"/>
        </w:rPr>
      </w:pPr>
    </w:p>
    <w:p w14:paraId="5B9BA555" w14:textId="77777777" w:rsidR="00530FFB" w:rsidRPr="00530FFB" w:rsidRDefault="00CC011A" w:rsidP="00CC011A">
      <w:pPr>
        <w:rPr>
          <w:color w:val="000000" w:themeColor="text1"/>
        </w:rPr>
      </w:pPr>
      <w:r w:rsidRPr="00530FFB">
        <w:rPr>
          <w:color w:val="000000" w:themeColor="text1"/>
        </w:rPr>
        <w:t xml:space="preserve">ОТВЕТ: </w:t>
      </w:r>
      <w:r w:rsidR="00530FFB" w:rsidRPr="00530FFB">
        <w:rPr>
          <w:color w:val="000000" w:themeColor="text1"/>
        </w:rPr>
        <w:t>122, 211, 333</w:t>
      </w:r>
    </w:p>
    <w:p w14:paraId="343E472B" w14:textId="77777777" w:rsidR="00530FFB" w:rsidRPr="00530FFB" w:rsidRDefault="00530FFB" w:rsidP="00CC011A">
      <w:pPr>
        <w:rPr>
          <w:color w:val="000000" w:themeColor="text1"/>
        </w:rPr>
      </w:pPr>
    </w:p>
    <w:p w14:paraId="0FB1507F" w14:textId="35FA3FD8" w:rsidR="00743036" w:rsidRPr="00CC011A" w:rsidRDefault="00530FFB" w:rsidP="00CC011A">
      <w:pPr>
        <w:rPr>
          <w:color w:val="000000" w:themeColor="text1"/>
          <w:sz w:val="28"/>
          <w:szCs w:val="28"/>
        </w:rPr>
      </w:pPr>
      <w:r w:rsidRPr="00530FFB">
        <w:rPr>
          <w:color w:val="000000" w:themeColor="text1"/>
        </w:rPr>
        <w:t>Правильный ответ: 9 баллов</w:t>
      </w:r>
      <w:r w:rsidR="00743036" w:rsidRPr="00CC011A">
        <w:rPr>
          <w:color w:val="000000" w:themeColor="text1"/>
          <w:sz w:val="28"/>
          <w:szCs w:val="28"/>
        </w:rPr>
        <w:br w:type="page"/>
      </w:r>
    </w:p>
    <w:p w14:paraId="6F344CB5" w14:textId="219994A7" w:rsidR="00783751" w:rsidRPr="00E20305" w:rsidRDefault="00E20305" w:rsidP="00C27D7E">
      <w:pPr>
        <w:pStyle w:val="1"/>
        <w:spacing w:after="280"/>
        <w:rPr>
          <w:rFonts w:ascii="Times New Roman" w:hAnsi="Times New Roman" w:cs="Times New Roman"/>
        </w:rPr>
      </w:pPr>
      <w:r>
        <w:lastRenderedPageBreak/>
        <w:tab/>
      </w:r>
      <w:bookmarkStart w:id="7" w:name="_Toc46152310"/>
      <w:r w:rsidR="00D46166">
        <w:rPr>
          <w:rFonts w:ascii="Times New Roman" w:hAnsi="Times New Roman" w:cs="Times New Roman"/>
        </w:rPr>
        <w:t xml:space="preserve">ФОРСИРОВАНИЕ ХИНГАНСКОГО </w:t>
      </w:r>
      <w:proofErr w:type="gramStart"/>
      <w:r w:rsidR="00D46166">
        <w:rPr>
          <w:rFonts w:ascii="Times New Roman" w:hAnsi="Times New Roman" w:cs="Times New Roman"/>
        </w:rPr>
        <w:t>ХРЕБТА</w:t>
      </w:r>
      <w:bookmarkEnd w:id="7"/>
      <w:r w:rsidR="00783751" w:rsidRPr="00E20305">
        <w:rPr>
          <w:rFonts w:ascii="Times New Roman" w:hAnsi="Times New Roman" w:cs="Times New Roman"/>
        </w:rPr>
        <w:t xml:space="preserve"> </w:t>
      </w:r>
      <w:r w:rsidR="00C706A2">
        <w:rPr>
          <w:rFonts w:ascii="Times New Roman" w:hAnsi="Times New Roman" w:cs="Times New Roman"/>
        </w:rPr>
        <w:t xml:space="preserve"> (</w:t>
      </w:r>
      <w:proofErr w:type="gramEnd"/>
      <w:r w:rsidR="00C706A2">
        <w:rPr>
          <w:rFonts w:ascii="Times New Roman" w:hAnsi="Times New Roman" w:cs="Times New Roman"/>
        </w:rPr>
        <w:t>4 станция)</w:t>
      </w:r>
    </w:p>
    <w:p w14:paraId="446F9F8F" w14:textId="1CFC1C0C" w:rsidR="000D3DB0" w:rsidRPr="006A596E" w:rsidRDefault="000D3DB0" w:rsidP="000D3DB0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6A596E">
        <w:rPr>
          <w:b/>
          <w:color w:val="000000" w:themeColor="text1"/>
          <w:shd w:val="clear" w:color="auto" w:fill="FFFFFF"/>
        </w:rPr>
        <w:t>Историческая вводная</w:t>
      </w:r>
    </w:p>
    <w:p w14:paraId="4E30FA48" w14:textId="1CA613F3" w:rsidR="00D46166" w:rsidRPr="006A596E" w:rsidRDefault="00D46166" w:rsidP="00D46166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6A596E">
        <w:rPr>
          <w:color w:val="000000" w:themeColor="text1"/>
          <w:shd w:val="clear" w:color="auto" w:fill="FFFFFF"/>
        </w:rPr>
        <w:t xml:space="preserve">Войска всех трех советских фронтов вышли к предгорьям Большого Хингана. Предстояла схватка армий не только с противником, но и с величественным горным хребтом. Наступление советских войск проходило в условиях упорного сопротивления врага, но этих усилий было недостаточно, чтобы </w:t>
      </w:r>
      <w:r w:rsidR="001E3B6B" w:rsidRPr="006A596E">
        <w:rPr>
          <w:color w:val="000000" w:themeColor="text1"/>
          <w:shd w:val="clear" w:color="auto" w:fill="FFFFFF"/>
        </w:rPr>
        <w:t xml:space="preserve">остановить </w:t>
      </w:r>
      <w:r w:rsidRPr="006A596E">
        <w:rPr>
          <w:color w:val="000000" w:themeColor="text1"/>
          <w:shd w:val="clear" w:color="auto" w:fill="FFFFFF"/>
        </w:rPr>
        <w:t xml:space="preserve">закаленную в боях Красную Армию. Передовые части Забайкальского фронта уже к 11 августа подошли к западным склонам Большого Хингана, и началось преодоление великого хребта. Форсирование Хингана явилось подвигом, не имевшим себе равных в современной войне, свидетельства этого есть в воспоминании: </w:t>
      </w:r>
    </w:p>
    <w:p w14:paraId="47FE8A73" w14:textId="77777777" w:rsidR="00D46166" w:rsidRPr="006A596E" w:rsidRDefault="00D46166" w:rsidP="00D46166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6A596E">
        <w:rPr>
          <w:color w:val="000000" w:themeColor="text1"/>
          <w:shd w:val="clear" w:color="auto" w:fill="FFFFFF"/>
        </w:rPr>
        <w:t xml:space="preserve">Карпов </w:t>
      </w:r>
      <w:proofErr w:type="gramStart"/>
      <w:r w:rsidRPr="006A596E">
        <w:rPr>
          <w:color w:val="000000" w:themeColor="text1"/>
          <w:shd w:val="clear" w:color="auto" w:fill="FFFFFF"/>
        </w:rPr>
        <w:t>В.В.</w:t>
      </w:r>
      <w:proofErr w:type="gramEnd"/>
      <w:r w:rsidRPr="006A596E">
        <w:rPr>
          <w:color w:val="000000" w:themeColor="text1"/>
          <w:shd w:val="clear" w:color="auto" w:fill="FFFFFF"/>
        </w:rPr>
        <w:t xml:space="preserve"> вспоминает в своей книге «Гроза на Востоке»:</w:t>
      </w:r>
    </w:p>
    <w:p w14:paraId="0B124602" w14:textId="77777777" w:rsidR="00D46166" w:rsidRPr="006A596E" w:rsidRDefault="00D46166" w:rsidP="00D46166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6A596E">
        <w:rPr>
          <w:color w:val="000000" w:themeColor="text1"/>
          <w:shd w:val="clear" w:color="auto" w:fill="FFFFFF"/>
        </w:rPr>
        <w:t>«Трое суток длилась титаническая схватка воинов с горными хребтами Большого Хингана! Почти триста километров пробивались танкисты все выше и выше и, наконец, достигли перевалов. Невероятное зрелище — танки выше облаков, на вершине 1200–1500 метров!</w:t>
      </w:r>
    </w:p>
    <w:p w14:paraId="5714613D" w14:textId="7480E478" w:rsidR="00D46166" w:rsidRPr="006A596E" w:rsidRDefault="00D46166" w:rsidP="00D46166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6A596E">
        <w:rPr>
          <w:color w:val="000000" w:themeColor="text1"/>
          <w:shd w:val="clear" w:color="auto" w:fill="FFFFFF"/>
        </w:rPr>
        <w:t xml:space="preserve">Вот только один эпизод из этой горной эпопеи. Головной танк с огромным трудом поднялся на вершину очередного предгорья главного хребта. Распустили стальной трос лебедки этого танка и опустили вниз, чтобы помочь взбираться сюда очередному танку. Трос закрепили, и танк с напряженным ревом пополз вверх. Гусеницы его скрежетали по крепкой каменной скале, высекая искры. Танк упорно продвигался вверх. Трос, натянутый как струна, вибрировал и вдруг, когда танк был на середине склона, со свистом лопнул, и буксируемый танк заскользил вниз. Именно заскользил, как по льду, потому что механик-водитель успел включить тормоза. </w:t>
      </w:r>
      <w:r w:rsidR="00CA01EC" w:rsidRPr="006A596E">
        <w:rPr>
          <w:color w:val="000000" w:themeColor="text1"/>
          <w:highlight w:val="yellow"/>
          <w:shd w:val="clear" w:color="auto" w:fill="FFFFFF"/>
        </w:rPr>
        <w:br/>
      </w:r>
      <w:r w:rsidRPr="006A596E">
        <w:rPr>
          <w:color w:val="000000" w:themeColor="text1"/>
          <w:shd w:val="clear" w:color="auto" w:fill="FFFFFF"/>
        </w:rPr>
        <w:t>Танк, набирая скорость, скатывался вниз, а там узкая дорога — справа от нее крутая каменная стена, слева пропасть. На самой дороге стоит колонна танков. Если танк с разгона, юзом даже, попадет в створ дороги, он повредит себя и головной танк в колонне. Все это длилось несколько секунд, но опытный механик-водитель неимоверными усилиями сумел врубить рычаг поворота, и танк, развернувшись на склоне, упал набок, некоторое время скользил на этом борту и чудом остановился у края пропасти. Неудача не обескуражила танкистов, они все же загнали еще один танк на вершину и, распустив два троса, стали быстро преодолевать перевал всем передовым отрядом.</w:t>
      </w:r>
    </w:p>
    <w:p w14:paraId="60EEF4BF" w14:textId="2A70FFD6" w:rsidR="00C37E2F" w:rsidRPr="006A596E" w:rsidRDefault="00D46166" w:rsidP="00D46166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6A596E">
        <w:rPr>
          <w:color w:val="000000" w:themeColor="text1"/>
          <w:shd w:val="clear" w:color="auto" w:fill="FFFFFF"/>
        </w:rPr>
        <w:t xml:space="preserve">К исходу 14 августа войска Забайкальского фронта, пройдя расстояние от 250 до 400 км, вышли в центральные районы Маньчжурии и продолжали продвигаться к ее столице </w:t>
      </w:r>
      <w:proofErr w:type="spellStart"/>
      <w:r w:rsidRPr="006A596E">
        <w:rPr>
          <w:color w:val="000000" w:themeColor="text1"/>
          <w:shd w:val="clear" w:color="auto" w:fill="FFFFFF"/>
        </w:rPr>
        <w:t>Чанчуню</w:t>
      </w:r>
      <w:proofErr w:type="spellEnd"/>
      <w:r w:rsidRPr="006A596E">
        <w:rPr>
          <w:color w:val="000000" w:themeColor="text1"/>
          <w:shd w:val="clear" w:color="auto" w:fill="FFFFFF"/>
        </w:rPr>
        <w:t xml:space="preserve"> и крупному промышленному центру </w:t>
      </w:r>
      <w:proofErr w:type="spellStart"/>
      <w:r w:rsidRPr="006A596E">
        <w:rPr>
          <w:color w:val="000000" w:themeColor="text1"/>
          <w:shd w:val="clear" w:color="auto" w:fill="FFFFFF"/>
        </w:rPr>
        <w:t>Мукдену</w:t>
      </w:r>
      <w:proofErr w:type="spellEnd"/>
      <w:r w:rsidRPr="006A596E">
        <w:rPr>
          <w:color w:val="000000" w:themeColor="text1"/>
          <w:shd w:val="clear" w:color="auto" w:fill="FFFFFF"/>
        </w:rPr>
        <w:t xml:space="preserve">. За это же время войска 1-го Дальневосточного фронта в условиях труднопроходимой горно-таежной местности, </w:t>
      </w:r>
      <w:r w:rsidRPr="006A596E">
        <w:rPr>
          <w:color w:val="000000" w:themeColor="text1"/>
          <w:shd w:val="clear" w:color="auto" w:fill="FFFFFF"/>
        </w:rPr>
        <w:lastRenderedPageBreak/>
        <w:t xml:space="preserve">прорвав сильную полосу обороны, напоминавшую линию Маннергейма, только в больших масштабах, и овладев семью мощными укрепленными районами, продвинулись вглубь Маньчжурии на 120-150 км и завязали бой за город </w:t>
      </w:r>
      <w:proofErr w:type="spellStart"/>
      <w:r w:rsidRPr="006A596E">
        <w:rPr>
          <w:color w:val="000000" w:themeColor="text1"/>
          <w:shd w:val="clear" w:color="auto" w:fill="FFFFFF"/>
        </w:rPr>
        <w:t>Муданьцзян</w:t>
      </w:r>
      <w:proofErr w:type="spellEnd"/>
      <w:r w:rsidRPr="006A596E">
        <w:rPr>
          <w:color w:val="000000" w:themeColor="text1"/>
          <w:shd w:val="clear" w:color="auto" w:fill="FFFFFF"/>
        </w:rPr>
        <w:t>.</w:t>
      </w:r>
    </w:p>
    <w:p w14:paraId="4C136CCA" w14:textId="77777777" w:rsidR="00D46166" w:rsidRPr="006A596E" w:rsidRDefault="00D46166" w:rsidP="00D46166">
      <w:pPr>
        <w:spacing w:line="360" w:lineRule="auto"/>
        <w:ind w:firstLine="709"/>
        <w:jc w:val="both"/>
        <w:rPr>
          <w:b/>
          <w:color w:val="000000" w:themeColor="text1"/>
        </w:rPr>
      </w:pPr>
    </w:p>
    <w:p w14:paraId="4E03F8A2" w14:textId="4D2D60FF" w:rsidR="00743036" w:rsidRPr="006A596E" w:rsidRDefault="00743036" w:rsidP="00743036">
      <w:pPr>
        <w:spacing w:line="360" w:lineRule="auto"/>
        <w:ind w:firstLine="709"/>
        <w:jc w:val="both"/>
        <w:rPr>
          <w:b/>
          <w:color w:val="000000" w:themeColor="text1"/>
        </w:rPr>
      </w:pPr>
      <w:r w:rsidRPr="006A596E">
        <w:rPr>
          <w:b/>
          <w:color w:val="000000" w:themeColor="text1"/>
        </w:rPr>
        <w:t xml:space="preserve">Суть задания: </w:t>
      </w:r>
    </w:p>
    <w:p w14:paraId="3D3E4B6A" w14:textId="6949351A" w:rsidR="00C37E2F" w:rsidRPr="006A596E" w:rsidRDefault="006A596E" w:rsidP="00D46166">
      <w:pPr>
        <w:spacing w:line="360" w:lineRule="auto"/>
        <w:jc w:val="both"/>
        <w:rPr>
          <w:color w:val="000000" w:themeColor="text1"/>
        </w:rPr>
      </w:pPr>
      <w:r w:rsidRPr="006A596E">
        <w:rPr>
          <w:color w:val="000000" w:themeColor="text1"/>
        </w:rPr>
        <w:t>Вставьте пропущенные слова в кратком описании боя:</w:t>
      </w:r>
    </w:p>
    <w:p w14:paraId="38870B73" w14:textId="2FCF0EEC" w:rsidR="006A596E" w:rsidRPr="006A596E" w:rsidRDefault="006A596E" w:rsidP="00D46166">
      <w:pPr>
        <w:spacing w:line="360" w:lineRule="auto"/>
        <w:jc w:val="both"/>
        <w:rPr>
          <w:color w:val="000000" w:themeColor="text1"/>
        </w:rPr>
      </w:pPr>
    </w:p>
    <w:p w14:paraId="44DC1EFB" w14:textId="77777777" w:rsidR="006A596E" w:rsidRPr="006A596E" w:rsidRDefault="006A596E" w:rsidP="00D46166">
      <w:pPr>
        <w:spacing w:line="360" w:lineRule="auto"/>
        <w:jc w:val="both"/>
        <w:rPr>
          <w:color w:val="000000" w:themeColor="text1"/>
        </w:rPr>
      </w:pPr>
      <w:r w:rsidRPr="006A596E">
        <w:rPr>
          <w:color w:val="000000" w:themeColor="text1"/>
        </w:rPr>
        <w:t>Д</w:t>
      </w:r>
      <w:r w:rsidRPr="006A596E">
        <w:rPr>
          <w:color w:val="000000" w:themeColor="text1"/>
        </w:rPr>
        <w:t>ве боевые машины</w:t>
      </w:r>
      <w:r w:rsidRPr="006A596E">
        <w:rPr>
          <w:color w:val="000000" w:themeColor="text1"/>
        </w:rPr>
        <w:t xml:space="preserve"> …</w:t>
      </w:r>
      <w:r w:rsidRPr="006A596E">
        <w:rPr>
          <w:color w:val="000000" w:themeColor="text1"/>
        </w:rPr>
        <w:t xml:space="preserve"> отдельной танковой бригады с десантом на броне проводили разведку боем и наткнулись на многочисленную группу японских истребителей танков. В результате чего завязался бой, который, по разным источникам, длился от </w:t>
      </w:r>
      <w:r w:rsidRPr="006A596E">
        <w:rPr>
          <w:color w:val="000000" w:themeColor="text1"/>
        </w:rPr>
        <w:t>…</w:t>
      </w:r>
      <w:r w:rsidRPr="006A596E">
        <w:rPr>
          <w:color w:val="000000" w:themeColor="text1"/>
        </w:rPr>
        <w:t xml:space="preserve"> до </w:t>
      </w:r>
      <w:r w:rsidRPr="006A596E">
        <w:rPr>
          <w:color w:val="000000" w:themeColor="text1"/>
        </w:rPr>
        <w:t>…</w:t>
      </w:r>
      <w:r w:rsidRPr="006A596E">
        <w:rPr>
          <w:color w:val="000000" w:themeColor="text1"/>
        </w:rPr>
        <w:t>часов.</w:t>
      </w:r>
      <w:r w:rsidRPr="006A596E">
        <w:rPr>
          <w:color w:val="000000" w:themeColor="text1"/>
        </w:rPr>
        <w:t xml:space="preserve"> </w:t>
      </w:r>
      <w:r w:rsidRPr="006A596E">
        <w:rPr>
          <w:color w:val="000000" w:themeColor="text1"/>
        </w:rPr>
        <w:t xml:space="preserve"> танковая часть с боями продвигалась по территории Маньчжурии. </w:t>
      </w:r>
    </w:p>
    <w:p w14:paraId="357C4CE6" w14:textId="16BF044B" w:rsidR="006A596E" w:rsidRPr="006A596E" w:rsidRDefault="006A596E" w:rsidP="00D46166">
      <w:pPr>
        <w:spacing w:line="360" w:lineRule="auto"/>
        <w:jc w:val="both"/>
        <w:rPr>
          <w:color w:val="000000" w:themeColor="text1"/>
        </w:rPr>
      </w:pPr>
      <w:r w:rsidRPr="006A596E">
        <w:rPr>
          <w:color w:val="000000" w:themeColor="text1"/>
        </w:rPr>
        <w:t xml:space="preserve">15 </w:t>
      </w:r>
      <w:r w:rsidRPr="006A596E">
        <w:rPr>
          <w:color w:val="000000" w:themeColor="text1"/>
        </w:rPr>
        <w:t xml:space="preserve">….   </w:t>
      </w:r>
      <w:r w:rsidRPr="006A596E">
        <w:rPr>
          <w:color w:val="000000" w:themeColor="text1"/>
        </w:rPr>
        <w:t xml:space="preserve">1945 года танкисты с десантниками выбили японцев из города </w:t>
      </w:r>
      <w:proofErr w:type="spellStart"/>
      <w:r w:rsidRPr="006A596E">
        <w:rPr>
          <w:color w:val="000000" w:themeColor="text1"/>
        </w:rPr>
        <w:t>Ванцин</w:t>
      </w:r>
      <w:proofErr w:type="spellEnd"/>
      <w:r w:rsidRPr="006A596E">
        <w:rPr>
          <w:color w:val="000000" w:themeColor="text1"/>
        </w:rPr>
        <w:t>. </w:t>
      </w:r>
    </w:p>
    <w:p w14:paraId="3914811F" w14:textId="62AA4DDD" w:rsidR="006A596E" w:rsidRPr="006A596E" w:rsidRDefault="006A596E" w:rsidP="00D46166">
      <w:pPr>
        <w:spacing w:line="360" w:lineRule="auto"/>
        <w:jc w:val="both"/>
        <w:rPr>
          <w:color w:val="000000" w:themeColor="text1"/>
        </w:rPr>
      </w:pPr>
    </w:p>
    <w:p w14:paraId="3A79FBB1" w14:textId="21EAA5B6" w:rsidR="006A596E" w:rsidRPr="006A596E" w:rsidRDefault="006A596E" w:rsidP="00D46166">
      <w:pPr>
        <w:spacing w:line="360" w:lineRule="auto"/>
        <w:jc w:val="both"/>
        <w:rPr>
          <w:color w:val="000000" w:themeColor="text1"/>
        </w:rPr>
      </w:pPr>
      <w:r w:rsidRPr="006A596E">
        <w:rPr>
          <w:color w:val="000000" w:themeColor="text1"/>
        </w:rPr>
        <w:t xml:space="preserve">Ответ: 72, 3.5, 5, августа </w:t>
      </w:r>
    </w:p>
    <w:p w14:paraId="4CAE6000" w14:textId="04F919BA" w:rsidR="006A596E" w:rsidRPr="006A596E" w:rsidRDefault="006A596E" w:rsidP="00D46166">
      <w:pPr>
        <w:spacing w:line="360" w:lineRule="auto"/>
        <w:jc w:val="both"/>
        <w:rPr>
          <w:color w:val="000000" w:themeColor="text1"/>
        </w:rPr>
      </w:pPr>
      <w:r w:rsidRPr="006A596E">
        <w:rPr>
          <w:color w:val="000000" w:themeColor="text1"/>
        </w:rPr>
        <w:t>Правильный ответ: 4 балла</w:t>
      </w:r>
    </w:p>
    <w:p w14:paraId="2B34CEE3" w14:textId="4479FB6A" w:rsidR="00743036" w:rsidRPr="00C37E2F" w:rsidRDefault="00743036" w:rsidP="00C37E2F">
      <w:pPr>
        <w:rPr>
          <w:b/>
          <w:bCs/>
          <w:color w:val="365F91"/>
          <w:sz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23F1A9F7" w14:textId="3F4F6F3C" w:rsidR="00E20305" w:rsidRPr="007D3995" w:rsidRDefault="00E20305" w:rsidP="00C27D7E">
      <w:pPr>
        <w:pStyle w:val="1"/>
        <w:spacing w:after="280"/>
        <w:rPr>
          <w:rFonts w:ascii="Times New Roman" w:hAnsi="Times New Roman" w:cs="Times New Roman"/>
          <w:color w:val="000000" w:themeColor="text1"/>
        </w:rPr>
      </w:pPr>
      <w:r w:rsidRPr="007D3995">
        <w:rPr>
          <w:rFonts w:ascii="Times New Roman" w:hAnsi="Times New Roman" w:cs="Times New Roman"/>
          <w:color w:val="000000" w:themeColor="text1"/>
        </w:rPr>
        <w:lastRenderedPageBreak/>
        <w:tab/>
      </w:r>
      <w:bookmarkStart w:id="8" w:name="_Toc46152311"/>
      <w:r w:rsidR="00D46166" w:rsidRPr="00D46166">
        <w:rPr>
          <w:rFonts w:ascii="Times New Roman" w:hAnsi="Times New Roman" w:cs="Times New Roman"/>
        </w:rPr>
        <w:t>КУРИЛЬСКИЕ ОСТРОВА</w:t>
      </w:r>
      <w:bookmarkEnd w:id="8"/>
      <w:r w:rsidR="00C706A2">
        <w:rPr>
          <w:rFonts w:ascii="Times New Roman" w:hAnsi="Times New Roman" w:cs="Times New Roman"/>
        </w:rPr>
        <w:t xml:space="preserve"> </w:t>
      </w:r>
      <w:proofErr w:type="gramStart"/>
      <w:r w:rsidR="00C706A2">
        <w:rPr>
          <w:rFonts w:ascii="Times New Roman" w:hAnsi="Times New Roman" w:cs="Times New Roman"/>
        </w:rPr>
        <w:t>( 5</w:t>
      </w:r>
      <w:proofErr w:type="gramEnd"/>
      <w:r w:rsidR="00C706A2">
        <w:rPr>
          <w:rFonts w:ascii="Times New Roman" w:hAnsi="Times New Roman" w:cs="Times New Roman"/>
        </w:rPr>
        <w:t xml:space="preserve"> станция)</w:t>
      </w:r>
    </w:p>
    <w:p w14:paraId="091237DC" w14:textId="77777777" w:rsidR="000D3DB0" w:rsidRPr="007D3995" w:rsidRDefault="000D3DB0" w:rsidP="00743036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D3995">
        <w:rPr>
          <w:b/>
          <w:color w:val="000000" w:themeColor="text1"/>
          <w:sz w:val="28"/>
          <w:szCs w:val="28"/>
          <w:shd w:val="clear" w:color="auto" w:fill="FFFFFF"/>
        </w:rPr>
        <w:t>Историческая вводная:</w:t>
      </w:r>
      <w:r w:rsidRPr="007D3995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04F62D4" w14:textId="77777777" w:rsidR="00D46166" w:rsidRPr="00327378" w:rsidRDefault="00D46166" w:rsidP="00D46166">
      <w:pPr>
        <w:spacing w:line="360" w:lineRule="auto"/>
        <w:ind w:firstLine="709"/>
        <w:jc w:val="both"/>
        <w:rPr>
          <w:color w:val="000000" w:themeColor="text1"/>
        </w:rPr>
      </w:pPr>
      <w:r w:rsidRPr="00327378">
        <w:rPr>
          <w:color w:val="000000" w:themeColor="text1"/>
        </w:rPr>
        <w:t xml:space="preserve">18 августа советские войска под покровом тумана высадились на берегах острова </w:t>
      </w:r>
      <w:proofErr w:type="spellStart"/>
      <w:r w:rsidRPr="00327378">
        <w:rPr>
          <w:color w:val="000000" w:themeColor="text1"/>
        </w:rPr>
        <w:t>Шумшу</w:t>
      </w:r>
      <w:proofErr w:type="spellEnd"/>
      <w:r w:rsidRPr="00327378">
        <w:rPr>
          <w:color w:val="000000" w:themeColor="text1"/>
        </w:rPr>
        <w:t xml:space="preserve">, который в скором времени окажется освобожденным. Меньше 2 недель заняло у советских войск проведение операции, сломившей остатки </w:t>
      </w:r>
      <w:proofErr w:type="spellStart"/>
      <w:r w:rsidRPr="00327378">
        <w:rPr>
          <w:color w:val="000000" w:themeColor="text1"/>
        </w:rPr>
        <w:t>Квантунской</w:t>
      </w:r>
      <w:proofErr w:type="spellEnd"/>
      <w:r w:rsidRPr="00327378">
        <w:rPr>
          <w:color w:val="000000" w:themeColor="text1"/>
        </w:rPr>
        <w:t xml:space="preserve"> армии, которые не приняли капитуляции своего руководства.</w:t>
      </w:r>
    </w:p>
    <w:p w14:paraId="608F4691" w14:textId="77777777" w:rsidR="00D46166" w:rsidRPr="00327378" w:rsidRDefault="00D46166" w:rsidP="00D46166">
      <w:pPr>
        <w:spacing w:line="360" w:lineRule="auto"/>
        <w:ind w:firstLine="709"/>
        <w:jc w:val="both"/>
        <w:rPr>
          <w:color w:val="000000" w:themeColor="text1"/>
        </w:rPr>
      </w:pPr>
      <w:r w:rsidRPr="00327378">
        <w:rPr>
          <w:color w:val="000000" w:themeColor="text1"/>
        </w:rPr>
        <w:t xml:space="preserve">Больше 80 000 солдат ждали нашего прихода, ждали нас, чтобы дать отпор, который закончился уже 23 августа, когда командующий японскими войсками на северных Курильских островах генерал-лейтенант </w:t>
      </w:r>
      <w:proofErr w:type="spellStart"/>
      <w:r w:rsidRPr="00327378">
        <w:rPr>
          <w:color w:val="000000" w:themeColor="text1"/>
        </w:rPr>
        <w:t>Фусаки</w:t>
      </w:r>
      <w:proofErr w:type="spellEnd"/>
      <w:r w:rsidRPr="00327378">
        <w:rPr>
          <w:color w:val="000000" w:themeColor="text1"/>
        </w:rPr>
        <w:t xml:space="preserve"> </w:t>
      </w:r>
      <w:proofErr w:type="spellStart"/>
      <w:r w:rsidRPr="00327378">
        <w:rPr>
          <w:color w:val="000000" w:themeColor="text1"/>
        </w:rPr>
        <w:t>Цуцуми</w:t>
      </w:r>
      <w:proofErr w:type="spellEnd"/>
      <w:r w:rsidRPr="00327378">
        <w:rPr>
          <w:color w:val="000000" w:themeColor="text1"/>
        </w:rPr>
        <w:t xml:space="preserve"> принял условия капитуляции и повел свои войска в плен.</w:t>
      </w:r>
    </w:p>
    <w:p w14:paraId="73930390" w14:textId="77777777" w:rsidR="00D46166" w:rsidRPr="00327378" w:rsidRDefault="00D46166" w:rsidP="00D46166">
      <w:pPr>
        <w:spacing w:line="360" w:lineRule="auto"/>
        <w:ind w:firstLine="709"/>
        <w:jc w:val="both"/>
        <w:rPr>
          <w:color w:val="000000" w:themeColor="text1"/>
        </w:rPr>
      </w:pPr>
      <w:r w:rsidRPr="00327378">
        <w:rPr>
          <w:color w:val="000000" w:themeColor="text1"/>
        </w:rPr>
        <w:t xml:space="preserve">Вскоре был отдан приказ маршала советских войск Василевского </w:t>
      </w:r>
      <w:proofErr w:type="gramStart"/>
      <w:r w:rsidRPr="00327378">
        <w:rPr>
          <w:color w:val="000000" w:themeColor="text1"/>
        </w:rPr>
        <w:t>А.М.</w:t>
      </w:r>
      <w:proofErr w:type="gramEnd"/>
      <w:r w:rsidRPr="00327378">
        <w:rPr>
          <w:color w:val="000000" w:themeColor="text1"/>
        </w:rPr>
        <w:t xml:space="preserve"> командованию Тихоокеанского флота занять южные Курильские острова. </w:t>
      </w:r>
    </w:p>
    <w:p w14:paraId="69FC91D0" w14:textId="77777777" w:rsidR="00D46166" w:rsidRPr="00327378" w:rsidRDefault="00D46166" w:rsidP="00D46166">
      <w:pPr>
        <w:spacing w:line="360" w:lineRule="auto"/>
        <w:ind w:firstLine="709"/>
        <w:jc w:val="both"/>
        <w:rPr>
          <w:color w:val="000000" w:themeColor="text1"/>
        </w:rPr>
      </w:pPr>
    </w:p>
    <w:p w14:paraId="1972C4FD" w14:textId="77777777" w:rsidR="00D46166" w:rsidRPr="00327378" w:rsidRDefault="00D46166" w:rsidP="00D46166">
      <w:pPr>
        <w:spacing w:line="360" w:lineRule="auto"/>
        <w:ind w:firstLine="709"/>
        <w:jc w:val="both"/>
        <w:rPr>
          <w:color w:val="000000" w:themeColor="text1"/>
        </w:rPr>
      </w:pPr>
      <w:r w:rsidRPr="00327378">
        <w:rPr>
          <w:color w:val="000000" w:themeColor="text1"/>
        </w:rPr>
        <w:t xml:space="preserve">Из книги «На крайних восточных рубежах» офицера </w:t>
      </w:r>
      <w:proofErr w:type="gramStart"/>
      <w:r w:rsidRPr="00327378">
        <w:rPr>
          <w:color w:val="000000" w:themeColor="text1"/>
        </w:rPr>
        <w:t>С.К.</w:t>
      </w:r>
      <w:proofErr w:type="gramEnd"/>
      <w:r w:rsidRPr="00327378">
        <w:rPr>
          <w:color w:val="000000" w:themeColor="text1"/>
        </w:rPr>
        <w:t xml:space="preserve"> Юдина:</w:t>
      </w:r>
    </w:p>
    <w:p w14:paraId="62FBCB04" w14:textId="77777777" w:rsidR="00D46166" w:rsidRPr="00327378" w:rsidRDefault="00D46166" w:rsidP="00D46166">
      <w:pPr>
        <w:spacing w:line="360" w:lineRule="auto"/>
        <w:ind w:firstLine="709"/>
        <w:jc w:val="both"/>
        <w:rPr>
          <w:color w:val="000000" w:themeColor="text1"/>
        </w:rPr>
      </w:pPr>
      <w:r w:rsidRPr="00327378">
        <w:rPr>
          <w:color w:val="000000" w:themeColor="text1"/>
        </w:rPr>
        <w:t xml:space="preserve">«...18 августа войска Камчатского оборонительного района вступили в бой за освобождение Курильских островов. Особенно жаркие сражения разгорелись на острове </w:t>
      </w:r>
      <w:proofErr w:type="spellStart"/>
      <w:r w:rsidRPr="00327378">
        <w:rPr>
          <w:color w:val="000000" w:themeColor="text1"/>
        </w:rPr>
        <w:t>Шумшу</w:t>
      </w:r>
      <w:proofErr w:type="spellEnd"/>
      <w:r w:rsidRPr="00327378">
        <w:rPr>
          <w:color w:val="000000" w:themeColor="text1"/>
        </w:rPr>
        <w:t>.</w:t>
      </w:r>
    </w:p>
    <w:p w14:paraId="70A83FA0" w14:textId="77777777" w:rsidR="00D46166" w:rsidRPr="00327378" w:rsidRDefault="00D46166" w:rsidP="00D46166">
      <w:pPr>
        <w:spacing w:line="360" w:lineRule="auto"/>
        <w:ind w:firstLine="709"/>
        <w:jc w:val="both"/>
        <w:rPr>
          <w:color w:val="000000" w:themeColor="text1"/>
        </w:rPr>
      </w:pPr>
      <w:r w:rsidRPr="00327378">
        <w:rPr>
          <w:color w:val="000000" w:themeColor="text1"/>
        </w:rPr>
        <w:t>Сильная канонада сотрясала воздух. Батарея с Лопатки вела интенсивный огонь по укреплениям врага.</w:t>
      </w:r>
    </w:p>
    <w:p w14:paraId="019DE1E7" w14:textId="24BF4EB7" w:rsidR="00D46166" w:rsidRPr="00327378" w:rsidRDefault="00D46166" w:rsidP="00D46166">
      <w:pPr>
        <w:spacing w:line="360" w:lineRule="auto"/>
        <w:ind w:firstLine="709"/>
        <w:jc w:val="both"/>
        <w:rPr>
          <w:color w:val="000000" w:themeColor="text1"/>
        </w:rPr>
      </w:pPr>
      <w:r w:rsidRPr="00327378">
        <w:rPr>
          <w:color w:val="000000" w:themeColor="text1"/>
        </w:rPr>
        <w:t xml:space="preserve">Когда основные силы КОР уже вели бой, 7-й отдельный стрелковый батальон получил приказ погрузиться на корабль с задачей высадиться на острове </w:t>
      </w:r>
      <w:proofErr w:type="spellStart"/>
      <w:r w:rsidRPr="00327378">
        <w:rPr>
          <w:color w:val="000000" w:themeColor="text1"/>
        </w:rPr>
        <w:t>Шумшу</w:t>
      </w:r>
      <w:proofErr w:type="spellEnd"/>
      <w:r w:rsidRPr="00327378">
        <w:rPr>
          <w:color w:val="000000" w:themeColor="text1"/>
        </w:rPr>
        <w:t>, развить успех полков, наступавших на господствующую высоту 171,0.</w:t>
      </w:r>
    </w:p>
    <w:p w14:paraId="20F0094D" w14:textId="585D7690" w:rsidR="00D46166" w:rsidRPr="00327378" w:rsidRDefault="00D46166" w:rsidP="00D46166">
      <w:pPr>
        <w:spacing w:line="360" w:lineRule="auto"/>
        <w:ind w:firstLine="709"/>
        <w:jc w:val="both"/>
        <w:rPr>
          <w:color w:val="000000" w:themeColor="text1"/>
        </w:rPr>
      </w:pPr>
      <w:r w:rsidRPr="00327378">
        <w:rPr>
          <w:color w:val="000000" w:themeColor="text1"/>
        </w:rPr>
        <w:t>Первая рота снялась со своих позиций на Маячной высоте и готовилась к маршу в район погрузки. В это время японцы предприняли попытку подавить нашу батарею артиллерийским огнем. Выпустили до десяти снарядов, но безуспешно. Дальность стрельбы их артиллерии, видимо, была недостаточной.</w:t>
      </w:r>
    </w:p>
    <w:p w14:paraId="5897561C" w14:textId="7D7C955D" w:rsidR="00D46166" w:rsidRPr="00327378" w:rsidRDefault="00D46166" w:rsidP="00D46166">
      <w:pPr>
        <w:spacing w:line="360" w:lineRule="auto"/>
        <w:ind w:firstLine="709"/>
        <w:jc w:val="both"/>
        <w:rPr>
          <w:color w:val="000000" w:themeColor="text1"/>
        </w:rPr>
      </w:pPr>
      <w:r w:rsidRPr="00327378">
        <w:rPr>
          <w:color w:val="000000" w:themeColor="text1"/>
        </w:rPr>
        <w:t xml:space="preserve">   Снаряды рвались в основном в прибрежной части: в </w:t>
      </w:r>
      <w:proofErr w:type="spellStart"/>
      <w:r w:rsidRPr="00327378">
        <w:rPr>
          <w:color w:val="000000" w:themeColor="text1"/>
        </w:rPr>
        <w:t>кучегурах</w:t>
      </w:r>
      <w:proofErr w:type="spellEnd"/>
      <w:r w:rsidR="001E3B6B" w:rsidRPr="00327378">
        <w:rPr>
          <w:color w:val="000000" w:themeColor="text1"/>
        </w:rPr>
        <w:t xml:space="preserve"> </w:t>
      </w:r>
      <w:r w:rsidRPr="00327378">
        <w:rPr>
          <w:color w:val="000000" w:themeColor="text1"/>
        </w:rPr>
        <w:t xml:space="preserve">и на дороге, где формировались колонна роты. Пришлось рассредоточиться и залечь. Один снаряд разорвался на вершине </w:t>
      </w:r>
      <w:proofErr w:type="spellStart"/>
      <w:r w:rsidRPr="00327378">
        <w:rPr>
          <w:color w:val="000000" w:themeColor="text1"/>
        </w:rPr>
        <w:t>кучегура</w:t>
      </w:r>
      <w:proofErr w:type="spellEnd"/>
      <w:r w:rsidRPr="00327378">
        <w:rPr>
          <w:color w:val="000000" w:themeColor="text1"/>
        </w:rPr>
        <w:t>, за которым укрывался минометный взвод. Осколки со свистом разлетелись, солдат обсыпало песком. Другой снаряд пролетел дальше в глубину мыса и разорвался на высоте Плоской у самого командного пункта командира роты, но, к счастью, там уже никого не было...»</w:t>
      </w:r>
    </w:p>
    <w:p w14:paraId="40CF59EF" w14:textId="77777777" w:rsidR="00D46166" w:rsidRPr="00327378" w:rsidRDefault="00D46166" w:rsidP="00D46166">
      <w:pPr>
        <w:spacing w:line="360" w:lineRule="auto"/>
        <w:ind w:firstLine="709"/>
        <w:jc w:val="both"/>
        <w:rPr>
          <w:color w:val="000000" w:themeColor="text1"/>
        </w:rPr>
      </w:pPr>
      <w:r w:rsidRPr="00327378">
        <w:rPr>
          <w:color w:val="000000" w:themeColor="text1"/>
        </w:rPr>
        <w:t>31 августа острова Малой Курильской гряды были взяты без боя, а 1 сентября в Кунашире наших солдат встретили белым флагом.</w:t>
      </w:r>
    </w:p>
    <w:p w14:paraId="783BF93F" w14:textId="12E85610" w:rsidR="00401A2B" w:rsidRPr="00327378" w:rsidRDefault="00D46166" w:rsidP="00D46166">
      <w:pPr>
        <w:spacing w:line="360" w:lineRule="auto"/>
        <w:ind w:firstLine="709"/>
        <w:jc w:val="both"/>
        <w:rPr>
          <w:color w:val="000000" w:themeColor="text1"/>
        </w:rPr>
      </w:pPr>
      <w:r w:rsidRPr="00327378">
        <w:rPr>
          <w:color w:val="000000" w:themeColor="text1"/>
        </w:rPr>
        <w:lastRenderedPageBreak/>
        <w:t>Острова были освобождены и, позднее, стали частью Советского Союза.</w:t>
      </w:r>
    </w:p>
    <w:p w14:paraId="763A63E0" w14:textId="77777777" w:rsidR="00D46166" w:rsidRPr="00327378" w:rsidRDefault="00D46166" w:rsidP="00D46166">
      <w:pPr>
        <w:spacing w:line="360" w:lineRule="auto"/>
        <w:ind w:firstLine="709"/>
        <w:jc w:val="both"/>
        <w:rPr>
          <w:b/>
          <w:color w:val="000000" w:themeColor="text1"/>
        </w:rPr>
      </w:pPr>
    </w:p>
    <w:p w14:paraId="2FD5DF0C" w14:textId="77777777" w:rsidR="00743036" w:rsidRPr="00327378" w:rsidRDefault="00743036" w:rsidP="00743036">
      <w:pPr>
        <w:spacing w:line="360" w:lineRule="auto"/>
        <w:ind w:firstLine="709"/>
        <w:jc w:val="both"/>
        <w:rPr>
          <w:b/>
          <w:color w:val="000000" w:themeColor="text1"/>
        </w:rPr>
      </w:pPr>
      <w:r w:rsidRPr="00327378">
        <w:rPr>
          <w:b/>
          <w:color w:val="000000" w:themeColor="text1"/>
        </w:rPr>
        <w:t xml:space="preserve">Суть задания: </w:t>
      </w:r>
    </w:p>
    <w:p w14:paraId="210D91F5" w14:textId="0D3D737D" w:rsidR="00A241D8" w:rsidRPr="00327378" w:rsidRDefault="00D46166" w:rsidP="00D46166">
      <w:pPr>
        <w:spacing w:line="360" w:lineRule="auto"/>
        <w:ind w:firstLine="708"/>
        <w:jc w:val="both"/>
        <w:rPr>
          <w:color w:val="000000" w:themeColor="text1"/>
        </w:rPr>
      </w:pPr>
      <w:r w:rsidRPr="00327378">
        <w:rPr>
          <w:color w:val="000000" w:themeColor="text1"/>
        </w:rPr>
        <w:t>Участникам нужно будет совладать с весьма ограниченным пространством.</w:t>
      </w:r>
    </w:p>
    <w:p w14:paraId="2FD00E8E" w14:textId="77777777" w:rsidR="00062EDA" w:rsidRPr="00327378" w:rsidRDefault="00D46166" w:rsidP="00D46166">
      <w:pPr>
        <w:spacing w:line="360" w:lineRule="auto"/>
        <w:ind w:firstLine="708"/>
        <w:jc w:val="both"/>
        <w:rPr>
          <w:color w:val="000000" w:themeColor="text1"/>
        </w:rPr>
      </w:pPr>
      <w:r w:rsidRPr="00327378">
        <w:rPr>
          <w:color w:val="000000" w:themeColor="text1"/>
        </w:rPr>
        <w:t>На Дальневосточном фронте большое значение имело водное десантирование. Солдаты под покровом ночи доставлялись до точки операции и мгновенно захватывали важные объекты. В этот раз произошло несчастье: корабль, который переправлял вашу команду, получил течь. Теперь каждую минуту (или по готовности) одна из секций тонет. Помощь уже в пути, но нужно продержаться максимально долгое время!</w:t>
      </w:r>
    </w:p>
    <w:p w14:paraId="05BCAC83" w14:textId="6AC78D92" w:rsidR="00D46166" w:rsidRPr="00327378" w:rsidRDefault="00062EDA" w:rsidP="00D46166">
      <w:pPr>
        <w:spacing w:line="360" w:lineRule="auto"/>
        <w:ind w:firstLine="708"/>
        <w:jc w:val="both"/>
        <w:rPr>
          <w:color w:val="000000" w:themeColor="text1"/>
        </w:rPr>
      </w:pPr>
      <w:r w:rsidRPr="00327378">
        <w:rPr>
          <w:color w:val="000000" w:themeColor="text1"/>
        </w:rPr>
        <w:t xml:space="preserve">Разгадай </w:t>
      </w:r>
      <w:proofErr w:type="gramStart"/>
      <w:r w:rsidRPr="00327378">
        <w:rPr>
          <w:color w:val="000000" w:themeColor="text1"/>
        </w:rPr>
        <w:t>загадки</w:t>
      </w:r>
      <w:proofErr w:type="gramEnd"/>
      <w:r w:rsidRPr="00327378">
        <w:rPr>
          <w:color w:val="000000" w:themeColor="text1"/>
        </w:rPr>
        <w:t xml:space="preserve"> и ты узнаешь, что можно использовать для закупорки и заделки дыр на корабле.</w:t>
      </w:r>
    </w:p>
    <w:p w14:paraId="048F014B" w14:textId="7D315968" w:rsidR="00062EDA" w:rsidRPr="00327378" w:rsidRDefault="00062EDA" w:rsidP="00D46166">
      <w:pPr>
        <w:spacing w:line="360" w:lineRule="auto"/>
        <w:ind w:firstLine="708"/>
        <w:jc w:val="both"/>
        <w:rPr>
          <w:color w:val="000000" w:themeColor="text1"/>
        </w:rPr>
      </w:pPr>
    </w:p>
    <w:p w14:paraId="57A0C58E" w14:textId="15AA4B5C" w:rsidR="00062EDA" w:rsidRPr="00327378" w:rsidRDefault="00062EDA" w:rsidP="00327378">
      <w:pPr>
        <w:pStyle w:val="af"/>
        <w:numPr>
          <w:ilvl w:val="0"/>
          <w:numId w:val="18"/>
        </w:numPr>
        <w:spacing w:line="360" w:lineRule="auto"/>
        <w:ind w:left="0" w:firstLine="709"/>
        <w:jc w:val="both"/>
        <w:rPr>
          <w:color w:val="000000" w:themeColor="text1"/>
        </w:rPr>
      </w:pPr>
      <w:r w:rsidRPr="00327378">
        <w:rPr>
          <w:color w:val="000000" w:themeColor="text1"/>
        </w:rPr>
        <w:t>Для строительства немало</w:t>
      </w:r>
    </w:p>
    <w:p w14:paraId="4DC7BC2B" w14:textId="77777777" w:rsidR="00062EDA" w:rsidRPr="00327378" w:rsidRDefault="00062EDA" w:rsidP="00327378">
      <w:pPr>
        <w:spacing w:line="360" w:lineRule="auto"/>
        <w:ind w:firstLine="709"/>
        <w:jc w:val="both"/>
        <w:rPr>
          <w:color w:val="000000" w:themeColor="text1"/>
        </w:rPr>
      </w:pPr>
      <w:r w:rsidRPr="00327378">
        <w:rPr>
          <w:color w:val="000000" w:themeColor="text1"/>
        </w:rPr>
        <w:t>Нужно стройматериала:</w:t>
      </w:r>
    </w:p>
    <w:p w14:paraId="028A8BED" w14:textId="77777777" w:rsidR="00062EDA" w:rsidRPr="00327378" w:rsidRDefault="00062EDA" w:rsidP="00327378">
      <w:pPr>
        <w:spacing w:line="360" w:lineRule="auto"/>
        <w:ind w:firstLine="709"/>
        <w:jc w:val="both"/>
        <w:rPr>
          <w:color w:val="000000" w:themeColor="text1"/>
        </w:rPr>
      </w:pPr>
      <w:r w:rsidRPr="00327378">
        <w:rPr>
          <w:color w:val="000000" w:themeColor="text1"/>
        </w:rPr>
        <w:t>Кедр, дуб, сосна, осина</w:t>
      </w:r>
    </w:p>
    <w:p w14:paraId="1826AF75" w14:textId="143848D5" w:rsidR="00062EDA" w:rsidRPr="00327378" w:rsidRDefault="00062EDA" w:rsidP="00327378">
      <w:pPr>
        <w:spacing w:line="360" w:lineRule="auto"/>
        <w:ind w:firstLine="709"/>
        <w:jc w:val="both"/>
        <w:rPr>
          <w:color w:val="000000" w:themeColor="text1"/>
        </w:rPr>
      </w:pPr>
      <w:r w:rsidRPr="00327378">
        <w:rPr>
          <w:color w:val="000000" w:themeColor="text1"/>
        </w:rPr>
        <w:t>По-другому ...</w:t>
      </w:r>
      <w:r w:rsidRPr="00327378">
        <w:rPr>
          <w:color w:val="000000" w:themeColor="text1"/>
        </w:rPr>
        <w:t xml:space="preserve"> </w:t>
      </w:r>
      <w:proofErr w:type="gramStart"/>
      <w:r w:rsidRPr="00327378">
        <w:rPr>
          <w:b/>
          <w:bCs/>
          <w:color w:val="000000" w:themeColor="text1"/>
        </w:rPr>
        <w:t>(</w:t>
      </w:r>
      <w:r w:rsidR="00327378" w:rsidRPr="00327378">
        <w:rPr>
          <w:b/>
          <w:bCs/>
          <w:color w:val="000000" w:themeColor="text1"/>
        </w:rPr>
        <w:t xml:space="preserve"> Д</w:t>
      </w:r>
      <w:r w:rsidRPr="00327378">
        <w:rPr>
          <w:b/>
          <w:bCs/>
          <w:color w:val="000000" w:themeColor="text1"/>
        </w:rPr>
        <w:t>ревесина</w:t>
      </w:r>
      <w:proofErr w:type="gramEnd"/>
      <w:r w:rsidR="00327378" w:rsidRPr="00327378">
        <w:rPr>
          <w:b/>
          <w:bCs/>
          <w:color w:val="000000" w:themeColor="text1"/>
        </w:rPr>
        <w:t>)</w:t>
      </w:r>
    </w:p>
    <w:p w14:paraId="4E3C56DA" w14:textId="1F788A13" w:rsidR="00327378" w:rsidRPr="00327378" w:rsidRDefault="00327378" w:rsidP="00327378">
      <w:pPr>
        <w:pStyle w:val="af"/>
        <w:numPr>
          <w:ilvl w:val="0"/>
          <w:numId w:val="18"/>
        </w:numPr>
        <w:spacing w:line="360" w:lineRule="auto"/>
        <w:ind w:left="0" w:firstLine="709"/>
        <w:jc w:val="both"/>
        <w:rPr>
          <w:color w:val="000000" w:themeColor="text1"/>
        </w:rPr>
      </w:pPr>
      <w:r w:rsidRPr="00327378">
        <w:rPr>
          <w:color w:val="000000" w:themeColor="text1"/>
        </w:rPr>
        <w:t>Р</w:t>
      </w:r>
      <w:r w:rsidRPr="00327378">
        <w:rPr>
          <w:color w:val="000000" w:themeColor="text1"/>
        </w:rPr>
        <w:t>ыхлая осадочная горная порода, а также искусственный материал, состоящий из зёрен горных пород.</w:t>
      </w:r>
      <w:r w:rsidRPr="00327378">
        <w:rPr>
          <w:color w:val="000000" w:themeColor="text1"/>
        </w:rPr>
        <w:t xml:space="preserve"> </w:t>
      </w:r>
      <w:r w:rsidRPr="00327378">
        <w:rPr>
          <w:b/>
          <w:bCs/>
          <w:color w:val="000000" w:themeColor="text1"/>
        </w:rPr>
        <w:t>(песок)</w:t>
      </w:r>
    </w:p>
    <w:p w14:paraId="6E55B7F7" w14:textId="6C52D18F" w:rsidR="00327378" w:rsidRPr="00327378" w:rsidRDefault="00327378" w:rsidP="00327378">
      <w:pPr>
        <w:pStyle w:val="af"/>
        <w:numPr>
          <w:ilvl w:val="0"/>
          <w:numId w:val="18"/>
        </w:numPr>
        <w:spacing w:line="360" w:lineRule="auto"/>
        <w:ind w:left="0" w:firstLine="709"/>
        <w:jc w:val="both"/>
        <w:rPr>
          <w:color w:val="000000" w:themeColor="text1"/>
        </w:rPr>
      </w:pPr>
      <w:r w:rsidRPr="00327378">
        <w:rPr>
          <w:color w:val="000000" w:themeColor="text1"/>
        </w:rPr>
        <w:t>Липкий пахучий сок хвойных и некоторых других растений, твердеющий на воздухе при выделении</w:t>
      </w:r>
      <w:r w:rsidRPr="00327378">
        <w:rPr>
          <w:color w:val="000000" w:themeColor="text1"/>
        </w:rPr>
        <w:t xml:space="preserve"> </w:t>
      </w:r>
      <w:r w:rsidRPr="00327378">
        <w:rPr>
          <w:b/>
          <w:bCs/>
          <w:color w:val="000000" w:themeColor="text1"/>
        </w:rPr>
        <w:t>(Смола)</w:t>
      </w:r>
    </w:p>
    <w:p w14:paraId="403E4DE4" w14:textId="02B04988" w:rsidR="00327378" w:rsidRDefault="00327378" w:rsidP="00327378">
      <w:pPr>
        <w:spacing w:line="360" w:lineRule="auto"/>
        <w:jc w:val="both"/>
        <w:rPr>
          <w:color w:val="000000" w:themeColor="text1"/>
        </w:rPr>
      </w:pPr>
    </w:p>
    <w:p w14:paraId="4001A1AD" w14:textId="39ADBC2A" w:rsidR="00327378" w:rsidRPr="00327378" w:rsidRDefault="00327378" w:rsidP="00327378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Правильный ответ: 3 балла</w:t>
      </w:r>
    </w:p>
    <w:p w14:paraId="33C495CC" w14:textId="77777777" w:rsidR="00062EDA" w:rsidRDefault="00062EDA" w:rsidP="00062EDA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135635F" w14:textId="77777777" w:rsidR="00062EDA" w:rsidRPr="00D46166" w:rsidRDefault="00062EDA" w:rsidP="00D46166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14:paraId="47789AE1" w14:textId="77777777" w:rsidR="00D46166" w:rsidRPr="007D3995" w:rsidRDefault="00D46166" w:rsidP="00A241D8">
      <w:pPr>
        <w:jc w:val="center"/>
        <w:rPr>
          <w:color w:val="000000" w:themeColor="text1"/>
        </w:rPr>
      </w:pPr>
    </w:p>
    <w:p w14:paraId="77FADDF6" w14:textId="664B86D3" w:rsidR="00743036" w:rsidRPr="00EC1D2A" w:rsidRDefault="00743036" w:rsidP="00EC1D2A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>
        <w:rPr>
          <w:color w:val="000000" w:themeColor="text1"/>
          <w:sz w:val="28"/>
          <w:szCs w:val="28"/>
        </w:rPr>
        <w:br w:type="page"/>
      </w:r>
    </w:p>
    <w:p w14:paraId="6E221D6D" w14:textId="3F78B72A" w:rsidR="000D3DB0" w:rsidRPr="000D3DB0" w:rsidRDefault="00E20305" w:rsidP="00C27D7E">
      <w:pPr>
        <w:pStyle w:val="1"/>
        <w:spacing w:after="28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</w:rPr>
        <w:lastRenderedPageBreak/>
        <w:tab/>
      </w:r>
      <w:bookmarkStart w:id="9" w:name="_Toc46152312"/>
      <w:r w:rsidR="00D46166">
        <w:rPr>
          <w:rFonts w:ascii="Times New Roman" w:hAnsi="Times New Roman" w:cs="Times New Roman"/>
        </w:rPr>
        <w:t>ПОДДЕРЖКА С МОРЯ</w:t>
      </w:r>
      <w:bookmarkEnd w:id="9"/>
      <w:r w:rsidR="00743036" w:rsidRPr="00DB0AD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C706A2">
        <w:rPr>
          <w:rFonts w:ascii="Times New Roman" w:hAnsi="Times New Roman" w:cs="Times New Roman"/>
          <w:color w:val="000000" w:themeColor="text1"/>
          <w:shd w:val="clear" w:color="auto" w:fill="FFFFFF"/>
        </w:rPr>
        <w:t>(6 станция)</w:t>
      </w:r>
    </w:p>
    <w:p w14:paraId="2DCFD091" w14:textId="0C2A6D51" w:rsidR="000D3DB0" w:rsidRPr="00C706A2" w:rsidRDefault="000D3DB0" w:rsidP="00C706A2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C706A2">
        <w:rPr>
          <w:b/>
          <w:color w:val="000000" w:themeColor="text1"/>
          <w:shd w:val="clear" w:color="auto" w:fill="FFFFFF"/>
        </w:rPr>
        <w:t>Историческая вводная</w:t>
      </w:r>
    </w:p>
    <w:p w14:paraId="41698ECE" w14:textId="77777777" w:rsidR="00D46166" w:rsidRPr="00C706A2" w:rsidRDefault="00D46166" w:rsidP="00C706A2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C706A2">
        <w:rPr>
          <w:color w:val="000000" w:themeColor="text1"/>
          <w:shd w:val="clear" w:color="auto" w:fill="FFFFFF"/>
        </w:rPr>
        <w:t xml:space="preserve">28 июня Ставкой Верховного главнокомандующего был утвержден план войны с Японией, по которому все подготовительные мероприятия должны были быть закончены к 1 августа 1945 г., а к самим боевым действиям предписывалось приступить по особому приказу. Наступление планировалось начать 20-25 августа и закончить в полтора-два месяца, а в случае успеха и в более короткие сроки. Перед войсками была поставлена задача ударами из Монгольской Народной Республики, Приамурья и Приморья расчленить войска </w:t>
      </w:r>
      <w:proofErr w:type="spellStart"/>
      <w:r w:rsidRPr="00C706A2">
        <w:rPr>
          <w:color w:val="000000" w:themeColor="text1"/>
          <w:shd w:val="clear" w:color="auto" w:fill="FFFFFF"/>
        </w:rPr>
        <w:t>Квантунской</w:t>
      </w:r>
      <w:proofErr w:type="spellEnd"/>
      <w:r w:rsidRPr="00C706A2">
        <w:rPr>
          <w:color w:val="000000" w:themeColor="text1"/>
          <w:shd w:val="clear" w:color="auto" w:fill="FFFFFF"/>
        </w:rPr>
        <w:t xml:space="preserve"> армии, изолировать их в Центральной и Южной Маньчжурии и полностью ликвидировать разрозненные группировки противника.</w:t>
      </w:r>
    </w:p>
    <w:p w14:paraId="09985E57" w14:textId="77777777" w:rsidR="00D46166" w:rsidRPr="00C706A2" w:rsidRDefault="00D46166" w:rsidP="00C706A2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C706A2">
        <w:rPr>
          <w:color w:val="000000" w:themeColor="text1"/>
          <w:shd w:val="clear" w:color="auto" w:fill="FFFFFF"/>
        </w:rPr>
        <w:t xml:space="preserve">В ответ на докладную записку Главкома ВМФ адмирала </w:t>
      </w:r>
      <w:proofErr w:type="gramStart"/>
      <w:r w:rsidRPr="00C706A2">
        <w:rPr>
          <w:color w:val="000000" w:themeColor="text1"/>
          <w:shd w:val="clear" w:color="auto" w:fill="FFFFFF"/>
        </w:rPr>
        <w:t>Н.Н.</w:t>
      </w:r>
      <w:proofErr w:type="gramEnd"/>
      <w:r w:rsidRPr="00C706A2">
        <w:rPr>
          <w:color w:val="000000" w:themeColor="text1"/>
          <w:shd w:val="clear" w:color="auto" w:fill="FFFFFF"/>
        </w:rPr>
        <w:t xml:space="preserve"> Кузнецова от 2 июля Сталин дал ему ряд указаний, в соответствии с которыми советский флотоводец поставил перед Тихоокеанским флотом СССР следующие задачи:</w:t>
      </w:r>
    </w:p>
    <w:p w14:paraId="3567D97E" w14:textId="77777777" w:rsidR="00D46166" w:rsidRPr="00C706A2" w:rsidRDefault="00D46166" w:rsidP="00C706A2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C706A2">
        <w:rPr>
          <w:color w:val="000000" w:themeColor="text1"/>
          <w:shd w:val="clear" w:color="auto" w:fill="FFFFFF"/>
        </w:rPr>
        <w:t>1.</w:t>
      </w:r>
      <w:r w:rsidRPr="00C706A2">
        <w:rPr>
          <w:color w:val="000000" w:themeColor="text1"/>
          <w:shd w:val="clear" w:color="auto" w:fill="FFFFFF"/>
        </w:rPr>
        <w:tab/>
        <w:t>Не допустить высадки японского десанта в Приморье и проникновения японских ВМС в Татарский пролив;</w:t>
      </w:r>
    </w:p>
    <w:p w14:paraId="6C0F7EDA" w14:textId="77777777" w:rsidR="00D46166" w:rsidRPr="00C706A2" w:rsidRDefault="00D46166" w:rsidP="00C706A2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C706A2">
        <w:rPr>
          <w:color w:val="000000" w:themeColor="text1"/>
          <w:shd w:val="clear" w:color="auto" w:fill="FFFFFF"/>
        </w:rPr>
        <w:t>2.</w:t>
      </w:r>
      <w:r w:rsidRPr="00C706A2">
        <w:rPr>
          <w:color w:val="000000" w:themeColor="text1"/>
          <w:shd w:val="clear" w:color="auto" w:fill="FFFFFF"/>
        </w:rPr>
        <w:tab/>
        <w:t>Нарушить коммуникации японских ВМС в Японском море;</w:t>
      </w:r>
    </w:p>
    <w:p w14:paraId="2982675C" w14:textId="77777777" w:rsidR="00D46166" w:rsidRPr="00C706A2" w:rsidRDefault="00D46166" w:rsidP="00C706A2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C706A2">
        <w:rPr>
          <w:color w:val="000000" w:themeColor="text1"/>
          <w:shd w:val="clear" w:color="auto" w:fill="FFFFFF"/>
        </w:rPr>
        <w:t>3.</w:t>
      </w:r>
      <w:r w:rsidRPr="00C706A2">
        <w:rPr>
          <w:color w:val="000000" w:themeColor="text1"/>
          <w:shd w:val="clear" w:color="auto" w:fill="FFFFFF"/>
        </w:rPr>
        <w:tab/>
        <w:t>Нанести авиационные удары по портам Японии при обнаружении скопления там военных и транспортных судов противника;</w:t>
      </w:r>
    </w:p>
    <w:p w14:paraId="0AC3F922" w14:textId="77777777" w:rsidR="00D46166" w:rsidRPr="00C706A2" w:rsidRDefault="00D46166" w:rsidP="00C706A2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C706A2">
        <w:rPr>
          <w:color w:val="000000" w:themeColor="text1"/>
          <w:shd w:val="clear" w:color="auto" w:fill="FFFFFF"/>
        </w:rPr>
        <w:t>4.</w:t>
      </w:r>
      <w:r w:rsidRPr="00C706A2">
        <w:rPr>
          <w:color w:val="000000" w:themeColor="text1"/>
          <w:shd w:val="clear" w:color="auto" w:fill="FFFFFF"/>
        </w:rPr>
        <w:tab/>
        <w:t>Поддержать операции сухопутных сил по занятию военно-морских баз в Северной Корее, на Южном Сахалине и Курильских островах, а также быть готовым к высадке десанта на Северном Хоккайдо.</w:t>
      </w:r>
    </w:p>
    <w:p w14:paraId="42B11FFD" w14:textId="485971CE" w:rsidR="00A55161" w:rsidRPr="00C706A2" w:rsidRDefault="00D46166" w:rsidP="00C706A2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C706A2">
        <w:rPr>
          <w:color w:val="000000" w:themeColor="text1"/>
          <w:shd w:val="clear" w:color="auto" w:fill="FFFFFF"/>
        </w:rPr>
        <w:t>Хотя реализация этого плана первоначально была намечена на 20— 25 августа 1945 г., позднее была передвинута Генеральным штабом Красной армии на полночь с 8 на 9 августа.</w:t>
      </w:r>
    </w:p>
    <w:p w14:paraId="2A6FC3A7" w14:textId="77777777" w:rsidR="00A36203" w:rsidRPr="00C706A2" w:rsidRDefault="00A36203" w:rsidP="00C706A2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</w:p>
    <w:p w14:paraId="2024FAB0" w14:textId="77777777" w:rsidR="00A55161" w:rsidRPr="00C706A2" w:rsidRDefault="00743036" w:rsidP="00C706A2">
      <w:pPr>
        <w:spacing w:line="360" w:lineRule="auto"/>
        <w:ind w:firstLine="709"/>
        <w:jc w:val="both"/>
        <w:rPr>
          <w:b/>
          <w:color w:val="000000" w:themeColor="text1"/>
        </w:rPr>
      </w:pPr>
      <w:r w:rsidRPr="00C706A2">
        <w:rPr>
          <w:b/>
          <w:color w:val="000000" w:themeColor="text1"/>
        </w:rPr>
        <w:t xml:space="preserve">Суть задания: </w:t>
      </w:r>
    </w:p>
    <w:p w14:paraId="12178D26" w14:textId="77777777" w:rsidR="00A36203" w:rsidRPr="00C706A2" w:rsidRDefault="00A36203" w:rsidP="00C706A2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 xml:space="preserve">Вопросы (верно ли утверждение): </w:t>
      </w:r>
    </w:p>
    <w:p w14:paraId="2C8EABC5" w14:textId="77777777" w:rsidR="00A36203" w:rsidRPr="00C706A2" w:rsidRDefault="00A36203" w:rsidP="00C706A2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>1.</w:t>
      </w:r>
      <w:r w:rsidRPr="00C706A2">
        <w:rPr>
          <w:color w:val="000000" w:themeColor="text1"/>
        </w:rPr>
        <w:tab/>
        <w:t>Вторая Мировая война началась 1 сентября 1939 года. (да)</w:t>
      </w:r>
    </w:p>
    <w:p w14:paraId="78606A8C" w14:textId="77777777" w:rsidR="00A36203" w:rsidRPr="00C706A2" w:rsidRDefault="00A36203" w:rsidP="00C706A2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>2.</w:t>
      </w:r>
      <w:r w:rsidRPr="00C706A2">
        <w:rPr>
          <w:color w:val="000000" w:themeColor="text1"/>
        </w:rPr>
        <w:tab/>
        <w:t>Командующего британскими войсками в Европе звали Бернард Монтгомери. (да)</w:t>
      </w:r>
    </w:p>
    <w:p w14:paraId="25E46FBA" w14:textId="77777777" w:rsidR="00A36203" w:rsidRPr="00C706A2" w:rsidRDefault="00A36203" w:rsidP="00C706A2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>3.</w:t>
      </w:r>
      <w:r w:rsidRPr="00C706A2">
        <w:rPr>
          <w:color w:val="000000" w:themeColor="text1"/>
        </w:rPr>
        <w:tab/>
        <w:t xml:space="preserve">Советские войска разгромили </w:t>
      </w:r>
      <w:proofErr w:type="spellStart"/>
      <w:r w:rsidRPr="00C706A2">
        <w:rPr>
          <w:color w:val="000000" w:themeColor="text1"/>
        </w:rPr>
        <w:t>Квантунскую</w:t>
      </w:r>
      <w:proofErr w:type="spellEnd"/>
      <w:r w:rsidRPr="00C706A2">
        <w:rPr>
          <w:color w:val="000000" w:themeColor="text1"/>
        </w:rPr>
        <w:t xml:space="preserve"> армию за 12 дней, тем самым вынудив капитулировать Японию, хотя американские военные специалисты планировали воевать до 1947 года. (да)</w:t>
      </w:r>
    </w:p>
    <w:p w14:paraId="479EF794" w14:textId="77777777" w:rsidR="00A36203" w:rsidRPr="00C706A2" w:rsidRDefault="00A36203" w:rsidP="00C706A2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>4.</w:t>
      </w:r>
      <w:r w:rsidRPr="00C706A2">
        <w:rPr>
          <w:color w:val="000000" w:themeColor="text1"/>
        </w:rPr>
        <w:tab/>
        <w:t>Атомная бомба, сброшенная 6 августа, носила имя «Малыш». (да)</w:t>
      </w:r>
    </w:p>
    <w:p w14:paraId="388CCDC5" w14:textId="0A0BC844" w:rsidR="00A36203" w:rsidRPr="00C706A2" w:rsidRDefault="00A36203" w:rsidP="00C706A2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lastRenderedPageBreak/>
        <w:t>5.</w:t>
      </w:r>
      <w:r w:rsidRPr="00C706A2">
        <w:rPr>
          <w:color w:val="000000" w:themeColor="text1"/>
        </w:rPr>
        <w:tab/>
      </w:r>
      <w:r w:rsidR="006932FE" w:rsidRPr="00C706A2">
        <w:rPr>
          <w:color w:val="000000" w:themeColor="text1"/>
        </w:rPr>
        <w:t>12 декабря 1956 г. вступила в силу советско-японская декларация, объявившая состояние войны между двумя странами прекращенным</w:t>
      </w:r>
      <w:r w:rsidRPr="00C706A2">
        <w:rPr>
          <w:color w:val="000000" w:themeColor="text1"/>
        </w:rPr>
        <w:t>. (да)</w:t>
      </w:r>
    </w:p>
    <w:p w14:paraId="0CBED2B7" w14:textId="77777777" w:rsidR="00A36203" w:rsidRPr="00C706A2" w:rsidRDefault="00A36203" w:rsidP="00C706A2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>6.</w:t>
      </w:r>
      <w:r w:rsidRPr="00C706A2">
        <w:rPr>
          <w:color w:val="000000" w:themeColor="text1"/>
        </w:rPr>
        <w:tab/>
        <w:t>Во время Второй Мировой войны принцесса Елизавета (нынешняя королева Великобритании) служила механиком-водителем санитарного автомобиля. Её служба длилась пять месяцев. (да)</w:t>
      </w:r>
    </w:p>
    <w:p w14:paraId="0FA66949" w14:textId="77777777" w:rsidR="00A36203" w:rsidRPr="00C706A2" w:rsidRDefault="00A36203" w:rsidP="00C706A2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>7.</w:t>
      </w:r>
      <w:r w:rsidRPr="00C706A2">
        <w:rPr>
          <w:color w:val="000000" w:themeColor="text1"/>
        </w:rPr>
        <w:tab/>
        <w:t xml:space="preserve">Несмотря на разрушительные последствия атомных бомбардировок Хиросимы и Нагасаки, были люди, сумевшие их пережить. (да) </w:t>
      </w:r>
    </w:p>
    <w:p w14:paraId="7E21CED6" w14:textId="65A8BB65" w:rsidR="00A36203" w:rsidRPr="00C706A2" w:rsidRDefault="00A36203" w:rsidP="00C706A2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>8.</w:t>
      </w:r>
      <w:r w:rsidRPr="00C706A2">
        <w:rPr>
          <w:color w:val="000000" w:themeColor="text1"/>
        </w:rPr>
        <w:tab/>
        <w:t xml:space="preserve">6 августа 1945 года, когда на Хиросиму была сброшена атомная бомба, в пригороде проходила партия по игре </w:t>
      </w:r>
      <w:r w:rsidR="000C4F6E" w:rsidRPr="00C706A2">
        <w:rPr>
          <w:color w:val="000000" w:themeColor="text1"/>
        </w:rPr>
        <w:t>«</w:t>
      </w:r>
      <w:proofErr w:type="spellStart"/>
      <w:r w:rsidR="000C4F6E" w:rsidRPr="00C706A2">
        <w:rPr>
          <w:color w:val="000000" w:themeColor="text1"/>
        </w:rPr>
        <w:t>Г</w:t>
      </w:r>
      <w:r w:rsidRPr="00C706A2">
        <w:rPr>
          <w:color w:val="000000" w:themeColor="text1"/>
        </w:rPr>
        <w:t>о</w:t>
      </w:r>
      <w:proofErr w:type="spellEnd"/>
      <w:r w:rsidR="000C4F6E" w:rsidRPr="00C706A2">
        <w:rPr>
          <w:color w:val="000000" w:themeColor="text1"/>
        </w:rPr>
        <w:t>»</w:t>
      </w:r>
      <w:r w:rsidRPr="00C706A2">
        <w:rPr>
          <w:color w:val="000000" w:themeColor="text1"/>
        </w:rPr>
        <w:t xml:space="preserve"> за один из самых почётных японских титулов. Взрывная волна выбила стекла и привела помещение в беспорядок, но игроки восстановили камни на доске и доиграли партию до конца. (да)</w:t>
      </w:r>
    </w:p>
    <w:p w14:paraId="7208E638" w14:textId="77777777" w:rsidR="00A36203" w:rsidRPr="00C706A2" w:rsidRDefault="00A36203" w:rsidP="00C706A2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>9.</w:t>
      </w:r>
      <w:r w:rsidRPr="00C706A2">
        <w:rPr>
          <w:color w:val="000000" w:themeColor="text1"/>
        </w:rPr>
        <w:tab/>
        <w:t>Японский солдат на протяжении 27 лет в одиночку оборонял остров в Тихом океане не веря, что Япония капитулировала. (да)</w:t>
      </w:r>
    </w:p>
    <w:p w14:paraId="5A74E38F" w14:textId="77777777" w:rsidR="00A36203" w:rsidRPr="00C706A2" w:rsidRDefault="00A36203" w:rsidP="00C706A2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>10.</w:t>
      </w:r>
      <w:r w:rsidRPr="00C706A2">
        <w:rPr>
          <w:color w:val="000000" w:themeColor="text1"/>
        </w:rPr>
        <w:tab/>
        <w:t>Во время Второй Мировой войны японцы изготовили 9 000 «воздушных вооруженных кораблей» из бумаги и шелка. Прорезиненные воздушные шары должны были доставить зажигательные и противопехотных бомбы в США. Более 1 000 воздушных шаров достигли штата Мичиган. (да)</w:t>
      </w:r>
    </w:p>
    <w:p w14:paraId="514AD078" w14:textId="77777777" w:rsidR="00A36203" w:rsidRPr="00C706A2" w:rsidRDefault="00A36203" w:rsidP="00C706A2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>11.</w:t>
      </w:r>
      <w:r w:rsidRPr="00C706A2">
        <w:rPr>
          <w:color w:val="000000" w:themeColor="text1"/>
        </w:rPr>
        <w:tab/>
        <w:t>Подписание акта о капитуляции Японии проходило на линкоре, которые носит имя одной из крупнейших американских рек (да).</w:t>
      </w:r>
    </w:p>
    <w:p w14:paraId="3E2C7E89" w14:textId="77777777" w:rsidR="00A36203" w:rsidRPr="00C706A2" w:rsidRDefault="00A36203" w:rsidP="00C706A2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>12.</w:t>
      </w:r>
      <w:r w:rsidRPr="00C706A2">
        <w:rPr>
          <w:color w:val="000000" w:themeColor="text1"/>
        </w:rPr>
        <w:tab/>
        <w:t>На Тихоокеанском театре военных действий стороны конфликта использовали кокосовый сок для раненых, в качестве альтернативы плазмы крови. (да)</w:t>
      </w:r>
    </w:p>
    <w:p w14:paraId="4BFF19AC" w14:textId="77777777" w:rsidR="00A36203" w:rsidRPr="00C706A2" w:rsidRDefault="00A36203" w:rsidP="00C706A2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>13.</w:t>
      </w:r>
      <w:r w:rsidRPr="00C706A2">
        <w:rPr>
          <w:color w:val="000000" w:themeColor="text1"/>
        </w:rPr>
        <w:tab/>
        <w:t>Понятие «гремлины» появилось впервые во время Второй Мировой войны, когда механические повреждения в самолетах в шутку сваливали на небольших монстров. (да)</w:t>
      </w:r>
    </w:p>
    <w:p w14:paraId="1488B567" w14:textId="77777777" w:rsidR="00A36203" w:rsidRPr="00C706A2" w:rsidRDefault="00A36203" w:rsidP="00C706A2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>14.</w:t>
      </w:r>
      <w:r w:rsidRPr="00C706A2">
        <w:rPr>
          <w:color w:val="000000" w:themeColor="text1"/>
        </w:rPr>
        <w:tab/>
        <w:t>Уже во время Второй Мировой войны существовали проекты авианосцев-субмарин. Именно с одной из таких субмарин японцы произвели единственную за время войны бомбардировку континентальной части США. (да)</w:t>
      </w:r>
    </w:p>
    <w:p w14:paraId="5BA3E2B2" w14:textId="77777777" w:rsidR="00A36203" w:rsidRPr="00C706A2" w:rsidRDefault="00A36203" w:rsidP="00C706A2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>15.</w:t>
      </w:r>
      <w:r w:rsidRPr="00C706A2">
        <w:rPr>
          <w:color w:val="000000" w:themeColor="text1"/>
        </w:rPr>
        <w:tab/>
        <w:t xml:space="preserve">Планируя экспансию в Китай и Сибирь, японцы в 1930-х годах разработали особый бронеавтомобиль Тип 2595 «Со-Ки». Его отличительным преимуществом была возможность движения как на гусеничном ходу, так и по железным дорогам. </w:t>
      </w:r>
    </w:p>
    <w:p w14:paraId="393C9BEF" w14:textId="35502A2A" w:rsidR="00A36203" w:rsidRDefault="00A36203" w:rsidP="00C706A2">
      <w:pPr>
        <w:spacing w:line="360" w:lineRule="auto"/>
        <w:ind w:firstLine="709"/>
        <w:jc w:val="both"/>
        <w:rPr>
          <w:color w:val="000000" w:themeColor="text1"/>
        </w:rPr>
      </w:pPr>
      <w:r w:rsidRPr="00C706A2">
        <w:rPr>
          <w:color w:val="000000" w:themeColor="text1"/>
        </w:rPr>
        <w:t>Перевод машины с гусениц на колёса занимал три минуты, обратно — всего минуту. (да)</w:t>
      </w:r>
    </w:p>
    <w:p w14:paraId="5F6E67B2" w14:textId="298CFAB9" w:rsidR="00C706A2" w:rsidRDefault="00C706A2" w:rsidP="00C706A2">
      <w:pPr>
        <w:spacing w:line="360" w:lineRule="auto"/>
        <w:ind w:firstLine="709"/>
        <w:jc w:val="both"/>
        <w:rPr>
          <w:color w:val="000000" w:themeColor="text1"/>
        </w:rPr>
      </w:pPr>
    </w:p>
    <w:p w14:paraId="207B43A1" w14:textId="4515C423" w:rsidR="00C706A2" w:rsidRPr="00C706A2" w:rsidRDefault="00C706A2" w:rsidP="00C706A2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Правильный ответ: 15 баллов</w:t>
      </w:r>
    </w:p>
    <w:p w14:paraId="4E5E0530" w14:textId="65FCD916" w:rsidR="00D46166" w:rsidRPr="000D3DB0" w:rsidRDefault="00D46166" w:rsidP="00D46166">
      <w:pPr>
        <w:pStyle w:val="1"/>
        <w:spacing w:after="28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</w:rPr>
        <w:lastRenderedPageBreak/>
        <w:tab/>
      </w:r>
      <w:bookmarkStart w:id="10" w:name="_Toc46152313"/>
      <w:r w:rsidR="00A36203">
        <w:rPr>
          <w:rFonts w:ascii="Times New Roman" w:hAnsi="Times New Roman" w:cs="Times New Roman"/>
        </w:rPr>
        <w:t>ИТОГИ</w:t>
      </w:r>
      <w:bookmarkEnd w:id="10"/>
      <w:r w:rsidRPr="00DB0AD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07F9DEFA" w14:textId="77777777" w:rsidR="00D46166" w:rsidRPr="00C706A2" w:rsidRDefault="00D46166" w:rsidP="00D46166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C706A2">
        <w:rPr>
          <w:b/>
          <w:color w:val="000000" w:themeColor="text1"/>
          <w:shd w:val="clear" w:color="auto" w:fill="FFFFFF"/>
        </w:rPr>
        <w:t>Историческая вводная</w:t>
      </w:r>
    </w:p>
    <w:p w14:paraId="7440CAEE" w14:textId="77777777" w:rsidR="00A36203" w:rsidRPr="00C706A2" w:rsidRDefault="00A36203" w:rsidP="00A36203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C706A2">
        <w:rPr>
          <w:color w:val="000000" w:themeColor="text1"/>
          <w:shd w:val="clear" w:color="auto" w:fill="FFFFFF"/>
        </w:rPr>
        <w:t xml:space="preserve">В целом тщательная и всесторонняя подготовка, четкое и умелое управление войсками в ходе наступления обеспечили успешное проведение этой крупнейшей стратегической операции, в результате которой всего за 12 дней (!!!) была полностью разгромлена миллионная </w:t>
      </w:r>
      <w:proofErr w:type="spellStart"/>
      <w:r w:rsidRPr="00C706A2">
        <w:rPr>
          <w:color w:val="000000" w:themeColor="text1"/>
          <w:shd w:val="clear" w:color="auto" w:fill="FFFFFF"/>
        </w:rPr>
        <w:t>Квантунская</w:t>
      </w:r>
      <w:proofErr w:type="spellEnd"/>
      <w:r w:rsidRPr="00C706A2">
        <w:rPr>
          <w:color w:val="000000" w:themeColor="text1"/>
          <w:shd w:val="clear" w:color="auto" w:fill="FFFFFF"/>
        </w:rPr>
        <w:t xml:space="preserve"> армия, являвшаяся главной боевой армией Японской империи на суше. </w:t>
      </w:r>
    </w:p>
    <w:p w14:paraId="74B5FF79" w14:textId="7DE5BF9B" w:rsidR="00A36203" w:rsidRPr="00C706A2" w:rsidRDefault="00A36203" w:rsidP="00A36203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C706A2">
        <w:rPr>
          <w:color w:val="000000" w:themeColor="text1"/>
          <w:shd w:val="clear" w:color="auto" w:fill="FFFFFF"/>
        </w:rPr>
        <w:t>Окончание войны на Дальнем Востоке предотвратило дальнейшее истребление и ограбление японскими оккупантами народов Восточной и Юго-Восточной Азии, ускорило капитуляцию Японии, что спасло от гибели сотни тысяч американских и английских солдат, избавило миллионы японских граждан от неисчислимых жертв и страданий.</w:t>
      </w:r>
      <w:r w:rsidR="00E66356" w:rsidRPr="00C706A2">
        <w:rPr>
          <w:color w:val="000000" w:themeColor="text1"/>
          <w:shd w:val="clear" w:color="auto" w:fill="FFFFFF"/>
        </w:rPr>
        <w:t xml:space="preserve"> В немецких концлагерях и сверхсекретных японских подразделениях на территории </w:t>
      </w:r>
      <w:proofErr w:type="spellStart"/>
      <w:r w:rsidR="00E66356" w:rsidRPr="00C706A2">
        <w:rPr>
          <w:color w:val="000000" w:themeColor="text1"/>
          <w:shd w:val="clear" w:color="auto" w:fill="FFFFFF"/>
        </w:rPr>
        <w:t>Манчьжурии</w:t>
      </w:r>
      <w:proofErr w:type="spellEnd"/>
      <w:r w:rsidR="00E66356" w:rsidRPr="00C706A2">
        <w:rPr>
          <w:color w:val="000000" w:themeColor="text1"/>
          <w:shd w:val="clear" w:color="auto" w:fill="FFFFFF"/>
        </w:rPr>
        <w:t xml:space="preserve"> – «отряд 731» и «отряд 100» проводились чудовищные медицинские эксперименты над военнопленными и мирными жителями, испытания бактериологического и химического оружия, изучение пределов выносливости человеческого организма. Удалось и спасти мир от бактериологической катастрофы, ведь Япония была готова применять данный вид оружия.</w:t>
      </w:r>
    </w:p>
    <w:p w14:paraId="0516BE45" w14:textId="01E5FB36" w:rsidR="00A36203" w:rsidRPr="00C706A2" w:rsidRDefault="00A36203" w:rsidP="00A36203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C706A2">
        <w:rPr>
          <w:color w:val="000000" w:themeColor="text1"/>
          <w:shd w:val="clear" w:color="auto" w:fill="FFFFFF"/>
        </w:rPr>
        <w:t xml:space="preserve">Основные боевые действия на континенте велись 12 дней: с </w:t>
      </w:r>
      <w:r w:rsidR="000C4F6E" w:rsidRPr="00C706A2">
        <w:rPr>
          <w:color w:val="000000" w:themeColor="text1"/>
          <w:shd w:val="clear" w:color="auto" w:fill="FFFFFF"/>
        </w:rPr>
        <w:t>9</w:t>
      </w:r>
      <w:r w:rsidRPr="00C706A2">
        <w:rPr>
          <w:color w:val="000000" w:themeColor="text1"/>
          <w:shd w:val="clear" w:color="auto" w:fill="FFFFFF"/>
        </w:rPr>
        <w:t xml:space="preserve"> по 20 августа. Однако отдельные боестолкновения продолжались вплоть до 10 сентября, ставшего днем полной капитуляции и пленения остатков </w:t>
      </w:r>
      <w:proofErr w:type="spellStart"/>
      <w:r w:rsidRPr="00C706A2">
        <w:rPr>
          <w:color w:val="000000" w:themeColor="text1"/>
          <w:shd w:val="clear" w:color="auto" w:fill="FFFFFF"/>
        </w:rPr>
        <w:t>Квантунской</w:t>
      </w:r>
      <w:proofErr w:type="spellEnd"/>
      <w:r w:rsidRPr="00C706A2">
        <w:rPr>
          <w:color w:val="000000" w:themeColor="text1"/>
          <w:shd w:val="clear" w:color="auto" w:fill="FFFFFF"/>
        </w:rPr>
        <w:t xml:space="preserve"> армии. Во многом успешные действия стали возможны благодаря работе советской разведки. Данные, собранные ею, позволили правильно подготовиться к преодолению укрепрайонов, созданных японцами в Манчжурии. Благодаря этому операция прошла успешно, а ее итогом стало подписание акта о капитуляции Японии 2 сентября 1945 года на борту линкора «Миссури» в Токийском заливе. Всем известно, что со стороны американцев присутствовал Верховный командующий союзных войск генерал Дуглас Макартур, но мало кто знает, что со стороны СССР был генерал-лейтенант Кузьма Деревянко.</w:t>
      </w:r>
    </w:p>
    <w:p w14:paraId="548E138A" w14:textId="274706CB" w:rsidR="00A36203" w:rsidRPr="00C706A2" w:rsidRDefault="00A36203" w:rsidP="00A36203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C706A2">
        <w:rPr>
          <w:color w:val="000000" w:themeColor="text1"/>
          <w:shd w:val="clear" w:color="auto" w:fill="FFFFFF"/>
        </w:rPr>
        <w:t xml:space="preserve">«Товарищ Верховный главнокомандующий! Генерал-лейтенант Деревянко капитуляцию Японии принял!» Эти слова Кузьма Николаевич </w:t>
      </w:r>
      <w:r w:rsidR="00B73680" w:rsidRPr="00C706A2">
        <w:rPr>
          <w:color w:val="000000" w:themeColor="text1"/>
          <w:shd w:val="clear" w:color="auto" w:fill="FFFFFF"/>
        </w:rPr>
        <w:t>произнес</w:t>
      </w:r>
      <w:r w:rsidRPr="00C706A2">
        <w:rPr>
          <w:color w:val="000000" w:themeColor="text1"/>
          <w:shd w:val="clear" w:color="auto" w:fill="FFFFFF"/>
        </w:rPr>
        <w:t>, когда докладывал Сталину о выполнении ответственного поручения.</w:t>
      </w:r>
      <w:r w:rsidR="001E3B6B" w:rsidRPr="00C706A2">
        <w:rPr>
          <w:color w:val="000000" w:themeColor="text1"/>
          <w:shd w:val="clear" w:color="auto" w:fill="FFFFFF"/>
        </w:rPr>
        <w:t xml:space="preserve"> </w:t>
      </w:r>
    </w:p>
    <w:p w14:paraId="245DAE6D" w14:textId="2DF0E99B" w:rsidR="00A36203" w:rsidRPr="00C706A2" w:rsidRDefault="00A36203" w:rsidP="00A36203">
      <w:pPr>
        <w:spacing w:line="360" w:lineRule="auto"/>
        <w:ind w:firstLine="709"/>
        <w:jc w:val="both"/>
        <w:rPr>
          <w:b/>
          <w:i/>
          <w:color w:val="000000" w:themeColor="text1"/>
          <w:shd w:val="clear" w:color="auto" w:fill="FFFFFF"/>
        </w:rPr>
      </w:pPr>
      <w:r w:rsidRPr="00C706A2">
        <w:rPr>
          <w:color w:val="000000" w:themeColor="text1"/>
          <w:shd w:val="clear" w:color="auto" w:fill="FFFFFF"/>
        </w:rPr>
        <w:t xml:space="preserve">Именно подписание этого документа поставило финальную точку в самой кровавой и страшной войне человечества. </w:t>
      </w:r>
      <w:r w:rsidRPr="00C706A2">
        <w:rPr>
          <w:b/>
          <w:i/>
          <w:color w:val="000000" w:themeColor="text1"/>
          <w:shd w:val="clear" w:color="auto" w:fill="FFFFFF"/>
        </w:rPr>
        <w:t xml:space="preserve">Война </w:t>
      </w:r>
      <w:proofErr w:type="gramStart"/>
      <w:r w:rsidRPr="00C706A2">
        <w:rPr>
          <w:b/>
          <w:i/>
          <w:color w:val="000000" w:themeColor="text1"/>
          <w:shd w:val="clear" w:color="auto" w:fill="FFFFFF"/>
        </w:rPr>
        <w:t>закончилась,</w:t>
      </w:r>
      <w:r w:rsidR="00E66356" w:rsidRPr="00C706A2">
        <w:rPr>
          <w:b/>
          <w:i/>
          <w:color w:val="000000" w:themeColor="text1"/>
          <w:shd w:val="clear" w:color="auto" w:fill="FFFFFF"/>
        </w:rPr>
        <w:t xml:space="preserve"> </w:t>
      </w:r>
      <w:r w:rsidRPr="00C706A2">
        <w:rPr>
          <w:b/>
          <w:i/>
          <w:color w:val="000000" w:themeColor="text1"/>
          <w:shd w:val="clear" w:color="auto" w:fill="FFFFFF"/>
        </w:rPr>
        <w:t xml:space="preserve"> солдаты</w:t>
      </w:r>
      <w:proofErr w:type="gramEnd"/>
      <w:r w:rsidRPr="00C706A2">
        <w:rPr>
          <w:b/>
          <w:i/>
          <w:color w:val="000000" w:themeColor="text1"/>
          <w:shd w:val="clear" w:color="auto" w:fill="FFFFFF"/>
        </w:rPr>
        <w:t xml:space="preserve"> поехали домой.</w:t>
      </w:r>
    </w:p>
    <w:p w14:paraId="71295C9B" w14:textId="77777777" w:rsidR="00A36203" w:rsidRDefault="00A36203" w:rsidP="00A36203">
      <w:pPr>
        <w:spacing w:line="360" w:lineRule="auto"/>
        <w:ind w:firstLine="709"/>
        <w:jc w:val="both"/>
        <w:rPr>
          <w:b/>
          <w:i/>
          <w:color w:val="000000" w:themeColor="text1"/>
          <w:sz w:val="28"/>
          <w:szCs w:val="28"/>
          <w:shd w:val="clear" w:color="auto" w:fill="FFFFFF"/>
        </w:rPr>
      </w:pPr>
    </w:p>
    <w:p w14:paraId="7E3372EC" w14:textId="60DD3B20" w:rsidR="00743036" w:rsidRPr="009531B0" w:rsidRDefault="00743036" w:rsidP="001D136F">
      <w:pPr>
        <w:spacing w:after="200" w:line="360" w:lineRule="auto"/>
        <w:ind w:firstLine="708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sectPr w:rsidR="00743036" w:rsidRPr="009531B0" w:rsidSect="001E2213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8DBD1" w14:textId="77777777" w:rsidR="00C07623" w:rsidRDefault="00C07623" w:rsidP="001E2213">
      <w:r>
        <w:separator/>
      </w:r>
    </w:p>
  </w:endnote>
  <w:endnote w:type="continuationSeparator" w:id="0">
    <w:p w14:paraId="19B66DDF" w14:textId="77777777" w:rsidR="00C07623" w:rsidRDefault="00C07623" w:rsidP="001E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405B6" w14:textId="77777777" w:rsidR="00C07623" w:rsidRDefault="00C07623" w:rsidP="001E2213">
      <w:r>
        <w:separator/>
      </w:r>
    </w:p>
  </w:footnote>
  <w:footnote w:type="continuationSeparator" w:id="0">
    <w:p w14:paraId="7078394E" w14:textId="77777777" w:rsidR="00C07623" w:rsidRDefault="00C07623" w:rsidP="001E2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BFD3F" w14:textId="77777777" w:rsidR="00F9387D" w:rsidRDefault="00F9387D" w:rsidP="001E2213">
    <w:pPr>
      <w:pStyle w:val="a7"/>
      <w:tabs>
        <w:tab w:val="clear" w:pos="4677"/>
        <w:tab w:val="clear" w:pos="9355"/>
        <w:tab w:val="left" w:pos="738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BFE32" w14:textId="77777777" w:rsidR="00F9387D" w:rsidRDefault="00F9387D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D6C393" wp14:editId="1019E2CE">
          <wp:simplePos x="0" y="0"/>
          <wp:positionH relativeFrom="page">
            <wp:posOffset>-123825</wp:posOffset>
          </wp:positionH>
          <wp:positionV relativeFrom="paragraph">
            <wp:posOffset>-230505</wp:posOffset>
          </wp:positionV>
          <wp:extent cx="7687975" cy="1476375"/>
          <wp:effectExtent l="0" t="0" r="8255" b="0"/>
          <wp:wrapNone/>
          <wp:docPr id="6" name="Рисунок 6" descr="Бланк официальный_Монтажная област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Бланк официальный_Монтажная область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891"/>
                  <a:stretch/>
                </pic:blipFill>
                <pic:spPr bwMode="auto">
                  <a:xfrm>
                    <a:off x="0" y="0"/>
                    <a:ext cx="7689956" cy="14767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98E2572"/>
    <w:multiLevelType w:val="singleLevel"/>
    <w:tmpl w:val="C98E257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ABE4437"/>
    <w:multiLevelType w:val="singleLevel"/>
    <w:tmpl w:val="FABE4437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54455B"/>
    <w:multiLevelType w:val="hybridMultilevel"/>
    <w:tmpl w:val="2E68C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33C3F"/>
    <w:multiLevelType w:val="hybridMultilevel"/>
    <w:tmpl w:val="ECCCCB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8A3567"/>
    <w:multiLevelType w:val="hybridMultilevel"/>
    <w:tmpl w:val="90E671A0"/>
    <w:lvl w:ilvl="0" w:tplc="D5B62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37BDE"/>
    <w:multiLevelType w:val="hybridMultilevel"/>
    <w:tmpl w:val="B426B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3306C"/>
    <w:multiLevelType w:val="hybridMultilevel"/>
    <w:tmpl w:val="11EABB74"/>
    <w:lvl w:ilvl="0" w:tplc="7668E0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4C6CDC"/>
    <w:multiLevelType w:val="hybridMultilevel"/>
    <w:tmpl w:val="18863304"/>
    <w:lvl w:ilvl="0" w:tplc="F6FA95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F2F4A71"/>
    <w:multiLevelType w:val="hybridMultilevel"/>
    <w:tmpl w:val="3B4ADD26"/>
    <w:lvl w:ilvl="0" w:tplc="440AB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930E2D"/>
    <w:multiLevelType w:val="hybridMultilevel"/>
    <w:tmpl w:val="AE94ED3E"/>
    <w:lvl w:ilvl="0" w:tplc="1ACECA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458A2"/>
    <w:multiLevelType w:val="hybridMultilevel"/>
    <w:tmpl w:val="297E25C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1191766"/>
    <w:multiLevelType w:val="hybridMultilevel"/>
    <w:tmpl w:val="35464D66"/>
    <w:lvl w:ilvl="0" w:tplc="F6FA95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C036AEC"/>
    <w:multiLevelType w:val="singleLevel"/>
    <w:tmpl w:val="4C036AEC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4FCD21D1"/>
    <w:multiLevelType w:val="hybridMultilevel"/>
    <w:tmpl w:val="D33AEA26"/>
    <w:lvl w:ilvl="0" w:tplc="F6FA95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8B03EA"/>
    <w:multiLevelType w:val="hybridMultilevel"/>
    <w:tmpl w:val="01F44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52E9F"/>
    <w:multiLevelType w:val="hybridMultilevel"/>
    <w:tmpl w:val="B618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33B8B"/>
    <w:multiLevelType w:val="hybridMultilevel"/>
    <w:tmpl w:val="24983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32572"/>
    <w:multiLevelType w:val="singleLevel"/>
    <w:tmpl w:val="6B532572"/>
    <w:lvl w:ilvl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12"/>
  </w:num>
  <w:num w:numId="7">
    <w:abstractNumId w:val="17"/>
  </w:num>
  <w:num w:numId="8">
    <w:abstractNumId w:val="2"/>
  </w:num>
  <w:num w:numId="9">
    <w:abstractNumId w:val="9"/>
  </w:num>
  <w:num w:numId="10">
    <w:abstractNumId w:val="16"/>
  </w:num>
  <w:num w:numId="11">
    <w:abstractNumId w:val="10"/>
  </w:num>
  <w:num w:numId="12">
    <w:abstractNumId w:val="15"/>
  </w:num>
  <w:num w:numId="13">
    <w:abstractNumId w:val="14"/>
  </w:num>
  <w:num w:numId="14">
    <w:abstractNumId w:val="5"/>
  </w:num>
  <w:num w:numId="15">
    <w:abstractNumId w:val="4"/>
  </w:num>
  <w:num w:numId="16">
    <w:abstractNumId w:val="13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97B"/>
    <w:rsid w:val="00001938"/>
    <w:rsid w:val="000044E1"/>
    <w:rsid w:val="00014BC6"/>
    <w:rsid w:val="00016CC2"/>
    <w:rsid w:val="00020B62"/>
    <w:rsid w:val="00020F91"/>
    <w:rsid w:val="0002170E"/>
    <w:rsid w:val="00023F6A"/>
    <w:rsid w:val="00034D07"/>
    <w:rsid w:val="000376D6"/>
    <w:rsid w:val="000430CD"/>
    <w:rsid w:val="000472F8"/>
    <w:rsid w:val="000507E5"/>
    <w:rsid w:val="00051815"/>
    <w:rsid w:val="00053823"/>
    <w:rsid w:val="000556BD"/>
    <w:rsid w:val="000564B1"/>
    <w:rsid w:val="00057475"/>
    <w:rsid w:val="000629F2"/>
    <w:rsid w:val="00062EDA"/>
    <w:rsid w:val="00074A90"/>
    <w:rsid w:val="00082FBB"/>
    <w:rsid w:val="00083F03"/>
    <w:rsid w:val="00086C4F"/>
    <w:rsid w:val="0009271C"/>
    <w:rsid w:val="000930C2"/>
    <w:rsid w:val="0009659E"/>
    <w:rsid w:val="000A06D2"/>
    <w:rsid w:val="000A552D"/>
    <w:rsid w:val="000A63F0"/>
    <w:rsid w:val="000A6A92"/>
    <w:rsid w:val="000B0818"/>
    <w:rsid w:val="000B1297"/>
    <w:rsid w:val="000B58CD"/>
    <w:rsid w:val="000C4F6E"/>
    <w:rsid w:val="000C5DBA"/>
    <w:rsid w:val="000C7EDA"/>
    <w:rsid w:val="000D3DB0"/>
    <w:rsid w:val="000E5916"/>
    <w:rsid w:val="000F6EE6"/>
    <w:rsid w:val="001014D5"/>
    <w:rsid w:val="00104684"/>
    <w:rsid w:val="00105943"/>
    <w:rsid w:val="001059D1"/>
    <w:rsid w:val="001059E2"/>
    <w:rsid w:val="00112456"/>
    <w:rsid w:val="0011593E"/>
    <w:rsid w:val="001230D8"/>
    <w:rsid w:val="00126BD5"/>
    <w:rsid w:val="00132A8F"/>
    <w:rsid w:val="00133553"/>
    <w:rsid w:val="0013665C"/>
    <w:rsid w:val="00136E47"/>
    <w:rsid w:val="00140021"/>
    <w:rsid w:val="00142600"/>
    <w:rsid w:val="00146E14"/>
    <w:rsid w:val="00155464"/>
    <w:rsid w:val="00155EC0"/>
    <w:rsid w:val="00155F9D"/>
    <w:rsid w:val="00157FDD"/>
    <w:rsid w:val="00175D11"/>
    <w:rsid w:val="00175EB5"/>
    <w:rsid w:val="00181AE3"/>
    <w:rsid w:val="001822DE"/>
    <w:rsid w:val="00186A0A"/>
    <w:rsid w:val="00187652"/>
    <w:rsid w:val="00187DB1"/>
    <w:rsid w:val="00192775"/>
    <w:rsid w:val="00194479"/>
    <w:rsid w:val="0019755A"/>
    <w:rsid w:val="001A1FED"/>
    <w:rsid w:val="001A25A0"/>
    <w:rsid w:val="001A4C7D"/>
    <w:rsid w:val="001A5CB4"/>
    <w:rsid w:val="001B2A87"/>
    <w:rsid w:val="001B3BBE"/>
    <w:rsid w:val="001B4825"/>
    <w:rsid w:val="001B4DF0"/>
    <w:rsid w:val="001B697C"/>
    <w:rsid w:val="001B7F30"/>
    <w:rsid w:val="001C26B8"/>
    <w:rsid w:val="001C764E"/>
    <w:rsid w:val="001D136F"/>
    <w:rsid w:val="001D2DCF"/>
    <w:rsid w:val="001D5DBC"/>
    <w:rsid w:val="001E0796"/>
    <w:rsid w:val="001E1CE8"/>
    <w:rsid w:val="001E2213"/>
    <w:rsid w:val="001E33EC"/>
    <w:rsid w:val="001E3B6B"/>
    <w:rsid w:val="001E6FA9"/>
    <w:rsid w:val="001F10C9"/>
    <w:rsid w:val="001F3809"/>
    <w:rsid w:val="001F3896"/>
    <w:rsid w:val="001F46EA"/>
    <w:rsid w:val="001F48E7"/>
    <w:rsid w:val="00202212"/>
    <w:rsid w:val="00207417"/>
    <w:rsid w:val="00210DD4"/>
    <w:rsid w:val="00216E45"/>
    <w:rsid w:val="00217BE9"/>
    <w:rsid w:val="0022601A"/>
    <w:rsid w:val="002278BF"/>
    <w:rsid w:val="00237E68"/>
    <w:rsid w:val="00240E96"/>
    <w:rsid w:val="00242530"/>
    <w:rsid w:val="00242E7B"/>
    <w:rsid w:val="00247CAE"/>
    <w:rsid w:val="00251CDD"/>
    <w:rsid w:val="0025530F"/>
    <w:rsid w:val="0025560F"/>
    <w:rsid w:val="00260B38"/>
    <w:rsid w:val="00261B68"/>
    <w:rsid w:val="002635D5"/>
    <w:rsid w:val="002725F3"/>
    <w:rsid w:val="002743A3"/>
    <w:rsid w:val="00281F4C"/>
    <w:rsid w:val="00282102"/>
    <w:rsid w:val="0029467B"/>
    <w:rsid w:val="002A68FB"/>
    <w:rsid w:val="002B1C8A"/>
    <w:rsid w:val="002B1EBE"/>
    <w:rsid w:val="002C6B05"/>
    <w:rsid w:val="002D54BD"/>
    <w:rsid w:val="002D6469"/>
    <w:rsid w:val="002E4C8D"/>
    <w:rsid w:val="002E7239"/>
    <w:rsid w:val="002E7CB5"/>
    <w:rsid w:val="002F07F1"/>
    <w:rsid w:val="002F1DC2"/>
    <w:rsid w:val="00305016"/>
    <w:rsid w:val="00306502"/>
    <w:rsid w:val="00310281"/>
    <w:rsid w:val="003107CA"/>
    <w:rsid w:val="003136AD"/>
    <w:rsid w:val="003162C7"/>
    <w:rsid w:val="00324741"/>
    <w:rsid w:val="003269BE"/>
    <w:rsid w:val="0032734F"/>
    <w:rsid w:val="00327378"/>
    <w:rsid w:val="00333567"/>
    <w:rsid w:val="00334F9A"/>
    <w:rsid w:val="0033712D"/>
    <w:rsid w:val="00340385"/>
    <w:rsid w:val="003404F1"/>
    <w:rsid w:val="00341962"/>
    <w:rsid w:val="0035791B"/>
    <w:rsid w:val="00361424"/>
    <w:rsid w:val="00366BD4"/>
    <w:rsid w:val="0037363B"/>
    <w:rsid w:val="003771A1"/>
    <w:rsid w:val="003832AF"/>
    <w:rsid w:val="00384161"/>
    <w:rsid w:val="003851AB"/>
    <w:rsid w:val="00390E78"/>
    <w:rsid w:val="00393850"/>
    <w:rsid w:val="00395045"/>
    <w:rsid w:val="003A0A1D"/>
    <w:rsid w:val="003A2261"/>
    <w:rsid w:val="003B1856"/>
    <w:rsid w:val="003B20D8"/>
    <w:rsid w:val="003B2170"/>
    <w:rsid w:val="003B3C73"/>
    <w:rsid w:val="003B7875"/>
    <w:rsid w:val="003C198E"/>
    <w:rsid w:val="003C3306"/>
    <w:rsid w:val="003C3832"/>
    <w:rsid w:val="003C4E16"/>
    <w:rsid w:val="003D1B6A"/>
    <w:rsid w:val="003D230F"/>
    <w:rsid w:val="003D6CAC"/>
    <w:rsid w:val="003E0B38"/>
    <w:rsid w:val="003E3B72"/>
    <w:rsid w:val="003F377A"/>
    <w:rsid w:val="003F3C20"/>
    <w:rsid w:val="00401A2B"/>
    <w:rsid w:val="004048F5"/>
    <w:rsid w:val="00413ACA"/>
    <w:rsid w:val="00415AA9"/>
    <w:rsid w:val="004176D2"/>
    <w:rsid w:val="00421A8C"/>
    <w:rsid w:val="0042470F"/>
    <w:rsid w:val="00427760"/>
    <w:rsid w:val="0043288E"/>
    <w:rsid w:val="00436B1B"/>
    <w:rsid w:val="004459A5"/>
    <w:rsid w:val="004540CA"/>
    <w:rsid w:val="00454377"/>
    <w:rsid w:val="00457F0E"/>
    <w:rsid w:val="00466F8E"/>
    <w:rsid w:val="00467363"/>
    <w:rsid w:val="0047238C"/>
    <w:rsid w:val="00472959"/>
    <w:rsid w:val="00472EF4"/>
    <w:rsid w:val="004730F0"/>
    <w:rsid w:val="00477920"/>
    <w:rsid w:val="00484135"/>
    <w:rsid w:val="004843EA"/>
    <w:rsid w:val="00485433"/>
    <w:rsid w:val="00486145"/>
    <w:rsid w:val="00495239"/>
    <w:rsid w:val="00495C8B"/>
    <w:rsid w:val="004969B7"/>
    <w:rsid w:val="004A18B0"/>
    <w:rsid w:val="004A72FF"/>
    <w:rsid w:val="004C7328"/>
    <w:rsid w:val="004D310C"/>
    <w:rsid w:val="004D4AF1"/>
    <w:rsid w:val="004E00AC"/>
    <w:rsid w:val="004E178F"/>
    <w:rsid w:val="004E4FB0"/>
    <w:rsid w:val="004E6DAE"/>
    <w:rsid w:val="00501F82"/>
    <w:rsid w:val="00502500"/>
    <w:rsid w:val="00507C30"/>
    <w:rsid w:val="005102E2"/>
    <w:rsid w:val="0051721B"/>
    <w:rsid w:val="0052379B"/>
    <w:rsid w:val="00525186"/>
    <w:rsid w:val="005304FF"/>
    <w:rsid w:val="00530FFB"/>
    <w:rsid w:val="00532D85"/>
    <w:rsid w:val="00535258"/>
    <w:rsid w:val="00535B0D"/>
    <w:rsid w:val="00543351"/>
    <w:rsid w:val="005454E6"/>
    <w:rsid w:val="00547095"/>
    <w:rsid w:val="00547F2A"/>
    <w:rsid w:val="00547F40"/>
    <w:rsid w:val="00552B09"/>
    <w:rsid w:val="0055583E"/>
    <w:rsid w:val="00556D5B"/>
    <w:rsid w:val="00560B48"/>
    <w:rsid w:val="00563142"/>
    <w:rsid w:val="00565DFA"/>
    <w:rsid w:val="00566E42"/>
    <w:rsid w:val="00567CB9"/>
    <w:rsid w:val="005719C0"/>
    <w:rsid w:val="00574F9B"/>
    <w:rsid w:val="00575E77"/>
    <w:rsid w:val="00586944"/>
    <w:rsid w:val="00586CBA"/>
    <w:rsid w:val="005901E9"/>
    <w:rsid w:val="00591D27"/>
    <w:rsid w:val="005A0B37"/>
    <w:rsid w:val="005A56F5"/>
    <w:rsid w:val="005A7582"/>
    <w:rsid w:val="005B1663"/>
    <w:rsid w:val="005B4CBF"/>
    <w:rsid w:val="005B5E68"/>
    <w:rsid w:val="005B78E9"/>
    <w:rsid w:val="005C5202"/>
    <w:rsid w:val="005D0512"/>
    <w:rsid w:val="005D4758"/>
    <w:rsid w:val="005D61C5"/>
    <w:rsid w:val="005D707E"/>
    <w:rsid w:val="005E09E4"/>
    <w:rsid w:val="005E3317"/>
    <w:rsid w:val="005E4144"/>
    <w:rsid w:val="005E4745"/>
    <w:rsid w:val="005E6DAD"/>
    <w:rsid w:val="005E772E"/>
    <w:rsid w:val="005F0207"/>
    <w:rsid w:val="005F23FB"/>
    <w:rsid w:val="005F384A"/>
    <w:rsid w:val="005F41AD"/>
    <w:rsid w:val="005F7EF6"/>
    <w:rsid w:val="00600AA8"/>
    <w:rsid w:val="00605684"/>
    <w:rsid w:val="0060634D"/>
    <w:rsid w:val="006142D6"/>
    <w:rsid w:val="00615202"/>
    <w:rsid w:val="00623653"/>
    <w:rsid w:val="00626971"/>
    <w:rsid w:val="00626F02"/>
    <w:rsid w:val="00635E97"/>
    <w:rsid w:val="00636A38"/>
    <w:rsid w:val="006467D8"/>
    <w:rsid w:val="00653D42"/>
    <w:rsid w:val="006568CF"/>
    <w:rsid w:val="006578B6"/>
    <w:rsid w:val="00662685"/>
    <w:rsid w:val="0066420A"/>
    <w:rsid w:val="00670738"/>
    <w:rsid w:val="00672824"/>
    <w:rsid w:val="00672975"/>
    <w:rsid w:val="0067485A"/>
    <w:rsid w:val="00676908"/>
    <w:rsid w:val="00677404"/>
    <w:rsid w:val="00681E04"/>
    <w:rsid w:val="00682480"/>
    <w:rsid w:val="00683EC4"/>
    <w:rsid w:val="00690675"/>
    <w:rsid w:val="006920FA"/>
    <w:rsid w:val="006922F8"/>
    <w:rsid w:val="006932FE"/>
    <w:rsid w:val="0069493B"/>
    <w:rsid w:val="00694ED8"/>
    <w:rsid w:val="0069725F"/>
    <w:rsid w:val="0069757E"/>
    <w:rsid w:val="006A0F11"/>
    <w:rsid w:val="006A3A57"/>
    <w:rsid w:val="006A596E"/>
    <w:rsid w:val="006B47B4"/>
    <w:rsid w:val="006B6C20"/>
    <w:rsid w:val="006B75A1"/>
    <w:rsid w:val="006C09A2"/>
    <w:rsid w:val="006C64B9"/>
    <w:rsid w:val="006D04F0"/>
    <w:rsid w:val="006D2E21"/>
    <w:rsid w:val="006D334D"/>
    <w:rsid w:val="006D37A8"/>
    <w:rsid w:val="006D71AB"/>
    <w:rsid w:val="006E1D47"/>
    <w:rsid w:val="006E2714"/>
    <w:rsid w:val="006E6E3D"/>
    <w:rsid w:val="006E7E94"/>
    <w:rsid w:val="006F02B3"/>
    <w:rsid w:val="006F0F55"/>
    <w:rsid w:val="006F35FB"/>
    <w:rsid w:val="00701108"/>
    <w:rsid w:val="0071003E"/>
    <w:rsid w:val="007124D6"/>
    <w:rsid w:val="00712B25"/>
    <w:rsid w:val="007131E7"/>
    <w:rsid w:val="007177DD"/>
    <w:rsid w:val="007267F2"/>
    <w:rsid w:val="007339A1"/>
    <w:rsid w:val="00734116"/>
    <w:rsid w:val="007344EE"/>
    <w:rsid w:val="00735E9B"/>
    <w:rsid w:val="00736E82"/>
    <w:rsid w:val="00736F45"/>
    <w:rsid w:val="007423E2"/>
    <w:rsid w:val="00743036"/>
    <w:rsid w:val="0074480E"/>
    <w:rsid w:val="00744FAC"/>
    <w:rsid w:val="00745FF3"/>
    <w:rsid w:val="00747AD7"/>
    <w:rsid w:val="00757D27"/>
    <w:rsid w:val="00761F8F"/>
    <w:rsid w:val="00765E2C"/>
    <w:rsid w:val="00772288"/>
    <w:rsid w:val="0077243B"/>
    <w:rsid w:val="00774DCB"/>
    <w:rsid w:val="00783751"/>
    <w:rsid w:val="00786EC3"/>
    <w:rsid w:val="00790857"/>
    <w:rsid w:val="007A1011"/>
    <w:rsid w:val="007A1DA3"/>
    <w:rsid w:val="007A1E25"/>
    <w:rsid w:val="007B5FC6"/>
    <w:rsid w:val="007C2722"/>
    <w:rsid w:val="007C4D2C"/>
    <w:rsid w:val="007D1C88"/>
    <w:rsid w:val="007D3995"/>
    <w:rsid w:val="007D4396"/>
    <w:rsid w:val="007D7AED"/>
    <w:rsid w:val="007E2E45"/>
    <w:rsid w:val="007E5806"/>
    <w:rsid w:val="007F41CA"/>
    <w:rsid w:val="007F44AB"/>
    <w:rsid w:val="007F4977"/>
    <w:rsid w:val="007F75BD"/>
    <w:rsid w:val="007F77D4"/>
    <w:rsid w:val="008005D1"/>
    <w:rsid w:val="0080158A"/>
    <w:rsid w:val="0080234E"/>
    <w:rsid w:val="00804208"/>
    <w:rsid w:val="0080669F"/>
    <w:rsid w:val="0080745A"/>
    <w:rsid w:val="0081079F"/>
    <w:rsid w:val="00813EB3"/>
    <w:rsid w:val="00816F87"/>
    <w:rsid w:val="00822E98"/>
    <w:rsid w:val="008263A3"/>
    <w:rsid w:val="00833E7F"/>
    <w:rsid w:val="008401CD"/>
    <w:rsid w:val="00847DDE"/>
    <w:rsid w:val="00850A99"/>
    <w:rsid w:val="00851989"/>
    <w:rsid w:val="00853EA1"/>
    <w:rsid w:val="00855413"/>
    <w:rsid w:val="00861FF2"/>
    <w:rsid w:val="00873D50"/>
    <w:rsid w:val="00875D27"/>
    <w:rsid w:val="00880FAB"/>
    <w:rsid w:val="00883B9A"/>
    <w:rsid w:val="00892727"/>
    <w:rsid w:val="0089301B"/>
    <w:rsid w:val="008952F2"/>
    <w:rsid w:val="00895440"/>
    <w:rsid w:val="008A068B"/>
    <w:rsid w:val="008A102C"/>
    <w:rsid w:val="008A3F4C"/>
    <w:rsid w:val="008A6F7D"/>
    <w:rsid w:val="008B4C36"/>
    <w:rsid w:val="008B4F43"/>
    <w:rsid w:val="008D00C7"/>
    <w:rsid w:val="008D16A6"/>
    <w:rsid w:val="008D2064"/>
    <w:rsid w:val="008D41B2"/>
    <w:rsid w:val="008E09C0"/>
    <w:rsid w:val="008E206F"/>
    <w:rsid w:val="008E2A17"/>
    <w:rsid w:val="008E37F2"/>
    <w:rsid w:val="00906789"/>
    <w:rsid w:val="00912BCA"/>
    <w:rsid w:val="00920B39"/>
    <w:rsid w:val="00925841"/>
    <w:rsid w:val="009261B4"/>
    <w:rsid w:val="0094515D"/>
    <w:rsid w:val="0094700D"/>
    <w:rsid w:val="00951CB1"/>
    <w:rsid w:val="00952B99"/>
    <w:rsid w:val="009531B0"/>
    <w:rsid w:val="0095444B"/>
    <w:rsid w:val="00956E38"/>
    <w:rsid w:val="00956E81"/>
    <w:rsid w:val="0096260C"/>
    <w:rsid w:val="0096733E"/>
    <w:rsid w:val="009702C4"/>
    <w:rsid w:val="00972027"/>
    <w:rsid w:val="0097304D"/>
    <w:rsid w:val="00974B14"/>
    <w:rsid w:val="009829A1"/>
    <w:rsid w:val="009909F5"/>
    <w:rsid w:val="009A055B"/>
    <w:rsid w:val="009B04AC"/>
    <w:rsid w:val="009B49A9"/>
    <w:rsid w:val="009C7084"/>
    <w:rsid w:val="009C7ED1"/>
    <w:rsid w:val="009D49D0"/>
    <w:rsid w:val="009E4DC3"/>
    <w:rsid w:val="009F5A25"/>
    <w:rsid w:val="009F7DAD"/>
    <w:rsid w:val="00A04F17"/>
    <w:rsid w:val="00A077D8"/>
    <w:rsid w:val="00A152EE"/>
    <w:rsid w:val="00A15802"/>
    <w:rsid w:val="00A21E46"/>
    <w:rsid w:val="00A24018"/>
    <w:rsid w:val="00A241CC"/>
    <w:rsid w:val="00A241D8"/>
    <w:rsid w:val="00A31403"/>
    <w:rsid w:val="00A34D8B"/>
    <w:rsid w:val="00A36203"/>
    <w:rsid w:val="00A440CF"/>
    <w:rsid w:val="00A46BE3"/>
    <w:rsid w:val="00A503E9"/>
    <w:rsid w:val="00A55161"/>
    <w:rsid w:val="00A567AB"/>
    <w:rsid w:val="00A719DB"/>
    <w:rsid w:val="00A74B5B"/>
    <w:rsid w:val="00A802A3"/>
    <w:rsid w:val="00A802E1"/>
    <w:rsid w:val="00A91D5F"/>
    <w:rsid w:val="00AA6926"/>
    <w:rsid w:val="00AA7994"/>
    <w:rsid w:val="00AB5E87"/>
    <w:rsid w:val="00AB69FE"/>
    <w:rsid w:val="00AB6A20"/>
    <w:rsid w:val="00AB6DAC"/>
    <w:rsid w:val="00AC4C2A"/>
    <w:rsid w:val="00AD0B97"/>
    <w:rsid w:val="00AD6800"/>
    <w:rsid w:val="00AE0993"/>
    <w:rsid w:val="00AE0BB8"/>
    <w:rsid w:val="00AE6876"/>
    <w:rsid w:val="00AE7C8C"/>
    <w:rsid w:val="00AF64B2"/>
    <w:rsid w:val="00B07783"/>
    <w:rsid w:val="00B07E33"/>
    <w:rsid w:val="00B10935"/>
    <w:rsid w:val="00B11A5E"/>
    <w:rsid w:val="00B134AC"/>
    <w:rsid w:val="00B16274"/>
    <w:rsid w:val="00B21E57"/>
    <w:rsid w:val="00B22886"/>
    <w:rsid w:val="00B22C0B"/>
    <w:rsid w:val="00B23379"/>
    <w:rsid w:val="00B26BE3"/>
    <w:rsid w:val="00B27800"/>
    <w:rsid w:val="00B30005"/>
    <w:rsid w:val="00B30468"/>
    <w:rsid w:val="00B31716"/>
    <w:rsid w:val="00B4048E"/>
    <w:rsid w:val="00B475E6"/>
    <w:rsid w:val="00B47E40"/>
    <w:rsid w:val="00B5036E"/>
    <w:rsid w:val="00B52AD3"/>
    <w:rsid w:val="00B57348"/>
    <w:rsid w:val="00B636A0"/>
    <w:rsid w:val="00B70DB4"/>
    <w:rsid w:val="00B73680"/>
    <w:rsid w:val="00B73F31"/>
    <w:rsid w:val="00B82EC1"/>
    <w:rsid w:val="00B84B29"/>
    <w:rsid w:val="00B87B60"/>
    <w:rsid w:val="00B91B50"/>
    <w:rsid w:val="00B92BDF"/>
    <w:rsid w:val="00BA1E8E"/>
    <w:rsid w:val="00BA2406"/>
    <w:rsid w:val="00BA5D03"/>
    <w:rsid w:val="00BA7840"/>
    <w:rsid w:val="00BB10B7"/>
    <w:rsid w:val="00BB18DA"/>
    <w:rsid w:val="00BB4C7F"/>
    <w:rsid w:val="00BC1434"/>
    <w:rsid w:val="00BC4076"/>
    <w:rsid w:val="00BC4922"/>
    <w:rsid w:val="00BC4928"/>
    <w:rsid w:val="00BC5582"/>
    <w:rsid w:val="00BD610C"/>
    <w:rsid w:val="00BD6F4F"/>
    <w:rsid w:val="00BE010F"/>
    <w:rsid w:val="00BE1D5B"/>
    <w:rsid w:val="00BE25AE"/>
    <w:rsid w:val="00BE2790"/>
    <w:rsid w:val="00BF26C7"/>
    <w:rsid w:val="00BF60C2"/>
    <w:rsid w:val="00BF64C0"/>
    <w:rsid w:val="00C056CE"/>
    <w:rsid w:val="00C05A18"/>
    <w:rsid w:val="00C06109"/>
    <w:rsid w:val="00C07623"/>
    <w:rsid w:val="00C16FBC"/>
    <w:rsid w:val="00C172F2"/>
    <w:rsid w:val="00C24D15"/>
    <w:rsid w:val="00C27D7E"/>
    <w:rsid w:val="00C36394"/>
    <w:rsid w:val="00C37E2F"/>
    <w:rsid w:val="00C41CA3"/>
    <w:rsid w:val="00C431B2"/>
    <w:rsid w:val="00C611BC"/>
    <w:rsid w:val="00C618D2"/>
    <w:rsid w:val="00C65952"/>
    <w:rsid w:val="00C706A2"/>
    <w:rsid w:val="00C71A3F"/>
    <w:rsid w:val="00C923CB"/>
    <w:rsid w:val="00C953AC"/>
    <w:rsid w:val="00C962F3"/>
    <w:rsid w:val="00CA01EC"/>
    <w:rsid w:val="00CA369C"/>
    <w:rsid w:val="00CA3BAA"/>
    <w:rsid w:val="00CA7017"/>
    <w:rsid w:val="00CB31B6"/>
    <w:rsid w:val="00CB4514"/>
    <w:rsid w:val="00CC011A"/>
    <w:rsid w:val="00CC1947"/>
    <w:rsid w:val="00CC1DAF"/>
    <w:rsid w:val="00CC2136"/>
    <w:rsid w:val="00CC7309"/>
    <w:rsid w:val="00CD10E9"/>
    <w:rsid w:val="00CD48C7"/>
    <w:rsid w:val="00CD4F45"/>
    <w:rsid w:val="00CE7C3F"/>
    <w:rsid w:val="00CF08C5"/>
    <w:rsid w:val="00CF53B3"/>
    <w:rsid w:val="00CF5FB2"/>
    <w:rsid w:val="00CF651B"/>
    <w:rsid w:val="00CF720D"/>
    <w:rsid w:val="00D01984"/>
    <w:rsid w:val="00D021EB"/>
    <w:rsid w:val="00D04CC2"/>
    <w:rsid w:val="00D0714C"/>
    <w:rsid w:val="00D103DD"/>
    <w:rsid w:val="00D31EAA"/>
    <w:rsid w:val="00D37F59"/>
    <w:rsid w:val="00D420C3"/>
    <w:rsid w:val="00D46166"/>
    <w:rsid w:val="00D5172C"/>
    <w:rsid w:val="00D53963"/>
    <w:rsid w:val="00D54D70"/>
    <w:rsid w:val="00D55A13"/>
    <w:rsid w:val="00D5775D"/>
    <w:rsid w:val="00D603B4"/>
    <w:rsid w:val="00D6507D"/>
    <w:rsid w:val="00D7155B"/>
    <w:rsid w:val="00D756CA"/>
    <w:rsid w:val="00D866CA"/>
    <w:rsid w:val="00D91BCC"/>
    <w:rsid w:val="00D92D03"/>
    <w:rsid w:val="00D94672"/>
    <w:rsid w:val="00D95283"/>
    <w:rsid w:val="00D97A7F"/>
    <w:rsid w:val="00D97BFB"/>
    <w:rsid w:val="00DA59F6"/>
    <w:rsid w:val="00DA6343"/>
    <w:rsid w:val="00DA6FD0"/>
    <w:rsid w:val="00DA74F1"/>
    <w:rsid w:val="00DB0AD1"/>
    <w:rsid w:val="00DC3B74"/>
    <w:rsid w:val="00DE02C7"/>
    <w:rsid w:val="00DE1842"/>
    <w:rsid w:val="00DE4CA7"/>
    <w:rsid w:val="00DF13B5"/>
    <w:rsid w:val="00DF1AB4"/>
    <w:rsid w:val="00DF2921"/>
    <w:rsid w:val="00DF5260"/>
    <w:rsid w:val="00E00271"/>
    <w:rsid w:val="00E0370A"/>
    <w:rsid w:val="00E0480C"/>
    <w:rsid w:val="00E126A5"/>
    <w:rsid w:val="00E148E6"/>
    <w:rsid w:val="00E20305"/>
    <w:rsid w:val="00E21721"/>
    <w:rsid w:val="00E35BD2"/>
    <w:rsid w:val="00E606E5"/>
    <w:rsid w:val="00E64316"/>
    <w:rsid w:val="00E65A23"/>
    <w:rsid w:val="00E66147"/>
    <w:rsid w:val="00E66356"/>
    <w:rsid w:val="00E75E45"/>
    <w:rsid w:val="00E76598"/>
    <w:rsid w:val="00E76F05"/>
    <w:rsid w:val="00E7742E"/>
    <w:rsid w:val="00E82D1F"/>
    <w:rsid w:val="00E832F1"/>
    <w:rsid w:val="00E84048"/>
    <w:rsid w:val="00E93564"/>
    <w:rsid w:val="00EA60BA"/>
    <w:rsid w:val="00EB1D16"/>
    <w:rsid w:val="00EB5D75"/>
    <w:rsid w:val="00EB7DE4"/>
    <w:rsid w:val="00EC1D2A"/>
    <w:rsid w:val="00EC3621"/>
    <w:rsid w:val="00ED0268"/>
    <w:rsid w:val="00ED1F8D"/>
    <w:rsid w:val="00ED5350"/>
    <w:rsid w:val="00ED61DD"/>
    <w:rsid w:val="00ED77ED"/>
    <w:rsid w:val="00EE1D3D"/>
    <w:rsid w:val="00EE1E64"/>
    <w:rsid w:val="00EE4CF6"/>
    <w:rsid w:val="00EE57CB"/>
    <w:rsid w:val="00EF1D07"/>
    <w:rsid w:val="00EF4188"/>
    <w:rsid w:val="00EF5214"/>
    <w:rsid w:val="00EF5289"/>
    <w:rsid w:val="00F0000A"/>
    <w:rsid w:val="00F00476"/>
    <w:rsid w:val="00F005A7"/>
    <w:rsid w:val="00F01572"/>
    <w:rsid w:val="00F03CA1"/>
    <w:rsid w:val="00F1297B"/>
    <w:rsid w:val="00F129F5"/>
    <w:rsid w:val="00F21E9B"/>
    <w:rsid w:val="00F23B2F"/>
    <w:rsid w:val="00F25580"/>
    <w:rsid w:val="00F2623A"/>
    <w:rsid w:val="00F2624A"/>
    <w:rsid w:val="00F2694E"/>
    <w:rsid w:val="00F2700A"/>
    <w:rsid w:val="00F32C43"/>
    <w:rsid w:val="00F33949"/>
    <w:rsid w:val="00F464E1"/>
    <w:rsid w:val="00F46866"/>
    <w:rsid w:val="00F46CC4"/>
    <w:rsid w:val="00F472E9"/>
    <w:rsid w:val="00F52EBC"/>
    <w:rsid w:val="00F600AC"/>
    <w:rsid w:val="00F62CEB"/>
    <w:rsid w:val="00F641E6"/>
    <w:rsid w:val="00F653E7"/>
    <w:rsid w:val="00F66C23"/>
    <w:rsid w:val="00F81DD4"/>
    <w:rsid w:val="00F82958"/>
    <w:rsid w:val="00F86C08"/>
    <w:rsid w:val="00F932F1"/>
    <w:rsid w:val="00F9387D"/>
    <w:rsid w:val="00F94623"/>
    <w:rsid w:val="00F966F3"/>
    <w:rsid w:val="00F970AD"/>
    <w:rsid w:val="00FA4F44"/>
    <w:rsid w:val="00FA7D75"/>
    <w:rsid w:val="00FB343C"/>
    <w:rsid w:val="00FD0AA9"/>
    <w:rsid w:val="00FE029F"/>
    <w:rsid w:val="00FE6646"/>
    <w:rsid w:val="00FF71E0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F00F1"/>
  <w15:docId w15:val="{E8AB2BB0-E21E-E743-A3F9-3D97CE57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38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03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F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abotka">
    <w:name w:val="Rabotka"/>
    <w:qFormat/>
    <w:rsid w:val="00FA4F44"/>
    <w:pPr>
      <w:tabs>
        <w:tab w:val="left" w:pos="709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3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3C3832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C3832"/>
    <w:pPr>
      <w:spacing w:after="100"/>
    </w:pPr>
  </w:style>
  <w:style w:type="character" w:styleId="a4">
    <w:name w:val="Hyperlink"/>
    <w:basedOn w:val="a0"/>
    <w:uiPriority w:val="99"/>
    <w:unhideWhenUsed/>
    <w:rsid w:val="003C383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38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83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E22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2213"/>
  </w:style>
  <w:style w:type="paragraph" w:styleId="a9">
    <w:name w:val="footer"/>
    <w:basedOn w:val="a"/>
    <w:link w:val="aa"/>
    <w:uiPriority w:val="99"/>
    <w:unhideWhenUsed/>
    <w:rsid w:val="001E22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2213"/>
  </w:style>
  <w:style w:type="character" w:styleId="ab">
    <w:name w:val="Strong"/>
    <w:basedOn w:val="a0"/>
    <w:uiPriority w:val="22"/>
    <w:qFormat/>
    <w:rsid w:val="008401CD"/>
    <w:rPr>
      <w:b/>
      <w:bCs/>
    </w:rPr>
  </w:style>
  <w:style w:type="paragraph" w:styleId="ac">
    <w:name w:val="Normal (Web)"/>
    <w:basedOn w:val="a"/>
    <w:unhideWhenUsed/>
    <w:qFormat/>
    <w:rsid w:val="008401CD"/>
    <w:pPr>
      <w:spacing w:before="100" w:beforeAutospacing="1" w:after="100" w:afterAutospacing="1"/>
    </w:pPr>
  </w:style>
  <w:style w:type="paragraph" w:customStyle="1" w:styleId="100">
    <w:name w:val="Стиль10"/>
    <w:basedOn w:val="1"/>
    <w:link w:val="101"/>
    <w:qFormat/>
    <w:rsid w:val="00136E47"/>
    <w:pPr>
      <w:spacing w:before="240" w:line="259" w:lineRule="auto"/>
    </w:pPr>
    <w:rPr>
      <w:rFonts w:eastAsiaTheme="minorEastAsia" w:cstheme="minorHAnsi"/>
      <w:bCs w:val="0"/>
      <w:sz w:val="36"/>
      <w:szCs w:val="36"/>
    </w:rPr>
  </w:style>
  <w:style w:type="character" w:customStyle="1" w:styleId="101">
    <w:name w:val="Стиль10 Знак"/>
    <w:basedOn w:val="10"/>
    <w:link w:val="100"/>
    <w:rsid w:val="00136E47"/>
    <w:rPr>
      <w:rFonts w:asciiTheme="majorHAnsi" w:eastAsiaTheme="minorEastAsia" w:hAnsiTheme="majorHAnsi" w:cstheme="minorHAnsi"/>
      <w:b/>
      <w:bCs w:val="0"/>
      <w:color w:val="365F91" w:themeColor="accent1" w:themeShade="BF"/>
      <w:sz w:val="36"/>
      <w:szCs w:val="36"/>
    </w:rPr>
  </w:style>
  <w:style w:type="paragraph" w:customStyle="1" w:styleId="110">
    <w:name w:val="Стиль11"/>
    <w:basedOn w:val="a"/>
    <w:link w:val="111"/>
    <w:qFormat/>
    <w:rsid w:val="00136E47"/>
    <w:pPr>
      <w:spacing w:after="160" w:line="259" w:lineRule="auto"/>
      <w:jc w:val="both"/>
    </w:pPr>
    <w:rPr>
      <w:rFonts w:cstheme="minorHAnsi"/>
      <w:b/>
    </w:rPr>
  </w:style>
  <w:style w:type="character" w:customStyle="1" w:styleId="111">
    <w:name w:val="Стиль11 Знак"/>
    <w:basedOn w:val="a0"/>
    <w:link w:val="110"/>
    <w:rsid w:val="00136E47"/>
    <w:rPr>
      <w:rFonts w:cstheme="minorHAnsi"/>
      <w:b/>
      <w:sz w:val="24"/>
      <w:szCs w:val="24"/>
    </w:rPr>
  </w:style>
  <w:style w:type="table" w:styleId="ad">
    <w:name w:val="Table Grid"/>
    <w:basedOn w:val="a1"/>
    <w:uiPriority w:val="39"/>
    <w:rsid w:val="0066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44F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783751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DF52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203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0">
    <w:name w:val="annotation reference"/>
    <w:basedOn w:val="a0"/>
    <w:uiPriority w:val="99"/>
    <w:semiHidden/>
    <w:unhideWhenUsed/>
    <w:rsid w:val="006D71A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D71A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D7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D71A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D71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A5D03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ED5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58736">
          <w:marLeft w:val="0"/>
          <w:marRight w:val="0"/>
          <w:marTop w:val="25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60168">
                      <w:marLeft w:val="240"/>
                      <w:marRight w:val="15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60904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9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923846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8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8009">
                      <w:marLeft w:val="240"/>
                      <w:marRight w:val="15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13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4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83280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2827">
          <w:marLeft w:val="0"/>
          <w:marRight w:val="0"/>
          <w:marTop w:val="25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404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6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4000">
          <w:marLeft w:val="0"/>
          <w:marRight w:val="0"/>
          <w:marTop w:val="25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3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2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816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2902">
          <w:marLeft w:val="0"/>
          <w:marRight w:val="0"/>
          <w:marTop w:val="25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8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4978">
                      <w:marLeft w:val="240"/>
                      <w:marRight w:val="15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62918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7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98496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4801">
                      <w:marLeft w:val="240"/>
                      <w:marRight w:val="15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54204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3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15632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47744">
                      <w:marLeft w:val="240"/>
                      <w:marRight w:val="15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35666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4824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3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4802">
                      <w:marLeft w:val="240"/>
                      <w:marRight w:val="15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5065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701658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84866">
          <w:marLeft w:val="0"/>
          <w:marRight w:val="0"/>
          <w:marTop w:val="25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2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5309">
          <w:marLeft w:val="0"/>
          <w:marRight w:val="0"/>
          <w:marTop w:val="25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0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0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73515">
                      <w:marLeft w:val="240"/>
                      <w:marRight w:val="15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3603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7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0849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2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6279">
                      <w:marLeft w:val="240"/>
                      <w:marRight w:val="15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21919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84981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98934">
                      <w:marLeft w:val="240"/>
                      <w:marRight w:val="15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69324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3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058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8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1032">
                      <w:marLeft w:val="240"/>
                      <w:marRight w:val="15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89898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7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21315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0048">
          <w:marLeft w:val="0"/>
          <w:marRight w:val="0"/>
          <w:marTop w:val="25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6519">
          <w:marLeft w:val="0"/>
          <w:marRight w:val="0"/>
          <w:marTop w:val="25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8173">
          <w:marLeft w:val="0"/>
          <w:marRight w:val="0"/>
          <w:marTop w:val="25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9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875">
          <w:marLeft w:val="0"/>
          <w:marRight w:val="0"/>
          <w:marTop w:val="25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9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6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57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62145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6943">
              <w:marLeft w:val="129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98774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15235">
              <w:marLeft w:val="129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3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3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8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61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56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4034">
                      <w:marLeft w:val="240"/>
                      <w:marRight w:val="15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64386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4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1261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2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2157">
                      <w:marLeft w:val="240"/>
                      <w:marRight w:val="15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20562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837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93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4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9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3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5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00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06369">
          <w:marLeft w:val="0"/>
          <w:marRight w:val="0"/>
          <w:marTop w:val="25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7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48265">
          <w:marLeft w:val="0"/>
          <w:marRight w:val="0"/>
          <w:marTop w:val="25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5095">
                      <w:marLeft w:val="240"/>
                      <w:marRight w:val="15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8540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7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868425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4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5141">
                      <w:marLeft w:val="240"/>
                      <w:marRight w:val="15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02365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8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846108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0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72875">
                      <w:marLeft w:val="240"/>
                      <w:marRight w:val="15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3669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6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75226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2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66457">
                      <w:marLeft w:val="240"/>
                      <w:marRight w:val="15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9993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8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81141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6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9568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5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5043">
          <w:marLeft w:val="0"/>
          <w:marRight w:val="0"/>
          <w:marTop w:val="25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4693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2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BDFA6-53B2-45AE-AD81-3B473215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19</Pages>
  <Words>3288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 Николай Алексеевич</dc:creator>
  <cp:keywords/>
  <dc:description/>
  <cp:lastModifiedBy>Юлиана Лоточникова</cp:lastModifiedBy>
  <cp:revision>7</cp:revision>
  <cp:lastPrinted>2019-08-23T11:24:00Z</cp:lastPrinted>
  <dcterms:created xsi:type="dcterms:W3CDTF">2020-08-11T00:02:00Z</dcterms:created>
  <dcterms:modified xsi:type="dcterms:W3CDTF">2020-08-24T22:22:00Z</dcterms:modified>
</cp:coreProperties>
</file>