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A4" w:rsidRDefault="00A13346">
      <w:pPr>
        <w:pStyle w:val="1"/>
      </w:pPr>
      <w:r>
        <w:t xml:space="preserve">УТВЕРЖДЕНО </w:t>
      </w:r>
    </w:p>
    <w:p w:rsidR="003510A4" w:rsidRDefault="00A13346">
      <w:pPr>
        <w:spacing w:after="24" w:line="259" w:lineRule="auto"/>
        <w:ind w:left="10" w:hanging="10"/>
        <w:jc w:val="right"/>
      </w:pPr>
      <w:r>
        <w:t xml:space="preserve">решением Главного штаба  </w:t>
      </w:r>
    </w:p>
    <w:p w:rsidR="003510A4" w:rsidRDefault="00A13346">
      <w:pPr>
        <w:spacing w:line="259" w:lineRule="auto"/>
        <w:ind w:left="5245" w:right="0" w:firstLine="0"/>
      </w:pPr>
      <w:r>
        <w:t xml:space="preserve">ВВПОД «ЮНАРМИЯ» </w:t>
      </w:r>
    </w:p>
    <w:p w:rsidR="003510A4" w:rsidRDefault="00A13346">
      <w:pPr>
        <w:spacing w:after="0" w:line="259" w:lineRule="auto"/>
        <w:ind w:left="10" w:right="967" w:hanging="10"/>
        <w:jc w:val="right"/>
      </w:pPr>
      <w:r>
        <w:t xml:space="preserve">протокол № 12 от 02.11.2018 г. </w:t>
      </w:r>
    </w:p>
    <w:p w:rsidR="003510A4" w:rsidRDefault="00A13346">
      <w:pPr>
        <w:spacing w:after="169" w:line="259" w:lineRule="auto"/>
        <w:ind w:left="4253" w:right="0" w:firstLine="0"/>
        <w:jc w:val="left"/>
      </w:pPr>
      <w:r>
        <w:rPr>
          <w:b/>
        </w:rPr>
        <w:t xml:space="preserve"> </w:t>
      </w:r>
    </w:p>
    <w:p w:rsidR="003510A4" w:rsidRDefault="00A13346">
      <w:pPr>
        <w:spacing w:after="179" w:line="259" w:lineRule="auto"/>
        <w:ind w:left="205" w:right="0" w:firstLine="0"/>
        <w:jc w:val="center"/>
      </w:pPr>
      <w:r>
        <w:rPr>
          <w:b/>
        </w:rPr>
        <w:t xml:space="preserve"> </w:t>
      </w:r>
    </w:p>
    <w:p w:rsidR="003510A4" w:rsidRDefault="00A13346">
      <w:pPr>
        <w:spacing w:after="179" w:line="259" w:lineRule="auto"/>
        <w:ind w:left="205" w:right="0" w:firstLine="0"/>
        <w:jc w:val="center"/>
      </w:pPr>
      <w:r>
        <w:rPr>
          <w:b/>
        </w:rPr>
        <w:t xml:space="preserve"> </w:t>
      </w:r>
    </w:p>
    <w:p w:rsidR="003510A4" w:rsidRDefault="00A13346">
      <w:pPr>
        <w:spacing w:after="182" w:line="259" w:lineRule="auto"/>
        <w:ind w:left="205" w:right="0" w:firstLine="0"/>
        <w:jc w:val="center"/>
      </w:pPr>
      <w:r>
        <w:rPr>
          <w:b/>
        </w:rPr>
        <w:t xml:space="preserve"> </w:t>
      </w:r>
    </w:p>
    <w:p w:rsidR="003510A4" w:rsidRDefault="00A13346">
      <w:pPr>
        <w:spacing w:after="181" w:line="259" w:lineRule="auto"/>
        <w:ind w:left="205" w:right="0" w:firstLine="0"/>
        <w:jc w:val="center"/>
      </w:pPr>
      <w:r>
        <w:rPr>
          <w:b/>
        </w:rPr>
        <w:t xml:space="preserve"> </w:t>
      </w:r>
    </w:p>
    <w:p w:rsidR="003510A4" w:rsidRDefault="00A13346">
      <w:pPr>
        <w:spacing w:after="179" w:line="259" w:lineRule="auto"/>
        <w:ind w:left="205" w:right="0" w:firstLine="0"/>
        <w:jc w:val="center"/>
      </w:pPr>
      <w:r>
        <w:rPr>
          <w:b/>
        </w:rPr>
        <w:t xml:space="preserve"> </w:t>
      </w:r>
    </w:p>
    <w:p w:rsidR="003510A4" w:rsidRDefault="00A13346">
      <w:pPr>
        <w:spacing w:after="181" w:line="259" w:lineRule="auto"/>
        <w:ind w:left="205" w:right="0" w:firstLine="0"/>
        <w:jc w:val="center"/>
      </w:pPr>
      <w:r>
        <w:rPr>
          <w:b/>
        </w:rPr>
        <w:t xml:space="preserve"> </w:t>
      </w:r>
    </w:p>
    <w:p w:rsidR="003510A4" w:rsidRDefault="00A13346">
      <w:pPr>
        <w:spacing w:after="278" w:line="259" w:lineRule="auto"/>
        <w:ind w:left="205" w:right="0" w:firstLine="0"/>
        <w:jc w:val="center"/>
      </w:pPr>
      <w:r>
        <w:rPr>
          <w:b/>
        </w:rPr>
        <w:t xml:space="preserve"> </w:t>
      </w:r>
    </w:p>
    <w:p w:rsidR="003510A4" w:rsidRDefault="00A13346">
      <w:pPr>
        <w:spacing w:after="33" w:line="259" w:lineRule="auto"/>
        <w:ind w:left="10" w:right="12" w:hanging="10"/>
        <w:jc w:val="center"/>
      </w:pPr>
      <w:r>
        <w:rPr>
          <w:b/>
          <w:sz w:val="32"/>
        </w:rPr>
        <w:t xml:space="preserve">КОДЕКС УЧАСТНИКА   </w:t>
      </w:r>
    </w:p>
    <w:p w:rsidR="003510A4" w:rsidRDefault="00A13346">
      <w:pPr>
        <w:spacing w:after="0" w:line="281" w:lineRule="auto"/>
        <w:ind w:left="1277" w:right="0" w:firstLine="1081"/>
        <w:jc w:val="left"/>
      </w:pPr>
      <w:r>
        <w:rPr>
          <w:b/>
          <w:sz w:val="32"/>
        </w:rPr>
        <w:t xml:space="preserve">Всероссийского детско-юношеского </w:t>
      </w:r>
      <w:bookmarkStart w:id="0" w:name="_GoBack"/>
      <w:bookmarkEnd w:id="0"/>
      <w:r>
        <w:rPr>
          <w:b/>
          <w:sz w:val="32"/>
        </w:rPr>
        <w:t xml:space="preserve">военно-патриотического общественного движения  </w:t>
      </w:r>
    </w:p>
    <w:p w:rsidR="003510A4" w:rsidRDefault="00A13346">
      <w:pPr>
        <w:spacing w:after="0" w:line="259" w:lineRule="auto"/>
        <w:ind w:left="10" w:right="12" w:hanging="10"/>
        <w:jc w:val="center"/>
      </w:pPr>
      <w:r>
        <w:rPr>
          <w:b/>
          <w:sz w:val="32"/>
        </w:rPr>
        <w:t xml:space="preserve">«ЮНАРМИЯ» </w:t>
      </w:r>
    </w:p>
    <w:p w:rsidR="003510A4" w:rsidRDefault="00A13346">
      <w:pPr>
        <w:spacing w:after="1" w:line="420" w:lineRule="auto"/>
        <w:ind w:left="7300" w:right="2558" w:firstLine="0"/>
        <w:jc w:val="center"/>
      </w:pPr>
      <w:r>
        <w:rPr>
          <w:b/>
        </w:rPr>
        <w:t xml:space="preserve">   </w:t>
      </w:r>
    </w:p>
    <w:p w:rsidR="003510A4" w:rsidRDefault="00A13346">
      <w:pPr>
        <w:spacing w:after="217" w:line="259" w:lineRule="auto"/>
        <w:ind w:left="4742" w:right="0" w:firstLine="0"/>
        <w:jc w:val="center"/>
      </w:pPr>
      <w:r>
        <w:rPr>
          <w:b/>
        </w:rPr>
        <w:t xml:space="preserve"> </w:t>
      </w:r>
    </w:p>
    <w:p w:rsidR="003510A4" w:rsidRDefault="00A13346">
      <w:pPr>
        <w:spacing w:after="1" w:line="421" w:lineRule="auto"/>
        <w:ind w:left="7300" w:right="2558" w:firstLine="0"/>
        <w:jc w:val="center"/>
      </w:pPr>
      <w:r>
        <w:rPr>
          <w:b/>
        </w:rPr>
        <w:t xml:space="preserve">      </w:t>
      </w:r>
    </w:p>
    <w:p w:rsidR="003510A4" w:rsidRDefault="00A13346">
      <w:pPr>
        <w:spacing w:after="220" w:line="259" w:lineRule="auto"/>
        <w:ind w:left="4742" w:right="0" w:firstLine="0"/>
        <w:jc w:val="center"/>
      </w:pPr>
      <w:r>
        <w:rPr>
          <w:b/>
        </w:rPr>
        <w:t xml:space="preserve"> </w:t>
      </w:r>
    </w:p>
    <w:p w:rsidR="003510A4" w:rsidRDefault="00A13346">
      <w:pPr>
        <w:spacing w:after="217" w:line="259" w:lineRule="auto"/>
        <w:ind w:left="4742" w:right="0" w:firstLine="0"/>
        <w:jc w:val="center"/>
      </w:pPr>
      <w:r>
        <w:rPr>
          <w:b/>
        </w:rPr>
        <w:t xml:space="preserve"> </w:t>
      </w:r>
    </w:p>
    <w:p w:rsidR="003510A4" w:rsidRDefault="00A13346">
      <w:pPr>
        <w:spacing w:after="215" w:line="259" w:lineRule="auto"/>
        <w:ind w:left="4742" w:right="0" w:firstLine="0"/>
        <w:jc w:val="center"/>
      </w:pPr>
      <w:r>
        <w:rPr>
          <w:b/>
        </w:rPr>
        <w:t xml:space="preserve"> </w:t>
      </w:r>
    </w:p>
    <w:p w:rsidR="00A13346" w:rsidRDefault="00A13346">
      <w:pPr>
        <w:spacing w:after="0" w:line="259" w:lineRule="auto"/>
        <w:ind w:left="134" w:right="0" w:firstLine="0"/>
        <w:jc w:val="center"/>
      </w:pPr>
    </w:p>
    <w:p w:rsidR="00A13346" w:rsidRDefault="00A13346">
      <w:pPr>
        <w:spacing w:after="0" w:line="259" w:lineRule="auto"/>
        <w:ind w:left="134" w:right="0" w:firstLine="0"/>
        <w:jc w:val="center"/>
      </w:pPr>
    </w:p>
    <w:p w:rsidR="00A13346" w:rsidRDefault="00A13346">
      <w:pPr>
        <w:spacing w:after="0" w:line="259" w:lineRule="auto"/>
        <w:ind w:left="134" w:right="0" w:firstLine="0"/>
        <w:jc w:val="center"/>
      </w:pPr>
    </w:p>
    <w:p w:rsidR="00A13346" w:rsidRDefault="00A13346">
      <w:pPr>
        <w:spacing w:after="0" w:line="259" w:lineRule="auto"/>
        <w:ind w:left="134" w:right="0" w:firstLine="0"/>
        <w:jc w:val="center"/>
      </w:pPr>
    </w:p>
    <w:p w:rsidR="00A13346" w:rsidRDefault="00A13346">
      <w:pPr>
        <w:spacing w:after="0" w:line="259" w:lineRule="auto"/>
        <w:ind w:left="134" w:right="0" w:firstLine="0"/>
        <w:jc w:val="center"/>
      </w:pPr>
    </w:p>
    <w:p w:rsidR="00A13346" w:rsidRDefault="00A13346">
      <w:pPr>
        <w:spacing w:after="0" w:line="259" w:lineRule="auto"/>
        <w:ind w:left="134" w:right="0" w:firstLine="0"/>
        <w:jc w:val="center"/>
      </w:pPr>
    </w:p>
    <w:p w:rsidR="00A13346" w:rsidRDefault="00A13346">
      <w:pPr>
        <w:spacing w:after="0" w:line="259" w:lineRule="auto"/>
        <w:ind w:left="134" w:right="0" w:firstLine="0"/>
        <w:jc w:val="center"/>
      </w:pPr>
    </w:p>
    <w:p w:rsidR="00A13346" w:rsidRDefault="00A13346">
      <w:pPr>
        <w:spacing w:after="0" w:line="259" w:lineRule="auto"/>
        <w:ind w:left="134" w:right="0" w:firstLine="0"/>
        <w:jc w:val="center"/>
      </w:pPr>
    </w:p>
    <w:p w:rsidR="00A13346" w:rsidRDefault="00A13346">
      <w:pPr>
        <w:spacing w:after="0" w:line="259" w:lineRule="auto"/>
        <w:ind w:left="134" w:right="0" w:firstLine="0"/>
        <w:jc w:val="center"/>
      </w:pPr>
    </w:p>
    <w:p w:rsidR="003510A4" w:rsidRDefault="00A13346">
      <w:pPr>
        <w:pStyle w:val="1"/>
        <w:ind w:left="10" w:right="6"/>
      </w:pPr>
      <w:r>
        <w:t xml:space="preserve">I. </w:t>
      </w:r>
      <w:r>
        <w:t xml:space="preserve">Общие положения </w:t>
      </w:r>
    </w:p>
    <w:p w:rsidR="003510A4" w:rsidRDefault="00A13346">
      <w:pPr>
        <w:spacing w:after="20" w:line="259" w:lineRule="auto"/>
        <w:ind w:left="602" w:right="0" w:firstLine="0"/>
        <w:jc w:val="center"/>
      </w:pPr>
      <w:r>
        <w:rPr>
          <w:color w:val="1F497D"/>
          <w:sz w:val="16"/>
        </w:rPr>
        <w:t xml:space="preserve"> </w:t>
      </w:r>
    </w:p>
    <w:p w:rsidR="003510A4" w:rsidRDefault="00A13346">
      <w:pPr>
        <w:spacing w:after="219" w:line="259" w:lineRule="auto"/>
        <w:ind w:left="566" w:right="0" w:firstLine="0"/>
        <w:jc w:val="left"/>
      </w:pPr>
      <w:r>
        <w:rPr>
          <w:sz w:val="20"/>
        </w:rPr>
        <w:t xml:space="preserve"> </w:t>
      </w:r>
    </w:p>
    <w:p w:rsidR="003510A4" w:rsidRDefault="00A13346">
      <w:pPr>
        <w:ind w:left="-15" w:right="0" w:firstLine="566"/>
      </w:pPr>
      <w:r>
        <w:t xml:space="preserve">1.1. Кодекс участника Всероссийского детско-юношеского </w:t>
      </w:r>
      <w:proofErr w:type="spellStart"/>
      <w:r>
        <w:t>военнопатриотического</w:t>
      </w:r>
      <w:proofErr w:type="spellEnd"/>
      <w:r>
        <w:t xml:space="preserve"> общественного  движения «ЮНАРМИЯ» (далее именуется – Кодекс) разработан в соответствии с положениями Конституции Российской Федерации, Федерального закона</w:t>
      </w:r>
      <w:r>
        <w:rPr>
          <w:color w:val="1F497D"/>
        </w:rPr>
        <w:t xml:space="preserve"> </w:t>
      </w:r>
      <w:r>
        <w:t>«Об</w:t>
      </w:r>
      <w:r>
        <w:t xml:space="preserve"> общественных объединениях»,</w:t>
      </w:r>
      <w:r>
        <w:rPr>
          <w:color w:val="1F497D"/>
        </w:rPr>
        <w:t xml:space="preserve"> </w:t>
      </w:r>
      <w:r>
        <w:lastRenderedPageBreak/>
        <w:t>постановлением Правительства Российской Федерации «О военно-патриотических молодежных и детских объединениях»</w:t>
      </w:r>
      <w:r>
        <w:rPr>
          <w:sz w:val="23"/>
        </w:rPr>
        <w:t xml:space="preserve">, </w:t>
      </w:r>
      <w:r>
        <w:t xml:space="preserve">Устава Всероссийского </w:t>
      </w:r>
      <w:proofErr w:type="spellStart"/>
      <w:r>
        <w:t>детскоюношеского</w:t>
      </w:r>
      <w:proofErr w:type="spellEnd"/>
      <w:r>
        <w:t xml:space="preserve"> военно-патриотического общественного  движения «ЮНАРМИЯ» (далее – движение «Ю</w:t>
      </w:r>
      <w:r>
        <w:t>НАРМИЯ», Движение), иных нормативных правовых актов Российской Федерации, основан на общепризнанных нравственных принципах и нормах российского общества и государства, а также традициях российского воинства и военно-патриотической работы в России.</w:t>
      </w:r>
      <w:r>
        <w:rPr>
          <w:color w:val="1F497D"/>
        </w:rPr>
        <w:t xml:space="preserve"> </w:t>
      </w:r>
    </w:p>
    <w:p w:rsidR="003510A4" w:rsidRDefault="00A13346">
      <w:pPr>
        <w:ind w:left="-15" w:right="0" w:firstLine="566"/>
      </w:pPr>
      <w:r>
        <w:t>1.2. Ко</w:t>
      </w:r>
      <w:r>
        <w:t>декс представляет собой систему общих принципов этики и</w:t>
      </w:r>
      <w:r>
        <w:rPr>
          <w:sz w:val="24"/>
        </w:rPr>
        <w:t xml:space="preserve"> </w:t>
      </w:r>
      <w:r>
        <w:t xml:space="preserve">основных правил поведения участников движения «ЮНАРМИЯ» (далее – юнармейцев). </w:t>
      </w:r>
    </w:p>
    <w:p w:rsidR="003510A4" w:rsidRDefault="00A13346">
      <w:pPr>
        <w:ind w:left="-15" w:right="0" w:firstLine="566"/>
      </w:pPr>
      <w:r>
        <w:t xml:space="preserve">1.3. Вступающий в ряды Движения обязан ознакомиться с Кодексом и руководствоваться им в процессе своей деятельности. </w:t>
      </w:r>
    </w:p>
    <w:p w:rsidR="003510A4" w:rsidRDefault="00A13346">
      <w:pPr>
        <w:ind w:left="-15" w:right="0" w:firstLine="566"/>
      </w:pPr>
      <w:r>
        <w:rPr>
          <w:color w:val="1F497D"/>
        </w:rPr>
        <w:t>1.</w:t>
      </w:r>
      <w:r>
        <w:t>4</w:t>
      </w:r>
      <w:r>
        <w:t>. Целью Кодекса является систематизация этических норм и установление правил поведения юнармейцев для их всестороннего развития и формирования их духовно-нравственных качеств</w:t>
      </w:r>
      <w:r>
        <w:rPr>
          <w:color w:val="1F497D"/>
        </w:rPr>
        <w:t xml:space="preserve">. </w:t>
      </w:r>
    </w:p>
    <w:p w:rsidR="003510A4" w:rsidRDefault="00A13346">
      <w:pPr>
        <w:ind w:left="-15" w:right="0" w:firstLine="566"/>
      </w:pPr>
      <w:r>
        <w:t>1.5. Кодекс призван укрепить духовные основы воспитания юнармейцев, способствов</w:t>
      </w:r>
      <w:r>
        <w:t xml:space="preserve">ать сплочению юнармейских отрядов и Движения в целом. </w:t>
      </w:r>
    </w:p>
    <w:p w:rsidR="003510A4" w:rsidRDefault="00A13346">
      <w:pPr>
        <w:ind w:left="-15" w:right="0" w:firstLine="566"/>
      </w:pPr>
      <w:r>
        <w:t>1.6. Кодекс служит основой для формирования взаимоотношений между юнармейцами, основанных на нормах морали, юнармейском товариществе, требованиях Устава движения «ЮНАРМИЯ», взаимоуважении, а также разв</w:t>
      </w:r>
      <w:r>
        <w:t xml:space="preserve">ития государственно-патриотического сознания и нравственности юнармейцев, их самоконтроля. </w:t>
      </w:r>
    </w:p>
    <w:p w:rsidR="003510A4" w:rsidRDefault="00A13346">
      <w:pPr>
        <w:ind w:left="-15" w:right="0" w:firstLine="566"/>
      </w:pPr>
      <w:r>
        <w:t xml:space="preserve">1.7. Знание и соблюдение юнармейцем Кодекса являются условием его участия в движении «ЮНАРМИЯ». </w:t>
      </w:r>
    </w:p>
    <w:p w:rsidR="003510A4" w:rsidRDefault="00A13346">
      <w:pPr>
        <w:spacing w:after="131" w:line="259" w:lineRule="auto"/>
        <w:ind w:left="566" w:right="0" w:firstLine="0"/>
        <w:jc w:val="left"/>
      </w:pPr>
      <w:r>
        <w:t xml:space="preserve"> </w:t>
      </w:r>
    </w:p>
    <w:p w:rsidR="003510A4" w:rsidRDefault="00A13346">
      <w:pPr>
        <w:spacing w:after="0" w:line="259" w:lineRule="auto"/>
        <w:ind w:left="566" w:right="0" w:firstLine="0"/>
        <w:jc w:val="left"/>
      </w:pPr>
      <w:r>
        <w:rPr>
          <w:color w:val="1F497D"/>
        </w:rPr>
        <w:t xml:space="preserve"> </w:t>
      </w:r>
    </w:p>
    <w:p w:rsidR="003510A4" w:rsidRDefault="00A13346">
      <w:pPr>
        <w:spacing w:after="17" w:line="259" w:lineRule="auto"/>
        <w:ind w:left="1567" w:right="0" w:hanging="10"/>
        <w:jc w:val="left"/>
      </w:pPr>
      <w:r>
        <w:rPr>
          <w:b/>
        </w:rPr>
        <w:t>II. Основные принципы и правила поведения юнармейца</w:t>
      </w:r>
      <w:r>
        <w:rPr>
          <w:b/>
          <w:sz w:val="24"/>
        </w:rPr>
        <w:t xml:space="preserve"> </w:t>
      </w:r>
    </w:p>
    <w:p w:rsidR="003510A4" w:rsidRDefault="00A13346">
      <w:pPr>
        <w:spacing w:after="237" w:line="259" w:lineRule="auto"/>
        <w:ind w:left="602" w:right="0" w:firstLine="0"/>
        <w:jc w:val="center"/>
      </w:pPr>
      <w:r>
        <w:rPr>
          <w:color w:val="1F497D"/>
          <w:sz w:val="16"/>
        </w:rPr>
        <w:t xml:space="preserve"> </w:t>
      </w:r>
    </w:p>
    <w:p w:rsidR="003510A4" w:rsidRDefault="00A13346">
      <w:pPr>
        <w:ind w:left="-15" w:right="0" w:firstLine="566"/>
      </w:pPr>
      <w:r>
        <w:lastRenderedPageBreak/>
        <w:t xml:space="preserve">2.1. </w:t>
      </w:r>
      <w:r>
        <w:t xml:space="preserve">Основные принципы поведения юнармейца являются основой поведения участника Движения. </w:t>
      </w:r>
    </w:p>
    <w:p w:rsidR="003510A4" w:rsidRDefault="00A13346">
      <w:pPr>
        <w:ind w:left="-15" w:right="0" w:firstLine="566"/>
      </w:pPr>
      <w:r>
        <w:t xml:space="preserve">2.2. Юнармеец, осознавая ответственность перед обществом, российским государством, своими товарищами и предыдущими поколениями защитников Отечества, призван: </w:t>
      </w:r>
    </w:p>
    <w:p w:rsidR="003510A4" w:rsidRDefault="00A13346">
      <w:pPr>
        <w:ind w:left="-15" w:right="0"/>
      </w:pPr>
      <w:r>
        <w:t>а) быть вер</w:t>
      </w:r>
      <w:r>
        <w:t xml:space="preserve">ным Клятве юнармейца, исходить из того, что верность Отечеству и юнармейскому братству, следование традициям доблести, отваги и товарищеской взаимовыручки определяют основной смысл и содержание его участия в </w:t>
      </w:r>
    </w:p>
    <w:p w:rsidR="003510A4" w:rsidRDefault="00A13346">
      <w:pPr>
        <w:spacing w:after="184" w:line="259" w:lineRule="auto"/>
        <w:ind w:left="-15" w:right="0" w:firstLine="0"/>
      </w:pPr>
      <w:r>
        <w:t xml:space="preserve">Движении; </w:t>
      </w:r>
    </w:p>
    <w:p w:rsidR="003510A4" w:rsidRDefault="00A13346">
      <w:pPr>
        <w:spacing w:after="184" w:line="259" w:lineRule="auto"/>
        <w:ind w:left="10" w:right="-4" w:hanging="10"/>
        <w:jc w:val="right"/>
      </w:pPr>
      <w:r>
        <w:t>б) быть защитником слабых, стремитьс</w:t>
      </w:r>
      <w:r>
        <w:t xml:space="preserve">я к правде и справедливости, </w:t>
      </w:r>
    </w:p>
    <w:p w:rsidR="003510A4" w:rsidRDefault="00A13346">
      <w:pPr>
        <w:spacing w:after="189" w:line="259" w:lineRule="auto"/>
        <w:ind w:left="-15" w:right="0" w:firstLine="0"/>
      </w:pPr>
      <w:r>
        <w:t xml:space="preserve">соблюдать Закон и нормы общественной морали;  </w:t>
      </w:r>
    </w:p>
    <w:p w:rsidR="003510A4" w:rsidRDefault="00A13346">
      <w:pPr>
        <w:ind w:left="-15" w:right="0"/>
      </w:pPr>
      <w:r>
        <w:t>в) стремиться к победам в учебе, развиваться интеллектуально, нравственно и физически, бережно относиться к собственному здоровью, готовить себя к служению и созиданию на благо От</w:t>
      </w:r>
      <w:r>
        <w:t xml:space="preserve">ечества; </w:t>
      </w:r>
    </w:p>
    <w:p w:rsidR="003510A4" w:rsidRDefault="00A13346">
      <w:pPr>
        <w:ind w:left="-15" w:right="0"/>
      </w:pPr>
      <w:r>
        <w:t xml:space="preserve">г) соблюдать субординацию в общении с участниками движения, проявлять такт и внимательность в обращении с товарищами и лицами, не участвующими в Движении; </w:t>
      </w:r>
    </w:p>
    <w:p w:rsidR="003510A4" w:rsidRDefault="00A13346">
      <w:pPr>
        <w:spacing w:after="184" w:line="259" w:lineRule="auto"/>
        <w:ind w:left="10" w:right="-4" w:hanging="10"/>
        <w:jc w:val="right"/>
      </w:pPr>
      <w:r>
        <w:t xml:space="preserve">д) почитать родителей, уважительно относится к семейным традициям </w:t>
      </w:r>
    </w:p>
    <w:p w:rsidR="003510A4" w:rsidRDefault="00A13346">
      <w:pPr>
        <w:spacing w:after="187" w:line="259" w:lineRule="auto"/>
        <w:ind w:left="-15" w:right="0" w:firstLine="0"/>
      </w:pPr>
      <w:r>
        <w:t xml:space="preserve">и памяти предков; </w:t>
      </w:r>
    </w:p>
    <w:p w:rsidR="003510A4" w:rsidRDefault="00A13346">
      <w:pPr>
        <w:spacing w:after="131" w:line="259" w:lineRule="auto"/>
        <w:ind w:left="10" w:right="-4" w:hanging="10"/>
        <w:jc w:val="right"/>
      </w:pPr>
      <w:r>
        <w:t xml:space="preserve">е) </w:t>
      </w:r>
      <w:r>
        <w:t xml:space="preserve">проявлять уважение к культуре, обычаям и традициям народов России,  </w:t>
      </w:r>
    </w:p>
    <w:p w:rsidR="003510A4" w:rsidRDefault="00A13346">
      <w:pPr>
        <w:ind w:left="-15" w:right="0" w:firstLine="0"/>
      </w:pPr>
      <w:r>
        <w:t xml:space="preserve">других государств, учитывать культурные и иные особенности различных национальностей и религий; </w:t>
      </w:r>
    </w:p>
    <w:p w:rsidR="003510A4" w:rsidRDefault="00A13346">
      <w:pPr>
        <w:ind w:left="-15" w:right="0"/>
      </w:pPr>
      <w:r>
        <w:t>ж) изучать общую и военную историю Отечества, географию России, достижения ее духовной кул</w:t>
      </w:r>
      <w:r>
        <w:t xml:space="preserve">ьтуры, стремиться к духовному и физическому самосовершенствованию, собственному всестороннему развитию; </w:t>
      </w:r>
    </w:p>
    <w:p w:rsidR="003510A4" w:rsidRDefault="00A13346">
      <w:pPr>
        <w:ind w:left="-15" w:right="0"/>
      </w:pPr>
      <w:r>
        <w:t xml:space="preserve">з) воздерживаться от поведения, которое могло бы вызвать сомнение в порядочности и добром имени юнармейца, избегать конфликтных ситуаций, </w:t>
      </w:r>
    </w:p>
    <w:p w:rsidR="003510A4" w:rsidRDefault="003510A4">
      <w:pPr>
        <w:sectPr w:rsidR="003510A4">
          <w:footerReference w:type="even" r:id="rId7"/>
          <w:footerReference w:type="default" r:id="rId8"/>
          <w:footerReference w:type="first" r:id="rId9"/>
          <w:pgSz w:w="11906" w:h="16838"/>
          <w:pgMar w:top="1055" w:right="845" w:bottom="1120" w:left="1133" w:header="720" w:footer="720" w:gutter="0"/>
          <w:cols w:space="720"/>
          <w:titlePg/>
        </w:sectPr>
      </w:pPr>
    </w:p>
    <w:p w:rsidR="003510A4" w:rsidRDefault="00A13346">
      <w:pPr>
        <w:ind w:left="-15" w:right="0" w:firstLine="0"/>
      </w:pPr>
      <w:r>
        <w:t xml:space="preserve">способных нанести ущерб его репутации или авторитету отряда и всего юнармейского движения. </w:t>
      </w:r>
    </w:p>
    <w:p w:rsidR="003510A4" w:rsidRDefault="00A13346">
      <w:pPr>
        <w:spacing w:after="245" w:line="259" w:lineRule="auto"/>
        <w:ind w:left="708" w:right="0" w:firstLine="0"/>
        <w:jc w:val="left"/>
      </w:pPr>
      <w:r>
        <w:rPr>
          <w:sz w:val="16"/>
        </w:rPr>
        <w:t xml:space="preserve"> </w:t>
      </w:r>
    </w:p>
    <w:p w:rsidR="003510A4" w:rsidRDefault="00A13346">
      <w:pPr>
        <w:spacing w:after="17" w:line="259" w:lineRule="auto"/>
        <w:ind w:left="2401" w:right="0" w:hanging="10"/>
        <w:jc w:val="left"/>
      </w:pPr>
      <w:r>
        <w:rPr>
          <w:b/>
        </w:rPr>
        <w:t xml:space="preserve">III. Этические правила поведения юнармейца </w:t>
      </w:r>
    </w:p>
    <w:p w:rsidR="003510A4" w:rsidRDefault="00A13346">
      <w:pPr>
        <w:spacing w:after="236" w:line="259" w:lineRule="auto"/>
        <w:ind w:left="743" w:right="0" w:firstLine="0"/>
        <w:jc w:val="center"/>
      </w:pPr>
      <w:r>
        <w:rPr>
          <w:sz w:val="16"/>
        </w:rPr>
        <w:t xml:space="preserve"> </w:t>
      </w:r>
    </w:p>
    <w:p w:rsidR="003510A4" w:rsidRDefault="00A13346">
      <w:pPr>
        <w:ind w:left="-15" w:right="0"/>
      </w:pPr>
      <w:r>
        <w:t xml:space="preserve">3.1. </w:t>
      </w:r>
      <w:r>
        <w:t>В своем поведении необходимо исходить из того что правда и свобода, добро и справедливость, народ и Отечество, честь и слава России являются высшими ценностями.</w:t>
      </w:r>
      <w:r>
        <w:rPr>
          <w:color w:val="1F497D"/>
        </w:rPr>
        <w:t xml:space="preserve"> </w:t>
      </w:r>
    </w:p>
    <w:p w:rsidR="003510A4" w:rsidRDefault="00A13346">
      <w:pPr>
        <w:ind w:left="-15" w:right="0"/>
      </w:pPr>
      <w:r>
        <w:t>3.2. Юнармеец призван способствовать своим поведением установлению в коллективе дружбы, юнарме</w:t>
      </w:r>
      <w:r>
        <w:t xml:space="preserve">йского братства и товарищества. Он должен быть вежливым, доброжелательным, корректным и внимательным. </w:t>
      </w:r>
    </w:p>
    <w:p w:rsidR="003510A4" w:rsidRDefault="00A13346">
      <w:pPr>
        <w:ind w:left="-15" w:right="0"/>
      </w:pPr>
      <w:r>
        <w:t xml:space="preserve">3.3. Внешний вид юнармейца должен соответствовать правилам ношения форменной одежды и способствовать уважительному отношению к Движению. </w:t>
      </w:r>
    </w:p>
    <w:p w:rsidR="003510A4" w:rsidRDefault="00A13346">
      <w:pPr>
        <w:spacing w:after="188" w:line="259" w:lineRule="auto"/>
        <w:ind w:left="708" w:right="0" w:firstLine="0"/>
      </w:pPr>
      <w:r>
        <w:t>3.4. В поведени</w:t>
      </w:r>
      <w:r>
        <w:t xml:space="preserve">и юнармейца </w:t>
      </w:r>
      <w:r>
        <w:rPr>
          <w:b/>
        </w:rPr>
        <w:t xml:space="preserve">недопустимы: </w:t>
      </w:r>
    </w:p>
    <w:p w:rsidR="003510A4" w:rsidRDefault="00A13346">
      <w:pPr>
        <w:spacing w:after="185" w:line="259" w:lineRule="auto"/>
        <w:ind w:left="708" w:right="0" w:firstLine="0"/>
      </w:pPr>
      <w:r>
        <w:t xml:space="preserve">а) леность в труде и учебе, праздный образ жизни; </w:t>
      </w:r>
    </w:p>
    <w:p w:rsidR="003510A4" w:rsidRDefault="00A13346">
      <w:pPr>
        <w:ind w:left="-15" w:right="0"/>
      </w:pPr>
      <w:r>
        <w:t xml:space="preserve">б) грубость, проявление пренебрежительного тона, заносчивости, предвзятых замечаний, предъявление неправомерных, незаслуженных обвинений </w:t>
      </w:r>
    </w:p>
    <w:p w:rsidR="003510A4" w:rsidRDefault="00A13346">
      <w:pPr>
        <w:spacing w:after="186" w:line="259" w:lineRule="auto"/>
        <w:ind w:left="-15" w:right="0" w:firstLine="0"/>
      </w:pPr>
      <w:r>
        <w:t xml:space="preserve">(клевета); </w:t>
      </w:r>
    </w:p>
    <w:p w:rsidR="003510A4" w:rsidRDefault="00A13346">
      <w:pPr>
        <w:ind w:left="-15" w:right="0"/>
      </w:pPr>
      <w:r>
        <w:t xml:space="preserve">в) угрозы, оскорбительные </w:t>
      </w:r>
      <w:r>
        <w:t xml:space="preserve">выражения или реплики, действия, препятствующие нормальному общению или провоцирующие нарушение Закона и норм общественной морали; </w:t>
      </w:r>
    </w:p>
    <w:p w:rsidR="003510A4" w:rsidRDefault="00A13346">
      <w:pPr>
        <w:ind w:left="-15" w:right="0"/>
      </w:pPr>
      <w:r>
        <w:t>г) любого вида высказывания и действия ущемляющего характера по признакам пола, возраста, расы, национальности, языка, гражд</w:t>
      </w:r>
      <w:r>
        <w:t xml:space="preserve">анства, социального, имущественного или семейного положения, политических или религиозных предпочтений; </w:t>
      </w:r>
    </w:p>
    <w:p w:rsidR="003510A4" w:rsidRDefault="00A13346">
      <w:pPr>
        <w:ind w:left="-15" w:right="0"/>
      </w:pPr>
      <w:r>
        <w:t xml:space="preserve">д) пропаганда ценностей </w:t>
      </w:r>
      <w:proofErr w:type="spellStart"/>
      <w:proofErr w:type="gramStart"/>
      <w:r>
        <w:t>суб</w:t>
      </w:r>
      <w:proofErr w:type="spellEnd"/>
      <w:r>
        <w:t>-культур</w:t>
      </w:r>
      <w:proofErr w:type="gramEnd"/>
      <w:r>
        <w:t>, размывающих основы национальной культуры России, участие в молодежных и иных общественных объединениях, пропаганди</w:t>
      </w:r>
      <w:r>
        <w:t>рующих экстремистскую идеологию и (или) асоциальный образ жизни; е) искажение государственного языка Российской Федерации и входящих в ее состав республик, употребление различных видов сленговой речи, необоснованных сокращений, коверканья слов, нецензурной</w:t>
      </w:r>
      <w:r>
        <w:t xml:space="preserve"> лексики, как в устной, так и в письменной речи; </w:t>
      </w:r>
    </w:p>
    <w:p w:rsidR="003510A4" w:rsidRDefault="00A13346">
      <w:pPr>
        <w:ind w:left="-15" w:right="0"/>
      </w:pPr>
      <w:r>
        <w:t>ж) курение, употребление алкоголя, наркотиков, других веществ, деформирующих сознание и разрушающих личность, сознательное нанесение вреда собственной жизни и здоровью иными способами и средствами.</w:t>
      </w:r>
      <w:r>
        <w:rPr>
          <w:b/>
        </w:rPr>
        <w:t xml:space="preserve"> </w:t>
      </w:r>
    </w:p>
    <w:p w:rsidR="003510A4" w:rsidRDefault="00A13346">
      <w:pPr>
        <w:spacing w:after="246" w:line="259" w:lineRule="auto"/>
        <w:ind w:left="708" w:right="0" w:firstLine="0"/>
        <w:jc w:val="left"/>
      </w:pPr>
      <w:r>
        <w:rPr>
          <w:color w:val="1F497D"/>
          <w:sz w:val="16"/>
        </w:rPr>
        <w:t xml:space="preserve"> </w:t>
      </w:r>
    </w:p>
    <w:p w:rsidR="003510A4" w:rsidRDefault="00A13346">
      <w:pPr>
        <w:pStyle w:val="1"/>
        <w:ind w:left="10" w:right="7"/>
      </w:pPr>
      <w:r>
        <w:t xml:space="preserve">IV. </w:t>
      </w:r>
      <w:r>
        <w:rPr>
          <w:color w:val="1F497D"/>
          <w:sz w:val="16"/>
        </w:rPr>
        <w:t xml:space="preserve"> </w:t>
      </w:r>
      <w:r>
        <w:t>Ответственность за нарушение Кодекса</w:t>
      </w:r>
      <w:r>
        <w:rPr>
          <w:color w:val="1F497D"/>
          <w:sz w:val="16"/>
        </w:rPr>
        <w:t xml:space="preserve"> </w:t>
      </w:r>
    </w:p>
    <w:p w:rsidR="003510A4" w:rsidRDefault="00A13346">
      <w:pPr>
        <w:spacing w:after="238" w:line="259" w:lineRule="auto"/>
        <w:ind w:left="743" w:right="0" w:firstLine="0"/>
        <w:jc w:val="center"/>
      </w:pPr>
      <w:r>
        <w:rPr>
          <w:color w:val="1F497D"/>
          <w:sz w:val="16"/>
        </w:rPr>
        <w:t xml:space="preserve"> </w:t>
      </w:r>
    </w:p>
    <w:p w:rsidR="003510A4" w:rsidRDefault="00A13346">
      <w:pPr>
        <w:ind w:left="-15" w:right="0"/>
      </w:pPr>
      <w:r>
        <w:t xml:space="preserve">4.1. Нарушение настоящего Кодекса, допущенное юнармейцем, подлежит моральному осуждению, а также рассмотрению на заседании общего собрания отряда, при принятии решения о мере дисциплинарного воздействия. </w:t>
      </w:r>
    </w:p>
    <w:p w:rsidR="003510A4" w:rsidRDefault="00A13346">
      <w:pPr>
        <w:spacing w:after="203" w:line="259" w:lineRule="auto"/>
        <w:ind w:left="708" w:right="0" w:firstLine="0"/>
      </w:pPr>
      <w:r>
        <w:t xml:space="preserve">4.2. Мерами дисциплинарного воздействия являются:  </w:t>
      </w:r>
    </w:p>
    <w:p w:rsidR="003510A4" w:rsidRDefault="00A13346">
      <w:pPr>
        <w:numPr>
          <w:ilvl w:val="0"/>
          <w:numId w:val="1"/>
        </w:numPr>
        <w:spacing w:after="165" w:line="259" w:lineRule="auto"/>
        <w:ind w:right="0" w:hanging="226"/>
      </w:pPr>
      <w:r>
        <w:t xml:space="preserve">устный выговор (замечание);  </w:t>
      </w:r>
    </w:p>
    <w:p w:rsidR="003510A4" w:rsidRDefault="00A13346">
      <w:pPr>
        <w:numPr>
          <w:ilvl w:val="0"/>
          <w:numId w:val="1"/>
        </w:numPr>
        <w:spacing w:after="142" w:line="259" w:lineRule="auto"/>
        <w:ind w:right="0" w:hanging="226"/>
      </w:pPr>
      <w:r>
        <w:t xml:space="preserve">исключение из рядов Движения.  </w:t>
      </w:r>
    </w:p>
    <w:p w:rsidR="003510A4" w:rsidRDefault="00A13346">
      <w:pPr>
        <w:numPr>
          <w:ilvl w:val="1"/>
          <w:numId w:val="2"/>
        </w:numPr>
        <w:ind w:right="0"/>
      </w:pPr>
      <w:r>
        <w:t xml:space="preserve">Наложить меры, указанные в п 4.2 имеет право координатор юнармейского отряда или руководитель местного отделения Движения.  </w:t>
      </w:r>
    </w:p>
    <w:p w:rsidR="003510A4" w:rsidRDefault="00A13346">
      <w:pPr>
        <w:numPr>
          <w:ilvl w:val="1"/>
          <w:numId w:val="2"/>
        </w:numPr>
        <w:ind w:right="0"/>
      </w:pPr>
      <w:r>
        <w:t xml:space="preserve">Решения об исключении из Движения принимаются теми же руководящими органами Движения и его отделений, которые принимали решение об участии в Движении. Решение об исключении может быть обжаловано в соответствии с Уставом Движения. </w:t>
      </w:r>
      <w:r>
        <w:rPr>
          <w:color w:val="1F497D"/>
        </w:rPr>
        <w:t xml:space="preserve"> </w:t>
      </w:r>
    </w:p>
    <w:sectPr w:rsidR="003510A4">
      <w:footerReference w:type="even" r:id="rId10"/>
      <w:footerReference w:type="default" r:id="rId11"/>
      <w:footerReference w:type="first" r:id="rId12"/>
      <w:pgSz w:w="11906" w:h="16838"/>
      <w:pgMar w:top="1313" w:right="847" w:bottom="1677" w:left="1133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13346">
      <w:pPr>
        <w:spacing w:after="0" w:line="240" w:lineRule="auto"/>
      </w:pPr>
      <w:r>
        <w:separator/>
      </w:r>
    </w:p>
  </w:endnote>
  <w:endnote w:type="continuationSeparator" w:id="0">
    <w:p w:rsidR="00000000" w:rsidRDefault="00A1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0A4" w:rsidRDefault="003510A4">
    <w:pPr>
      <w:spacing w:after="16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0A4" w:rsidRDefault="00A13346">
    <w:pPr>
      <w:spacing w:after="0" w:line="259" w:lineRule="auto"/>
      <w:ind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A13346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510A4" w:rsidRDefault="00A13346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0A4" w:rsidRDefault="003510A4">
    <w:pPr>
      <w:spacing w:after="16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0A4" w:rsidRDefault="00A13346">
    <w:pPr>
      <w:spacing w:after="0" w:line="259" w:lineRule="auto"/>
      <w:ind w:right="1" w:firstLine="0"/>
      <w:jc w:val="right"/>
    </w:pPr>
    <w:r>
      <w:fldChar w:fldCharType="begin"/>
    </w:r>
    <w:r>
      <w:instrText xml:space="preserve"> PAGE   \* MERGEFORMAT</w:instrText>
    </w:r>
    <w:r>
      <w:instrText xml:space="preserve"> </w:instrText>
    </w:r>
    <w:r>
      <w:fldChar w:fldCharType="separate"/>
    </w:r>
    <w:r w:rsidRPr="00A13346">
      <w:rPr>
        <w:rFonts w:ascii="Calibri" w:eastAsia="Calibri" w:hAnsi="Calibri" w:cs="Calibri"/>
        <w:noProof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510A4" w:rsidRDefault="00A13346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0A4" w:rsidRDefault="00A13346">
    <w:pPr>
      <w:spacing w:after="0" w:line="259" w:lineRule="auto"/>
      <w:ind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A13346">
      <w:rPr>
        <w:rFonts w:ascii="Calibri" w:eastAsia="Calibri" w:hAnsi="Calibri" w:cs="Calibri"/>
        <w:noProof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510A4" w:rsidRDefault="00A13346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0A4" w:rsidRDefault="00A13346">
    <w:pPr>
      <w:spacing w:after="0" w:line="259" w:lineRule="auto"/>
      <w:ind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510A4" w:rsidRDefault="00A13346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13346">
      <w:pPr>
        <w:spacing w:after="0" w:line="240" w:lineRule="auto"/>
      </w:pPr>
      <w:r>
        <w:separator/>
      </w:r>
    </w:p>
  </w:footnote>
  <w:footnote w:type="continuationSeparator" w:id="0">
    <w:p w:rsidR="00000000" w:rsidRDefault="00A13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5192A"/>
    <w:multiLevelType w:val="multilevel"/>
    <w:tmpl w:val="3888237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056C07"/>
    <w:multiLevelType w:val="hybridMultilevel"/>
    <w:tmpl w:val="0B6207A6"/>
    <w:lvl w:ilvl="0" w:tplc="BD526AB2">
      <w:start w:val="1"/>
      <w:numFmt w:val="bullet"/>
      <w:lvlText w:val=""/>
      <w:lvlJc w:val="left"/>
      <w:pPr>
        <w:ind w:left="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7E5AF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963DB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AC5F7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BA246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462AD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7EF42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18006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44B30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A4"/>
    <w:rsid w:val="003510A4"/>
    <w:rsid w:val="00A1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C80A"/>
  <w15:docId w15:val="{F699FC7A-404F-4E4C-8DC9-5592A41B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387" w:lineRule="auto"/>
      <w:ind w:right="150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"/>
      <w:ind w:left="260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3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334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926</Words>
  <Characters>5283</Characters>
  <Application>Microsoft Office Word</Application>
  <DocSecurity>0</DocSecurity>
  <Lines>44</Lines>
  <Paragraphs>12</Paragraphs>
  <ScaleCrop>false</ScaleCrop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</dc:creator>
  <cp:keywords/>
  <cp:lastModifiedBy>Учитель</cp:lastModifiedBy>
  <cp:revision>2</cp:revision>
  <cp:lastPrinted>2025-02-04T08:03:00Z</cp:lastPrinted>
  <dcterms:created xsi:type="dcterms:W3CDTF">2025-02-04T08:03:00Z</dcterms:created>
  <dcterms:modified xsi:type="dcterms:W3CDTF">2025-02-04T08:03:00Z</dcterms:modified>
</cp:coreProperties>
</file>