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DC" w:rsidRPr="00485401" w:rsidRDefault="00B52722" w:rsidP="00E458AF">
      <w:pPr>
        <w:spacing w:before="100" w:beforeAutospacing="1" w:after="100" w:afterAutospacing="1" w:line="240" w:lineRule="auto"/>
        <w:ind w:left="-1134"/>
        <w:jc w:val="center"/>
        <w:outlineLvl w:val="0"/>
        <w:rPr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</w:rPr>
        <w:t xml:space="preserve">          </w:t>
      </w:r>
    </w:p>
    <w:p w:rsidR="001722C2" w:rsidRPr="00863D2A" w:rsidRDefault="00E458AF" w:rsidP="00863D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3.25pt;margin-top:20.3pt;width:327pt;height:114pt;z-index:251660288" fillcolor="#fde9d9 [665]">
            <v:textbox style="mso-next-textbox:#_x0000_s1026">
              <w:txbxContent>
                <w:p w:rsidR="002F2631" w:rsidRDefault="002F2631" w:rsidP="002F2631">
                  <w:pPr>
                    <w:spacing w:after="0" w:line="12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</w:rPr>
                  </w:pPr>
                </w:p>
                <w:p w:rsidR="002F2631" w:rsidRDefault="002F2631" w:rsidP="002F2631">
                  <w:pPr>
                    <w:spacing w:after="0" w:line="12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</w:rPr>
                  </w:pPr>
                </w:p>
                <w:p w:rsidR="00D55E37" w:rsidRPr="002F2631" w:rsidRDefault="002F2631" w:rsidP="002F2631">
                  <w:pPr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2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 xml:space="preserve">В </w:t>
                  </w:r>
                  <w:r w:rsidR="00D55E37" w:rsidRPr="002F2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 xml:space="preserve"> машине:</w:t>
                  </w:r>
                </w:p>
                <w:p w:rsidR="00D55E37" w:rsidRPr="00D55E37" w:rsidRDefault="00D55E37" w:rsidP="002F2631">
                  <w:pPr>
                    <w:pStyle w:val="a9"/>
                    <w:numPr>
                      <w:ilvl w:val="0"/>
                      <w:numId w:val="1"/>
                    </w:num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5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не позволять людям поддаваться панике;</w:t>
                  </w:r>
                </w:p>
                <w:p w:rsidR="00D55E37" w:rsidRPr="00D55E37" w:rsidRDefault="00D55E37" w:rsidP="002F2631">
                  <w:pPr>
                    <w:pStyle w:val="a9"/>
                    <w:numPr>
                      <w:ilvl w:val="0"/>
                      <w:numId w:val="1"/>
                    </w:num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5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останавливаться под мостами, путепроводами, линиями</w:t>
                  </w:r>
                </w:p>
                <w:p w:rsidR="00D55E37" w:rsidRPr="00D55E37" w:rsidRDefault="005A7163" w:rsidP="002F2631">
                  <w:pPr>
                    <w:spacing w:after="0" w:line="168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="00D55E37" w:rsidRPr="00D55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электропередач; </w:t>
                  </w:r>
                </w:p>
                <w:p w:rsidR="00D55E37" w:rsidRPr="00D55E37" w:rsidRDefault="00D55E37" w:rsidP="002F2631">
                  <w:pPr>
                    <w:pStyle w:val="a9"/>
                    <w:numPr>
                      <w:ilvl w:val="0"/>
                      <w:numId w:val="1"/>
                    </w:num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5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 парковании машины не загораживать дорогу другим транспортным средствам;</w:t>
                  </w:r>
                </w:p>
                <w:p w:rsidR="00D55E37" w:rsidRPr="00D55E37" w:rsidRDefault="00D55E37" w:rsidP="002F2631">
                  <w:pPr>
                    <w:pStyle w:val="a9"/>
                    <w:numPr>
                      <w:ilvl w:val="0"/>
                      <w:numId w:val="1"/>
                    </w:num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5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ехать и останавливать автомобиль подальше от балконов, карнизов и деревьев;</w:t>
                  </w:r>
                </w:p>
                <w:p w:rsidR="00D55E37" w:rsidRPr="00D55E37" w:rsidRDefault="00D55E37" w:rsidP="002F2631">
                  <w:pPr>
                    <w:pStyle w:val="a9"/>
                    <w:numPr>
                      <w:ilvl w:val="0"/>
                      <w:numId w:val="1"/>
                    </w:num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5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если можно, лучше не пользоваться автомобилем, а передвигаться пешком;</w:t>
                  </w:r>
                </w:p>
                <w:p w:rsidR="00D55E37" w:rsidRPr="00D55E37" w:rsidRDefault="005A7163" w:rsidP="002F2631">
                  <w:pPr>
                    <w:pStyle w:val="a9"/>
                    <w:numPr>
                      <w:ilvl w:val="0"/>
                      <w:numId w:val="1"/>
                    </w:num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лучшее решение</w:t>
                  </w:r>
                  <w:r w:rsidR="00D55E37" w:rsidRPr="00D55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это — покинуть </w:t>
                  </w:r>
                  <w:r w:rsidR="000308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населенный пункт</w:t>
                  </w:r>
                  <w:r w:rsidR="00D55E37" w:rsidRPr="00D55E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D55E37" w:rsidRDefault="00D55E37" w:rsidP="002F2631">
                  <w:pPr>
                    <w:spacing w:line="168" w:lineRule="auto"/>
                    <w:jc w:val="both"/>
                  </w:pPr>
                </w:p>
              </w:txbxContent>
            </v:textbox>
          </v:shape>
        </w:pict>
      </w:r>
      <w:r w:rsidR="00B52722" w:rsidRPr="00863D2A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  <w:t>ДЕЙСТВИЯ ПРИ ЗЕМЛЕТРЯСЕНИИ</w:t>
      </w:r>
    </w:p>
    <w:p w:rsidR="001722C2" w:rsidRDefault="001722C2" w:rsidP="00D55E37">
      <w:pPr>
        <w:spacing w:after="0" w:line="240" w:lineRule="auto"/>
        <w:rPr>
          <w:color w:val="FF0000"/>
          <w:sz w:val="52"/>
          <w:szCs w:val="52"/>
        </w:rPr>
      </w:pPr>
      <w:r w:rsidRPr="001722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2225" cy="1438275"/>
            <wp:effectExtent l="19050" t="0" r="9525" b="0"/>
            <wp:docPr id="2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33" cy="143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E37" w:rsidRDefault="00E458AF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8"/>
          <w:szCs w:val="28"/>
        </w:rPr>
        <w:pict>
          <v:shape id="_x0000_s1028" type="#_x0000_t202" style="position:absolute;margin-left:2.25pt;margin-top:6.35pt;width:528pt;height:182.25pt;z-index:251661312" fillcolor="#d6e3bc [1302]">
            <v:textbox>
              <w:txbxContent>
                <w:p w:rsidR="006327DA" w:rsidRPr="00D55E37" w:rsidRDefault="006327DA" w:rsidP="006327DA">
                  <w:pPr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5E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>Дома: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поддаваться панике и сохранять спокойствие, ободрять присутствующих;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укрыться под крепкими столами, вблизи </w:t>
                  </w:r>
                  <w:r w:rsidR="000308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несущих</w:t>
                  </w: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стен или колонн;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держаться подальше от окон, электроприборов, кастрюль на огне, который надо сразу потушить;</w:t>
                  </w:r>
                </w:p>
                <w:p w:rsidR="006327DA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сразу же загасить любой источник </w:t>
                  </w:r>
                  <w:r w:rsidR="000308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возгорания</w:t>
                  </w: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0308F2" w:rsidRPr="007E0D6F" w:rsidRDefault="000308F2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самое безопасное место в квартире – ванная комната;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разбудить и одеть детей; помочь отвести в безопасное место их и пожилых людей;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использовать телефон только в исключительных случаях, чтобы позвать на помощь, передать сообщение органам правопорядка, пожарным, </w:t>
                  </w:r>
                  <w:r w:rsidR="000308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службу спасения</w:t>
                  </w: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постоянно слушать информацию по радио;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открыть двери для того, чтобы обеспечить себе выход в случае необходимости;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выходить на балконы;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пользоваться лифтом;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пользоваться спичками, потому что может существовать опасность утечки газа;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едва закончится первая серия толчков, покинуть </w:t>
                  </w:r>
                  <w:r w:rsidR="000308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здание</w:t>
                  </w: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но прежде чем оставить его (если он еще цел), закрыть водопроводные краны, отключить газ и электроэнергию;</w:t>
                  </w:r>
                </w:p>
                <w:p w:rsidR="006327DA" w:rsidRPr="007E0D6F" w:rsidRDefault="000308F2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взять с собой</w:t>
                  </w:r>
                  <w:r w:rsidR="006327DA"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предметы первой необходимости и ценности;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выходить из жилища, прижавшись спиной к стене, особенно если придется спускаться по лестнице;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закрыть дверь дома;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собрав всех членов семьи, а также живущих поблизости, направиться в ближайший </w:t>
                  </w:r>
                  <w:r w:rsidR="000308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пункт</w:t>
                  </w: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сбора людей, желательно пешком, а не на каком-либо транспортном средстве;</w:t>
                  </w:r>
                </w:p>
                <w:p w:rsidR="006327DA" w:rsidRPr="007E0D6F" w:rsidRDefault="006327DA" w:rsidP="000308F2">
                  <w:pPr>
                    <w:pStyle w:val="a9"/>
                    <w:numPr>
                      <w:ilvl w:val="0"/>
                      <w:numId w:val="7"/>
                    </w:numPr>
                    <w:spacing w:after="0" w:line="144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E0D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избегать узких и загроможденных чем-либо улиц.</w:t>
                  </w:r>
                </w:p>
                <w:p w:rsidR="006327DA" w:rsidRDefault="006327DA" w:rsidP="006327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</w:pPr>
                </w:p>
                <w:p w:rsidR="006327DA" w:rsidRDefault="006327DA"/>
              </w:txbxContent>
            </v:textbox>
          </v:shape>
        </w:pict>
      </w:r>
    </w:p>
    <w:p w:rsidR="002F2631" w:rsidRDefault="002F2631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2F2631" w:rsidRDefault="002F2631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6327DA">
      <w:pPr>
        <w:spacing w:after="0" w:line="168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6327DA">
      <w:pPr>
        <w:spacing w:after="0" w:line="168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6327DA">
      <w:pPr>
        <w:spacing w:after="0" w:line="168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E458AF" w:rsidP="006327DA">
      <w:pPr>
        <w:spacing w:after="0" w:line="168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8"/>
          <w:szCs w:val="28"/>
        </w:rPr>
        <w:pict>
          <v:shape id="_x0000_s1030" type="#_x0000_t202" style="position:absolute;margin-left:2.25pt;margin-top:8.9pt;width:528pt;height:210pt;z-index:251662336" fillcolor="#ffc000">
            <v:textbox>
              <w:txbxContent>
                <w:p w:rsidR="00863D2A" w:rsidRPr="00863D2A" w:rsidRDefault="00863D2A" w:rsidP="00863D2A">
                  <w:pPr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63D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>В общественном месте:</w:t>
                  </w:r>
                </w:p>
                <w:p w:rsidR="00863D2A" w:rsidRPr="002E3081" w:rsidRDefault="00863D2A" w:rsidP="00033F26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главную опасность представляет толпа, которая, поддавшись панике, </w:t>
                  </w:r>
                  <w:proofErr w:type="gramStart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бежит</w:t>
                  </w:r>
                  <w:proofErr w:type="gramEnd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не разбирая дороги;</w:t>
                  </w:r>
                </w:p>
                <w:p w:rsidR="00863D2A" w:rsidRPr="002E3081" w:rsidRDefault="00863D2A" w:rsidP="00033F26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в этом случае постараться выбрать безопасный выход, еще не замеченный толпой;</w:t>
                  </w:r>
                </w:p>
                <w:p w:rsidR="00863D2A" w:rsidRPr="002E3081" w:rsidRDefault="00863D2A" w:rsidP="00033F26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постараться не падать, иначе вы рискуете быть растоптанным, не имея ни малейшей возможности подняться;</w:t>
                  </w:r>
                </w:p>
                <w:p w:rsidR="00863D2A" w:rsidRPr="002E3081" w:rsidRDefault="00863D2A" w:rsidP="00033F26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</w:t>
                  </w:r>
                  <w:r w:rsidR="006D68A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если оказались зажатыми в толпе </w:t>
                  </w: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скрестит</w:t>
                  </w:r>
                  <w:r w:rsidR="006D68A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</w:t>
                  </w: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руки на животе, чтобы не сломать грудную клетку;</w:t>
                  </w:r>
                </w:p>
                <w:p w:rsidR="00863D2A" w:rsidRPr="002E3081" w:rsidRDefault="00863D2A" w:rsidP="00033F26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постараться не оказаться между толпой и препятствием.</w:t>
                  </w:r>
                </w:p>
                <w:p w:rsidR="00863D2A" w:rsidRPr="00033F26" w:rsidRDefault="00863D2A" w:rsidP="00033F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33F2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В школе и других учебных заведениях:</w:t>
                  </w:r>
                </w:p>
                <w:p w:rsidR="00863D2A" w:rsidRPr="002E3081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следовать плану, разработанному органами гражданской </w:t>
                  </w:r>
                  <w:r w:rsidR="006D68A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защиты</w:t>
                  </w: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863D2A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держать ситуацию под контролем, чтобы быть в состоянии помочь другим и обезопасить детей;</w:t>
                  </w:r>
                </w:p>
                <w:p w:rsidR="00863D2A" w:rsidRPr="002E3081" w:rsidRDefault="00514D1E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 w:rsidR="00863D2A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уверенность и владение обстановкой взрослого позволяют детям следовать его указаниям, не поддаваясь панике;</w:t>
                  </w:r>
                </w:p>
                <w:p w:rsidR="00863D2A" w:rsidRPr="002E3081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тренировки, проведенные заранее с детьми, позволят действовать более правильно и спокойно;</w:t>
                  </w:r>
                </w:p>
                <w:p w:rsidR="00514D1E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дети должны знать заранее, где найти убежище — если учительница прячется под кафедрой, маленькие должны </w:t>
                  </w:r>
                  <w:r w:rsidR="00514D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863D2A" w:rsidRPr="002E3081" w:rsidRDefault="00514D1E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863D2A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использовать для этих целей свои парты; каждый шаг взрослого должен повторяться всеми детьми;</w:t>
                  </w:r>
                </w:p>
                <w:p w:rsidR="00514D1E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каждого ученика необходимо учить быть ответственным за свои вещи: таким </w:t>
                  </w:r>
                  <w:proofErr w:type="gramStart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образом</w:t>
                  </w:r>
                  <w:proofErr w:type="gramEnd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его внимание отвлекается от </w:t>
                  </w:r>
                  <w:r w:rsidR="00514D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863D2A" w:rsidRPr="002E3081" w:rsidRDefault="00514D1E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863D2A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главной проблемы и это позволяет легче подавить страх во время эвакуации;</w:t>
                  </w:r>
                </w:p>
                <w:p w:rsidR="00514D1E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у преподавателя должен быть полный список присутствующих учеников и при выходе он должен его сверить </w:t>
                  </w:r>
                  <w:proofErr w:type="gramStart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863D2A" w:rsidRPr="002E3081" w:rsidRDefault="00514D1E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863D2A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наличием детей;</w:t>
                  </w:r>
                </w:p>
                <w:p w:rsidR="00863D2A" w:rsidRPr="002E3081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позаботиться о том, чтобы передать детей родителям или в специально предназначенные центры для их сбора.</w:t>
                  </w:r>
                </w:p>
                <w:p w:rsidR="00863D2A" w:rsidRPr="00033F26" w:rsidRDefault="00863D2A" w:rsidP="00033F26">
                  <w:pPr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33F2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В поезде или в метро:</w:t>
                  </w:r>
                </w:p>
                <w:p w:rsidR="00514D1E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будьте готовы к тому, что как только произойдет толчок, </w:t>
                  </w:r>
                  <w:proofErr w:type="gramStart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возможно</w:t>
                  </w:r>
                  <w:proofErr w:type="gramEnd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будет отключена электроэнергия; вагон </w:t>
                  </w:r>
                  <w:r w:rsidR="00514D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863D2A" w:rsidRPr="002E3081" w:rsidRDefault="00514D1E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863D2A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погрузится в темноту, </w:t>
                  </w:r>
                  <w:proofErr w:type="gramStart"/>
                  <w:r w:rsidR="00863D2A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</w:t>
                  </w:r>
                  <w:proofErr w:type="gramEnd"/>
                  <w:r w:rsidR="00863D2A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несмотря на это вы не должны поддаваться панике;</w:t>
                  </w:r>
                </w:p>
                <w:p w:rsidR="00514D1E" w:rsidRDefault="00863D2A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подземные станции в случае землетряс</w:t>
                  </w:r>
                  <w:r w:rsidR="006D68A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ения являются безопасным местом,</w:t>
                  </w: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металлоконструкции позволяют им </w:t>
                  </w:r>
                  <w:r w:rsidR="00514D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863D2A" w:rsidRPr="002E3081" w:rsidRDefault="00514D1E" w:rsidP="00863D2A">
                  <w:pPr>
                    <w:spacing w:after="0" w:line="16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863D2A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хорошо противостоять толчкам.</w:t>
                  </w:r>
                </w:p>
                <w:p w:rsidR="007E0D6F" w:rsidRDefault="007E0D6F"/>
              </w:txbxContent>
            </v:textbox>
          </v:shape>
        </w:pict>
      </w:r>
    </w:p>
    <w:p w:rsidR="006327DA" w:rsidRDefault="006327DA" w:rsidP="006327DA">
      <w:pPr>
        <w:spacing w:after="0" w:line="168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6327DA">
      <w:pPr>
        <w:spacing w:after="0" w:line="168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27DA" w:rsidRDefault="006327DA" w:rsidP="006327DA">
      <w:pPr>
        <w:spacing w:after="0" w:line="168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2F2631" w:rsidRDefault="002F2631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2F2631" w:rsidRDefault="002F2631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2F2631" w:rsidRDefault="002F2631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E0D6F" w:rsidRDefault="007E0D6F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E0D6F" w:rsidRDefault="007E0D6F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E0D6F" w:rsidRDefault="007E0D6F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E0D6F" w:rsidRDefault="007E0D6F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E0D6F" w:rsidRDefault="007E0D6F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E0D6F" w:rsidRDefault="007E0D6F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E0D6F" w:rsidRDefault="007E0D6F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E458AF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0"/>
          <w:szCs w:val="20"/>
        </w:rPr>
        <w:pict>
          <v:shape id="_x0000_s1031" type="#_x0000_t202" style="position:absolute;margin-left:2.25pt;margin-top:11.05pt;width:528pt;height:108pt;z-index:251663360" fillcolor="#c6d9f1 [671]">
            <v:textbox>
              <w:txbxContent>
                <w:p w:rsidR="00033F26" w:rsidRPr="00033F26" w:rsidRDefault="001F702E" w:rsidP="00033F26">
                  <w:pPr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 xml:space="preserve">На открытом </w:t>
                  </w:r>
                  <w:r w:rsidR="00BF38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>пространстве</w:t>
                  </w:r>
                  <w:r w:rsidR="00033F26" w:rsidRPr="00033F2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  <w:t>:</w:t>
                  </w:r>
                </w:p>
                <w:p w:rsidR="00033F26" w:rsidRPr="002E3081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направляться к свободным пространствам, удаленным от зданий, электросетей и других объектов;</w:t>
                  </w:r>
                </w:p>
                <w:p w:rsidR="00514D1E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внимательно следить за карнизами или стенами, которые могут упасть, держаться подальше от башен, колоколов, </w:t>
                  </w:r>
                  <w:r w:rsidR="00514D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</w:p>
                <w:p w:rsidR="00033F26" w:rsidRPr="002E3081" w:rsidRDefault="00514D1E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033F26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водохранилищ;</w:t>
                  </w:r>
                </w:p>
                <w:p w:rsidR="00033F26" w:rsidRPr="002E3081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удалиться из зоны бедствия, при невозможности сделать это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найти укрытие;</w:t>
                  </w:r>
                </w:p>
                <w:p w:rsidR="00033F26" w:rsidRPr="002E3081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следить за опасными предметами, которые могут оказаться на земле (провода под напряжением, стекла, и пр.);</w:t>
                  </w:r>
                </w:p>
                <w:p w:rsidR="00033F26" w:rsidRPr="002E3081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не подходить близко к месту </w:t>
                  </w:r>
                  <w:r w:rsidR="006D68A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очага возг</w:t>
                  </w:r>
                  <w:r w:rsidR="001F70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</w:t>
                  </w:r>
                  <w:r w:rsidR="006D68A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рания</w:t>
                  </w: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514D1E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— не укрываться вблизи плотин, речных долин, на морских пляжах и берегах озер — вас может накрыть волна </w:t>
                  </w:r>
                  <w:proofErr w:type="gramStart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proofErr w:type="gramEnd"/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14D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033F26" w:rsidRPr="002E3081" w:rsidRDefault="00514D1E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033F26"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подводных толчков;</w:t>
                  </w:r>
                </w:p>
                <w:p w:rsidR="00033F26" w:rsidRPr="002E3081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обеспечить себя питьевой водой;</w:t>
                  </w:r>
                </w:p>
                <w:p w:rsidR="00033F26" w:rsidRPr="002E3081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следовать инструкциям местных властей;</w:t>
                  </w:r>
                </w:p>
                <w:p w:rsidR="00033F26" w:rsidRPr="002E3081" w:rsidRDefault="00033F26" w:rsidP="00033F26">
                  <w:pPr>
                    <w:spacing w:after="0" w:line="16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E308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— участвовать в немедленной помощи другим.</w:t>
                  </w:r>
                </w:p>
                <w:p w:rsidR="00033F26" w:rsidRDefault="00033F26"/>
              </w:txbxContent>
            </v:textbox>
          </v:shape>
        </w:pict>
      </w: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863D2A" w:rsidRDefault="00863D2A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033F26" w:rsidRDefault="00033F26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033F26" w:rsidRDefault="00033F26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033F26" w:rsidRDefault="00033F26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033F26" w:rsidRDefault="00033F26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033F26" w:rsidRDefault="00033F26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562225" w:rsidRDefault="00FB3953" w:rsidP="0056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 w:rsidRPr="00FB3953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</w:rPr>
        <w:t>ЕДИНАЯ ДЕЖУРНО-ДИСПЕТЧЕРСКАЯ СЛУЖБА (ДЛЯ АБОНЕНТОВ МОБИЛЬНОЙ СВЯЗИ) -112</w:t>
      </w:r>
    </w:p>
    <w:p w:rsidR="00562225" w:rsidRDefault="00562225" w:rsidP="002E30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sectPr w:rsidR="00562225" w:rsidSect="00B52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A9D"/>
    <w:multiLevelType w:val="hybridMultilevel"/>
    <w:tmpl w:val="D976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F2F66"/>
    <w:multiLevelType w:val="hybridMultilevel"/>
    <w:tmpl w:val="4A4C9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7631A"/>
    <w:multiLevelType w:val="hybridMultilevel"/>
    <w:tmpl w:val="45EA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F3CC6"/>
    <w:multiLevelType w:val="hybridMultilevel"/>
    <w:tmpl w:val="506A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022AC"/>
    <w:multiLevelType w:val="hybridMultilevel"/>
    <w:tmpl w:val="9D821232"/>
    <w:lvl w:ilvl="0" w:tplc="11262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34260"/>
    <w:multiLevelType w:val="hybridMultilevel"/>
    <w:tmpl w:val="36FC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67903"/>
    <w:multiLevelType w:val="hybridMultilevel"/>
    <w:tmpl w:val="9634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7780"/>
    <w:rsid w:val="000308F2"/>
    <w:rsid w:val="00033F26"/>
    <w:rsid w:val="001722C2"/>
    <w:rsid w:val="001F702E"/>
    <w:rsid w:val="001F7780"/>
    <w:rsid w:val="002E3081"/>
    <w:rsid w:val="002F2631"/>
    <w:rsid w:val="003B2819"/>
    <w:rsid w:val="00432B33"/>
    <w:rsid w:val="00514D1E"/>
    <w:rsid w:val="00562225"/>
    <w:rsid w:val="005A7163"/>
    <w:rsid w:val="006327DA"/>
    <w:rsid w:val="00643F5C"/>
    <w:rsid w:val="00647CDC"/>
    <w:rsid w:val="006D68A8"/>
    <w:rsid w:val="007E0D6F"/>
    <w:rsid w:val="00863D2A"/>
    <w:rsid w:val="00920227"/>
    <w:rsid w:val="009C31C1"/>
    <w:rsid w:val="00A034C5"/>
    <w:rsid w:val="00B52722"/>
    <w:rsid w:val="00B54A66"/>
    <w:rsid w:val="00B77242"/>
    <w:rsid w:val="00BD7A98"/>
    <w:rsid w:val="00BF3837"/>
    <w:rsid w:val="00C20418"/>
    <w:rsid w:val="00C70FB1"/>
    <w:rsid w:val="00CA635E"/>
    <w:rsid w:val="00D55E37"/>
    <w:rsid w:val="00DE7604"/>
    <w:rsid w:val="00E458AF"/>
    <w:rsid w:val="00ED7807"/>
    <w:rsid w:val="00EE2FA2"/>
    <w:rsid w:val="00F47BE9"/>
    <w:rsid w:val="00FB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b2b2b2"/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18"/>
  </w:style>
  <w:style w:type="paragraph" w:styleId="1">
    <w:name w:val="heading 1"/>
    <w:basedOn w:val="a"/>
    <w:link w:val="10"/>
    <w:uiPriority w:val="9"/>
    <w:qFormat/>
    <w:rsid w:val="001F7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7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a"/>
    <w:rsid w:val="001F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77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F7780"/>
    <w:rPr>
      <w:b/>
      <w:bCs/>
    </w:rPr>
  </w:style>
  <w:style w:type="character" w:styleId="a6">
    <w:name w:val="Emphasis"/>
    <w:basedOn w:val="a0"/>
    <w:uiPriority w:val="20"/>
    <w:qFormat/>
    <w:rsid w:val="001F778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F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7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5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280C-1E55-450E-93A6-B4F50CF7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UMCGOCHS-4</dc:creator>
  <cp:keywords/>
  <dc:description/>
  <cp:lastModifiedBy>Русский Язык</cp:lastModifiedBy>
  <cp:revision>17</cp:revision>
  <cp:lastPrinted>2013-01-30T11:12:00Z</cp:lastPrinted>
  <dcterms:created xsi:type="dcterms:W3CDTF">2013-01-28T09:01:00Z</dcterms:created>
  <dcterms:modified xsi:type="dcterms:W3CDTF">2021-10-19T05:35:00Z</dcterms:modified>
</cp:coreProperties>
</file>