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4264111"/>
        <w:docPartObj>
          <w:docPartGallery w:val="Cover Pages"/>
          <w:docPartUnique/>
        </w:docPartObj>
      </w:sdtPr>
      <w:sdtContent>
        <w:p w:rsidR="00E04A48" w:rsidRDefault="00E04A48" w:rsidP="00E04A48">
          <w:pPr>
            <w:pStyle w:val="a7"/>
            <w:numPr>
              <w:ilvl w:val="0"/>
              <w:numId w:val="1"/>
            </w:numPr>
          </w:pPr>
          <w:r>
            <w:rPr>
              <w:noProof/>
            </w:rPr>
            <w:pict>
              <v:group id="_x0000_s1052" style="position:absolute;left:0;text-align:left;margin-left:0;margin-top:0;width:606.55pt;height:692pt;z-index:251673600;mso-position-horizontal:center;mso-position-horizontal-relative:page;mso-position-vertical:center;mso-position-vertical-relative:margin;mso-height-relative:margin" coordorigin=",1440" coordsize="12239,12960" o:allowincell="f">
                <v:group id="_x0000_s1053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054" style="position:absolute;left:-6;top:3717;width:12189;height:3550" coordorigin="18,7468" coordsize="12189,3550">
                    <v:shape id="_x0000_s1055" style="position:absolute;left:18;top:7837;width:7132;height:2863;mso-width-relative:page;mso-height-relative:page" coordsize="7132,2863" path="m,l17,2863,7132,2578r,-2378l,xe" fillcolor="#a7bfde [1620]" stroked="f">
                      <v:fill opacity=".5"/>
                      <v:path arrowok="t"/>
                    </v:shape>
                    <v:shape id="_x0000_s1056" style="position:absolute;left:7150;top:7468;width:3466;height:3550;mso-width-relative:page;mso-height-relative:page" coordsize="3466,3550" path="m,569l,2930r3466,620l3466,,,569xe" fillcolor="#d3dfee [820]" stroked="f">
                      <v:fill opacity=".5"/>
                      <v:path arrowok="t"/>
                    </v:shape>
                    <v:shape id="_x0000_s1057" style="position:absolute;left:10616;top:7468;width:1591;height:3550;mso-width-relative:page;mso-height-relative:page" coordsize="1591,3550" path="m,l,3550,1591,2746r,-2009l,xe" fillcolor="#a7bfde [1620]" stroked="f">
                      <v:fill opacity=".5"/>
                      <v:path arrowok="t"/>
                    </v:shape>
                  </v:group>
                  <v:shape id="_x0000_s1058" style="position:absolute;left:8071;top:4069;width:4120;height:2913;mso-width-relative:page;mso-height-relative:page" coordsize="4120,2913" path="m1,251l,2662r4120,251l4120,,1,251xe" fillcolor="#d8d8d8 [2732]" stroked="f">
                    <v:path arrowok="t"/>
                  </v:shape>
                  <v:shape id="_x0000_s1059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060" style="position:absolute;left:18;top:3399;width:4086;height:4253;mso-width-relative:page;mso-height-relative:page" coordsize="4086,4253" path="m4086,r-2,4253l,3198,,1072,4086,xe" fillcolor="#d8d8d8 [2732]" stroked="f">
                    <v:path arrowok="t"/>
                  </v:shape>
                  <v:shape id="_x0000_s1061" style="position:absolute;left:17;top:3617;width:2076;height:3851;mso-width-relative:page;mso-height-relative:page" coordsize="2076,3851" path="m,921l2060,r16,3851l,2981,,921xe" fillcolor="#d3dfee [820]" stroked="f">
                    <v:fill opacity="45875f"/>
                    <v:path arrowok="t"/>
                  </v:shape>
                  <v:shape id="_x0000_s1062" style="position:absolute;left:2077;top:3617;width:6011;height:3835;mso-width-relative:page;mso-height-relative:page" coordsize="6011,3835" path="m,l17,3835,6011,2629r,-1390l,xe" fillcolor="#a7bfde [1620]" stroked="f">
                    <v:fill opacity="45875f"/>
                    <v:path arrowok="t"/>
                  </v:shape>
                  <v:shape id="_x0000_s1063" style="position:absolute;left:8088;top:3835;width:4102;height:3432;mso-width-relative:page;mso-height-relative:page" coordsize="4102,3432" path="m,1038l,2411,4102,3432,4102,,,1038xe" fillcolor="#d3dfee [820]" stroked="f">
                    <v:fill opacity="45875f"/>
                    <v:path arrowok="t"/>
                  </v:shape>
                </v:group>
                <v:rect id="_x0000_s1064" style="position:absolute;left:1800;top:1440;width:8638;height:2030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064">
                    <w:txbxContent>
                      <w:p w:rsidR="00E04A48" w:rsidRPr="00E04A48" w:rsidRDefault="00E04A48" w:rsidP="00E04A48">
                        <w:pPr>
                          <w:pStyle w:val="a5"/>
                          <w:ind w:left="705"/>
                          <w:rPr>
                            <w:rFonts w:ascii="Times New Roman" w:hAnsi="Times New Roman" w:cs="Times New Roman"/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 w:rsidRPr="00E04A48">
                          <w:rPr>
                            <w:rFonts w:ascii="Times New Roman" w:hAnsi="Times New Roman" w:cs="Times New Roman"/>
                            <w:color w:val="17365D" w:themeColor="text2" w:themeShade="BF"/>
                            <w:sz w:val="24"/>
                            <w:szCs w:val="24"/>
                          </w:rPr>
                          <w:t>Муниципальное бюджетное  общеобразовательное учреждение</w:t>
                        </w:r>
                      </w:p>
                      <w:p w:rsidR="00E04A48" w:rsidRPr="00E04A48" w:rsidRDefault="00E04A48" w:rsidP="00E04A48">
                        <w:pPr>
                          <w:pStyle w:val="a5"/>
                          <w:jc w:val="center"/>
                          <w:rPr>
                            <w:rFonts w:ascii="Times New Roman" w:hAnsi="Times New Roman" w:cs="Times New Roman"/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 w:rsidRPr="00E04A48">
                          <w:rPr>
                            <w:rFonts w:ascii="Times New Roman" w:hAnsi="Times New Roman" w:cs="Times New Roman"/>
                            <w:color w:val="17365D" w:themeColor="text2" w:themeShade="BF"/>
                            <w:sz w:val="24"/>
                            <w:szCs w:val="24"/>
                          </w:rPr>
                          <w:t xml:space="preserve">средняя общеобразовательная  школа №11 села </w:t>
                        </w:r>
                        <w:proofErr w:type="spellStart"/>
                        <w:r w:rsidRPr="00E04A48">
                          <w:rPr>
                            <w:rFonts w:ascii="Times New Roman" w:hAnsi="Times New Roman" w:cs="Times New Roman"/>
                            <w:color w:val="17365D" w:themeColor="text2" w:themeShade="BF"/>
                            <w:sz w:val="24"/>
                            <w:szCs w:val="24"/>
                          </w:rPr>
                          <w:t>Беноково</w:t>
                        </w:r>
                        <w:proofErr w:type="spellEnd"/>
                      </w:p>
                      <w:p w:rsidR="00E04A48" w:rsidRDefault="00E04A48" w:rsidP="00E04A48">
                        <w:pPr>
                          <w:pStyle w:val="a5"/>
                          <w:jc w:val="center"/>
                          <w:rPr>
                            <w:rFonts w:ascii="Times New Roman" w:hAnsi="Times New Roman" w:cs="Times New Roman"/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 w:rsidRPr="00E04A48">
                          <w:rPr>
                            <w:rFonts w:ascii="Times New Roman" w:hAnsi="Times New Roman" w:cs="Times New Roman"/>
                            <w:color w:val="17365D" w:themeColor="text2" w:themeShade="BF"/>
                            <w:sz w:val="24"/>
                            <w:szCs w:val="24"/>
                          </w:rPr>
                          <w:t xml:space="preserve">имени </w:t>
                        </w:r>
                        <w:proofErr w:type="spellStart"/>
                        <w:r w:rsidRPr="00E04A48">
                          <w:rPr>
                            <w:rFonts w:ascii="Times New Roman" w:hAnsi="Times New Roman" w:cs="Times New Roman"/>
                            <w:color w:val="17365D" w:themeColor="text2" w:themeShade="BF"/>
                            <w:sz w:val="24"/>
                            <w:szCs w:val="24"/>
                          </w:rPr>
                          <w:t>Свистунова</w:t>
                        </w:r>
                        <w:proofErr w:type="spellEnd"/>
                        <w:r w:rsidRPr="00E04A48">
                          <w:rPr>
                            <w:rFonts w:ascii="Times New Roman" w:hAnsi="Times New Roman" w:cs="Times New Roman"/>
                            <w:color w:val="17365D" w:themeColor="text2" w:themeShade="BF"/>
                            <w:sz w:val="24"/>
                            <w:szCs w:val="24"/>
                          </w:rPr>
                          <w:t xml:space="preserve"> Алексея Николаевича</w:t>
                        </w:r>
                      </w:p>
                      <w:p w:rsidR="00E04A48" w:rsidRPr="00E04A48" w:rsidRDefault="00E04A48" w:rsidP="00E04A48">
                        <w:pPr>
                          <w:pStyle w:val="a5"/>
                          <w:jc w:val="center"/>
                          <w:rPr>
                            <w:rFonts w:ascii="Times New Roman" w:hAnsi="Times New Roman" w:cs="Times New Roman"/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7365D" w:themeColor="text2" w:themeShade="BF"/>
                            <w:sz w:val="24"/>
                            <w:szCs w:val="24"/>
                          </w:rPr>
                          <w:t>муниципального образования Мостовский район</w:t>
                        </w:r>
                      </w:p>
                      <w:p w:rsidR="00E04A48" w:rsidRDefault="00E04A48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  <w:p w:rsidR="00E04A48" w:rsidRDefault="00E04A48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_x0000_s1065" style="position:absolute;left:6494;top:11160;width:4998;height:1584;mso-position-horizontal-relative:margin;mso-position-vertical-relative:margin" filled="f" stroked="f">
                  <v:textbox style="mso-next-textbox:#_x0000_s1065">
                    <w:txbxContent>
                      <w:sdt>
                        <w:sdtPr>
                          <w:rPr>
                            <w:color w:val="17365D" w:themeColor="text2" w:themeShade="BF"/>
                            <w:sz w:val="96"/>
                            <w:szCs w:val="96"/>
                          </w:rPr>
                          <w:alias w:val="Год"/>
                          <w:id w:val="24264142"/>
                          <w:placeholder>
                            <w:docPart w:val="1D69D2F79D4143C5BA0B0CD71985B142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E04A48" w:rsidRDefault="00E04A48" w:rsidP="00E04A4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96"/>
                                <w:szCs w:val="96"/>
                              </w:rPr>
                              <w:t>20</w:t>
                            </w:r>
                            <w:r w:rsidRPr="00E04A48">
                              <w:rPr>
                                <w:color w:val="17365D" w:themeColor="text2" w:themeShade="BF"/>
                                <w:sz w:val="96"/>
                                <w:szCs w:val="96"/>
                              </w:rPr>
                              <w:t>13</w:t>
                            </w:r>
                            <w:r>
                              <w:rPr>
                                <w:color w:val="17365D" w:themeColor="text2" w:themeShade="BF"/>
                                <w:sz w:val="96"/>
                                <w:szCs w:val="96"/>
                              </w:rPr>
                              <w:t>г</w:t>
                            </w:r>
                          </w:p>
                        </w:sdtContent>
                      </w:sdt>
                    </w:txbxContent>
                  </v:textbox>
                </v:rect>
                <v:rect id="_x0000_s1066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066">
                    <w:txbxContent>
                      <w:sdt>
                        <w:sdtP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alias w:val="Заголовок"/>
                          <w:id w:val="24264143"/>
                          <w:placeholder>
                            <w:docPart w:val="595A8859DA184BE2AE496957E828DDDE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E04A48" w:rsidRDefault="00E04A48">
                            <w:pPr>
                              <w:spacing w:after="0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E04A48"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>ЗДОРОВЫЙ ОБРАЗ ЖИЗНИ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  <w:alias w:val="Подзаголовок"/>
                          <w:id w:val="24264144"/>
                          <w:placeholder>
                            <w:docPart w:val="0ED955047AC94E20836184E644279751"/>
                          </w:placeholder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E04A48" w:rsidRDefault="00E04A48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 w:rsidRPr="00E04A48"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t xml:space="preserve">К л а с </w:t>
                            </w:r>
                            <w:proofErr w:type="spellStart"/>
                            <w:proofErr w:type="gramStart"/>
                            <w:r w:rsidRPr="00E04A48"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t>с</w:t>
                            </w:r>
                            <w:proofErr w:type="spellEnd"/>
                            <w:proofErr w:type="gramEnd"/>
                            <w:r w:rsidRPr="00E04A48"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E04A48"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t>н</w:t>
                            </w:r>
                            <w:proofErr w:type="spellEnd"/>
                            <w:r w:rsidRPr="00E04A48"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E04A48"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t>ы</w:t>
                            </w:r>
                            <w:proofErr w:type="spellEnd"/>
                            <w:r w:rsidRPr="00E04A48"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E04A48"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t>й</w:t>
                            </w:r>
                            <w:proofErr w:type="spellEnd"/>
                            <w:r w:rsidRPr="00E04A48"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t xml:space="preserve">  ч а с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  <w:alias w:val="Автор"/>
                          <w:id w:val="24264145"/>
                          <w:placeholder>
                            <w:docPart w:val="396750ED310A49DEA2CC236C8E75C5C6"/>
                          </w:placeholder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E04A48" w:rsidRDefault="00E04A48">
                            <w:pP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  <w:t>8 класс</w:t>
                            </w:r>
                          </w:p>
                        </w:sdtContent>
                      </w:sdt>
                      <w:p w:rsidR="00E04A48" w:rsidRDefault="00E04A48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E04A48" w:rsidRDefault="00E04A48"/>
        <w:p w:rsidR="00E04A48" w:rsidRDefault="00E04A48">
          <w:r>
            <w:br w:type="page"/>
          </w:r>
        </w:p>
      </w:sdtContent>
    </w:sdt>
    <w:p w:rsidR="005D260C" w:rsidRDefault="005D260C" w:rsidP="005D260C">
      <w:pPr>
        <w:pStyle w:val="ParagraphStyle"/>
        <w:spacing w:before="240"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ЗДОРОВЫЙ ОБРАЗ ЖИЗНИ</w:t>
      </w:r>
    </w:p>
    <w:p w:rsidR="005D260C" w:rsidRDefault="005D260C" w:rsidP="005D260C">
      <w:pPr>
        <w:pStyle w:val="Centere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л а с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ч а с</w:t>
      </w:r>
    </w:p>
    <w:p w:rsidR="005D260C" w:rsidRDefault="00926208" w:rsidP="005D260C">
      <w:pPr>
        <w:pStyle w:val="Centere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 к л а с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260C" w:rsidRDefault="009A1310" w:rsidP="005D260C">
      <w:pPr>
        <w:pStyle w:val="ParagraphStyle"/>
        <w:spacing w:before="120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07.45pt;margin-top:12.2pt;width:177pt;height:132.75pt;z-index:251660288">
            <v:imagedata r:id="rId7" o:title=""/>
            <w10:wrap type="square"/>
          </v:shape>
          <o:OLEObject Type="Embed" ProgID="PowerPoint.Template.12" ShapeID="_x0000_s1026" DrawAspect="Content" ObjectID="_1429358918" r:id="rId8"/>
        </w:pict>
      </w:r>
      <w:r w:rsidR="005D260C">
        <w:rPr>
          <w:rFonts w:ascii="Times New Roman" w:hAnsi="Times New Roman" w:cs="Times New Roman"/>
          <w:b/>
          <w:bCs/>
          <w:sz w:val="28"/>
          <w:szCs w:val="28"/>
        </w:rPr>
        <w:t>Форма проведения:</w:t>
      </w:r>
      <w:r w:rsidR="005D260C">
        <w:rPr>
          <w:rFonts w:ascii="Times New Roman" w:hAnsi="Times New Roman" w:cs="Times New Roman"/>
          <w:sz w:val="28"/>
          <w:szCs w:val="28"/>
        </w:rPr>
        <w:t xml:space="preserve"> круглый стол.</w:t>
      </w:r>
    </w:p>
    <w:p w:rsidR="00926208" w:rsidRDefault="00926208" w:rsidP="00926208">
      <w:pPr>
        <w:pStyle w:val="ParagraphStyle"/>
        <w:spacing w:before="120"/>
        <w:ind w:firstLine="420"/>
        <w:jc w:val="right"/>
        <w:rPr>
          <w:rFonts w:ascii="Times New Roman" w:hAnsi="Times New Roman" w:cs="Times New Roman"/>
          <w:sz w:val="28"/>
          <w:szCs w:val="28"/>
        </w:rPr>
      </w:pPr>
    </w:p>
    <w:p w:rsidR="005D260C" w:rsidRDefault="005D260C" w:rsidP="005D260C">
      <w:pPr>
        <w:pStyle w:val="ParagraphStyle"/>
        <w:spacing w:before="120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Цель.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учащихся с важнейшими жизненными ценностями; убедить в необходимости здорового образа жизни; развивать умение выступать перед аудиторией своих сверстников.</w:t>
      </w:r>
    </w:p>
    <w:p w:rsidR="005D260C" w:rsidRDefault="00926208" w:rsidP="005D260C">
      <w:pPr>
        <w:pStyle w:val="ParagraphStyle"/>
        <w:spacing w:before="120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692785</wp:posOffset>
            </wp:positionV>
            <wp:extent cx="2124075" cy="1590675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260C">
        <w:rPr>
          <w:rFonts w:ascii="Times New Roman" w:hAnsi="Times New Roman" w:cs="Times New Roman"/>
          <w:b/>
          <w:bCs/>
          <w:sz w:val="28"/>
          <w:szCs w:val="28"/>
        </w:rPr>
        <w:t xml:space="preserve">Ведущий. </w:t>
      </w:r>
      <w:r w:rsidR="005D260C">
        <w:rPr>
          <w:rFonts w:ascii="Times New Roman" w:hAnsi="Times New Roman" w:cs="Times New Roman"/>
          <w:sz w:val="28"/>
          <w:szCs w:val="28"/>
        </w:rPr>
        <w:t>Сегодня мы проводим классный час из цикла «Здоровый образ жизни». Он пройдет в форме круглого стола. Ребята подготовили краткие сообщения по теме. Будьте внимательны. В трех выступлениях допущены грубые ошибки. Вам предстоит их обнаружить и исправить. Итак, начинаем.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 – это одна из важнейших жизненных ценностей человека, залог его благополучия и долголетия. Великий немецкий поэт Генрих Гейне писал: «Единственная красота, которую я знаю, это здоровье».</w:t>
      </w:r>
    </w:p>
    <w:p w:rsidR="005D260C" w:rsidRDefault="005D260C" w:rsidP="00926208">
      <w:pPr>
        <w:pStyle w:val="ParagraphStyl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Важнейшим элементом здорового образа жизни является рациональное питание.</w:t>
      </w:r>
      <w:r w:rsidR="009262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206375</wp:posOffset>
            </wp:positionV>
            <wp:extent cx="2124075" cy="1590675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«Если бы люди ели только тогда, когда они очень голодны, и если бы питались простой чистой и здоровой пищей, то они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знали бы болезней и им легче 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 управлять своей душой и телом», – так говорил Л. Н. Толстой.</w:t>
      </w:r>
    </w:p>
    <w:p w:rsidR="005D260C" w:rsidRDefault="005D260C" w:rsidP="005D260C">
      <w:pPr>
        <w:pStyle w:val="ParagraphStyle"/>
        <w:spacing w:before="120"/>
        <w:ind w:firstLine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1-е выступление.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интенсивностью жизни, работоспособностью человека, устойчивостью организма к внешней среде и к инфекционным заболеваниям прямо связано питание.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Доказана его связь с настроением человека. Правильное питание снижает усталость, улучшает самочувствие, уменьшает раздражительность и возбужденность.</w:t>
      </w:r>
    </w:p>
    <w:p w:rsidR="005D260C" w:rsidRDefault="005D260C" w:rsidP="005D260C">
      <w:pPr>
        <w:pStyle w:val="ParagraphStyle"/>
        <w:spacing w:line="244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поддержания хорошего здоровья пищевой рацион каждого человека должен быть ограниченным по объему и полноценным по набору продуктов.</w:t>
      </w:r>
    </w:p>
    <w:p w:rsidR="005D260C" w:rsidRDefault="005D260C" w:rsidP="005D260C">
      <w:pPr>
        <w:pStyle w:val="ParagraphStyle"/>
        <w:spacing w:line="256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по рациональному питанию очень индивидуальны, но существуют принципы, придерживаться которых должны все.</w:t>
      </w:r>
    </w:p>
    <w:p w:rsidR="005D260C" w:rsidRDefault="005D260C" w:rsidP="005D260C">
      <w:pPr>
        <w:pStyle w:val="ParagraphStyle"/>
        <w:spacing w:line="256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Прежде всего, строгое соблюдение ритма приема пищи. Ритмично в человеке все: работа внутренних органов, клеток, тканей, частота дыхания, пульсация сердца.</w:t>
      </w:r>
    </w:p>
    <w:p w:rsidR="005D260C" w:rsidRDefault="00926208" w:rsidP="00926208">
      <w:pPr>
        <w:pStyle w:val="ParagraphStyle"/>
        <w:spacing w:line="256" w:lineRule="auto"/>
        <w:ind w:firstLine="4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616585</wp:posOffset>
            </wp:positionV>
            <wp:extent cx="1752600" cy="131445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260C">
        <w:rPr>
          <w:rFonts w:ascii="Times New Roman" w:hAnsi="Times New Roman" w:cs="Times New Roman"/>
          <w:sz w:val="28"/>
          <w:szCs w:val="28"/>
        </w:rPr>
        <w:t>Доказано, что нормальная желудочная секреция может поддерживаться только при наличии четко установленных промежутков между приемами пищи.</w:t>
      </w:r>
    </w:p>
    <w:p w:rsidR="005D260C" w:rsidRDefault="005D260C" w:rsidP="005D260C">
      <w:pPr>
        <w:pStyle w:val="ParagraphStyle"/>
        <w:spacing w:line="256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ритма приемов пищи во многом является залогом хорошего аппетита. Специалисты считают, что основной прием пищи должен быть принят днем, а меньшая часть после 18 часов. Вечером не стоит есть мясо, не полезны вечером острые блюда, также крепкий чай и кофе.</w:t>
      </w:r>
    </w:p>
    <w:p w:rsidR="005D260C" w:rsidRDefault="005D260C" w:rsidP="005D260C">
      <w:pPr>
        <w:pStyle w:val="ParagraphStyle"/>
        <w:spacing w:line="256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еще одно правило: отучаться насыщаться пищей до предела. В этом случае происходит стойкое растяжение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желудка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бороться с этим очень трудно. Нужно встать из-за стола вовремя, чтобы еще оставалось желание поесть. </w:t>
      </w:r>
    </w:p>
    <w:p w:rsidR="005D260C" w:rsidRDefault="005D260C" w:rsidP="005D260C">
      <w:pPr>
        <w:pStyle w:val="ParagraphStyle"/>
        <w:spacing w:line="256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Пищу надо есть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вниманием и удовольствием, не спеша прожевать и почувствовать вкус.</w:t>
      </w:r>
    </w:p>
    <w:p w:rsidR="005D260C" w:rsidRDefault="005D260C" w:rsidP="005D260C">
      <w:pPr>
        <w:pStyle w:val="ParagraphStyle"/>
        <w:spacing w:line="256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Подсознательно оказывают благотворное влияние на пищеварение оформление блюд, сервировка стола.</w:t>
      </w:r>
    </w:p>
    <w:p w:rsidR="005D260C" w:rsidRDefault="009A1310" w:rsidP="005D260C">
      <w:pPr>
        <w:pStyle w:val="ParagraphStyle"/>
        <w:spacing w:line="256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75" style="position:absolute;left:0;text-align:left;margin-left:329.95pt;margin-top:57.35pt;width:153.75pt;height:115.5pt;z-index:251665408">
            <v:imagedata r:id="rId12" o:title=""/>
            <w10:wrap type="square"/>
          </v:shape>
          <o:OLEObject Type="Embed" ProgID="PowerPoint.Template.12" ShapeID="_x0000_s1030" DrawAspect="Content" ObjectID="_1429358919" r:id="rId13"/>
        </w:pict>
      </w:r>
      <w:r w:rsidR="005D260C">
        <w:rPr>
          <w:rFonts w:ascii="Times New Roman" w:hAnsi="Times New Roman" w:cs="Times New Roman"/>
          <w:sz w:val="28"/>
          <w:szCs w:val="28"/>
        </w:rPr>
        <w:t xml:space="preserve">На сегодня твердо установлено, что для живых существ </w:t>
      </w:r>
      <w:proofErr w:type="gramStart"/>
      <w:r w:rsidR="005D260C">
        <w:rPr>
          <w:rFonts w:ascii="Times New Roman" w:hAnsi="Times New Roman" w:cs="Times New Roman"/>
          <w:sz w:val="28"/>
          <w:szCs w:val="28"/>
        </w:rPr>
        <w:t>необходимо</w:t>
      </w:r>
      <w:proofErr w:type="gramEnd"/>
      <w:r w:rsidR="005D260C">
        <w:rPr>
          <w:rFonts w:ascii="Times New Roman" w:hAnsi="Times New Roman" w:cs="Times New Roman"/>
          <w:sz w:val="28"/>
          <w:szCs w:val="28"/>
        </w:rPr>
        <w:t xml:space="preserve"> по крайней мере 10 металлов. </w:t>
      </w:r>
      <w:proofErr w:type="gramStart"/>
      <w:r w:rsidR="005D260C">
        <w:rPr>
          <w:rFonts w:ascii="Times New Roman" w:hAnsi="Times New Roman" w:cs="Times New Roman"/>
          <w:sz w:val="28"/>
          <w:szCs w:val="28"/>
        </w:rPr>
        <w:t>Это железо, медь, магний, кобальт, цинк, марганец, молибден, натрий, калий, кальций.</w:t>
      </w:r>
      <w:proofErr w:type="gramEnd"/>
      <w:r w:rsidR="005D260C">
        <w:rPr>
          <w:rFonts w:ascii="Times New Roman" w:hAnsi="Times New Roman" w:cs="Times New Roman"/>
          <w:sz w:val="28"/>
          <w:szCs w:val="28"/>
        </w:rPr>
        <w:t xml:space="preserve"> Их называют металлами жизни. Человек может получить эти вещества, употребляя в пищу сырые растительные продукты питания.</w:t>
      </w:r>
    </w:p>
    <w:p w:rsidR="005D260C" w:rsidRDefault="005D260C" w:rsidP="005D260C">
      <w:pPr>
        <w:pStyle w:val="ParagraphStyle"/>
        <w:spacing w:before="60" w:line="256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может быть полезней,</w:t>
      </w:r>
    </w:p>
    <w:p w:rsidR="005D260C" w:rsidRDefault="005D260C" w:rsidP="005D260C">
      <w:pPr>
        <w:pStyle w:val="ParagraphStyle"/>
        <w:spacing w:line="256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овощей бальзам и фруктов сок?</w:t>
      </w:r>
    </w:p>
    <w:p w:rsidR="005D260C" w:rsidRDefault="005D260C" w:rsidP="005D260C">
      <w:pPr>
        <w:pStyle w:val="ParagraphStyle"/>
        <w:spacing w:line="256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целебны ото всех болезней</w:t>
      </w:r>
    </w:p>
    <w:p w:rsidR="005D260C" w:rsidRDefault="005D260C" w:rsidP="005D260C">
      <w:pPr>
        <w:pStyle w:val="ParagraphStyle"/>
        <w:spacing w:line="256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жизни нашей удлиняют срок.</w:t>
      </w:r>
      <w:r w:rsidR="00926208" w:rsidRPr="009262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260C" w:rsidRDefault="005D260C" w:rsidP="005D260C">
      <w:pPr>
        <w:pStyle w:val="ParagraphStyle"/>
        <w:spacing w:before="120" w:line="256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. Сохранению и укреплению здоровья человека способствуют высокая двигательная активность, достаточная физическая нагрузка и закаливание.</w:t>
      </w:r>
    </w:p>
    <w:p w:rsidR="005D260C" w:rsidRDefault="005D260C" w:rsidP="005D260C">
      <w:pPr>
        <w:pStyle w:val="ParagraphStyle"/>
        <w:spacing w:after="120" w:line="252" w:lineRule="auto"/>
        <w:ind w:firstLine="4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Ученик читает стихотворение.</w:t>
      </w:r>
    </w:p>
    <w:p w:rsidR="005D260C" w:rsidRDefault="005D260C" w:rsidP="005D260C">
      <w:pPr>
        <w:pStyle w:val="ParagraphStyle"/>
        <w:spacing w:line="252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Неправда, что выхода нет </w:t>
      </w:r>
    </w:p>
    <w:p w:rsidR="005D260C" w:rsidRDefault="005D260C" w:rsidP="005D260C">
      <w:pPr>
        <w:pStyle w:val="ParagraphStyle"/>
        <w:spacing w:line="252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разного рода несчастий:</w:t>
      </w:r>
    </w:p>
    <w:p w:rsidR="005D260C" w:rsidRDefault="005D260C" w:rsidP="005D260C">
      <w:pPr>
        <w:pStyle w:val="ParagraphStyle"/>
        <w:spacing w:line="252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Сердечно-сосудистых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бед</w:t>
      </w:r>
    </w:p>
    <w:p w:rsidR="005D260C" w:rsidRDefault="005D260C" w:rsidP="005D260C">
      <w:pPr>
        <w:pStyle w:val="ParagraphStyle"/>
        <w:spacing w:line="252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радикулитных напастей.</w:t>
      </w:r>
    </w:p>
    <w:p w:rsidR="005D260C" w:rsidRDefault="005D260C" w:rsidP="005D260C">
      <w:pPr>
        <w:pStyle w:val="ParagraphStyle"/>
        <w:spacing w:line="252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Спасенье от натиска их</w:t>
      </w:r>
    </w:p>
    <w:p w:rsidR="005D260C" w:rsidRDefault="005D260C" w:rsidP="005D260C">
      <w:pPr>
        <w:pStyle w:val="ParagraphStyle"/>
        <w:spacing w:line="252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простом и проверенном средстве:</w:t>
      </w:r>
    </w:p>
    <w:p w:rsidR="005D260C" w:rsidRDefault="00926208" w:rsidP="005D260C">
      <w:pPr>
        <w:pStyle w:val="ParagraphStyle"/>
        <w:spacing w:line="252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4012565</wp:posOffset>
            </wp:positionH>
            <wp:positionV relativeFrom="paragraph">
              <wp:posOffset>-15240</wp:posOffset>
            </wp:positionV>
            <wp:extent cx="1917700" cy="1438275"/>
            <wp:effectExtent l="19050" t="0" r="635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5D260C">
        <w:rPr>
          <w:rFonts w:ascii="Times New Roman" w:hAnsi="Times New Roman" w:cs="Times New Roman"/>
          <w:sz w:val="28"/>
          <w:szCs w:val="28"/>
        </w:rPr>
        <w:t>Бегом – на своих на двоих</w:t>
      </w:r>
      <w:proofErr w:type="gramEnd"/>
    </w:p>
    <w:p w:rsidR="005D260C" w:rsidRDefault="005D260C" w:rsidP="005D260C">
      <w:pPr>
        <w:pStyle w:val="ParagraphStyle"/>
        <w:spacing w:line="252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веселым азартом, как в детстве.</w:t>
      </w:r>
    </w:p>
    <w:p w:rsidR="005D260C" w:rsidRDefault="005D260C" w:rsidP="005D260C">
      <w:pPr>
        <w:pStyle w:val="ParagraphStyle"/>
        <w:spacing w:line="252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Бегом – если холод и мрак, </w:t>
      </w:r>
    </w:p>
    <w:p w:rsidR="005D260C" w:rsidRDefault="005D260C" w:rsidP="005D260C">
      <w:pPr>
        <w:pStyle w:val="ParagraphStyle"/>
        <w:spacing w:line="252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Бегом – если грязь под ногами,</w:t>
      </w:r>
    </w:p>
    <w:p w:rsidR="005D260C" w:rsidRDefault="005D260C" w:rsidP="005D260C">
      <w:pPr>
        <w:pStyle w:val="ParagraphStyle"/>
        <w:spacing w:line="252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Бегом – если свора собак</w:t>
      </w:r>
    </w:p>
    <w:p w:rsidR="005D260C" w:rsidRDefault="005D260C" w:rsidP="005D260C">
      <w:pPr>
        <w:pStyle w:val="ParagraphStyle"/>
        <w:spacing w:line="252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Пройдет полдистанции с вами, </w:t>
      </w:r>
    </w:p>
    <w:p w:rsidR="005D260C" w:rsidRDefault="005D260C" w:rsidP="005D260C">
      <w:pPr>
        <w:pStyle w:val="ParagraphStyle"/>
        <w:spacing w:line="252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Бегом – да не вспыхнет ни в ком</w:t>
      </w:r>
    </w:p>
    <w:p w:rsidR="005D260C" w:rsidRDefault="005D260C" w:rsidP="005D260C">
      <w:pPr>
        <w:pStyle w:val="ParagraphStyle"/>
        <w:spacing w:line="252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Трусливая фраза: «Ну, хватит»!</w:t>
      </w:r>
    </w:p>
    <w:p w:rsidR="005D260C" w:rsidRDefault="005D260C" w:rsidP="005D260C">
      <w:pPr>
        <w:pStyle w:val="ParagraphStyle"/>
        <w:spacing w:line="252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Бегом – вопреки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бегом, </w:t>
      </w:r>
    </w:p>
    <w:p w:rsidR="005D260C" w:rsidRDefault="005D260C" w:rsidP="005D260C">
      <w:pPr>
        <w:pStyle w:val="ParagraphStyle"/>
        <w:spacing w:line="252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Покуда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восторг не охватит.</w:t>
      </w:r>
    </w:p>
    <w:p w:rsidR="005D260C" w:rsidRDefault="005D260C" w:rsidP="005D260C">
      <w:pPr>
        <w:pStyle w:val="ParagraphStyle"/>
        <w:spacing w:line="252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Восторг от того, что сейчас</w:t>
      </w:r>
    </w:p>
    <w:p w:rsidR="005D260C" w:rsidRDefault="005D260C" w:rsidP="005D260C">
      <w:pPr>
        <w:pStyle w:val="ParagraphStyle"/>
        <w:spacing w:line="252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порядке и мышцы, и нервы.</w:t>
      </w:r>
    </w:p>
    <w:p w:rsidR="005D260C" w:rsidRDefault="005D260C" w:rsidP="005D260C">
      <w:pPr>
        <w:pStyle w:val="ParagraphStyle"/>
        <w:spacing w:line="252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Восторг от сознанья, что в вас</w:t>
      </w:r>
    </w:p>
    <w:p w:rsidR="005D260C" w:rsidRDefault="005D260C" w:rsidP="005D260C">
      <w:pPr>
        <w:pStyle w:val="ParagraphStyle"/>
        <w:spacing w:line="252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Открылись большие резервы.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2-е выступление.</w:t>
      </w:r>
    </w:p>
    <w:p w:rsidR="005D260C" w:rsidRDefault="005D260C" w:rsidP="005D260C">
      <w:pPr>
        <w:pStyle w:val="ParagraphStyle"/>
        <w:spacing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последние время мы часто слышим слово – гиподинамия. Это недостаточная, пониженная двигательная активность, причем как характерная особенность всего образа жизни.</w:t>
      </w:r>
    </w:p>
    <w:p w:rsidR="005D260C" w:rsidRDefault="005D260C" w:rsidP="005D260C">
      <w:pPr>
        <w:pStyle w:val="ParagraphStyle"/>
        <w:spacing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Действительно, современному человеку приходится затрачивать все меньше физических усилий. Но самой природой в человеке заложена потребность в движении, в мышечном усилии, и подавление этой потребности ведет к тяжелым последствиям для здоровья.</w:t>
      </w:r>
    </w:p>
    <w:p w:rsidR="005D260C" w:rsidRDefault="005D260C" w:rsidP="005D260C">
      <w:pPr>
        <w:pStyle w:val="ParagraphStyle"/>
        <w:spacing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последнее десятилетие одной из главных причин преждевременной смерти людей стали болезни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системы. Ученые определили, что при гиподинамии особенно страдают кровеносные сосуды, сердце и нервная система.</w:t>
      </w:r>
    </w:p>
    <w:p w:rsidR="005D260C" w:rsidRDefault="005D260C" w:rsidP="005D260C">
      <w:pPr>
        <w:pStyle w:val="ParagraphStyle"/>
        <w:spacing w:line="256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Ижевске врачи взяли под наблюдение 1416 школьников. Все они были здоровы, не имели отклонений в физическом развитии, но половина из них занималась физкультурой на уроках в школе, а половина, кроме того, посещала спортивные секции.</w:t>
      </w:r>
    </w:p>
    <w:p w:rsidR="005D260C" w:rsidRDefault="005D260C" w:rsidP="005D260C">
      <w:pPr>
        <w:pStyle w:val="ParagraphStyle"/>
        <w:spacing w:line="256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Обследования показали, что у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занимающихся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дополнительно спортом физическое развитие происходит более гармонично. У них выше жизненная емкость легких, больше мышечная сила.</w:t>
      </w:r>
    </w:p>
    <w:p w:rsidR="005D260C" w:rsidRDefault="00926208" w:rsidP="005D260C">
      <w:pPr>
        <w:pStyle w:val="ParagraphStyle"/>
        <w:spacing w:before="120" w:line="256" w:lineRule="auto"/>
        <w:ind w:firstLine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125095</wp:posOffset>
            </wp:positionV>
            <wp:extent cx="1790700" cy="134302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260C">
        <w:rPr>
          <w:rFonts w:ascii="Times New Roman" w:hAnsi="Times New Roman" w:cs="Times New Roman"/>
          <w:b/>
          <w:bCs/>
          <w:sz w:val="28"/>
          <w:szCs w:val="28"/>
        </w:rPr>
        <w:t>3-е выступление.</w:t>
      </w:r>
    </w:p>
    <w:p w:rsidR="005D260C" w:rsidRDefault="005D260C" w:rsidP="005D260C">
      <w:pPr>
        <w:pStyle w:val="ParagraphStyle"/>
        <w:spacing w:line="256" w:lineRule="auto"/>
        <w:ind w:firstLine="18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Подвижный, быстрый человек</w:t>
      </w:r>
    </w:p>
    <w:p w:rsidR="005D260C" w:rsidRDefault="005D260C" w:rsidP="005D260C">
      <w:pPr>
        <w:pStyle w:val="ParagraphStyle"/>
        <w:spacing w:line="256" w:lineRule="auto"/>
        <w:ind w:firstLine="18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Гордится стройным станом.</w:t>
      </w:r>
    </w:p>
    <w:p w:rsidR="005D260C" w:rsidRDefault="005D260C" w:rsidP="005D260C">
      <w:pPr>
        <w:pStyle w:val="ParagraphStyle"/>
        <w:spacing w:line="256" w:lineRule="auto"/>
        <w:ind w:firstLine="18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Сидящий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сиднем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целый век </w:t>
      </w:r>
    </w:p>
    <w:p w:rsidR="005D260C" w:rsidRDefault="005D260C" w:rsidP="005D260C">
      <w:pPr>
        <w:pStyle w:val="ParagraphStyle"/>
        <w:spacing w:line="256" w:lineRule="auto"/>
        <w:ind w:firstLine="184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Подвержен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всем изъянам.</w:t>
      </w:r>
    </w:p>
    <w:p w:rsidR="005D260C" w:rsidRDefault="005D260C" w:rsidP="005D260C">
      <w:pPr>
        <w:pStyle w:val="ParagraphStyle"/>
        <w:spacing w:line="256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Закаливание – одна из форм укрепления здоровья человека. Закаливание необходимо проводить с постепенно нарастающей силой раздражения. Это значит, необходим постепенный переход от более высоких температур к более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низким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от малой продолжительности процедур к большей.</w:t>
      </w:r>
    </w:p>
    <w:p w:rsidR="005D260C" w:rsidRDefault="005D260C" w:rsidP="005D260C">
      <w:pPr>
        <w:pStyle w:val="ParagraphStyle"/>
        <w:spacing w:line="256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Способов закаливания много. Очень простой и эффективный способ закаливания – это хождение босиком. Дело в том, что подошвы ног – несколько необычный участок кожи нашего тела. Там расположены точки – проекции наших внутренних органов. Нажимая на них, можно снять боль, оказать лечебное воздействие на определенные органы.</w:t>
      </w:r>
    </w:p>
    <w:p w:rsidR="005D260C" w:rsidRDefault="005D260C" w:rsidP="005D260C">
      <w:pPr>
        <w:pStyle w:val="ParagraphStyle"/>
        <w:spacing w:line="256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Регулярно по утрам, умываясь, потопчитесь на вязаном бугристом коврике босыми ногами. И вы убедитесь, как сразу же к вам придет ощущение бодрости после сна, организм будет лучше подготовлен к умственной и физической работе. Полезны контрастные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горяче-холодные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ванны.</w:t>
      </w:r>
    </w:p>
    <w:p w:rsidR="005D260C" w:rsidRDefault="00926208" w:rsidP="005D260C">
      <w:pPr>
        <w:pStyle w:val="ParagraphStyle"/>
        <w:spacing w:line="256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35560</wp:posOffset>
            </wp:positionV>
            <wp:extent cx="1685925" cy="1266825"/>
            <wp:effectExtent l="1905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260C">
        <w:rPr>
          <w:rFonts w:ascii="Times New Roman" w:hAnsi="Times New Roman" w:cs="Times New Roman"/>
          <w:sz w:val="28"/>
          <w:szCs w:val="28"/>
        </w:rPr>
        <w:t>1000 лет назад великий врач Древнего Востока Авиценна писал:</w:t>
      </w:r>
    </w:p>
    <w:p w:rsidR="005D260C" w:rsidRDefault="005D260C" w:rsidP="00926208">
      <w:pPr>
        <w:pStyle w:val="ParagraphStyle"/>
        <w:spacing w:before="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гимнастикой дружи, всегда веселым будь,</w:t>
      </w:r>
    </w:p>
    <w:p w:rsidR="005D260C" w:rsidRDefault="005D260C" w:rsidP="00926208">
      <w:pPr>
        <w:pStyle w:val="ParagraphStyle"/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проживешь 100 лет, а может быть, и более.</w:t>
      </w:r>
    </w:p>
    <w:p w:rsidR="005D260C" w:rsidRDefault="005D260C" w:rsidP="00926208">
      <w:pPr>
        <w:pStyle w:val="ParagraphStyle"/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Микстуры, порошки – к здоровью ложный путь.</w:t>
      </w:r>
    </w:p>
    <w:p w:rsidR="005D260C" w:rsidRDefault="005D260C" w:rsidP="00926208">
      <w:pPr>
        <w:pStyle w:val="ParagraphStyle"/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Природою лечись – в саду и чистом поле.</w:t>
      </w:r>
    </w:p>
    <w:p w:rsidR="005D260C" w:rsidRDefault="005D260C" w:rsidP="005D260C">
      <w:pPr>
        <w:pStyle w:val="ParagraphStyle"/>
        <w:spacing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Закаливанию способствуют пребывание на свежем воздухе, водные процедуры. Много радости приносит купание. Через нервные окончания, которые расположены в коже, водные процедуры оказывают влияние на весь организм человека.</w:t>
      </w:r>
    </w:p>
    <w:p w:rsidR="005D260C" w:rsidRDefault="005D260C" w:rsidP="005D260C">
      <w:pPr>
        <w:pStyle w:val="ParagraphStyle"/>
        <w:spacing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если будешь действовать по принципу: все, с сегодняшнего дня начинаю закаляться, снимаю обувь, обливаюсь холодной водой, наверное, дело закончится насморком, если не хуже. Нужно ходить босиком, но очень часто сырые ноги становятся причиной простуды, головной боли. Дело в том, что подушечки четырех ногтевых фаланг пальцев ног (кроме больших пальцев) связаны с лобными гайморовыми пазухами. Недаром народная мудрость гласит: «Держи ноги в тепле, а голову в холоде». 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. Человек, соблюдающий здоровые формы жизнедеятельности, свободнее переносит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психоэмоциональные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трудности, легче переносит стрессовые ситуации. Говорят так: «Где любовь да совет, там и горя нет».</w:t>
      </w:r>
    </w:p>
    <w:p w:rsidR="005D260C" w:rsidRDefault="00926208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4625340</wp:posOffset>
            </wp:positionH>
            <wp:positionV relativeFrom="paragraph">
              <wp:posOffset>84455</wp:posOffset>
            </wp:positionV>
            <wp:extent cx="1549400" cy="116205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260C">
        <w:rPr>
          <w:rFonts w:ascii="Times New Roman" w:hAnsi="Times New Roman" w:cs="Times New Roman"/>
          <w:b/>
          <w:bCs/>
          <w:sz w:val="28"/>
          <w:szCs w:val="28"/>
        </w:rPr>
        <w:t>4-е выступление.</w:t>
      </w:r>
    </w:p>
    <w:p w:rsidR="005D260C" w:rsidRDefault="005D260C" w:rsidP="005D260C">
      <w:pPr>
        <w:pStyle w:val="ParagraphStyle"/>
        <w:spacing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Эмоциональная сфера человека может резко колебаться в течение суток, часов и даже минут, в зависимости от самых разных поводов.</w:t>
      </w:r>
    </w:p>
    <w:p w:rsidR="005D260C" w:rsidRDefault="005D260C" w:rsidP="005D260C">
      <w:pPr>
        <w:pStyle w:val="ParagraphStyle"/>
        <w:spacing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Эмоции сопровождаются изменениями </w:t>
      </w:r>
      <w:r>
        <w:rPr>
          <w:rFonts w:ascii="Times New Roman" w:hAnsi="Times New Roman" w:cs="Times New Roman"/>
          <w:sz w:val="28"/>
          <w:szCs w:val="28"/>
        </w:rPr>
        <w:lastRenderedPageBreak/>
        <w:t>функционирования многих систем организма, не подвластных воле: учащается пульс, изменяются частота и глубина дыхания, поднимается давление.</w:t>
      </w:r>
    </w:p>
    <w:p w:rsidR="005D260C" w:rsidRDefault="005D260C" w:rsidP="005D260C">
      <w:pPr>
        <w:pStyle w:val="ParagraphStyle"/>
        <w:spacing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Солнечный свет, лунные блики, шум дождя, обращённое к вам слово, чья-то мимолётная улыбка – всё находит отзвук в нашем сознании, привлекает или отталкивает, вызывает радость или тревогу.</w:t>
      </w:r>
    </w:p>
    <w:p w:rsidR="005D260C" w:rsidRDefault="005D260C" w:rsidP="005D260C">
      <w:pPr>
        <w:pStyle w:val="ParagraphStyle"/>
        <w:spacing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владеть собой зависит не только от эмоциональной сферы человека, но и от индивидуального уровня воспитанности и волевых качеств человека.</w:t>
      </w:r>
    </w:p>
    <w:p w:rsidR="005D260C" w:rsidRDefault="005D260C" w:rsidP="005D260C">
      <w:pPr>
        <w:pStyle w:val="ParagraphStyle"/>
        <w:spacing w:line="252" w:lineRule="auto"/>
        <w:ind w:firstLine="1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ком воля есть и сильный дух, </w:t>
      </w:r>
    </w:p>
    <w:p w:rsidR="005D260C" w:rsidRDefault="005D260C" w:rsidP="005D260C">
      <w:pPr>
        <w:pStyle w:val="ParagraphStyle"/>
        <w:spacing w:line="252" w:lineRule="auto"/>
        <w:ind w:firstLine="1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Тот победит любой недуг.</w:t>
      </w:r>
    </w:p>
    <w:p w:rsidR="005D260C" w:rsidRDefault="005D260C" w:rsidP="005D260C">
      <w:pPr>
        <w:pStyle w:val="ParagraphStyle"/>
        <w:spacing w:line="252" w:lineRule="auto"/>
        <w:ind w:firstLine="1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Болезнь отступит перед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гордым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D260C" w:rsidRDefault="005D260C" w:rsidP="005D260C">
      <w:pPr>
        <w:pStyle w:val="ParagraphStyle"/>
        <w:spacing w:line="252" w:lineRule="auto"/>
        <w:ind w:firstLine="1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бесстрашным, непокорным.</w:t>
      </w:r>
    </w:p>
    <w:p w:rsidR="005D260C" w:rsidRDefault="005D260C" w:rsidP="005D260C">
      <w:pPr>
        <w:pStyle w:val="ParagraphStyle"/>
        <w:spacing w:line="228" w:lineRule="auto"/>
        <w:ind w:firstLine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5-е выступление.</w:t>
      </w:r>
    </w:p>
    <w:p w:rsidR="005D260C" w:rsidRDefault="005D260C" w:rsidP="005D260C">
      <w:pPr>
        <w:pStyle w:val="ParagraphStyle"/>
        <w:spacing w:line="228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Измерять себя как личность нужно своим отношением к людям. Хороший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человек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видит в людях хорошее, а плохой – только плохое. Хороший человек не в силах оскорбить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>
        <w:rPr>
          <w:rFonts w:ascii="Times New Roman" w:hAnsi="Times New Roman" w:cs="Times New Roman"/>
          <w:sz w:val="28"/>
          <w:szCs w:val="28"/>
        </w:rPr>
        <w:t>, плохой, наоборот, находит удовлетворение в унижении, оскорблении другого.</w:t>
      </w:r>
    </w:p>
    <w:p w:rsidR="005D260C" w:rsidRDefault="005D260C" w:rsidP="005D260C">
      <w:pPr>
        <w:pStyle w:val="ParagraphStyle"/>
        <w:spacing w:line="228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мы говорим о культуре человека, то вкладываем в это понятие и способность управлять своим настроением.</w:t>
      </w:r>
    </w:p>
    <w:p w:rsidR="005D260C" w:rsidRDefault="005D260C" w:rsidP="005D260C">
      <w:pPr>
        <w:pStyle w:val="ParagraphStyle"/>
        <w:spacing w:line="228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важнейшие нормы нравственности, которые стремился передать своим ученикам Василий Александрович Сухомлинский: «Вы живёте среди людей. Каждый ваш поступок, каждое ваше желание отражается на людях. Знайте, что существует граница между тем, что вам хочется, и тем, что можно. Ваши желания – это радости или горести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ваших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близких. Проверяйте свои поступки сознанием: не причиняете ли вы зла, неприятностей людям. Делайте так, чтобы людям, которые вас окружают, было хорошо».</w:t>
      </w:r>
    </w:p>
    <w:p w:rsidR="005D260C" w:rsidRDefault="00926208" w:rsidP="005D260C">
      <w:pPr>
        <w:pStyle w:val="ParagraphStyle"/>
        <w:spacing w:before="120" w:line="228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457200</wp:posOffset>
            </wp:positionV>
            <wp:extent cx="2038350" cy="1533525"/>
            <wp:effectExtent l="1905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260C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5D260C">
        <w:rPr>
          <w:rFonts w:ascii="Times New Roman" w:hAnsi="Times New Roman" w:cs="Times New Roman"/>
          <w:sz w:val="28"/>
          <w:szCs w:val="28"/>
        </w:rPr>
        <w:t>.</w:t>
      </w:r>
      <w:r w:rsidR="005D26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D260C">
        <w:rPr>
          <w:rFonts w:ascii="Times New Roman" w:hAnsi="Times New Roman" w:cs="Times New Roman"/>
          <w:sz w:val="28"/>
          <w:szCs w:val="28"/>
        </w:rPr>
        <w:t>Немалую роль в сохранении здоровья играет борьба с вредными привычками: курением и алкоголем.</w:t>
      </w:r>
    </w:p>
    <w:p w:rsidR="005D260C" w:rsidRDefault="005D260C" w:rsidP="005D260C">
      <w:pPr>
        <w:pStyle w:val="ParagraphStyle"/>
        <w:spacing w:line="228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Врач, академик Фёдор Углов опубликовал статью «Всесильная сигарета?». Послушаем её.</w:t>
      </w:r>
    </w:p>
    <w:p w:rsidR="005D260C" w:rsidRDefault="005D260C" w:rsidP="005D260C">
      <w:pPr>
        <w:pStyle w:val="ParagraphStyle"/>
        <w:spacing w:line="228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не могу писать спокойно о табаке, о дыме, о курящих в подъездах подростках, о матерях с сигаретой в зубах – вообще о курении не могу писать и говорить холодно, рассудочно. Мне до боли жаль человеческого здоровья, бездумно переведённого в дым. Мне нестерпимо жаль жизней, истлевших на кончике сигареты.</w:t>
      </w:r>
    </w:p>
    <w:p w:rsidR="005D260C" w:rsidRDefault="005D260C" w:rsidP="005D260C">
      <w:pPr>
        <w:pStyle w:val="ParagraphStyle"/>
        <w:spacing w:line="228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Выкуренная сигарета, каждая, стоит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курящему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15 минут жизни. Последствия курения для человека надо рассматривать не только с точки зрения смертности, но и заболеваемости.</w:t>
      </w:r>
    </w:p>
    <w:p w:rsidR="005D260C" w:rsidRDefault="005D260C" w:rsidP="005D260C">
      <w:pPr>
        <w:pStyle w:val="ParagraphStyle"/>
        <w:spacing w:line="228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Да, курение, к счастью, не всегда приносит смерть, но всегда приносит или усугубляет болезнь. Известно, что среди курильщиков смертность от болезней вдвое выше, чем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некурящих. Особенно долог у них процесс выздоровления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хирургических операций. Чаще других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курильщики кашлем, простудами.</w:t>
      </w:r>
    </w:p>
    <w:p w:rsidR="005D260C" w:rsidRDefault="005D260C" w:rsidP="005D260C">
      <w:pPr>
        <w:pStyle w:val="ParagraphStyle"/>
        <w:spacing w:line="228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...Курение мужчин – беда. Курение женщин – дважды беда, ибо угроза от женской сигареты двойная: и для самой курильщицы, и для её ребёнка. Выяснилось, что дети отстают в физическом и умственном развитии не только потому, что их отец пьёт, но и потому, что мать курит.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Механика отравления детского организма проста: в табачном дыму помимо никотина содержатся вещества высочайшей токсичности – угарный газ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бензидин</w:t>
      </w:r>
      <w:proofErr w:type="spellEnd"/>
      <w:r>
        <w:rPr>
          <w:rFonts w:ascii="Times New Roman" w:hAnsi="Times New Roman" w:cs="Times New Roman"/>
          <w:sz w:val="28"/>
          <w:szCs w:val="28"/>
        </w:rPr>
        <w:t>. Это нервные яды. А центральная нервная система ребёнка не защищена: доступ яда к мозгу плода свободен.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...Люди давно хотели каким-либо образом уменьшить вредное влияние курения на организм человека. И в настоящее время специалисты разных стран стремятся к этому.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хотят оставить от табака лишь вкусовые качества и запах. Но пока самые лучшие сигареты в мире калечат здоровье людей. Фильтр задерживает часть никотина. Но смолистые и другие вредные вещества проходят через фильтр беспрепятственно. Современные сигареты мягче, но не безвредны.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...Америка – очень удобная страна: нет проблемы перекусить, позвонить, доехать. В Америке неудобно, пожалуй, только одно – курить. Курильщиков никто не притесняет, но в то же время с сигаретой чувствуешь себя каким-то ущербным. 42 % американцев активно выступают за полное запрещение табака. Сигареты в Америке есть, причём любые, но где-нибудь сбоку, в уголке. Спросите – продадут. По такому же принципу «ведут себя» и автоматы.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Такие трудности американцы создали только ради того, чтобы ограничить подросткам доступ к сигаретам.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Америке резко ограничена реклама сигарет: рекламные щиты на улицах – подальше от школ, на телевидении реклама запрещена вовсе, а уважающие себя газеты принципиально отказываются от рекламы табачных компаний.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Исследования показали, что некурящий взрослый под воздействием рекламы курить не начнёт, но если человек уже курит, то постоянная реклама стимулирует его, и шансов бросить у него меньше. А подростки и дети становятся буквально жертвами ярких роликов. У них создаётся впечатление, что курение – это широко приемлемая и, главное, одобряемая общественная норма.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для сегодняшней Америки – не норма, а дикость. Умный и образованный человек не может не знать, насколько курение вредит его здоровью. Если он это знает и продолжает курить, значит, он необразованный или неумный.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Железная американская логика».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Есть такой анекдот. Продавец табака расхваливает на ярмарке свой товар: «Покупайте табак, прекрасный табак! Мой табак не простой, а с </w:t>
      </w:r>
      <w:r>
        <w:rPr>
          <w:rFonts w:ascii="Times New Roman" w:hAnsi="Times New Roman" w:cs="Times New Roman"/>
          <w:sz w:val="28"/>
          <w:szCs w:val="28"/>
        </w:rPr>
        <w:lastRenderedPageBreak/>
        <w:t>секретом. От моего табака стариком не будешь, собака не укусит, вор в дом не залезет.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парень купил немного табака и начал расспрашивать продавца: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 почему стариком не буду?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Потому что до старости не доживёшь.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 почему собака не укусит?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Так с палкой ведь будешь ходить.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 почему вор в дом не залезет?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Потому что всю ночь будешь кашлять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Запомните: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Кто курит табак – тот сам себе враг.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Табак уму не товарищ.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Курильщик – сам себе могильщик.</w:t>
      </w:r>
    </w:p>
    <w:p w:rsidR="005D260C" w:rsidRDefault="005D260C" w:rsidP="005D260C">
      <w:pPr>
        <w:pStyle w:val="ParagraphStyle"/>
        <w:spacing w:before="120" w:after="120"/>
        <w:ind w:firstLine="4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Пауза.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Употребление алкоголя – это тоже вредная привычка организма.</w:t>
      </w:r>
    </w:p>
    <w:p w:rsidR="005D260C" w:rsidRDefault="005D260C" w:rsidP="005D260C">
      <w:pPr>
        <w:pStyle w:val="ParagraphStyle"/>
        <w:spacing w:before="120"/>
        <w:ind w:firstLine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6-е выступление.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«Пьянство – есть упражнение в безумии», – писал Пифагор.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не знал алкоголя долгие сотни тысяч лет. Приобщение к пьянству – сравнительно молодая ошибка человечества. Перейдя на оседлый образ жизни, люди стали заниматься земледелием, овладели гончарным искусством.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заметили, что достаточно поставить в закрытом сосуде раздавленные ягоды винограда или другие плоды, как через несколько дней можно обнаружить напиток, обладающий, как им казалось, чудодейственными свойствами. У людей появлялись болтливость, хвастливость, агрессивность.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наши далёкие предки пили в строго определённых ситуациях, связанных с обрядами и обычаями, а не для того, чтобы напиваться.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России водка появилась в XVI веке, когда алхимиками был выведен способ перегонки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алкоголесодержащих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жидкостей. Было высказано предположение о целебных свойствах водки, и растворы её продавались сначала в аптеках под названием «огненная вода».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Алкоголь требует к себе в жертву не только взрослых людей, но и их будущее.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на чердаке сарая, где тайком гнали самогон, лежали 160 куриных яиц для последующей инкубации. Каково же было удивление хозяев, когда из яиц вылупилось только 78 цыплят. 40 из них вскоре погибли, а 25 оказались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уродами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Зародыши отравились парами спирта и эфирных масел. 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это относится и к человеку. В пьющих семьях 38 % детей оказываются недоразвитыми и больными. В 2 раза чаще дети рождаются мёртвыми. Алкоголь укорачивает жизнь в среднем на 17 лет. Алкоголь не только ослабляет тело, но и разрушает личность.</w:t>
      </w:r>
    </w:p>
    <w:p w:rsidR="005D260C" w:rsidRDefault="005D260C" w:rsidP="005D260C">
      <w:pPr>
        <w:pStyle w:val="ParagraphStyle"/>
        <w:tabs>
          <w:tab w:val="left" w:pos="495"/>
        </w:tabs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Знаменитый русский физиолог Павлов с полным основанием писал: «Не пейте вина, не огорчайте сердце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табачищем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проживёте столько, сколько жил Тициан». А он прожил более девяноста лет, что по тем временам немало. </w:t>
      </w:r>
    </w:p>
    <w:p w:rsidR="005D260C" w:rsidRDefault="005D260C" w:rsidP="005D260C">
      <w:pPr>
        <w:pStyle w:val="ParagraphStyle"/>
        <w:tabs>
          <w:tab w:val="left" w:pos="495"/>
        </w:tabs>
        <w:spacing w:before="120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Ведущий. </w:t>
      </w:r>
      <w:r>
        <w:rPr>
          <w:rFonts w:ascii="Times New Roman" w:hAnsi="Times New Roman" w:cs="Times New Roman"/>
          <w:sz w:val="28"/>
          <w:szCs w:val="28"/>
        </w:rPr>
        <w:t>Недаром говорят: «Потянешься за водкой – будет жизнь короткой».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Пьянство ведёт за собой 6 зол: бедность, раздор, болезнь, потерю репутации, позор и ослабление умственной активности.</w:t>
      </w:r>
    </w:p>
    <w:p w:rsidR="005D260C" w:rsidRDefault="005D260C" w:rsidP="005D260C">
      <w:pPr>
        <w:pStyle w:val="ParagraphStyle"/>
        <w:tabs>
          <w:tab w:val="left" w:pos="495"/>
        </w:tabs>
        <w:spacing w:before="120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подведём итог нашего разговора, решив маленький кроссворд.</w:t>
      </w:r>
    </w:p>
    <w:p w:rsidR="005D260C" w:rsidRDefault="005D260C" w:rsidP="005D260C">
      <w:pPr>
        <w:pStyle w:val="ParagraphStyle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5D260C" w:rsidRDefault="005D260C" w:rsidP="005D260C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200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60C" w:rsidRDefault="005D260C" w:rsidP="005D260C">
      <w:pPr>
        <w:pStyle w:val="ParagraphStyle"/>
        <w:tabs>
          <w:tab w:val="left" w:pos="15"/>
        </w:tabs>
        <w:spacing w:line="256" w:lineRule="auto"/>
        <w:ind w:firstLine="4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Наш круглый стол сопровождали стихотворные строки великого врача Древнего востока. Его имя... </w:t>
      </w:r>
      <w:r>
        <w:rPr>
          <w:rFonts w:ascii="Times New Roman" w:hAnsi="Times New Roman" w:cs="Times New Roman"/>
          <w:i/>
          <w:iCs/>
          <w:sz w:val="28"/>
          <w:szCs w:val="28"/>
        </w:rPr>
        <w:t>(Авиценна.)</w:t>
      </w:r>
    </w:p>
    <w:p w:rsidR="005D260C" w:rsidRDefault="005D260C" w:rsidP="005D260C">
      <w:pPr>
        <w:pStyle w:val="ParagraphStyle"/>
        <w:spacing w:line="256" w:lineRule="auto"/>
        <w:ind w:firstLine="4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Утренняя процедура. </w:t>
      </w:r>
      <w:r>
        <w:rPr>
          <w:rFonts w:ascii="Times New Roman" w:hAnsi="Times New Roman" w:cs="Times New Roman"/>
          <w:i/>
          <w:iCs/>
          <w:sz w:val="28"/>
          <w:szCs w:val="28"/>
        </w:rPr>
        <w:t>(Зарядка.)</w:t>
      </w:r>
    </w:p>
    <w:p w:rsidR="005D260C" w:rsidRDefault="005D260C" w:rsidP="005D260C">
      <w:pPr>
        <w:pStyle w:val="ParagraphStyle"/>
        <w:spacing w:line="256" w:lineRule="auto"/>
        <w:ind w:firstLine="4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Необходимое качество характера человека. </w:t>
      </w:r>
      <w:r>
        <w:rPr>
          <w:rFonts w:ascii="Times New Roman" w:hAnsi="Times New Roman" w:cs="Times New Roman"/>
          <w:i/>
          <w:iCs/>
          <w:sz w:val="28"/>
          <w:szCs w:val="28"/>
        </w:rPr>
        <w:t>(Доброта.)</w:t>
      </w:r>
    </w:p>
    <w:p w:rsidR="005D260C" w:rsidRDefault="005D260C" w:rsidP="005D260C">
      <w:pPr>
        <w:pStyle w:val="ParagraphStyle"/>
        <w:spacing w:line="256" w:lineRule="auto"/>
        <w:ind w:firstLine="4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Жидкость, оказывающая отрицательное воздействие на все жизненно важные органы и системы. </w:t>
      </w:r>
      <w:r>
        <w:rPr>
          <w:rFonts w:ascii="Times New Roman" w:hAnsi="Times New Roman" w:cs="Times New Roman"/>
          <w:i/>
          <w:iCs/>
          <w:sz w:val="28"/>
          <w:szCs w:val="28"/>
        </w:rPr>
        <w:t>(Алкоголь.)</w:t>
      </w:r>
    </w:p>
    <w:p w:rsidR="005D260C" w:rsidRDefault="005D260C" w:rsidP="005D260C">
      <w:pPr>
        <w:pStyle w:val="ParagraphStyle"/>
        <w:tabs>
          <w:tab w:val="left" w:pos="495"/>
        </w:tabs>
        <w:spacing w:line="256" w:lineRule="auto"/>
        <w:ind w:firstLine="4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«Ледяная вода полезна для тела и ума», – так говорил русский полководец... </w:t>
      </w:r>
      <w:r>
        <w:rPr>
          <w:rFonts w:ascii="Times New Roman" w:hAnsi="Times New Roman" w:cs="Times New Roman"/>
          <w:i/>
          <w:iCs/>
          <w:sz w:val="28"/>
          <w:szCs w:val="28"/>
        </w:rPr>
        <w:t>(Суворов.)</w:t>
      </w:r>
    </w:p>
    <w:p w:rsidR="005D260C" w:rsidRDefault="005D260C" w:rsidP="005D260C">
      <w:pPr>
        <w:pStyle w:val="ParagraphStyle"/>
        <w:tabs>
          <w:tab w:val="left" w:pos="495"/>
        </w:tabs>
        <w:spacing w:line="256" w:lineRule="auto"/>
        <w:ind w:firstLine="4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Автор басни «Заяц во хмелю»? </w:t>
      </w:r>
      <w:r>
        <w:rPr>
          <w:rFonts w:ascii="Times New Roman" w:hAnsi="Times New Roman" w:cs="Times New Roman"/>
          <w:i/>
          <w:iCs/>
          <w:sz w:val="28"/>
          <w:szCs w:val="28"/>
        </w:rPr>
        <w:t>(Михалков.)</w:t>
      </w:r>
    </w:p>
    <w:p w:rsidR="005D260C" w:rsidRDefault="005D260C" w:rsidP="005D260C">
      <w:pPr>
        <w:pStyle w:val="ParagraphStyle"/>
        <w:tabs>
          <w:tab w:val="left" w:pos="495"/>
        </w:tabs>
        <w:spacing w:line="256" w:lineRule="auto"/>
        <w:ind w:firstLine="4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Назовите фамилию всемирно известного русского физиолога. </w:t>
      </w:r>
      <w:r>
        <w:rPr>
          <w:rFonts w:ascii="Times New Roman" w:hAnsi="Times New Roman" w:cs="Times New Roman"/>
          <w:i/>
          <w:iCs/>
          <w:sz w:val="28"/>
          <w:szCs w:val="28"/>
        </w:rPr>
        <w:t>(Павлов.)</w:t>
      </w:r>
    </w:p>
    <w:p w:rsidR="005D260C" w:rsidRDefault="005D260C" w:rsidP="005D260C">
      <w:pPr>
        <w:pStyle w:val="ParagraphStyle"/>
        <w:tabs>
          <w:tab w:val="left" w:pos="495"/>
        </w:tabs>
        <w:spacing w:line="256" w:lineRule="auto"/>
        <w:ind w:firstLine="4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Фамилия француза, который завёз семена табака из Португалии?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Нико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5D260C" w:rsidRDefault="005D260C" w:rsidP="005D260C">
      <w:pPr>
        <w:pStyle w:val="ParagraphStyle"/>
        <w:tabs>
          <w:tab w:val="left" w:pos="495"/>
        </w:tabs>
        <w:spacing w:line="256" w:lineRule="auto"/>
        <w:ind w:firstLine="4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Необходимое условие экономии времени. </w:t>
      </w:r>
      <w:r>
        <w:rPr>
          <w:rFonts w:ascii="Times New Roman" w:hAnsi="Times New Roman" w:cs="Times New Roman"/>
          <w:i/>
          <w:iCs/>
          <w:sz w:val="28"/>
          <w:szCs w:val="28"/>
        </w:rPr>
        <w:t>(Режим.)</w:t>
      </w:r>
    </w:p>
    <w:p w:rsidR="005D260C" w:rsidRDefault="005D260C" w:rsidP="005D260C">
      <w:pPr>
        <w:pStyle w:val="ParagraphStyle"/>
        <w:spacing w:line="256" w:lineRule="auto"/>
        <w:ind w:firstLine="4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Содержащийся в этом фрукте пектин удаляет из организма все вредное для него, содержит большое количество железа. </w:t>
      </w:r>
      <w:r>
        <w:rPr>
          <w:rFonts w:ascii="Times New Roman" w:hAnsi="Times New Roman" w:cs="Times New Roman"/>
          <w:i/>
          <w:iCs/>
          <w:sz w:val="28"/>
          <w:szCs w:val="28"/>
        </w:rPr>
        <w:t>(Яблоко.)</w:t>
      </w:r>
    </w:p>
    <w:p w:rsidR="005D260C" w:rsidRDefault="005D260C" w:rsidP="005D260C">
      <w:pPr>
        <w:pStyle w:val="ParagraphStyle"/>
        <w:spacing w:line="256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вертикали мы получаем ещё одно название вредной привычки. Это НАРКОМАНИЯ. О ней мы поговорим в следующий раз.</w:t>
      </w:r>
    </w:p>
    <w:p w:rsidR="005D260C" w:rsidRDefault="005D260C" w:rsidP="005D260C">
      <w:pPr>
        <w:pStyle w:val="ParagraphStyle"/>
        <w:tabs>
          <w:tab w:val="left" w:pos="495"/>
        </w:tabs>
        <w:spacing w:line="256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мы покажем вам сценку о пользе спорта как важного фактора здорового образа жизни.</w:t>
      </w:r>
    </w:p>
    <w:p w:rsidR="005D260C" w:rsidRDefault="005D260C" w:rsidP="005D260C">
      <w:pPr>
        <w:pStyle w:val="ParagraphStyle"/>
        <w:spacing w:before="120" w:line="256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Действующие лица. </w:t>
      </w:r>
      <w:r>
        <w:rPr>
          <w:rFonts w:ascii="Times New Roman" w:hAnsi="Times New Roman" w:cs="Times New Roman"/>
          <w:sz w:val="28"/>
          <w:szCs w:val="28"/>
        </w:rPr>
        <w:t xml:space="preserve">Боги: </w:t>
      </w:r>
      <w:proofErr w:type="gramStart"/>
      <w:r>
        <w:rPr>
          <w:rFonts w:ascii="Times New Roman" w:hAnsi="Times New Roman" w:cs="Times New Roman"/>
          <w:sz w:val="28"/>
          <w:szCs w:val="28"/>
        </w:rPr>
        <w:t>Зевс (в красной накидке), Аид (в чёрной накидке), Гермес (в жёлтой накидке, на голове корона с крылышками), Геркулес (в спортивном древнем наряде), хилый ученик, три ученика (в спортивной форме).</w:t>
      </w:r>
      <w:proofErr w:type="gramEnd"/>
    </w:p>
    <w:p w:rsidR="005D260C" w:rsidRDefault="00926208" w:rsidP="005D260C">
      <w:pPr>
        <w:pStyle w:val="ParagraphStyle"/>
        <w:spacing w:before="120" w:line="256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74295</wp:posOffset>
            </wp:positionV>
            <wp:extent cx="2476500" cy="1857375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260C">
        <w:rPr>
          <w:rFonts w:ascii="Times New Roman" w:hAnsi="Times New Roman" w:cs="Times New Roman"/>
          <w:b/>
          <w:bCs/>
          <w:sz w:val="28"/>
          <w:szCs w:val="28"/>
        </w:rPr>
        <w:t>1 ученик</w:t>
      </w:r>
      <w:r w:rsidR="005D260C">
        <w:rPr>
          <w:rFonts w:ascii="Times New Roman" w:hAnsi="Times New Roman" w:cs="Times New Roman"/>
          <w:sz w:val="28"/>
          <w:szCs w:val="28"/>
        </w:rPr>
        <w:t>.</w:t>
      </w:r>
      <w:r w:rsidR="005D26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D260C">
        <w:rPr>
          <w:rFonts w:ascii="Times New Roman" w:hAnsi="Times New Roman" w:cs="Times New Roman"/>
          <w:sz w:val="28"/>
          <w:szCs w:val="28"/>
        </w:rPr>
        <w:t>Спорт – это здоровье!</w:t>
      </w:r>
    </w:p>
    <w:p w:rsidR="005D260C" w:rsidRDefault="005D260C" w:rsidP="005D260C">
      <w:pPr>
        <w:pStyle w:val="ParagraphStyle"/>
        <w:spacing w:before="120" w:line="256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ученик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Спорт – это крепкие мышцы!</w:t>
      </w:r>
    </w:p>
    <w:p w:rsidR="005D260C" w:rsidRDefault="005D260C" w:rsidP="005D260C">
      <w:pPr>
        <w:pStyle w:val="ParagraphStyle"/>
        <w:spacing w:before="120" w:line="256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ученик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260C" w:rsidRDefault="005D260C" w:rsidP="005D260C">
      <w:pPr>
        <w:pStyle w:val="ParagraphStyle"/>
        <w:spacing w:line="256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спорте во все времена</w:t>
      </w:r>
    </w:p>
    <w:p w:rsidR="005D260C" w:rsidRDefault="005D260C" w:rsidP="005D260C">
      <w:pPr>
        <w:pStyle w:val="ParagraphStyle"/>
        <w:spacing w:line="256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Воля стальной быть должна.</w:t>
      </w:r>
    </w:p>
    <w:p w:rsidR="005D260C" w:rsidRDefault="005D260C" w:rsidP="005D260C">
      <w:pPr>
        <w:pStyle w:val="ParagraphStyle"/>
        <w:spacing w:line="256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Воля куёт характер,</w:t>
      </w:r>
    </w:p>
    <w:p w:rsidR="005D260C" w:rsidRDefault="005D260C" w:rsidP="005D260C">
      <w:pPr>
        <w:pStyle w:val="ParagraphStyle"/>
        <w:spacing w:line="256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только она!</w:t>
      </w:r>
    </w:p>
    <w:p w:rsidR="005D260C" w:rsidRDefault="005D260C" w:rsidP="005D260C">
      <w:pPr>
        <w:pStyle w:val="ParagraphStyle"/>
        <w:spacing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ученик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260C" w:rsidRDefault="005D260C" w:rsidP="005D260C">
      <w:pPr>
        <w:pStyle w:val="ParagraphStyle"/>
        <w:spacing w:line="252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Спортсмен преодолел себя,</w:t>
      </w:r>
    </w:p>
    <w:p w:rsidR="005D260C" w:rsidRDefault="005D260C" w:rsidP="005D260C">
      <w:pPr>
        <w:pStyle w:val="ParagraphStyle"/>
        <w:spacing w:line="252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это значит очень много.</w:t>
      </w:r>
    </w:p>
    <w:p w:rsidR="005D260C" w:rsidRDefault="005D260C" w:rsidP="005D260C">
      <w:pPr>
        <w:pStyle w:val="ParagraphStyle"/>
        <w:spacing w:line="252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главное здесь даже не рекорд</w:t>
      </w:r>
    </w:p>
    <w:p w:rsidR="005D260C" w:rsidRDefault="005D260C" w:rsidP="005D260C">
      <w:pPr>
        <w:pStyle w:val="ParagraphStyle"/>
        <w:spacing w:line="252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блестящие поверхности медали.</w:t>
      </w:r>
    </w:p>
    <w:p w:rsidR="005D260C" w:rsidRDefault="005D260C" w:rsidP="005D260C">
      <w:pPr>
        <w:pStyle w:val="ParagraphStyle"/>
        <w:spacing w:line="252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 – главное.</w:t>
      </w:r>
    </w:p>
    <w:p w:rsidR="005D260C" w:rsidRDefault="005D260C" w:rsidP="005D260C">
      <w:pPr>
        <w:pStyle w:val="ParagraphStyle"/>
        <w:spacing w:line="252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приносит спорт!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ученик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260C" w:rsidRDefault="005D260C" w:rsidP="005D260C">
      <w:pPr>
        <w:pStyle w:val="ParagraphStyle"/>
        <w:spacing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делали с теми,</w:t>
      </w:r>
    </w:p>
    <w:p w:rsidR="005D260C" w:rsidRDefault="005D260C" w:rsidP="005D260C">
      <w:pPr>
        <w:pStyle w:val="ParagraphStyle"/>
        <w:spacing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не хотел заниматься спортом в Греции, </w:t>
      </w:r>
    </w:p>
    <w:p w:rsidR="005D260C" w:rsidRDefault="005D260C" w:rsidP="005D260C">
      <w:pPr>
        <w:pStyle w:val="ParagraphStyle"/>
        <w:spacing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родине Олимпийских игр?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Спортсмены уходят. Входят боги: Зевс, </w:t>
      </w:r>
      <w:proofErr w:type="spellStart"/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ид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, Гермес.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Зевс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Продолжаем заседание.</w:t>
      </w:r>
    </w:p>
    <w:p w:rsidR="005D260C" w:rsidRDefault="005D260C" w:rsidP="005D260C">
      <w:pPr>
        <w:pStyle w:val="ParagraphStyle"/>
        <w:spacing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Переходим к следующему вопросу. Гиподинамия...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Слыхали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такое слово?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Боги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Гиподинамия... Что это такое?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Зевс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Болезнь ХХ века (</w:t>
      </w:r>
      <w:r>
        <w:rPr>
          <w:rFonts w:ascii="Times New Roman" w:hAnsi="Times New Roman" w:cs="Times New Roman"/>
          <w:i/>
          <w:iCs/>
          <w:sz w:val="28"/>
          <w:szCs w:val="28"/>
        </w:rPr>
        <w:t>хлопает в ладоши</w:t>
      </w:r>
      <w:r>
        <w:rPr>
          <w:rFonts w:ascii="Times New Roman" w:hAnsi="Times New Roman" w:cs="Times New Roman"/>
          <w:sz w:val="28"/>
          <w:szCs w:val="28"/>
        </w:rPr>
        <w:t>). Ввести!</w:t>
      </w:r>
    </w:p>
    <w:p w:rsidR="005D260C" w:rsidRDefault="005D260C" w:rsidP="005D260C">
      <w:pPr>
        <w:pStyle w:val="ParagraphStyle"/>
        <w:spacing w:before="120" w:after="120" w:line="252" w:lineRule="auto"/>
        <w:ind w:firstLine="4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Спортсмены вводят Геркулеса. Боги глядят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восхищением.</w:t>
      </w:r>
    </w:p>
    <w:p w:rsidR="005D260C" w:rsidRDefault="005D260C" w:rsidP="005D260C">
      <w:pPr>
        <w:pStyle w:val="ParagraphStyle"/>
        <w:spacing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О! Красавец! Вот это наша работа!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Зевс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 когда это было?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Аид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 миллиона 575 тысяч лет назад.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Зевс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теперь? Что мы имеем в данный текущий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мо­мент</w:t>
      </w:r>
      <w:proofErr w:type="gramEnd"/>
      <w:r>
        <w:rPr>
          <w:rFonts w:ascii="Times New Roman" w:hAnsi="Times New Roman" w:cs="Times New Roman"/>
          <w:sz w:val="28"/>
          <w:szCs w:val="28"/>
        </w:rPr>
        <w:t>? Внести!</w:t>
      </w:r>
    </w:p>
    <w:p w:rsidR="005D260C" w:rsidRDefault="005D260C" w:rsidP="005D260C">
      <w:pPr>
        <w:pStyle w:val="ParagraphStyle"/>
        <w:spacing w:before="120" w:after="120" w:line="252" w:lineRule="auto"/>
        <w:ind w:firstLine="4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Спортсмены вносят хилого ученика.</w:t>
      </w:r>
    </w:p>
    <w:p w:rsidR="005D260C" w:rsidRDefault="005D260C" w:rsidP="005D260C">
      <w:pPr>
        <w:pStyle w:val="ParagraphStyle"/>
        <w:spacing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Геркулес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откуда такой взялся?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Ученик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школы.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Боги</w:t>
      </w:r>
      <w:r>
        <w:rPr>
          <w:rFonts w:ascii="Times New Roman" w:hAnsi="Times New Roman" w:cs="Times New Roman"/>
          <w:sz w:val="28"/>
          <w:szCs w:val="28"/>
        </w:rPr>
        <w:t>. Откуда, откуда?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школы № 1 города…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Геркулес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ты на физкультуру-то ходишь?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Не-а</w:t>
      </w:r>
      <w:proofErr w:type="spellEnd"/>
      <w:r>
        <w:rPr>
          <w:rFonts w:ascii="Times New Roman" w:hAnsi="Times New Roman" w:cs="Times New Roman"/>
          <w:sz w:val="28"/>
          <w:szCs w:val="28"/>
        </w:rPr>
        <w:t>. У меня справка.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Зевс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Что?!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Аид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Это, великий Зевс, могучий манускрипт. Стоит его показать учителю, как он сразу же отпускает ученика с урока.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Зевс. </w:t>
      </w:r>
      <w:r>
        <w:rPr>
          <w:rFonts w:ascii="Times New Roman" w:hAnsi="Times New Roman" w:cs="Times New Roman"/>
          <w:sz w:val="28"/>
          <w:szCs w:val="28"/>
        </w:rPr>
        <w:t>А что... сии документы у всех есть?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Геркулес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них есть ещё два магических слова: «Забыл костюм».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Зевс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Зарядку по утрам делаешь?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Нет.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Геркулес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Ну, хоть в школу-то пешком ходишь? 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</w:t>
      </w:r>
      <w:r>
        <w:rPr>
          <w:rFonts w:ascii="Times New Roman" w:hAnsi="Times New Roman" w:cs="Times New Roman"/>
          <w:sz w:val="28"/>
          <w:szCs w:val="28"/>
        </w:rPr>
        <w:t>. Нет. На автобусе езжу.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Боги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(указывая на него). </w:t>
      </w:r>
      <w:r>
        <w:rPr>
          <w:rFonts w:ascii="Times New Roman" w:hAnsi="Times New Roman" w:cs="Times New Roman"/>
          <w:sz w:val="28"/>
          <w:szCs w:val="28"/>
        </w:rPr>
        <w:t xml:space="preserve">Вот она, гиподинамия. 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Гермес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Чем же ты занимаешься?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Учусь. Завтра у меня сочинение по литературе. Пять стихов задолжал, да ещё реферат по географии. Сами бы попробовали! Времени-то не хватает.</w:t>
      </w:r>
    </w:p>
    <w:p w:rsidR="005D260C" w:rsidRDefault="005D260C" w:rsidP="005D260C">
      <w:pPr>
        <w:pStyle w:val="ParagraphStyle"/>
        <w:tabs>
          <w:tab w:val="left" w:pos="495"/>
        </w:tabs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Геркулес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Пифагор?! Учёный. Великий математик.</w:t>
      </w:r>
    </w:p>
    <w:p w:rsidR="005D260C" w:rsidRDefault="005D260C" w:rsidP="005D260C">
      <w:pPr>
        <w:pStyle w:val="ParagraphStyle"/>
        <w:spacing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был олимпийским чемпионом в кулачном бою.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Аид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Платон? Великий философ. Всю жизнь занимался гимнастикой. И до глубокой старости сохранил юношескую силу.</w:t>
      </w:r>
    </w:p>
    <w:p w:rsidR="005D260C" w:rsidRDefault="005D260C" w:rsidP="005D260C">
      <w:pPr>
        <w:pStyle w:val="ParagraphStyle"/>
        <w:tabs>
          <w:tab w:val="left" w:pos="495"/>
        </w:tabs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Зевс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Выходит, к Эребу под хвост всю нашу работу?</w:t>
      </w:r>
    </w:p>
    <w:p w:rsidR="005D260C" w:rsidRDefault="005D260C" w:rsidP="005D260C">
      <w:pPr>
        <w:pStyle w:val="ParagraphStyle"/>
        <w:tabs>
          <w:tab w:val="left" w:pos="495"/>
        </w:tabs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Геркулес. </w:t>
      </w:r>
      <w:r>
        <w:rPr>
          <w:rFonts w:ascii="Times New Roman" w:hAnsi="Times New Roman" w:cs="Times New Roman"/>
          <w:sz w:val="28"/>
          <w:szCs w:val="28"/>
        </w:rPr>
        <w:t>На колесо и выстегать его! В Тартар его! В мешок – и к Посейдону!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Зевс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 скалы его сбросить!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Все. </w:t>
      </w:r>
      <w:r>
        <w:rPr>
          <w:rFonts w:ascii="Times New Roman" w:hAnsi="Times New Roman" w:cs="Times New Roman"/>
          <w:sz w:val="28"/>
          <w:szCs w:val="28"/>
        </w:rPr>
        <w:t>Правильно!</w:t>
      </w:r>
    </w:p>
    <w:p w:rsidR="005D260C" w:rsidRDefault="005D260C" w:rsidP="005D260C">
      <w:pPr>
        <w:pStyle w:val="ParagraphStyle"/>
        <w:spacing w:before="60" w:after="120" w:line="252" w:lineRule="auto"/>
        <w:ind w:firstLine="4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5D260C" w:rsidRDefault="005D260C" w:rsidP="005D260C">
      <w:pPr>
        <w:pStyle w:val="ParagraphStyle"/>
        <w:spacing w:before="60" w:after="120" w:line="252" w:lineRule="auto"/>
        <w:ind w:firstLine="4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Боги хватают хилого ученика.</w:t>
      </w:r>
    </w:p>
    <w:p w:rsidR="005D260C" w:rsidRDefault="005D260C" w:rsidP="005D260C">
      <w:pPr>
        <w:pStyle w:val="ParagraphStyle"/>
        <w:spacing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Ученик. </w:t>
      </w:r>
      <w:r>
        <w:rPr>
          <w:rFonts w:ascii="Times New Roman" w:hAnsi="Times New Roman" w:cs="Times New Roman"/>
          <w:sz w:val="28"/>
          <w:szCs w:val="28"/>
        </w:rPr>
        <w:t>Ой, ой! Не надо! Я больше не буду.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Зевс. </w:t>
      </w:r>
      <w:r>
        <w:rPr>
          <w:rFonts w:ascii="Times New Roman" w:hAnsi="Times New Roman" w:cs="Times New Roman"/>
          <w:sz w:val="28"/>
          <w:szCs w:val="28"/>
        </w:rPr>
        <w:t>Ну что, извлёк урок?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Извлёк, убедили. Буду каждый день делать зарядку. Запишусь в спортивную секцию. Не пропущу ни одного урока физкультуры.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Зевс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То-то. Запомни:</w:t>
      </w:r>
    </w:p>
    <w:p w:rsidR="005D260C" w:rsidRDefault="005D260C" w:rsidP="005D260C">
      <w:pPr>
        <w:pStyle w:val="ParagraphStyle"/>
        <w:spacing w:line="252" w:lineRule="auto"/>
        <w:ind w:firstLine="10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Спорт – это здоровье.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Геркулес. </w:t>
      </w:r>
      <w:r>
        <w:rPr>
          <w:rFonts w:ascii="Times New Roman" w:hAnsi="Times New Roman" w:cs="Times New Roman"/>
          <w:sz w:val="28"/>
          <w:szCs w:val="28"/>
        </w:rPr>
        <w:t>Спорт – это крепкие мышцы.</w:t>
      </w:r>
    </w:p>
    <w:p w:rsidR="005D260C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Аид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260C" w:rsidRDefault="005D260C" w:rsidP="005D260C">
      <w:pPr>
        <w:pStyle w:val="ParagraphStyle"/>
        <w:spacing w:line="252" w:lineRule="auto"/>
        <w:ind w:firstLine="9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спорте во все времена</w:t>
      </w:r>
    </w:p>
    <w:p w:rsidR="005D260C" w:rsidRDefault="005D260C" w:rsidP="005D260C">
      <w:pPr>
        <w:pStyle w:val="ParagraphStyle"/>
        <w:spacing w:line="252" w:lineRule="auto"/>
        <w:ind w:firstLine="9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Воля стальной быть должна.</w:t>
      </w:r>
    </w:p>
    <w:p w:rsidR="006E5402" w:rsidRDefault="005D260C" w:rsidP="005D260C">
      <w:pPr>
        <w:pStyle w:val="ParagraphStyle"/>
        <w:spacing w:before="120" w:line="252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Геркулес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Друзья! За мной. Вперёд – к победе!</w:t>
      </w:r>
    </w:p>
    <w:p w:rsidR="00926208" w:rsidRPr="005D260C" w:rsidRDefault="00926208" w:rsidP="00926208">
      <w:pPr>
        <w:pStyle w:val="ParagraphStyle"/>
        <w:spacing w:before="120" w:line="252" w:lineRule="auto"/>
        <w:ind w:firstLine="4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986" cy="2276475"/>
            <wp:effectExtent l="19050" t="0" r="0" b="0"/>
            <wp:docPr id="88" name="Рисунок 88" descr="D:\ФОТО\8 класс\откр.кл.час\DSCN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ФОТО\8 класс\откр.кл.час\DSCN165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122" cy="227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6208" w:rsidRPr="005D260C" w:rsidSect="00E04A48">
      <w:pgSz w:w="12240" w:h="15840"/>
      <w:pgMar w:top="1134" w:right="850" w:bottom="1134" w:left="1701" w:header="720" w:footer="720" w:gutter="0"/>
      <w:cols w:space="720"/>
      <w:noEndnote/>
      <w:titlePg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52CC4"/>
    <w:multiLevelType w:val="hybridMultilevel"/>
    <w:tmpl w:val="1F901A5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47845781"/>
    <w:multiLevelType w:val="hybridMultilevel"/>
    <w:tmpl w:val="838AA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260C"/>
    <w:rsid w:val="001F2748"/>
    <w:rsid w:val="005D260C"/>
    <w:rsid w:val="006E5402"/>
    <w:rsid w:val="00926208"/>
    <w:rsid w:val="009A1310"/>
    <w:rsid w:val="00C05265"/>
    <w:rsid w:val="00CF5AD4"/>
    <w:rsid w:val="00E04A48"/>
    <w:rsid w:val="00E75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5D260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5D260C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26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208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E04A48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E04A48"/>
    <w:rPr>
      <w:rFonts w:eastAsiaTheme="minorEastAsia"/>
    </w:rPr>
  </w:style>
  <w:style w:type="paragraph" w:styleId="a7">
    <w:name w:val="List Paragraph"/>
    <w:basedOn w:val="a"/>
    <w:uiPriority w:val="34"/>
    <w:qFormat/>
    <w:rsid w:val="00E04A4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Microsoft_Office_PowerPoint_20071.sldx"/><Relationship Id="rId13" Type="http://schemas.openxmlformats.org/officeDocument/2006/relationships/package" Target="embeddings/_______Microsoft_Office_PowerPoint_20072.sldx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image" Target="media/image1.wmf"/><Relationship Id="rId12" Type="http://schemas.openxmlformats.org/officeDocument/2006/relationships/image" Target="media/image5.wmf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D69D2F79D4143C5BA0B0CD71985B1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77D180-7D20-4F79-AC00-13426E451FD8}"/>
      </w:docPartPr>
      <w:docPartBody>
        <w:p w:rsidR="00000000" w:rsidRDefault="00CE0EE2" w:rsidP="00CE0EE2">
          <w:pPr>
            <w:pStyle w:val="1D69D2F79D4143C5BA0B0CD71985B142"/>
          </w:pPr>
          <w:r>
            <w:rPr>
              <w:sz w:val="96"/>
              <w:szCs w:val="96"/>
            </w:rPr>
            <w:t>[Год]</w:t>
          </w:r>
        </w:p>
      </w:docPartBody>
    </w:docPart>
    <w:docPart>
      <w:docPartPr>
        <w:name w:val="595A8859DA184BE2AE496957E828DD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7965D7-D760-4BC9-82FE-E94F9CE545DD}"/>
      </w:docPartPr>
      <w:docPartBody>
        <w:p w:rsidR="00000000" w:rsidRDefault="00CE0EE2" w:rsidP="00CE0EE2">
          <w:pPr>
            <w:pStyle w:val="595A8859DA184BE2AE496957E828DDDE"/>
          </w:pPr>
          <w:r>
            <w:rPr>
              <w:b/>
              <w:bCs/>
              <w:color w:val="1F497D" w:themeColor="text2"/>
              <w:sz w:val="72"/>
              <w:szCs w:val="72"/>
            </w:rPr>
            <w:t>[Введите название документа]</w:t>
          </w:r>
        </w:p>
      </w:docPartBody>
    </w:docPart>
    <w:docPart>
      <w:docPartPr>
        <w:name w:val="0ED955047AC94E20836184E6442797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07722D-F629-422E-951E-AB81DCFA678E}"/>
      </w:docPartPr>
      <w:docPartBody>
        <w:p w:rsidR="00000000" w:rsidRDefault="00CE0EE2" w:rsidP="00CE0EE2">
          <w:pPr>
            <w:pStyle w:val="0ED955047AC94E20836184E644279751"/>
          </w:pPr>
          <w:r>
            <w:rPr>
              <w:b/>
              <w:bCs/>
              <w:color w:val="4F81BD" w:themeColor="accent1"/>
              <w:sz w:val="40"/>
              <w:szCs w:val="40"/>
            </w:rPr>
            <w:t>[Введите подзаголовок документа]</w:t>
          </w:r>
        </w:p>
      </w:docPartBody>
    </w:docPart>
    <w:docPart>
      <w:docPartPr>
        <w:name w:val="396750ED310A49DEA2CC236C8E75C5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1CCA19-FD47-47C2-9AF9-7A2DF3E36103}"/>
      </w:docPartPr>
      <w:docPartBody>
        <w:p w:rsidR="00000000" w:rsidRDefault="00CE0EE2" w:rsidP="00CE0EE2">
          <w:pPr>
            <w:pStyle w:val="396750ED310A49DEA2CC236C8E75C5C6"/>
          </w:pPr>
          <w:r>
            <w:rPr>
              <w:b/>
              <w:bCs/>
              <w:color w:val="808080" w:themeColor="text1" w:themeTint="7F"/>
              <w:sz w:val="32"/>
              <w:szCs w:val="32"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E0EE2"/>
    <w:rsid w:val="00A04D33"/>
    <w:rsid w:val="00CE0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CD9F79B23E2436E8F670BA43306288A">
    <w:name w:val="4CD9F79B23E2436E8F670BA43306288A"/>
    <w:rsid w:val="00CE0EE2"/>
  </w:style>
  <w:style w:type="paragraph" w:customStyle="1" w:styleId="E8B1D8D62E5D4B53BFE497B7E3612657">
    <w:name w:val="E8B1D8D62E5D4B53BFE497B7E3612657"/>
    <w:rsid w:val="00CE0EE2"/>
  </w:style>
  <w:style w:type="paragraph" w:customStyle="1" w:styleId="3D87A768E86143F88AC76419A37EC13A">
    <w:name w:val="3D87A768E86143F88AC76419A37EC13A"/>
    <w:rsid w:val="00CE0EE2"/>
  </w:style>
  <w:style w:type="paragraph" w:customStyle="1" w:styleId="54F7D9ACAB1D417EA7A9888A4080386E">
    <w:name w:val="54F7D9ACAB1D417EA7A9888A4080386E"/>
    <w:rsid w:val="00CE0EE2"/>
  </w:style>
  <w:style w:type="paragraph" w:customStyle="1" w:styleId="46301CA9751741F69CCE04A1DC58E92E">
    <w:name w:val="46301CA9751741F69CCE04A1DC58E92E"/>
    <w:rsid w:val="00CE0EE2"/>
  </w:style>
  <w:style w:type="paragraph" w:customStyle="1" w:styleId="87BA20CEF7C943DAB238EEED21B55663">
    <w:name w:val="87BA20CEF7C943DAB238EEED21B55663"/>
    <w:rsid w:val="00CE0EE2"/>
  </w:style>
  <w:style w:type="paragraph" w:customStyle="1" w:styleId="99F0D8658B06417E8E8D6E1B6AE8396D">
    <w:name w:val="99F0D8658B06417E8E8D6E1B6AE8396D"/>
    <w:rsid w:val="00CE0EE2"/>
  </w:style>
  <w:style w:type="paragraph" w:customStyle="1" w:styleId="7E54A778CF954EB8A05E465195141AC5">
    <w:name w:val="7E54A778CF954EB8A05E465195141AC5"/>
    <w:rsid w:val="00CE0EE2"/>
  </w:style>
  <w:style w:type="paragraph" w:customStyle="1" w:styleId="09A03882FE4E4C3CAA4FE70F1F6626B1">
    <w:name w:val="09A03882FE4E4C3CAA4FE70F1F6626B1"/>
    <w:rsid w:val="00CE0EE2"/>
  </w:style>
  <w:style w:type="paragraph" w:customStyle="1" w:styleId="4A924A9F00AD45369BD3707C97B9EC18">
    <w:name w:val="4A924A9F00AD45369BD3707C97B9EC18"/>
    <w:rsid w:val="00CE0EE2"/>
  </w:style>
  <w:style w:type="paragraph" w:customStyle="1" w:styleId="019CEDE4775E44399875AE9620288021">
    <w:name w:val="019CEDE4775E44399875AE9620288021"/>
    <w:rsid w:val="00CE0EE2"/>
  </w:style>
  <w:style w:type="paragraph" w:customStyle="1" w:styleId="0F617E4A1E3C4EFDAF5102B655138B42">
    <w:name w:val="0F617E4A1E3C4EFDAF5102B655138B42"/>
    <w:rsid w:val="00CE0EE2"/>
  </w:style>
  <w:style w:type="paragraph" w:customStyle="1" w:styleId="3AA85431BFDE45618E576AABF8733E94">
    <w:name w:val="3AA85431BFDE45618E576AABF8733E94"/>
    <w:rsid w:val="00CE0EE2"/>
  </w:style>
  <w:style w:type="paragraph" w:customStyle="1" w:styleId="55CB262BF30546F38F47BF42A11490AF">
    <w:name w:val="55CB262BF30546F38F47BF42A11490AF"/>
    <w:rsid w:val="00CE0EE2"/>
  </w:style>
  <w:style w:type="paragraph" w:customStyle="1" w:styleId="FA7DDBABDE0C41A7929891BFD8C4BA65">
    <w:name w:val="FA7DDBABDE0C41A7929891BFD8C4BA65"/>
    <w:rsid w:val="00CE0EE2"/>
  </w:style>
  <w:style w:type="paragraph" w:customStyle="1" w:styleId="01F5B81A66EB45799C3634995EDA6194">
    <w:name w:val="01F5B81A66EB45799C3634995EDA6194"/>
    <w:rsid w:val="00CE0EE2"/>
  </w:style>
  <w:style w:type="paragraph" w:customStyle="1" w:styleId="1FD59EF916DA47609E77383BC50FE1EB">
    <w:name w:val="1FD59EF916DA47609E77383BC50FE1EB"/>
    <w:rsid w:val="00CE0EE2"/>
  </w:style>
  <w:style w:type="paragraph" w:customStyle="1" w:styleId="BF98BF170736469E8CAC8C5B752FA0A2">
    <w:name w:val="BF98BF170736469E8CAC8C5B752FA0A2"/>
    <w:rsid w:val="00CE0EE2"/>
  </w:style>
  <w:style w:type="paragraph" w:customStyle="1" w:styleId="B38D587310CB4441BC74269650A3B19F">
    <w:name w:val="B38D587310CB4441BC74269650A3B19F"/>
    <w:rsid w:val="00CE0EE2"/>
  </w:style>
  <w:style w:type="paragraph" w:customStyle="1" w:styleId="E19D7E3E4E3A41BBB04B34455DDBB2A7">
    <w:name w:val="E19D7E3E4E3A41BBB04B34455DDBB2A7"/>
    <w:rsid w:val="00CE0EE2"/>
  </w:style>
  <w:style w:type="paragraph" w:customStyle="1" w:styleId="34F9B4C4DEB3472EA82C1BCA7C95066D">
    <w:name w:val="34F9B4C4DEB3472EA82C1BCA7C95066D"/>
    <w:rsid w:val="00CE0EE2"/>
  </w:style>
  <w:style w:type="paragraph" w:customStyle="1" w:styleId="BECBD7A4E6A44DFF8FF74F6763628EDA">
    <w:name w:val="BECBD7A4E6A44DFF8FF74F6763628EDA"/>
    <w:rsid w:val="00CE0EE2"/>
  </w:style>
  <w:style w:type="paragraph" w:customStyle="1" w:styleId="D7AFBCA91774426FA197AE8CF5F6CF47">
    <w:name w:val="D7AFBCA91774426FA197AE8CF5F6CF47"/>
    <w:rsid w:val="00CE0EE2"/>
  </w:style>
  <w:style w:type="paragraph" w:customStyle="1" w:styleId="4B6CB3FD5BD64425A466375DBAFBAECE">
    <w:name w:val="4B6CB3FD5BD64425A466375DBAFBAECE"/>
    <w:rsid w:val="00CE0EE2"/>
  </w:style>
  <w:style w:type="paragraph" w:customStyle="1" w:styleId="1295A97C60244465B86080CEA2ABF5D3">
    <w:name w:val="1295A97C60244465B86080CEA2ABF5D3"/>
    <w:rsid w:val="00CE0EE2"/>
  </w:style>
  <w:style w:type="paragraph" w:customStyle="1" w:styleId="A3C77224395E4F4CBC0528ABA7970C79">
    <w:name w:val="A3C77224395E4F4CBC0528ABA7970C79"/>
    <w:rsid w:val="00CE0EE2"/>
  </w:style>
  <w:style w:type="paragraph" w:customStyle="1" w:styleId="E227E4B7757E40F1B072FFB4AB3CF1A8">
    <w:name w:val="E227E4B7757E40F1B072FFB4AB3CF1A8"/>
    <w:rsid w:val="00CE0EE2"/>
  </w:style>
  <w:style w:type="paragraph" w:customStyle="1" w:styleId="B24DFD746BB5460785809A3FF8873E3B">
    <w:name w:val="B24DFD746BB5460785809A3FF8873E3B"/>
    <w:rsid w:val="00CE0EE2"/>
  </w:style>
  <w:style w:type="paragraph" w:customStyle="1" w:styleId="BC28640ACD754E37BA8FEB1EB91A35B1">
    <w:name w:val="BC28640ACD754E37BA8FEB1EB91A35B1"/>
    <w:rsid w:val="00CE0EE2"/>
  </w:style>
  <w:style w:type="paragraph" w:customStyle="1" w:styleId="1D69D2F79D4143C5BA0B0CD71985B142">
    <w:name w:val="1D69D2F79D4143C5BA0B0CD71985B142"/>
    <w:rsid w:val="00CE0EE2"/>
  </w:style>
  <w:style w:type="paragraph" w:customStyle="1" w:styleId="595A8859DA184BE2AE496957E828DDDE">
    <w:name w:val="595A8859DA184BE2AE496957E828DDDE"/>
    <w:rsid w:val="00CE0EE2"/>
  </w:style>
  <w:style w:type="paragraph" w:customStyle="1" w:styleId="0ED955047AC94E20836184E644279751">
    <w:name w:val="0ED955047AC94E20836184E644279751"/>
    <w:rsid w:val="00CE0EE2"/>
  </w:style>
  <w:style w:type="paragraph" w:customStyle="1" w:styleId="396750ED310A49DEA2CC236C8E75C5C6">
    <w:name w:val="396750ED310A49DEA2CC236C8E75C5C6"/>
    <w:rsid w:val="00CE0EE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2013г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009A247-1E03-40DA-BA64-335624784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12</Pages>
  <Words>2702</Words>
  <Characters>15408</Characters>
  <Application>Microsoft Office Word</Application>
  <DocSecurity>0</DocSecurity>
  <Lines>128</Lines>
  <Paragraphs>36</Paragraphs>
  <ScaleCrop>false</ScaleCrop>
  <Company>Microsoft</Company>
  <LinksUpToDate>false</LinksUpToDate>
  <CharactersWithSpaces>18074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ЗДОРОВЫЙ ОБРАЗ ЖИЗНИ</dc:title>
  <dc:subject>К л а с с н ы й  ч а с</dc:subject>
  <dc:creator>8 класс</dc:creator>
  <cp:keywords/>
  <dc:description/>
  <cp:lastModifiedBy>Admin</cp:lastModifiedBy>
  <cp:revision>4</cp:revision>
  <dcterms:created xsi:type="dcterms:W3CDTF">2013-01-11T08:56:00Z</dcterms:created>
  <dcterms:modified xsi:type="dcterms:W3CDTF">2013-05-06T12:22:00Z</dcterms:modified>
</cp:coreProperties>
</file>