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A5" w:rsidRPr="00AD64A5" w:rsidRDefault="00AD64A5" w:rsidP="00AD64A5">
      <w:pPr>
        <w:pStyle w:val="a6"/>
        <w:jc w:val="center"/>
        <w:rPr>
          <w:rFonts w:ascii="Times New Roman" w:hAnsi="Times New Roman" w:cs="Times New Roman"/>
        </w:rPr>
      </w:pPr>
      <w:r w:rsidRPr="00AD64A5">
        <w:rPr>
          <w:rFonts w:ascii="Times New Roman" w:hAnsi="Times New Roman" w:cs="Times New Roman"/>
        </w:rPr>
        <w:t>Краснодарский край Мостовский район</w:t>
      </w:r>
    </w:p>
    <w:p w:rsidR="00AD64A5" w:rsidRPr="00AD64A5" w:rsidRDefault="00AD64A5" w:rsidP="00AD64A5">
      <w:pPr>
        <w:pStyle w:val="a6"/>
        <w:jc w:val="center"/>
        <w:rPr>
          <w:rFonts w:ascii="Times New Roman" w:hAnsi="Times New Roman" w:cs="Times New Roman"/>
        </w:rPr>
      </w:pPr>
      <w:r w:rsidRPr="00AD64A5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AD64A5" w:rsidRPr="00AD64A5" w:rsidRDefault="00AD64A5" w:rsidP="00AD64A5">
      <w:pPr>
        <w:pStyle w:val="a6"/>
        <w:jc w:val="center"/>
        <w:rPr>
          <w:rFonts w:ascii="Times New Roman" w:hAnsi="Times New Roman" w:cs="Times New Roman"/>
        </w:rPr>
      </w:pPr>
      <w:r w:rsidRPr="00AD64A5">
        <w:rPr>
          <w:rFonts w:ascii="Times New Roman" w:hAnsi="Times New Roman" w:cs="Times New Roman"/>
        </w:rPr>
        <w:t>средняя общеобразовательная школа №11</w:t>
      </w:r>
    </w:p>
    <w:p w:rsidR="00AD64A5" w:rsidRPr="00AD64A5" w:rsidRDefault="00AD64A5" w:rsidP="00AD64A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 </w:t>
      </w:r>
      <w:r w:rsidRPr="00AD64A5">
        <w:rPr>
          <w:rFonts w:ascii="Times New Roman" w:hAnsi="Times New Roman" w:cs="Times New Roman"/>
        </w:rPr>
        <w:t>Беноково</w:t>
      </w:r>
    </w:p>
    <w:p w:rsidR="00AD64A5" w:rsidRPr="00AD64A5" w:rsidRDefault="00AD64A5" w:rsidP="00AD64A5">
      <w:pPr>
        <w:jc w:val="center"/>
        <w:rPr>
          <w:rFonts w:ascii="Times New Roman" w:hAnsi="Times New Roman" w:cs="Times New Roman"/>
          <w:i/>
          <w:iCs/>
        </w:rPr>
      </w:pPr>
    </w:p>
    <w:p w:rsidR="00AD64A5" w:rsidRPr="00AD64A5" w:rsidRDefault="00AD64A5" w:rsidP="00AD64A5">
      <w:pPr>
        <w:jc w:val="center"/>
        <w:rPr>
          <w:rFonts w:ascii="Times New Roman" w:hAnsi="Times New Roman" w:cs="Times New Roman"/>
          <w:i/>
          <w:iCs/>
        </w:rPr>
      </w:pPr>
    </w:p>
    <w:p w:rsidR="00AD64A5" w:rsidRPr="00AD64A5" w:rsidRDefault="00AD64A5" w:rsidP="00AD64A5">
      <w:pPr>
        <w:jc w:val="center"/>
        <w:rPr>
          <w:rFonts w:ascii="Times New Roman" w:hAnsi="Times New Roman" w:cs="Times New Roman"/>
          <w:i/>
          <w:iCs/>
        </w:rPr>
      </w:pPr>
    </w:p>
    <w:p w:rsidR="00AD64A5" w:rsidRDefault="00AD64A5" w:rsidP="00AD64A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  <w:r w:rsidRPr="00AD64A5">
        <w:rPr>
          <w:rFonts w:ascii="Verdana" w:eastAsia="Times New Roman" w:hAnsi="Verdana" w:cs="Times New Roman"/>
          <w:b/>
          <w:bCs/>
          <w:noProof/>
          <w:sz w:val="16"/>
          <w:szCs w:val="16"/>
        </w:rPr>
        <w:drawing>
          <wp:inline distT="0" distB="0" distL="0" distR="0">
            <wp:extent cx="2381250" cy="2390775"/>
            <wp:effectExtent l="19050" t="0" r="0" b="0"/>
            <wp:docPr id="13" name="Рисунок 6" descr="http://nsc.1september.ru/2010/01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10/01/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A5" w:rsidRDefault="00AD64A5" w:rsidP="00AD64A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93736F" w:rsidRDefault="00AD64A5" w:rsidP="0093736F">
      <w:pPr>
        <w:pStyle w:val="2"/>
        <w:jc w:val="center"/>
        <w:rPr>
          <w:rFonts w:eastAsia="Times New Roman"/>
          <w:i/>
          <w:sz w:val="44"/>
          <w:szCs w:val="44"/>
        </w:rPr>
      </w:pPr>
      <w:r w:rsidRPr="0093736F">
        <w:rPr>
          <w:rFonts w:eastAsia="Times New Roman"/>
          <w:i/>
          <w:sz w:val="44"/>
          <w:szCs w:val="44"/>
        </w:rPr>
        <w:t>Классный час</w:t>
      </w:r>
    </w:p>
    <w:p w:rsidR="00AD64A5" w:rsidRPr="0093736F" w:rsidRDefault="00AD64A5" w:rsidP="0093736F">
      <w:pPr>
        <w:pStyle w:val="2"/>
        <w:jc w:val="center"/>
        <w:rPr>
          <w:rFonts w:eastAsia="Times New Roman"/>
          <w:i/>
          <w:sz w:val="44"/>
          <w:szCs w:val="44"/>
        </w:rPr>
      </w:pPr>
      <w:r w:rsidRPr="0093736F">
        <w:rPr>
          <w:rFonts w:eastAsia="Times New Roman"/>
          <w:i/>
          <w:sz w:val="44"/>
          <w:szCs w:val="44"/>
        </w:rPr>
        <w:t>«Я и опасные ситуации. Умей сказать НЕТ»</w:t>
      </w:r>
    </w:p>
    <w:p w:rsidR="0093736F" w:rsidRDefault="0093736F" w:rsidP="00AD64A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93736F" w:rsidRDefault="0093736F" w:rsidP="00AD64A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93736F" w:rsidRDefault="0093736F" w:rsidP="00DC73F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93736F" w:rsidRDefault="0093736F" w:rsidP="00AD64A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93736F" w:rsidRDefault="0093736F" w:rsidP="00AD64A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93736F" w:rsidRPr="0093736F" w:rsidRDefault="0093736F" w:rsidP="0093736F">
      <w:pPr>
        <w:pStyle w:val="a6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3736F">
        <w:rPr>
          <w:rFonts w:ascii="Times New Roman" w:eastAsia="Times New Roman" w:hAnsi="Times New Roman" w:cs="Times New Roman"/>
          <w:sz w:val="28"/>
          <w:szCs w:val="28"/>
        </w:rPr>
        <w:t>Подготовила и провела</w:t>
      </w:r>
    </w:p>
    <w:p w:rsidR="0093736F" w:rsidRPr="0093736F" w:rsidRDefault="0093736F" w:rsidP="0093736F">
      <w:pPr>
        <w:pStyle w:val="a6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3736F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</w:p>
    <w:p w:rsidR="0093736F" w:rsidRPr="0093736F" w:rsidRDefault="0093736F" w:rsidP="0093736F">
      <w:pPr>
        <w:pStyle w:val="a6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3736F">
        <w:rPr>
          <w:rFonts w:ascii="Times New Roman" w:eastAsia="Times New Roman" w:hAnsi="Times New Roman" w:cs="Times New Roman"/>
          <w:sz w:val="28"/>
          <w:szCs w:val="28"/>
        </w:rPr>
        <w:t>6 класса</w:t>
      </w:r>
    </w:p>
    <w:p w:rsidR="0093736F" w:rsidRPr="0093736F" w:rsidRDefault="0093736F" w:rsidP="0093736F">
      <w:pPr>
        <w:pStyle w:val="a6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3736F">
        <w:rPr>
          <w:rFonts w:ascii="Times New Roman" w:eastAsia="Times New Roman" w:hAnsi="Times New Roman" w:cs="Times New Roman"/>
          <w:sz w:val="28"/>
          <w:szCs w:val="28"/>
        </w:rPr>
        <w:t>Николаенко Т.В.</w:t>
      </w:r>
    </w:p>
    <w:p w:rsidR="0093736F" w:rsidRPr="0093736F" w:rsidRDefault="0093736F" w:rsidP="009373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3736F" w:rsidRPr="0093736F" w:rsidRDefault="0093736F" w:rsidP="009373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3736F" w:rsidRPr="0093736F" w:rsidRDefault="0093736F" w:rsidP="009373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3736F" w:rsidRPr="0093736F" w:rsidRDefault="0093736F" w:rsidP="0093736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36F">
        <w:rPr>
          <w:rFonts w:ascii="Times New Roman" w:eastAsia="Times New Roman" w:hAnsi="Times New Roman" w:cs="Times New Roman"/>
          <w:sz w:val="28"/>
          <w:szCs w:val="28"/>
        </w:rPr>
        <w:t>2011год</w:t>
      </w:r>
    </w:p>
    <w:p w:rsidR="00AD64A5" w:rsidRDefault="00AD64A5" w:rsidP="00AD64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Тема. 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73F4" w:rsidRPr="00DC73F4">
        <w:rPr>
          <w:rFonts w:ascii="Times New Roman" w:eastAsia="Times New Roman" w:hAnsi="Times New Roman" w:cs="Times New Roman"/>
          <w:sz w:val="24"/>
          <w:szCs w:val="24"/>
        </w:rPr>
        <w:t>Я и опасные ситуации.</w:t>
      </w:r>
      <w:r w:rsidRPr="00DC73F4">
        <w:rPr>
          <w:rFonts w:ascii="Times New Roman" w:eastAsia="Times New Roman" w:hAnsi="Times New Roman" w:cs="Times New Roman"/>
          <w:sz w:val="24"/>
          <w:szCs w:val="24"/>
        </w:rPr>
        <w:t>Умей сказать НЕТ»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учащихся представление о полезных и вредных для здоровья веществах и людях, которые наживают</w:t>
      </w:r>
      <w:r w:rsidR="00DC73F4" w:rsidRPr="00DC73F4">
        <w:rPr>
          <w:rFonts w:ascii="Times New Roman" w:eastAsia="Times New Roman" w:hAnsi="Times New Roman" w:cs="Times New Roman"/>
          <w:sz w:val="24"/>
          <w:szCs w:val="24"/>
        </w:rPr>
        <w:t>ся на продаже вредных веществ; научить детей отказываться в ответ на предложение сверстников или взрослых сделать что-то, что может быть вредно и опасно.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sz w:val="24"/>
          <w:szCs w:val="24"/>
        </w:rPr>
        <w:t>В начале занятия следует провести рисуночный тест «Праздничный стол», помогающий определить уровень знаний детей о наркотических веществах. Какие вещества изображены на рисунках? Какого они цвета? Встречаются ли в рисунках изображения алкогольных напитков, атрибуты наркотизации – фужеры, стаканы, бутылки, сигареты, спички?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«Рыбак и рыбка»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игры.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 Показать детям, что есть вещества, которые иногда предлагают попробовать бесплатно. Но если человек их попробует, то за это ему придется расплачиваться всю оставшуюся жизнь.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Ход игры. 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В центре круга стоят дети – «рыбки». За кругом – ребенок с удочкой – «рыбак». «Рыбак» закидывает удочку в центр круга и начинает ловить «рыбу». Но «рыба» не ловится.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 Почему рыба не клюет? 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 Нужна приманка.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 Что является приманкой для рыбы? 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Хлеб, червяк, каша и т.д.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sz w:val="24"/>
          <w:szCs w:val="24"/>
        </w:rPr>
        <w:t>«Рыбак» насаживает на крючок приманку и начинает снова ловить «рыбу». «Рыба» (</w:t>
      </w:r>
      <w:r w:rsidRPr="001124C3">
        <w:rPr>
          <w:rFonts w:ascii="Times New Roman" w:eastAsia="Times New Roman" w:hAnsi="Times New Roman" w:cs="Times New Roman"/>
          <w:i/>
          <w:iCs/>
          <w:sz w:val="24"/>
          <w:szCs w:val="24"/>
        </w:rPr>
        <w:t>дети, стоящие в кругу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) должна поймать и удержать наживку. Как только кто-то из детей поймает наживку, «рыбак» тянет к себе и вытаскивает «рыбку». Игра заканчивается.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sz w:val="24"/>
          <w:szCs w:val="24"/>
        </w:rPr>
        <w:t>Ребенок, которому первому удается схватить приманку, может оставить ее себе, и, казалось бы, он выиграл. Но на самом деле выигрывает «рыбак», а «рыбка» проигрывает: ее поймали. Тех ребят, кто приманку не схватил, «рыбак» поймать не может.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Как вы думаете, рыбаки дают приманку рыбе бесплатно или нет?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Рыбе приманку предлагают бесплатно, но после этого ее зажарят и съедят.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Что бы выгадала рыба, схватив приманку?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Рыба ничего бы не выиграла, а проиграла. Если бы она не схватила приманку, то осталась бы живой.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. За «бесплатную» приманку рыба расплачивается жизнью.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«Мышка и сыр»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Ход игры. 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В кругу лежит кусочек сыра. За кругом – «мышка». Она видит сыр, ей хочется его съесть, но она не знает, как это сделать. Она видит «дверцу» (ее изображают два ученика, взявшись за руки и подняв их над головой). Желание съесть сыр позволяет «мышке» преодолеть страх перед неизвестным, войти в мышеловку и схватить сыр, но «дверца» мышеловки захлопывается. 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встают в круг, берутся за руки. «Мышка» плачет, так как выйти не может. Игра заканчивается.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Вывод. 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Мышка за «бесплатный сыр» расплачивается свободой. То же самое происходит, когда человеку торговцы предлагают попробовать наркотик.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Почему торговцы наркотиками иногда не требуют денег?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Они обязательно потребуют их, но не сразу, а потом.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А когда же?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 Они хорошо знают, что после одной-двух проб, когда человек испытает на себе действие наркотика, ему захочется принимать его и дальше. Тогда уже торговцы начнут брать с него деньги и получат все, что захотят.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Следует обратить внимание учеников на то, что бесплатно наркотик предлагают только тем, у кого нет желания пробовать (принимать) его. Тем же, кто сам хочет принимать наркотик, его бесплатно никогда не дают – только продают. И на </w:t>
      </w:r>
      <w:r w:rsidRPr="00DC73F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>м наживаются.</w:t>
      </w:r>
    </w:p>
    <w:p w:rsidR="00AD64A5" w:rsidRPr="00DC73F4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sz w:val="24"/>
          <w:szCs w:val="24"/>
        </w:rPr>
        <w:t>Главная цель продавца наркотиков заключается в том, чтобы у человека появилось желание принимать наркотик, а потом на этом желании он, продавец, будет зарабатывать большие деньги. И его заработок будет тем больше, чем больше людей будут хотеть принимать наркотики.</w:t>
      </w:r>
    </w:p>
    <w:p w:rsidR="00AD64A5" w:rsidRPr="00DC73F4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3F4">
        <w:rPr>
          <w:rFonts w:ascii="Times New Roman" w:eastAsia="Times New Roman" w:hAnsi="Times New Roman" w:cs="Times New Roman"/>
          <w:b/>
          <w:sz w:val="24"/>
          <w:szCs w:val="24"/>
        </w:rPr>
        <w:t>Ситуации.</w:t>
      </w:r>
    </w:p>
    <w:p w:rsidR="00AD64A5" w:rsidRPr="00DC73F4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F4">
        <w:rPr>
          <w:rFonts w:ascii="Times New Roman" w:eastAsia="Times New Roman" w:hAnsi="Times New Roman" w:cs="Times New Roman"/>
          <w:sz w:val="24"/>
          <w:szCs w:val="24"/>
        </w:rPr>
        <w:t>Как ты откажешься в следующих ситуациях:</w:t>
      </w:r>
    </w:p>
    <w:p w:rsidR="00AD64A5" w:rsidRPr="00DC73F4" w:rsidRDefault="00AD64A5" w:rsidP="00DC73F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F4">
        <w:rPr>
          <w:rFonts w:ascii="Times New Roman" w:eastAsia="Times New Roman" w:hAnsi="Times New Roman" w:cs="Times New Roman"/>
          <w:sz w:val="24"/>
          <w:szCs w:val="24"/>
        </w:rPr>
        <w:t>Старшие ребята пьют пиво и в довольно грубой форме предлагают тебе.</w:t>
      </w:r>
    </w:p>
    <w:p w:rsidR="00AD64A5" w:rsidRPr="00DC73F4" w:rsidRDefault="00AD64A5" w:rsidP="00DC73F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F4">
        <w:rPr>
          <w:rFonts w:ascii="Times New Roman" w:eastAsia="Times New Roman" w:hAnsi="Times New Roman" w:cs="Times New Roman"/>
          <w:sz w:val="24"/>
          <w:szCs w:val="24"/>
        </w:rPr>
        <w:t>Твой друг предлагает вместо уроков пойти с ним покурить.</w:t>
      </w:r>
    </w:p>
    <w:p w:rsidR="00AD64A5" w:rsidRPr="00DC73F4" w:rsidRDefault="00AD64A5" w:rsidP="00DC73F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F4">
        <w:rPr>
          <w:rFonts w:ascii="Times New Roman" w:eastAsia="Times New Roman" w:hAnsi="Times New Roman" w:cs="Times New Roman"/>
          <w:sz w:val="24"/>
          <w:szCs w:val="24"/>
        </w:rPr>
        <w:t>Старший мальчик заставляет тебя продавать что-то в пакетиках в школе.</w:t>
      </w:r>
    </w:p>
    <w:p w:rsidR="00AD64A5" w:rsidRPr="00DC73F4" w:rsidRDefault="00AD64A5" w:rsidP="00DC73F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F4">
        <w:rPr>
          <w:rFonts w:ascii="Times New Roman" w:eastAsia="Times New Roman" w:hAnsi="Times New Roman" w:cs="Times New Roman"/>
          <w:sz w:val="24"/>
          <w:szCs w:val="24"/>
        </w:rPr>
        <w:t>Взрослые ребята предлагают тебе что-то стащить в магазине.</w:t>
      </w:r>
    </w:p>
    <w:p w:rsidR="00AD64A5" w:rsidRPr="00DC73F4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3F4">
        <w:rPr>
          <w:rFonts w:ascii="Times New Roman" w:eastAsia="Times New Roman" w:hAnsi="Times New Roman" w:cs="Times New Roman"/>
          <w:sz w:val="24"/>
          <w:szCs w:val="24"/>
        </w:rPr>
        <w:t>Подсказать учащимся разные способы отказа, записывая их на доске.</w:t>
      </w:r>
    </w:p>
    <w:p w:rsidR="00AD64A5" w:rsidRPr="001124C3" w:rsidRDefault="00AD64A5" w:rsidP="00DC7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4C3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t xml:space="preserve"> Человек, начавший употреблять наркотики, подобен рыбе, которая попала на крючок. Сравните ее положение с рыбами, которые плавают свободно. Точно такое же различие – между теми людьми, которые употребляют наркотики, и теми, которые их не употребляют.</w:t>
      </w:r>
      <w:r w:rsidRPr="001124C3">
        <w:rPr>
          <w:rFonts w:ascii="Times New Roman" w:eastAsia="Times New Roman" w:hAnsi="Times New Roman" w:cs="Times New Roman"/>
          <w:sz w:val="24"/>
          <w:szCs w:val="24"/>
        </w:rPr>
        <w:br/>
        <w:t xml:space="preserve">Опасных веществ довольно много, как может быть много и разных приманок, которые рыбак насаживает на крючок, и пойманный на наркотический крючок человек постоянно будет расплачиваться не только деньгами, но и свободой, здоровьем, семьей, а в конце концов – и жизнью. </w:t>
      </w:r>
    </w:p>
    <w:p w:rsidR="00AD64A5" w:rsidRDefault="00AD64A5">
      <w:r w:rsidRPr="00AD64A5">
        <w:t xml:space="preserve"> </w:t>
      </w:r>
    </w:p>
    <w:sectPr w:rsidR="00AD64A5" w:rsidSect="00DC7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8C" w:rsidRDefault="00FA258C" w:rsidP="00596F2B">
      <w:pPr>
        <w:spacing w:after="0" w:line="240" w:lineRule="auto"/>
      </w:pPr>
      <w:r>
        <w:separator/>
      </w:r>
    </w:p>
  </w:endnote>
  <w:endnote w:type="continuationSeparator" w:id="1">
    <w:p w:rsidR="00FA258C" w:rsidRDefault="00FA258C" w:rsidP="0059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2B" w:rsidRDefault="00596F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2B" w:rsidRDefault="00596F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2B" w:rsidRDefault="00596F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8C" w:rsidRDefault="00FA258C" w:rsidP="00596F2B">
      <w:pPr>
        <w:spacing w:after="0" w:line="240" w:lineRule="auto"/>
      </w:pPr>
      <w:r>
        <w:separator/>
      </w:r>
    </w:p>
  </w:footnote>
  <w:footnote w:type="continuationSeparator" w:id="1">
    <w:p w:rsidR="00FA258C" w:rsidRDefault="00FA258C" w:rsidP="0059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2B" w:rsidRDefault="00596F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2B" w:rsidRDefault="00596F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2B" w:rsidRDefault="00596F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15AB"/>
    <w:multiLevelType w:val="hybridMultilevel"/>
    <w:tmpl w:val="53CE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4A5"/>
    <w:rsid w:val="00083B00"/>
    <w:rsid w:val="00596F2B"/>
    <w:rsid w:val="0093736F"/>
    <w:rsid w:val="00AD64A5"/>
    <w:rsid w:val="00DC73F4"/>
    <w:rsid w:val="00FA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00"/>
  </w:style>
  <w:style w:type="paragraph" w:styleId="1">
    <w:name w:val="heading 1"/>
    <w:basedOn w:val="a"/>
    <w:next w:val="a"/>
    <w:link w:val="10"/>
    <w:qFormat/>
    <w:rsid w:val="00AD64A5"/>
    <w:pPr>
      <w:keepNext/>
      <w:tabs>
        <w:tab w:val="left" w:pos="187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7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4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64A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No Spacing"/>
    <w:uiPriority w:val="1"/>
    <w:qFormat/>
    <w:rsid w:val="00AD64A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37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59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6F2B"/>
  </w:style>
  <w:style w:type="paragraph" w:styleId="a9">
    <w:name w:val="footer"/>
    <w:basedOn w:val="a"/>
    <w:link w:val="aa"/>
    <w:uiPriority w:val="99"/>
    <w:semiHidden/>
    <w:unhideWhenUsed/>
    <w:rsid w:val="0059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6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2010-03-23T06:24:00Z</dcterms:created>
  <dcterms:modified xsi:type="dcterms:W3CDTF">2010-03-23T06:24:00Z</dcterms:modified>
</cp:coreProperties>
</file>