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1E" w:rsidRPr="00EF10FB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10FB">
        <w:rPr>
          <w:rFonts w:ascii="Times New Roman" w:hAnsi="Times New Roman" w:cs="Times New Roman"/>
          <w:b/>
          <w:sz w:val="28"/>
          <w:szCs w:val="28"/>
        </w:rPr>
        <w:t>Что делать если у меня застенчивый ребенок?</w:t>
      </w:r>
    </w:p>
    <w:p w:rsidR="00C41D1E" w:rsidRPr="00050596" w:rsidRDefault="00C41D1E" w:rsidP="00C41D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050596">
        <w:rPr>
          <w:color w:val="111111"/>
          <w:sz w:val="28"/>
          <w:szCs w:val="28"/>
        </w:rPr>
        <w:t> часто является признаком сдержанного темперамента, и,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если</w:t>
      </w:r>
      <w:r w:rsidRPr="00050596">
        <w:rPr>
          <w:color w:val="111111"/>
          <w:sz w:val="28"/>
          <w:szCs w:val="28"/>
        </w:rPr>
        <w:t> она не мешает жизни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050596">
        <w:rPr>
          <w:color w:val="111111"/>
          <w:sz w:val="28"/>
          <w:szCs w:val="28"/>
        </w:rPr>
        <w:t>, не следует считать это проблемой. Но в случае, когда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050596">
        <w:rPr>
          <w:color w:val="111111"/>
          <w:sz w:val="28"/>
          <w:szCs w:val="28"/>
        </w:rPr>
        <w:t> достигает такого уровня, при котором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050596">
        <w:rPr>
          <w:color w:val="111111"/>
          <w:sz w:val="28"/>
          <w:szCs w:val="28"/>
        </w:rPr>
        <w:t> испытывает дискомфорт, не может общаться со сверстниками, боится попросить помощи у взрослого, чувствует себя несчастным - тогда стоит задуматься.</w:t>
      </w:r>
    </w:p>
    <w:p w:rsidR="00C41D1E" w:rsidRPr="00050596" w:rsidRDefault="00C41D1E" w:rsidP="00C41D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50596">
        <w:rPr>
          <w:color w:val="111111"/>
          <w:sz w:val="28"/>
          <w:szCs w:val="28"/>
        </w:rPr>
        <w:t>Каждый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050596">
        <w:rPr>
          <w:color w:val="111111"/>
          <w:sz w:val="28"/>
          <w:szCs w:val="28"/>
        </w:rPr>
        <w:t> нуждается в индивидуальном подходе, но особого внимания требуют робкие и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застенчивые дети</w:t>
      </w:r>
      <w:r w:rsidRPr="00050596">
        <w:rPr>
          <w:color w:val="111111"/>
          <w:sz w:val="28"/>
          <w:szCs w:val="28"/>
        </w:rPr>
        <w:t>. Такому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050596">
        <w:rPr>
          <w:color w:val="111111"/>
          <w:sz w:val="28"/>
          <w:szCs w:val="28"/>
        </w:rPr>
        <w:t xml:space="preserve"> нужно помочь ощутить себя </w:t>
      </w:r>
      <w:proofErr w:type="gramStart"/>
      <w:r w:rsidRPr="00050596">
        <w:rPr>
          <w:color w:val="111111"/>
          <w:sz w:val="28"/>
          <w:szCs w:val="28"/>
        </w:rPr>
        <w:t>равным</w:t>
      </w:r>
      <w:proofErr w:type="gramEnd"/>
      <w:r w:rsidRPr="00050596">
        <w:rPr>
          <w:color w:val="111111"/>
          <w:sz w:val="28"/>
          <w:szCs w:val="28"/>
        </w:rPr>
        <w:t xml:space="preserve"> среди сверстников.</w:t>
      </w:r>
    </w:p>
    <w:p w:rsidR="00C41D1E" w:rsidRPr="00050596" w:rsidRDefault="00C41D1E" w:rsidP="00C41D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Застенчивым детям</w:t>
      </w:r>
      <w:r w:rsidRPr="00050596">
        <w:rPr>
          <w:color w:val="111111"/>
          <w:sz w:val="28"/>
          <w:szCs w:val="28"/>
        </w:rPr>
        <w:t>, как правило, свойственны такие качества как исполнительство, ответственность, старательность, у них развито творческое начало. Они многим интересуются, и много знают.</w:t>
      </w:r>
    </w:p>
    <w:p w:rsidR="00C41D1E" w:rsidRPr="00050596" w:rsidRDefault="00C41D1E" w:rsidP="00C41D1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050596">
        <w:rPr>
          <w:color w:val="111111"/>
          <w:sz w:val="28"/>
          <w:szCs w:val="28"/>
        </w:rPr>
        <w:t>Очень часто причиной чрезмерной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застенчивости ребёнка</w:t>
      </w:r>
      <w:r w:rsidRPr="00050596">
        <w:rPr>
          <w:color w:val="111111"/>
          <w:sz w:val="28"/>
          <w:szCs w:val="28"/>
        </w:rPr>
        <w:t> являются нарушения речи, которые не могут не сказываться на его психике. Таким детям в первую очередь необходима помощь логопеда, психолога, педагогов и родителей. Сначала нужно выявить причины робости и </w:t>
      </w:r>
      <w:r w:rsidRPr="000505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застенчивости</w:t>
      </w:r>
      <w:r w:rsidRPr="00050596">
        <w:rPr>
          <w:color w:val="111111"/>
          <w:sz w:val="28"/>
          <w:szCs w:val="28"/>
        </w:rPr>
        <w:t>, а затем намечать </w:t>
      </w:r>
      <w:r w:rsidRPr="00050596">
        <w:rPr>
          <w:i/>
          <w:iCs/>
          <w:color w:val="111111"/>
          <w:sz w:val="28"/>
          <w:szCs w:val="28"/>
          <w:bdr w:val="none" w:sz="0" w:space="0" w:color="auto" w:frame="1"/>
        </w:rPr>
        <w:t>«маршрут»</w:t>
      </w:r>
      <w:r w:rsidRPr="00050596">
        <w:rPr>
          <w:color w:val="111111"/>
          <w:sz w:val="28"/>
          <w:szCs w:val="28"/>
        </w:rPr>
        <w:t> помощи. К сожалению, некоторые родители, не осознавая этого, бывают жестокими по отношению к своим детям.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>Несколько советов для родителей: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>1. Не называйте ребёнка застенчивым, т. к. это может отразиться на его поведении.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>2. Не требуйте от ребёнка идеального поведения. Это может усилить застенчивость.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>3. Подчёркивайте</w:t>
      </w:r>
      <w:r>
        <w:rPr>
          <w:rFonts w:ascii="Times New Roman" w:hAnsi="Times New Roman" w:cs="Times New Roman"/>
          <w:sz w:val="28"/>
          <w:szCs w:val="28"/>
        </w:rPr>
        <w:t xml:space="preserve"> сильные стороны его характера.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>4. Хвалите ребёнка, говорите о его положительных качествах, день за днём укрепляйте в нём уверенность, а застенчивость определяйте как осторожность, осмотрительность, обдуманно</w:t>
      </w:r>
      <w:r>
        <w:rPr>
          <w:rFonts w:ascii="Times New Roman" w:hAnsi="Times New Roman" w:cs="Times New Roman"/>
          <w:sz w:val="28"/>
          <w:szCs w:val="28"/>
        </w:rPr>
        <w:t>сть.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Разнообразьте жизнь ребёнка</w:t>
      </w:r>
      <w:r w:rsidRPr="00050596">
        <w:rPr>
          <w:rFonts w:ascii="Times New Roman" w:hAnsi="Times New Roman" w:cs="Times New Roman"/>
          <w:sz w:val="28"/>
          <w:szCs w:val="28"/>
        </w:rPr>
        <w:t>: ходите на экскурси</w:t>
      </w:r>
      <w:r>
        <w:rPr>
          <w:rFonts w:ascii="Times New Roman" w:hAnsi="Times New Roman" w:cs="Times New Roman"/>
          <w:sz w:val="28"/>
          <w:szCs w:val="28"/>
        </w:rPr>
        <w:t>и, расширяйте маршрут прогулок.</w:t>
      </w:r>
    </w:p>
    <w:p w:rsidR="00C41D1E" w:rsidRPr="00050596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>6. Расширя</w:t>
      </w:r>
      <w:r>
        <w:rPr>
          <w:rFonts w:ascii="Times New Roman" w:hAnsi="Times New Roman" w:cs="Times New Roman"/>
          <w:sz w:val="28"/>
          <w:szCs w:val="28"/>
        </w:rPr>
        <w:t>йте круг общения своего ребёнка</w:t>
      </w:r>
      <w:r w:rsidRPr="00050596">
        <w:rPr>
          <w:rFonts w:ascii="Times New Roman" w:hAnsi="Times New Roman" w:cs="Times New Roman"/>
          <w:sz w:val="28"/>
          <w:szCs w:val="28"/>
        </w:rPr>
        <w:t>: чаще приглашайте к себе друзей ребёнка, берите малыша в гости. Находясь в большом обществе, будьте рядом с ребёнком, держите его за руку, пока он не почувствует уверенность в себе. П</w:t>
      </w:r>
      <w:r>
        <w:rPr>
          <w:rFonts w:ascii="Times New Roman" w:hAnsi="Times New Roman" w:cs="Times New Roman"/>
          <w:sz w:val="28"/>
          <w:szCs w:val="28"/>
        </w:rPr>
        <w:t>усть он сам отпустит вашу руку.</w:t>
      </w:r>
    </w:p>
    <w:p w:rsidR="00C41D1E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596">
        <w:rPr>
          <w:rFonts w:ascii="Times New Roman" w:hAnsi="Times New Roman" w:cs="Times New Roman"/>
          <w:sz w:val="28"/>
          <w:szCs w:val="28"/>
        </w:rPr>
        <w:t xml:space="preserve">Самый короткий путь эмоционального раскрепощения ребёнка, снятия зажатости, обучения чувствованию и художественному воображению – это путь через игру, фантазирование, сочинительство. Всё это может дать театрализованная деятельность. Отдавайте своих детей в умелые руки педагогов театральных студий, ведь работая над раскрепощением ребёнка, невозможно обойтись без специальных игр и упражнений, развивающих дыхание, освобождающих мышцы речевого аппарата, формирующих чёткую </w:t>
      </w:r>
      <w:r w:rsidRPr="00050596">
        <w:rPr>
          <w:rFonts w:ascii="Times New Roman" w:hAnsi="Times New Roman" w:cs="Times New Roman"/>
          <w:sz w:val="28"/>
          <w:szCs w:val="28"/>
        </w:rPr>
        <w:lastRenderedPageBreak/>
        <w:t>дикцию и подвижность голоса. Говоря от имени определённого действующего лица, ребёнок легче раскрепощается, общается с партнёром. Разучивание стихов развивает память и интеллект. Занятия театральной деятельностью и частые выступления на сцене перед зрителями способствуют реализации творческих сил и духовных потребностей ребёнка, раскрепощению и повышению самооценки.</w:t>
      </w:r>
    </w:p>
    <w:p w:rsidR="00C41D1E" w:rsidRDefault="00C41D1E" w:rsidP="00C41D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842" w:rsidRDefault="00755842"/>
    <w:sectPr w:rsidR="0075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DA"/>
    <w:rsid w:val="00755842"/>
    <w:rsid w:val="00C41D1E"/>
    <w:rsid w:val="00E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>Krokoz™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2022-04-05T11:52:00Z</dcterms:created>
  <dcterms:modified xsi:type="dcterms:W3CDTF">2022-04-05T11:53:00Z</dcterms:modified>
</cp:coreProperties>
</file>