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22" w:rsidRPr="00702BCE" w:rsidRDefault="00153C22" w:rsidP="00153C22">
      <w:pPr>
        <w:pStyle w:val="1"/>
        <w:keepNext/>
        <w:shd w:val="clear" w:color="auto" w:fill="auto"/>
        <w:spacing w:line="240" w:lineRule="auto"/>
        <w:ind w:firstLine="0"/>
        <w:contextualSpacing/>
        <w:jc w:val="center"/>
        <w:rPr>
          <w:rFonts w:ascii="Times New Roman" w:hAnsi="Times New Roman"/>
          <w:sz w:val="22"/>
          <w:szCs w:val="22"/>
        </w:rPr>
      </w:pPr>
      <w:r w:rsidRPr="00702BCE">
        <w:rPr>
          <w:rFonts w:ascii="Times New Roman" w:hAnsi="Times New Roman"/>
          <w:b/>
          <w:sz w:val="22"/>
          <w:szCs w:val="22"/>
        </w:rPr>
        <w:t>«Детская агрессия.</w:t>
      </w:r>
    </w:p>
    <w:p w:rsidR="00153C22" w:rsidRPr="00702BCE" w:rsidRDefault="00153C22" w:rsidP="00153C22">
      <w:pPr>
        <w:pStyle w:val="1"/>
        <w:keepNext/>
        <w:shd w:val="clear" w:color="auto" w:fill="auto"/>
        <w:spacing w:line="240" w:lineRule="auto"/>
        <w:ind w:left="20" w:firstLine="0"/>
        <w:contextualSpacing/>
        <w:jc w:val="center"/>
        <w:rPr>
          <w:rFonts w:ascii="Times New Roman" w:hAnsi="Times New Roman"/>
          <w:b/>
          <w:sz w:val="22"/>
          <w:szCs w:val="22"/>
        </w:rPr>
      </w:pPr>
      <w:r w:rsidRPr="00702BCE">
        <w:rPr>
          <w:rFonts w:ascii="Times New Roman" w:hAnsi="Times New Roman"/>
          <w:b/>
          <w:sz w:val="22"/>
          <w:szCs w:val="22"/>
        </w:rPr>
        <w:t>Как научить ребенка справляться с гневом.»</w:t>
      </w:r>
    </w:p>
    <w:p w:rsidR="00144018" w:rsidRDefault="00144018" w:rsidP="00153C22"/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Слово «</w:t>
      </w:r>
      <w:proofErr w:type="gramStart"/>
      <w:r w:rsidRPr="00702BCE">
        <w:rPr>
          <w:rFonts w:ascii="Times New Roman" w:hAnsi="Times New Roman"/>
          <w:b/>
        </w:rPr>
        <w:t xml:space="preserve">агрессия»  </w:t>
      </w:r>
      <w:r w:rsidRPr="00702BCE">
        <w:rPr>
          <w:rFonts w:ascii="Times New Roman" w:hAnsi="Times New Roman"/>
        </w:rPr>
        <w:t>произошло</w:t>
      </w:r>
      <w:proofErr w:type="gramEnd"/>
      <w:r w:rsidRPr="00702BCE">
        <w:rPr>
          <w:rFonts w:ascii="Times New Roman" w:hAnsi="Times New Roman"/>
        </w:rPr>
        <w:t xml:space="preserve"> от латинского «</w:t>
      </w:r>
      <w:proofErr w:type="spellStart"/>
      <w:r w:rsidRPr="00702BCE">
        <w:rPr>
          <w:rFonts w:ascii="Times New Roman" w:hAnsi="Times New Roman"/>
          <w:lang w:val="en-US"/>
        </w:rPr>
        <w:t>agressio</w:t>
      </w:r>
      <w:proofErr w:type="spellEnd"/>
      <w:r w:rsidRPr="00702BCE">
        <w:rPr>
          <w:rFonts w:ascii="Times New Roman" w:hAnsi="Times New Roman"/>
        </w:rPr>
        <w:t>», что означает «нападение», «приступ».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</w:rPr>
        <w:t xml:space="preserve">Агрессия – </w:t>
      </w:r>
      <w:r w:rsidRPr="00702BCE">
        <w:rPr>
          <w:rFonts w:ascii="Times New Roman" w:hAnsi="Times New Roman"/>
        </w:rPr>
        <w:t>это способ выражения гнева, протеста. В основе лежат боль, унижение, обида, страх, которые возникают от неудовлетворения человеческой потребности в любви и нужности другому человеку.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Агрессивное поведение у детей - это своеобразный сигнал SOS, крик о помощи, о внимании к своему внутреннему миру, в котором накопилось слишком много разрушительных эмоций, с которыми ребёнок справиться не в силах. </w:t>
      </w:r>
    </w:p>
    <w:p w:rsidR="00153C22" w:rsidRDefault="00153C22" w:rsidP="00153C2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</w:rPr>
      </w:pPr>
    </w:p>
    <w:p w:rsidR="00153C22" w:rsidRPr="00702BCE" w:rsidRDefault="00153C22" w:rsidP="00153C22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</w:rPr>
      </w:pPr>
      <w:r w:rsidRPr="00702BCE">
        <w:rPr>
          <w:rFonts w:ascii="Times New Roman" w:hAnsi="Times New Roman"/>
          <w:b/>
        </w:rPr>
        <w:t xml:space="preserve">Причины и виды агрессии. 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Существуют следующие виды агрессивного поведения: физическая, вербальная и эмоциональная (в виде эпизодических вспышек).</w:t>
      </w:r>
    </w:p>
    <w:p w:rsidR="00153C22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</w:rPr>
      </w:pP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</w:rPr>
        <w:t xml:space="preserve">Причины: 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  <w:b/>
        </w:rPr>
        <w:t xml:space="preserve"> </w:t>
      </w:r>
      <w:r w:rsidRPr="00702BCE">
        <w:rPr>
          <w:rFonts w:ascii="Times New Roman" w:hAnsi="Times New Roman"/>
        </w:rPr>
        <w:t>1. Заболевание центральной нервной системы.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2. Агрессивность как средство психологической защиты (самая </w:t>
      </w:r>
      <w:proofErr w:type="spellStart"/>
      <w:r w:rsidRPr="00702BCE">
        <w:rPr>
          <w:rFonts w:ascii="Times New Roman" w:hAnsi="Times New Roman"/>
        </w:rPr>
        <w:t>распостраненная</w:t>
      </w:r>
      <w:proofErr w:type="spellEnd"/>
      <w:r w:rsidRPr="00702BCE">
        <w:rPr>
          <w:rFonts w:ascii="Times New Roman" w:hAnsi="Times New Roman"/>
        </w:rPr>
        <w:t>) Это чаще холерики и сангвиники- дети с сильным типом НС.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3. Различные нарушения семейного воспитания.</w:t>
      </w:r>
    </w:p>
    <w:p w:rsidR="00153C22" w:rsidRPr="00702BCE" w:rsidRDefault="00153C22" w:rsidP="00153C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Алкоголизм родителей.</w:t>
      </w:r>
    </w:p>
    <w:p w:rsidR="00153C22" w:rsidRPr="00702BCE" w:rsidRDefault="00153C22" w:rsidP="00153C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Разрушение эмоциональных связей в семье как между родителями и ребенком, так и между самими родителями (частые скандалы в семье).</w:t>
      </w:r>
    </w:p>
    <w:p w:rsidR="00153C22" w:rsidRPr="00702BCE" w:rsidRDefault="00153C22" w:rsidP="00153C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Неуважение к личности ребенка.</w:t>
      </w:r>
    </w:p>
    <w:p w:rsidR="00153C22" w:rsidRPr="00702BCE" w:rsidRDefault="00153C22" w:rsidP="00153C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Некорректная и нетактичная критика ребенка, оскорбительные и унизительные замечания. Неуважение к личности ребенка и пренебрежение, высказанное публично, порождает в нем глубокие и серьезные комплексы, вызывает неуверенность в себе и свои силы.</w:t>
      </w:r>
    </w:p>
    <w:p w:rsidR="00153C22" w:rsidRPr="00702BCE" w:rsidRDefault="00153C22" w:rsidP="00153C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Чрезмерный контроль или полное отсутствие его. (Чаще у жестких, властных родителей).</w:t>
      </w:r>
    </w:p>
    <w:p w:rsidR="00153C22" w:rsidRPr="00702BCE" w:rsidRDefault="00153C22" w:rsidP="00153C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Избыток или недостаток внимания со стороны родителей. 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4. Нарушенная исследовательская активность ребенка.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Чаще встречается у детей с нарушением развития эмоциональной сферы - они не могут оценить эмоциональные последствия своей активности (ткнул собаку ногой и отбежал - что будет?).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5. Случаи, когда за агрессивность принимают что- то другое.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 xml:space="preserve">Например, детское </w:t>
      </w:r>
      <w:proofErr w:type="gramStart"/>
      <w:r w:rsidRPr="00702BCE">
        <w:rPr>
          <w:rFonts w:ascii="Times New Roman" w:hAnsi="Times New Roman"/>
        </w:rPr>
        <w:t>упрямство  -</w:t>
      </w:r>
      <w:proofErr w:type="gramEnd"/>
      <w:r w:rsidRPr="00702BCE">
        <w:rPr>
          <w:rFonts w:ascii="Times New Roman" w:hAnsi="Times New Roman"/>
        </w:rPr>
        <w:t xml:space="preserve"> «не хочу», «не буду», «я сам» и др.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6. Запрет на физическую активность.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Энергия ребенка обязательно должна находить выход, иначе накопившийся переизбыток энергии перейдет в агрессию.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7. Отказ в праве на личную свободу.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Ребенку необходима свобода, чтобы он научился самостоятельно принимать свои решения и отвечать на них. Но не меньше свободы ему нужны определенные нравственные нормы и границы, чтобы он сумел выстроить свой внутренний моральный кодекс.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8. Подсознательное ожидание страха.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Недостаточная защищенность матери во время беременности, переживание трагедии, горя в семье, частая и длительная госпитализация ребенка. В результате у детей вырабатывается комплекс страхов - боязнь остаться один, врачей, испытание боли и др.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9. Эмоциональная нестабильность, колебания эмоций.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Настроения ребенка могут меняться под влиянием усталости или плохого самочувствия. Негативные эмоции считаются в семье недопустимыми, их всячески подавляют.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10. Неуверенность в собственной безопасности в семье, где частые ссоры.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Личный отрицательный опыт (дома отец бьет, это стиль жизни).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11. Недовольство собой.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При отсутствии эмоционального поощрения от родителей, воспитателей. При этом дети не научаются любви к себе. Для ребенка (как и для взрослого) жизненно важно, чтобы его любили не за что-то, а просто за сам факт существования - немотивированно. Если ребенок не любит себя, считает себя недостойным любви, то он не любит и других. И поэтому агрессивное отношение к миру с его стороны вполне логично.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12. Повышенная раздражительность.</w:t>
      </w:r>
    </w:p>
    <w:p w:rsidR="00153C22" w:rsidRPr="00702BCE" w:rsidRDefault="00153C22" w:rsidP="00153C22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13. Чувство вины.</w:t>
      </w:r>
    </w:p>
    <w:p w:rsidR="00153C22" w:rsidRDefault="00153C22" w:rsidP="00153C22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b/>
        </w:rPr>
      </w:pPr>
    </w:p>
    <w:p w:rsidR="00153C22" w:rsidRPr="00702BCE" w:rsidRDefault="00153C22" w:rsidP="00153C22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</w:rPr>
        <w:t xml:space="preserve">Профилактика агрессивного поведения. </w:t>
      </w:r>
    </w:p>
    <w:p w:rsidR="00153C22" w:rsidRPr="00702BCE" w:rsidRDefault="00153C22" w:rsidP="00153C2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lastRenderedPageBreak/>
        <w:t>Для профилактики детской агрессивности очень важно культивировать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</w:t>
      </w:r>
    </w:p>
    <w:p w:rsidR="00153C22" w:rsidRPr="00702BCE" w:rsidRDefault="00153C22" w:rsidP="00153C2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Необходимо быть последовательными в своих действиях по отношению к детям.</w:t>
      </w:r>
    </w:p>
    <w:p w:rsidR="00153C22" w:rsidRPr="00702BCE" w:rsidRDefault="00153C22" w:rsidP="00153C2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Требования, предъявляемые детям, должны быть разумны, а на их выполнении надо настаивать, ясно давая детям понять, чего от них ждут.</w:t>
      </w:r>
    </w:p>
    <w:p w:rsidR="00153C22" w:rsidRPr="00702BCE" w:rsidRDefault="00153C22" w:rsidP="00153C2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Следует избегать неоправданного применения силы и угроз для контроля поведения детей.</w:t>
      </w:r>
    </w:p>
    <w:p w:rsidR="00153C22" w:rsidRPr="00702BCE" w:rsidRDefault="00153C22" w:rsidP="00153C2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Помочь ребенку научиться владеть собой, развивать у него чувство контроля.</w:t>
      </w:r>
    </w:p>
    <w:p w:rsidR="00153C22" w:rsidRPr="00702BCE" w:rsidRDefault="00153C22" w:rsidP="00153C2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Дать понять ребенку, что агрессивное поведение никогда не принесет выгоды.</w:t>
      </w:r>
    </w:p>
    <w:p w:rsidR="00153C22" w:rsidRPr="00702BCE" w:rsidRDefault="00153C22" w:rsidP="00153C2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Научите ребенка говорить о своих переживаниях, называть вещи своими именами: «я разозлился», «я обиделся», «я расстроился».</w:t>
      </w:r>
    </w:p>
    <w:p w:rsidR="00153C22" w:rsidRPr="00702BCE" w:rsidRDefault="00153C22" w:rsidP="00153C2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Не обзывайте ребенка глупым, тупым и т.д. — он будет так же вести себя с другими детьми.</w:t>
      </w:r>
    </w:p>
    <w:p w:rsidR="00153C22" w:rsidRPr="00702BCE" w:rsidRDefault="00153C22" w:rsidP="00153C2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Чем больше будет агрессии с вашей стороны, тем больше враждебности зародится в душе ребенка.</w:t>
      </w:r>
    </w:p>
    <w:p w:rsidR="00153C22" w:rsidRPr="00702BCE" w:rsidRDefault="00153C22" w:rsidP="00153C22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Иногда ребенку нужно просто понимание, и одно лишь ласковое слово способно снять его озлобление.</w:t>
      </w:r>
    </w:p>
    <w:p w:rsidR="00153C22" w:rsidRDefault="00153C22" w:rsidP="00153C2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153C22" w:rsidRPr="00702BCE" w:rsidRDefault="00153C22" w:rsidP="00153C2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</w:rPr>
        <w:t>Методы для выражения подавленного гнева:</w:t>
      </w:r>
    </w:p>
    <w:p w:rsidR="00153C22" w:rsidRPr="00702BCE" w:rsidRDefault="00153C22" w:rsidP="00153C2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153C22" w:rsidRPr="00702BCE" w:rsidRDefault="00153C22" w:rsidP="00153C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Пусть ребенок останется один в комнате и выскажет все, что накопилось, в адрес того, кто его разозлил.</w:t>
      </w:r>
    </w:p>
    <w:p w:rsidR="00153C22" w:rsidRPr="00702BCE" w:rsidRDefault="00153C22" w:rsidP="00153C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Предложите ему, когда сложно сдержаться, бить ногами и руками специальную подушку, рвать газету, комкать бумагу, пинать консервную банку или мяч, бегать вокруг дома, писать все слова, которые хочется высказать в гневе.</w:t>
      </w:r>
    </w:p>
    <w:p w:rsidR="00153C22" w:rsidRPr="00702BCE" w:rsidRDefault="00153C22" w:rsidP="00153C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Дайте ребенку совет: в момент раздражения, прежде чем что-то сказать или сделать, несколько раз глубоко вдохнуть или сосчитать до десяти.</w:t>
      </w:r>
    </w:p>
    <w:p w:rsidR="00153C22" w:rsidRPr="00702BCE" w:rsidRDefault="00153C22" w:rsidP="00153C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Это помогает успокоиться. Также можно послушать музыку, громко попеть или покричать под нее.</w:t>
      </w:r>
    </w:p>
    <w:p w:rsidR="00153C22" w:rsidRPr="00702BCE" w:rsidRDefault="00153C22" w:rsidP="00153C2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Можно попросить ребенка нарисовать чувство гнева. Тогда агрессия найдет выход в творчестве.</w:t>
      </w:r>
    </w:p>
    <w:p w:rsidR="00153C22" w:rsidRDefault="00153C22" w:rsidP="00153C2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153C22" w:rsidRPr="00702BCE" w:rsidRDefault="00153C22" w:rsidP="00153C2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702BCE">
        <w:rPr>
          <w:rFonts w:ascii="Times New Roman" w:hAnsi="Times New Roman"/>
          <w:b/>
        </w:rPr>
        <w:t>Советы родителям «Как управлять поведением своих агрессивных детей»:</w:t>
      </w:r>
    </w:p>
    <w:p w:rsidR="00153C22" w:rsidRPr="00702BCE" w:rsidRDefault="00153C22" w:rsidP="00153C2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153C22" w:rsidRPr="00702BCE" w:rsidRDefault="00153C22" w:rsidP="00153C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обратить особое внимание на игры ребенка. В играх дети осуществляют свои мечты, фантазии и страхи;</w:t>
      </w:r>
    </w:p>
    <w:p w:rsidR="00153C22" w:rsidRPr="00702BCE" w:rsidRDefault="00153C22" w:rsidP="00153C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обсуждать с ребенком, на кого он хочет быть похож, какие качества характера его привлекают, а какие отталкивают;</w:t>
      </w:r>
    </w:p>
    <w:p w:rsidR="00153C22" w:rsidRPr="00702BCE" w:rsidRDefault="00153C22" w:rsidP="00153C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следить за тем, какой пример вы подаете ребенку. Если ребенок судит других людей, награждает их «ярлыками», возможно, он повторяет ваши слова;</w:t>
      </w:r>
    </w:p>
    <w:p w:rsidR="00161091" w:rsidRDefault="00153C22" w:rsidP="00153C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702BCE">
        <w:rPr>
          <w:rFonts w:ascii="Times New Roman" w:hAnsi="Times New Roman"/>
        </w:rPr>
        <w:t>быть готовым внимательно выслушать ребенка, если он хочет рассказать вам свой сон. Во сне дети часто видят то, чего им не хватает в жизни. Особое внимание обращайте на повторяющиеся сюжеты сновидений;</w:t>
      </w:r>
    </w:p>
    <w:p w:rsidR="00153C22" w:rsidRPr="00161091" w:rsidRDefault="00153C22" w:rsidP="00153C2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161091">
        <w:rPr>
          <w:rFonts w:ascii="Times New Roman" w:hAnsi="Times New Roman"/>
        </w:rPr>
        <w:t>поощрять ребенка говорить о том, что его волнует, что он переживает; научить ребенка прямо говорить о своих чувствах, о том, что ему нравится, а что нет</w:t>
      </w:r>
      <w:r w:rsidR="00161091">
        <w:rPr>
          <w:rFonts w:ascii="Times New Roman" w:hAnsi="Times New Roman"/>
        </w:rPr>
        <w:t>.</w:t>
      </w:r>
      <w:bookmarkStart w:id="0" w:name="_GoBack"/>
      <w:bookmarkEnd w:id="0"/>
    </w:p>
    <w:sectPr w:rsidR="00153C22" w:rsidRPr="00161091" w:rsidSect="00153C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24A7"/>
    <w:multiLevelType w:val="multilevel"/>
    <w:tmpl w:val="08E0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840BF"/>
    <w:multiLevelType w:val="hybridMultilevel"/>
    <w:tmpl w:val="34CE52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63E5D33"/>
    <w:multiLevelType w:val="multilevel"/>
    <w:tmpl w:val="53F2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37F44"/>
    <w:multiLevelType w:val="multilevel"/>
    <w:tmpl w:val="54E4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D3"/>
    <w:rsid w:val="00144018"/>
    <w:rsid w:val="00153C22"/>
    <w:rsid w:val="00161091"/>
    <w:rsid w:val="00C704D3"/>
    <w:rsid w:val="00D6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38FB"/>
  <w15:chartTrackingRefBased/>
  <w15:docId w15:val="{01D82048-8520-438F-9A87-E462830A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D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53C22"/>
    <w:rPr>
      <w:rFonts w:ascii="Palatino Linotype" w:eastAsia="Palatino Linotype" w:hAnsi="Palatino Linotype" w:cs="Palatino Linotype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3"/>
    <w:rsid w:val="00153C22"/>
    <w:pPr>
      <w:shd w:val="clear" w:color="auto" w:fill="FFFFFF"/>
      <w:spacing w:after="0" w:line="202" w:lineRule="exact"/>
      <w:ind w:hanging="180"/>
    </w:pPr>
    <w:rPr>
      <w:rFonts w:ascii="Palatino Linotype" w:eastAsia="Palatino Linotype" w:hAnsi="Palatino Linotype" w:cs="Palatino Linotype"/>
      <w:sz w:val="17"/>
      <w:szCs w:val="17"/>
      <w:lang w:eastAsia="en-US"/>
    </w:rPr>
  </w:style>
  <w:style w:type="paragraph" w:styleId="a4">
    <w:name w:val="List Paragraph"/>
    <w:basedOn w:val="a"/>
    <w:uiPriority w:val="34"/>
    <w:qFormat/>
    <w:rsid w:val="00153C2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2022-01-18T09:52:00Z</dcterms:created>
  <dcterms:modified xsi:type="dcterms:W3CDTF">2022-01-18T10:08:00Z</dcterms:modified>
</cp:coreProperties>
</file>