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18" w:rsidRDefault="008B75F1" w:rsidP="008B75F1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787A6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«Преодоление трудного поведения. Стратегии взаимодействия с подростками».</w:t>
      </w:r>
    </w:p>
    <w:p w:rsidR="008B75F1" w:rsidRDefault="008B75F1" w:rsidP="008B75F1">
      <w:pPr>
        <w:rPr>
          <w:rFonts w:ascii="Times New Roman" w:eastAsia="Times New Roman" w:hAnsi="Times New Roman"/>
          <w:b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   </w:t>
      </w:r>
      <w:r w:rsidRPr="00216C97">
        <w:rPr>
          <w:rFonts w:ascii="Times New Roman" w:eastAsia="Times New Roman" w:hAnsi="Times New Roman"/>
          <w:b/>
          <w:lang w:eastAsia="ru-RU"/>
        </w:rPr>
        <w:t>Мини-тест на знание своего ребенка.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Что мы знаем о наших детях, кроме того, что они у нас самые лучшие, тихие и честные? Сидят тихо у компьютера, играют. По подворотням не шатаются, спиртное и наркоту не употребляют. А что там у них в душе? С кем они дружат и дружат ли вообще? И где эти друзья? Чем дышат? О чем мечтают? Что слушают, смотрят, читают и читают ли вообще?</w:t>
      </w:r>
    </w:p>
    <w:p w:rsidR="008B75F1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</w:t>
      </w:r>
      <w:r w:rsidRPr="00216C97">
        <w:rPr>
          <w:rFonts w:ascii="Times New Roman" w:eastAsia="Times New Roman" w:hAnsi="Times New Roman"/>
          <w:lang w:eastAsia="ru-RU"/>
        </w:rPr>
        <w:t>твет</w:t>
      </w:r>
      <w:r>
        <w:rPr>
          <w:rFonts w:ascii="Times New Roman" w:eastAsia="Times New Roman" w:hAnsi="Times New Roman"/>
          <w:lang w:eastAsia="ru-RU"/>
        </w:rPr>
        <w:t>ьте</w:t>
      </w:r>
      <w:r w:rsidRPr="00216C97">
        <w:rPr>
          <w:rFonts w:ascii="Times New Roman" w:eastAsia="Times New Roman" w:hAnsi="Times New Roman"/>
          <w:lang w:eastAsia="ru-RU"/>
        </w:rPr>
        <w:t xml:space="preserve"> на некоторые вопросы, которые помогут увидеть и отразить картину взаимоотношений с вашим ребенком.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Рождение вашего ребёнка было желанным?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каждый день его целуете, говорите ласковые слова или шутите с ним?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с ним каждый вечер разговариваете по душам и обсуждаете прожитый им день?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Раз в неделю проводите с ним досуг (кино, концерт, театр, посещение родственников, поход на лыжах и т.д.)?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обсуждаете с ним создавшиеся семейные проблемы, ситуации, планы?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обсуждаете с ним его имидж, моду, манеру одеваться?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216C97">
        <w:rPr>
          <w:rFonts w:ascii="Times New Roman" w:eastAsia="Times New Roman" w:hAnsi="Times New Roman"/>
          <w:lang w:eastAsia="ru-RU"/>
        </w:rPr>
        <w:t>Вы знаете</w:t>
      </w:r>
      <w:proofErr w:type="gramEnd"/>
      <w:r w:rsidRPr="00216C97">
        <w:rPr>
          <w:rFonts w:ascii="Times New Roman" w:eastAsia="Times New Roman" w:hAnsi="Times New Roman"/>
          <w:lang w:eastAsia="ru-RU"/>
        </w:rPr>
        <w:t xml:space="preserve"> его друзей (чем они занимаются, где живут)?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в курсе о его время провождении, хобби, занятиях?</w:t>
      </w:r>
    </w:p>
    <w:p w:rsidR="008B75F1" w:rsidRPr="00216C97" w:rsidRDefault="008B75F1" w:rsidP="008B75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в курсе его влюблённости, симпатиях?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10.Вы знаете о его недругах, недоброжелателях, врагах?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11.Вы знаете, какой его любимый предмет в школе?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12.Вы знаете кто у него любимый учитель в школе?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13.Вы знаете, какой у него самый нелюбимый учитель в школе?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14.Вы первым идёте на примирение, разговор?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15.Вы не оскорбляете и не унижаете своего ребёнка?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      Если на все вопросы вы ответили </w:t>
      </w:r>
      <w:r w:rsidRPr="00216C97">
        <w:rPr>
          <w:rFonts w:ascii="Times New Roman" w:eastAsia="Times New Roman" w:hAnsi="Times New Roman"/>
          <w:b/>
          <w:lang w:eastAsia="ru-RU"/>
        </w:rPr>
        <w:t>"ДА",</w:t>
      </w:r>
      <w:r w:rsidRPr="00216C97">
        <w:rPr>
          <w:rFonts w:ascii="Times New Roman" w:eastAsia="Times New Roman" w:hAnsi="Times New Roman"/>
          <w:lang w:eastAsia="ru-RU"/>
        </w:rPr>
        <w:t xml:space="preserve"> значит, вы находитесь на верном родительском пути, держите ситуацию под контролем и сможете в трудную минуту прийти на помощь своему ребёнку.</w:t>
      </w:r>
    </w:p>
    <w:p w:rsidR="008B75F1" w:rsidRDefault="008B75F1" w:rsidP="008B75F1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     А если у вас большинство "НЕТ", то необходимо немедленно измениться, повернуться лицом к своему ребёнку, услышать его, пока не случилась беда!</w:t>
      </w:r>
    </w:p>
    <w:p w:rsidR="008B75F1" w:rsidRPr="00216C97" w:rsidRDefault="008B75F1" w:rsidP="008B75F1">
      <w:pPr>
        <w:spacing w:after="0" w:line="240" w:lineRule="auto"/>
        <w:jc w:val="both"/>
        <w:rPr>
          <w:rFonts w:ascii="Times New Roman" w:hAnsi="Times New Roman"/>
        </w:rPr>
      </w:pPr>
    </w:p>
    <w:p w:rsidR="008B75F1" w:rsidRPr="008B75F1" w:rsidRDefault="008B75F1" w:rsidP="008B75F1">
      <w:pPr>
        <w:jc w:val="both"/>
        <w:rPr>
          <w:rFonts w:ascii="Times New Roman" w:hAnsi="Times New Roman"/>
          <w:b/>
        </w:rPr>
      </w:pPr>
      <w:r w:rsidRPr="008B75F1">
        <w:rPr>
          <w:rFonts w:ascii="Times New Roman" w:hAnsi="Times New Roman"/>
          <w:b/>
        </w:rPr>
        <w:t>Что может стать причиной трудного поведения ребенка?</w:t>
      </w:r>
    </w:p>
    <w:p w:rsidR="008B75F1" w:rsidRPr="00216C97" w:rsidRDefault="008B75F1" w:rsidP="008B75F1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- Дети из неблагополучных семей, в силу недостаточного внимания к себе ищут повод обратить на себя внимание.</w:t>
      </w:r>
    </w:p>
    <w:p w:rsidR="008B75F1" w:rsidRPr="00216C97" w:rsidRDefault="008B75F1" w:rsidP="008B75F1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- Дефицит общения со сверстниками чаще других отмечают в качестве причин трудного поведения, конфликтного поведения ребенка в семье.</w:t>
      </w:r>
      <w:r w:rsidRPr="00216C97">
        <w:rPr>
          <w:rFonts w:ascii="Times New Roman" w:hAnsi="Times New Roman"/>
        </w:rPr>
        <w:br/>
        <w:t>- Безразличие со стороны родителей и друзей, неурядицы в семье и трудности в школе, психологическая неподготовленность к раннему половому созреванию – все это может привести подростка к агрессивному поведению. </w:t>
      </w:r>
      <w:r w:rsidRPr="00216C97">
        <w:rPr>
          <w:rFonts w:ascii="Times New Roman" w:hAnsi="Times New Roman"/>
        </w:rPr>
        <w:br/>
        <w:t>- Причиной такого поведения может быть депрессия, вызванная потерей объекта любви, любимого человека, сопровождается печалью, подавленностью, потерей интереса к жизни .</w:t>
      </w:r>
      <w:r w:rsidRPr="00216C97">
        <w:rPr>
          <w:rFonts w:ascii="Times New Roman" w:hAnsi="Times New Roman"/>
        </w:rPr>
        <w:br/>
        <w:t>- Подростки, могут быть очень восприимчив и нестабилен, тяжелее переживать неудачи в личных отношениях, чем другие.</w:t>
      </w:r>
      <w:r w:rsidRPr="00216C97">
        <w:rPr>
          <w:rFonts w:ascii="Times New Roman" w:hAnsi="Times New Roman"/>
        </w:rPr>
        <w:br/>
        <w:t>- Причиной может быть чувство вины, страха.</w:t>
      </w:r>
    </w:p>
    <w:p w:rsidR="008B75F1" w:rsidRPr="00216C97" w:rsidRDefault="008B75F1" w:rsidP="008B75F1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br/>
        <w:t>Иногда депрессия может и не проявиться столь явно: подросток старается скрыть ее за повышенной активностью, чрезмерным вниманием к мелочам или вызывающим поведением. Уже само это поведение – призыв – обратите внимание! Со мной что-то происходит.</w:t>
      </w:r>
    </w:p>
    <w:p w:rsidR="008B75F1" w:rsidRPr="00216C97" w:rsidRDefault="008B75F1" w:rsidP="008B75F1">
      <w:pPr>
        <w:spacing w:after="0" w:line="240" w:lineRule="auto"/>
        <w:jc w:val="both"/>
      </w:pPr>
    </w:p>
    <w:p w:rsidR="008B75F1" w:rsidRPr="00216C97" w:rsidRDefault="008B75F1" w:rsidP="008B75F1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  <w:b/>
          <w:bCs/>
        </w:rPr>
        <w:lastRenderedPageBreak/>
        <w:t>Первая причина и самая основная - непонимание</w:t>
      </w:r>
      <w:r w:rsidRPr="00216C97">
        <w:rPr>
          <w:rFonts w:ascii="Times New Roman" w:hAnsi="Times New Roman"/>
        </w:rPr>
        <w:br/>
        <w:t xml:space="preserve">Основная причина – это глубокое чувство непонимания и одиночества человека. </w:t>
      </w:r>
    </w:p>
    <w:p w:rsidR="008B75F1" w:rsidRDefault="008B75F1" w:rsidP="008B75F1">
      <w:pPr>
        <w:jc w:val="both"/>
        <w:rPr>
          <w:rFonts w:ascii="Times New Roman" w:hAnsi="Times New Roman"/>
          <w:b/>
          <w:bCs/>
        </w:rPr>
      </w:pPr>
    </w:p>
    <w:p w:rsidR="008B75F1" w:rsidRPr="00216C97" w:rsidRDefault="008B75F1" w:rsidP="008B75F1">
      <w:pPr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  <w:b/>
          <w:bCs/>
        </w:rPr>
        <w:t xml:space="preserve">Трудное и конфликтное поведение </w:t>
      </w:r>
      <w:r w:rsidRPr="00216C97">
        <w:rPr>
          <w:rFonts w:ascii="Times New Roman" w:hAnsi="Times New Roman"/>
        </w:rPr>
        <w:t xml:space="preserve">– это крик о помощи, желание привлечь внимание к своей беде или вызвать сочувствие окружающих. </w:t>
      </w:r>
    </w:p>
    <w:p w:rsidR="008B75F1" w:rsidRDefault="008B75F1" w:rsidP="008B75F1">
      <w:pPr>
        <w:jc w:val="both"/>
        <w:rPr>
          <w:rFonts w:ascii="Times New Roman" w:hAnsi="Times New Roman"/>
          <w:b/>
          <w:bCs/>
        </w:rPr>
      </w:pPr>
      <w:r w:rsidRPr="00216C97">
        <w:rPr>
          <w:rFonts w:ascii="Times New Roman" w:hAnsi="Times New Roman"/>
        </w:rPr>
        <w:t xml:space="preserve">Что же происходит с родителями, какие отношения могут быть в семье, если их собственный ребенок не может их дозваться? Отчего они так глухи, что сыну пришлось конфликтовать, </w:t>
      </w:r>
      <w:proofErr w:type="spellStart"/>
      <w:r w:rsidRPr="00216C97">
        <w:rPr>
          <w:rFonts w:ascii="Times New Roman" w:hAnsi="Times New Roman"/>
        </w:rPr>
        <w:t>агрессировать</w:t>
      </w:r>
      <w:proofErr w:type="spellEnd"/>
      <w:r w:rsidRPr="00216C97">
        <w:rPr>
          <w:rFonts w:ascii="Times New Roman" w:hAnsi="Times New Roman"/>
        </w:rPr>
        <w:t>, чтобы они услышали его крик о помощи?</w:t>
      </w:r>
      <w:r w:rsidRPr="00216C97">
        <w:rPr>
          <w:rFonts w:ascii="Times New Roman" w:hAnsi="Times New Roman"/>
        </w:rPr>
        <w:br/>
        <w:t>Опыт показывает, что трудности с ребенком чаще случаются в тех семьях, где господствует авторитарный стиль воспитания, где все нормы и правила обязательны к выполнению, и ориентация воспитания в основном на внешнее благополучие. "Я не желаю ничего слышать. Это должно быть сделано. Не позорь меня перед соседями". Для многих детей родители – это люди, которые никогда не совершали проступков – они всегда правы. Потому что их родители никогда не показывали, что они тоже люди, что они тоже были детьми, подростками, что у них тоже были такие проблемы. Словно это было так давно, что уже и не важно. А вместо понимания и сочувствия можно услышать: "Мне бы твои проблемы, вот где денег достать? – это пройдет!" Не уделяя больше 5-ти минут на более глубокое понимание.</w:t>
      </w:r>
      <w:r w:rsidRPr="00216C97">
        <w:rPr>
          <w:rFonts w:ascii="Times New Roman" w:hAnsi="Times New Roman"/>
        </w:rPr>
        <w:br/>
        <w:t>Упрекая его, родители, произносят порой слова настолько злобные и оскорбительные, что ими поистине можно убить. Часто слова сказаны в порыве гнева, несдержанности, но родители при этом не думают, что безобразным своим криком буквально толкают его даже на опасный для жизни поступок.</w:t>
      </w:r>
      <w:r w:rsidRPr="00216C97">
        <w:rPr>
          <w:rFonts w:ascii="Times New Roman" w:hAnsi="Times New Roman"/>
        </w:rPr>
        <w:br/>
      </w:r>
    </w:p>
    <w:p w:rsidR="008B75F1" w:rsidRPr="00216C97" w:rsidRDefault="008B75F1" w:rsidP="008B75F1">
      <w:pPr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  <w:b/>
          <w:bCs/>
        </w:rPr>
        <w:t>РОДИТЕЛЯМ СЛЕДУЕТ ПОНИМАТЬ:</w:t>
      </w:r>
      <w:r w:rsidRPr="00216C97">
        <w:rPr>
          <w:rFonts w:ascii="Times New Roman" w:hAnsi="Times New Roman"/>
        </w:rPr>
        <w:t> если скандал уже разгорелся, нужно остановиться, </w:t>
      </w:r>
      <w:r w:rsidRPr="00216C97">
        <w:rPr>
          <w:rFonts w:ascii="Times New Roman" w:hAnsi="Times New Roman"/>
          <w:iCs/>
        </w:rPr>
        <w:t>заставить себя замолчать</w:t>
      </w:r>
      <w:r w:rsidRPr="00216C97">
        <w:rPr>
          <w:rFonts w:ascii="Times New Roman" w:hAnsi="Times New Roman"/>
        </w:rPr>
        <w:t> (это, кстати проще, чем заставить замолчать другого), сознавая свою правоту. Ведь ваша задача по сути в споре с подростком – не доказать свою правоту или авторитет, а оградить ребенка от беды.  А подросток очень часто видит перед собой задачу любым способом доказать право на свое мнение и добиться уважения собственных родителей, которые никак не могут смириться с тем, что ребенок взрослеет. В состоянии аффекта подросток крайне импульсивен и агрессивен.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b/>
          <w:bCs/>
          <w:lang w:eastAsia="ru-RU"/>
        </w:rPr>
        <w:t>Существует несколько советов для родителей (памятка):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1. Открыто обсуждайте семейные и внутренние проблемы детей.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2. Помогайте своим детям строить реальные цели в жизни и стремиться к ним.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3. Обязательно содействуйте в преодолении препятствий.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4. Любые стоящие положительные начинания молодых людей одобряйте словом и делом.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5. Ни при каких обстоятельствах не применяйте физические наказания.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6. Больше любите своих подрастающих детей, будьте внимательными и, что особенно важно, деликатными с ними.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От заботливого, любящего человека, находящегося рядом в трудную минуту, зависит многое. Самое главное, надо научиться принимать своих детей такими,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"Что посеешь, то и пожнёшь!" - гласит народная мудрость.</w:t>
      </w: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8B75F1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Поэтому мой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8B75F1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B75F1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B75F1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B75F1" w:rsidRPr="00216C97" w:rsidRDefault="008B75F1" w:rsidP="008B7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46916</wp:posOffset>
                </wp:positionV>
                <wp:extent cx="6578930" cy="1876301"/>
                <wp:effectExtent l="0" t="0" r="12700" b="101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930" cy="18763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5F1" w:rsidRPr="00216C97" w:rsidRDefault="008B75F1" w:rsidP="008B75F1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</w:pPr>
                            <w:r w:rsidRPr="00216C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333333"/>
                                <w:lang w:eastAsia="ru-RU"/>
                              </w:rPr>
                              <w:t>"Молитв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333333"/>
                                <w:lang w:eastAsia="ru-RU"/>
                              </w:rPr>
                              <w:t>а</w:t>
                            </w:r>
                            <w:r w:rsidRPr="00216C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333333"/>
                                <w:lang w:eastAsia="ru-RU"/>
                              </w:rPr>
                              <w:t xml:space="preserve"> любящего родителя" (</w:t>
                            </w:r>
                            <w:proofErr w:type="spellStart"/>
                            <w:r w:rsidRPr="00216C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333333"/>
                                <w:lang w:eastAsia="ru-RU"/>
                              </w:rPr>
                              <w:t>С.Соловейчик</w:t>
                            </w:r>
                            <w:proofErr w:type="spellEnd"/>
                            <w:r w:rsidRPr="00216C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333333"/>
                                <w:lang w:eastAsia="ru-RU"/>
                              </w:rPr>
                              <w:t>): </w:t>
                            </w:r>
                          </w:p>
                          <w:p w:rsidR="008B75F1" w:rsidRPr="00216C97" w:rsidRDefault="008B75F1" w:rsidP="008B75F1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</w:pPr>
                            <w:r w:rsidRPr="00216C97"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  <w:t>"Каждое утро взываю к тому лучшему, что есть во мне: "Мне послан ребенок; это дорогой мой гость; я благодарен ему за то, что он есть. Он также привязан к жизни, как и я, это нас объединяет - мы есть, мы живые люди. Он такой же, как и я, он человек, и не будущий человек, а сегодняшний, и потому он другой, как и все люди; я его принимаю как всякого другого человека. </w:t>
                            </w:r>
                          </w:p>
                          <w:p w:rsidR="008B75F1" w:rsidRPr="00216C97" w:rsidRDefault="008B75F1" w:rsidP="008B75F1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</w:pPr>
                            <w:r w:rsidRPr="00216C97"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  <w:t>Я принимаю ребенка, я охраняю его, я понимаю, терплю, принимаю, прощаю. Я не применяю силу к нему, не угнетаю его своей силой, потому что я его люблю. </w:t>
                            </w:r>
                          </w:p>
                          <w:p w:rsidR="008B75F1" w:rsidRPr="00216C97" w:rsidRDefault="008B75F1" w:rsidP="008B75F1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</w:pPr>
                            <w:r w:rsidRPr="00216C97">
                              <w:rPr>
                                <w:rFonts w:ascii="Times New Roman" w:eastAsia="Times New Roman" w:hAnsi="Times New Roman"/>
                                <w:color w:val="333333"/>
                                <w:lang w:eastAsia="ru-RU"/>
                              </w:rPr>
                              <w:t>Я люблю его, и я благодарен ему за то, что он есть, и за то, что я могу его любить". </w:t>
                            </w:r>
                          </w:p>
                          <w:p w:rsidR="008B75F1" w:rsidRDefault="008B75F1" w:rsidP="008B75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66.85pt;margin-top:3.7pt;width:518.05pt;height:14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" fillcolor="#5b9bd5 [3204]" strokecolor="#1f4d78 [1604]" strokeweight="1pt">
                <v:stroke joinstyle="miter"/>
                <v:textbox>
                  <w:txbxContent>
                    <w:p w:rsidR="008B75F1" w:rsidRPr="00216C97" w:rsidRDefault="008B75F1" w:rsidP="008B75F1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</w:pPr>
                      <w:r w:rsidRPr="00216C97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333333"/>
                          <w:lang w:eastAsia="ru-RU"/>
                        </w:rPr>
                        <w:t>"Молитв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333333"/>
                          <w:lang w:eastAsia="ru-RU"/>
                        </w:rPr>
                        <w:t>а</w:t>
                      </w:r>
                      <w:r w:rsidRPr="00216C97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333333"/>
                          <w:lang w:eastAsia="ru-RU"/>
                        </w:rPr>
                        <w:t xml:space="preserve"> любящего родителя" (</w:t>
                      </w:r>
                      <w:proofErr w:type="spellStart"/>
                      <w:r w:rsidRPr="00216C97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333333"/>
                          <w:lang w:eastAsia="ru-RU"/>
                        </w:rPr>
                        <w:t>С.Соловейчик</w:t>
                      </w:r>
                      <w:proofErr w:type="spellEnd"/>
                      <w:r w:rsidRPr="00216C97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333333"/>
                          <w:lang w:eastAsia="ru-RU"/>
                        </w:rPr>
                        <w:t>): </w:t>
                      </w:r>
                    </w:p>
                    <w:p w:rsidR="008B75F1" w:rsidRPr="00216C97" w:rsidRDefault="008B75F1" w:rsidP="008B75F1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</w:pPr>
                      <w:r w:rsidRPr="00216C97"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  <w:t>"Каждое утро взываю к тому лучшему, что есть во мне: "Мне послан ребенок; это дорогой мой гость; я благодарен ему за то, что он есть. Он также привязан к жизни, как и я, это нас объединяет - мы есть, мы живые люди. Он такой же, как и я, он человек, и не будущий человек, а сегодняшний, и потому он другой, как и все люди; я его принимаю как всякого другого человека. </w:t>
                      </w:r>
                    </w:p>
                    <w:p w:rsidR="008B75F1" w:rsidRPr="00216C97" w:rsidRDefault="008B75F1" w:rsidP="008B75F1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</w:pPr>
                      <w:r w:rsidRPr="00216C97"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  <w:t>Я принимаю ребенка, я охраняю его, я понимаю, терплю, принимаю, прощаю. Я не применяю силу к нему, не угнетаю его своей силой, потому что я его люблю. </w:t>
                      </w:r>
                    </w:p>
                    <w:p w:rsidR="008B75F1" w:rsidRPr="00216C97" w:rsidRDefault="008B75F1" w:rsidP="008B75F1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</w:pPr>
                      <w:r w:rsidRPr="00216C97">
                        <w:rPr>
                          <w:rFonts w:ascii="Times New Roman" w:eastAsia="Times New Roman" w:hAnsi="Times New Roman"/>
                          <w:color w:val="333333"/>
                          <w:lang w:eastAsia="ru-RU"/>
                        </w:rPr>
                        <w:t>Я люблю его, и я благодарен ему за то, что он есть, и за то, что я могу его любить". </w:t>
                      </w:r>
                    </w:p>
                    <w:p w:rsidR="008B75F1" w:rsidRDefault="008B75F1" w:rsidP="008B75F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75F1" w:rsidRDefault="008B75F1" w:rsidP="008B75F1"/>
    <w:p w:rsidR="008B75F1" w:rsidRDefault="008B75F1" w:rsidP="008B75F1"/>
    <w:p w:rsidR="008B75F1" w:rsidRDefault="008B75F1" w:rsidP="008B75F1"/>
    <w:p w:rsidR="008B75F1" w:rsidRDefault="008B75F1" w:rsidP="008B75F1"/>
    <w:p w:rsidR="008B75F1" w:rsidRDefault="008B75F1" w:rsidP="008B75F1"/>
    <w:p w:rsidR="008B75F1" w:rsidRDefault="008B75F1" w:rsidP="008B75F1"/>
    <w:p w:rsidR="008B75F1" w:rsidRPr="008B75F1" w:rsidRDefault="008B75F1" w:rsidP="008B75F1">
      <w:bookmarkStart w:id="0" w:name="_GoBack"/>
      <w:bookmarkEnd w:id="0"/>
    </w:p>
    <w:sectPr w:rsidR="008B75F1" w:rsidRPr="008B75F1" w:rsidSect="008B7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5452C"/>
    <w:multiLevelType w:val="multilevel"/>
    <w:tmpl w:val="1AB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48"/>
    <w:rsid w:val="00144018"/>
    <w:rsid w:val="001B0E48"/>
    <w:rsid w:val="008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8A25"/>
  <w15:chartTrackingRefBased/>
  <w15:docId w15:val="{A5E38227-860A-466C-A4B7-43E3A41F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2022-01-18T08:06:00Z</dcterms:created>
  <dcterms:modified xsi:type="dcterms:W3CDTF">2022-01-18T08:10:00Z</dcterms:modified>
</cp:coreProperties>
</file>