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DB" w:rsidRDefault="009C6DDB" w:rsidP="009C6DD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C75DC7">
        <w:rPr>
          <w:rFonts w:ascii="Times New Roman" w:eastAsia="Times New Roman" w:hAnsi="Times New Roman" w:cs="Times New Roman"/>
          <w:b/>
          <w:sz w:val="24"/>
          <w:szCs w:val="24"/>
          <w:lang w:eastAsia="ru-RU"/>
        </w:rPr>
        <w:t>«Безопасность младшего школьника в семье и окружающей среде»</w:t>
      </w:r>
    </w:p>
    <w:p w:rsidR="009C6DDB" w:rsidRPr="00C75DC7" w:rsidRDefault="009C6DDB" w:rsidP="009C6DD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Важнейшая задача семьи и школы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Проблема безопасности детей сегодня является одной из самых серьёзных и актуальных, т.к. опасность подстерегает наших детей везде: на дороге, во дворе, в подъезде дома, да и в любом месте, где может находиться ребёнок.</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Основная ответственность взрослых по отношению к детям – это обеспечение безопасной среды, в которой дети могут жить и развиваться без угрозы для их жизни и здоровья. Поэтому мы всегда должны быть во всеоружии, чтобы суметь предотвратить те угрозы, которые могут негативно отразиться на здоровье и жизни детей.</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Безопасность ребенка во время пребывания в школе</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Несмотря на то, что администрация школы несет ответственность за жизнь и здоровье учеников, правила и контроль в школах ужесточаются, а правила безопасности школьники изучают на уроках ОБЖ (Основы безопасности жизнедеятельности), дети все равно попадают в неприятные ситуации, таящие в себе опасность. Обязательно рассказывайте детям о правилах безопасного поведения в школе, это поможет избежать множества проблем. А начать стоит с устава школы, где обязательно сказано, что по лестницам следует перемещаться аккуратно, не стоит выходить за пределы школьного здания без необходимости, сидеть на подоконниках и открывать окна без разрешения учителя, конечно, не бегать по коридорам, не разливать и не разбрасывать остатки еды, так как из-за этого кто-то может упасть, нельзя курить, нецензурно ругаться и употреблять спиртные напитки. Также следует объяснить ребенку, что не стоит носить дорогие украшения в школу, оставлять ценные вещи в раздевалке, на парте, на подоконниках — это избавит от неприятностей, например, воровства. Скажите ребенку, что личные вещи нужно всегда держать при себе. В случае кражи нужно рассказать обо всем учителю или администрации.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Если ваш ребёнок почувствовал себя плохо, то преподаватель должен довести его до медицинского кабинета, в том случае, если у ребенка есть особые заболевания, родители должны изначально рассказать о них учителю и школьному медицинскому работнику.</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 xml:space="preserve">Объясните ребенку, что не стоит решать конфликты с одноклассниками кулаками, лучше это сделать мирным путем, просто поговорив, это намного эффективнее. И тем более не стоит ввязываться в чужие драки, лучше сообщить о происходящем учителю, чтобы прекратить конфликт. </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Профилактика экстремизма</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9C6DDB" w:rsidRPr="00C75DC7" w:rsidRDefault="009C6DDB" w:rsidP="009C6DD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9C6DDB" w:rsidRPr="00C75DC7" w:rsidRDefault="009C6DDB" w:rsidP="009C6DD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144018" w:rsidRDefault="009C6DDB" w:rsidP="009C6DDB">
      <w:pPr>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lastRenderedPageBreak/>
        <w:t>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w:t>
      </w:r>
      <w:r>
        <w:rPr>
          <w:rFonts w:ascii="Times New Roman" w:eastAsia="Times New Roman" w:hAnsi="Times New Roman" w:cs="Times New Roman"/>
          <w:sz w:val="24"/>
          <w:szCs w:val="24"/>
          <w:lang w:eastAsia="ru-RU"/>
        </w:rPr>
        <w:t>.</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Профилактика детского травматизма</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Переходя к рассмотрению ещё одного не менее важного вопроса - профилактике детского травматизма.</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Задача родителей и учителей – научить ребенка мерам предосторожности, которые помогут им не оказаться в рискованной ситуации. Конечно же, мы, взрослые, всегда заняты очень важными делами. Много работаем и постоянно куда-то спешим. Только потом, когда с ребенком случается беда, мы проклинаем себя за то, что вовремя не научили, не предупредили, не уберегли.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Как правило, старшеклассники считают, что уже все знают и умеют. Они воображают, будто городские улицы им как дом родной и навыки личной безопасности им ни к чему.</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Тем не менее, детям необходимо освоить несколько элементарных правил, которые обезопасят их, когда они одни на улице или в квартире. А вам, уважаемые родители, надо постоянно напоминать об этих правилах, не запугивая, но и не преуменьшая опасности.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По мнению психологов, родителям в воспитании необходимо руководствоваться важными правилами. Главное – дать детям представление о безопасном поведении. Помнить о своей ответственности: родители каждую минуту должны знать, где находятся их ребенок. Ребенок всегда видит, как вы сами заботитесь о собственной безопасности. Самое главное – родитель должен быть человеком, которому доверяют, и уж ни в коем случае которого боятся! Даже если ваш ребенок поступил неправильно, объясните, как он сможет исправить это, но не ругайте его.</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Обеспечить безопасность детей – это одно из главных задач родителей. Это более или менее возможно, если дети находятся рядом с вами. Но что делать, если это не всегда возможно? У большинства из нас и наших детей нет культуры безопасности. Воспитать у детей культуру безопасности – вот задача родителей. Не запретить, не пугать, а посоветовать, научить.</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Правила личной безопасности на улице</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1. Не вступайте в разговор с незнакомыми и случайными ребятами на улице.</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2. Не играйте на дороге, идя из школы домой.</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3. Не вступайте в разговор с нетрезвым человеком.</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4. Будьте внимательны при входе в жилище. Не заходите в подъезд и лифт с незнакомым человеком.</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5. Не играйте с наступлением темноты, а также в тёмных местах, на пустырях, свалках, рядом с дорогой, в пустых или разрушенных зданиях.</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6. Никогда не садитесь в машину к незнакомому человеку.</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7. Не слушайте на улице музыку: в наушниках невозможно распознать звуки, предостерегающие об опасности (например, шаги за спиной, шум в кустах и др.).</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8. Никогда не соглашайтесь на предложение незнакомых людей зайти в гости,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послушать музыку, посмотреть видеофильм, поиграть на компьютере.</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lastRenderedPageBreak/>
        <w:t>9. Обо всех подозрительных случаях и обо всём, что было на улице, сообщайте родителям.</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Правила безопасности в сети Интернет</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Компьютер и Интернет с каждым днем всё активнее входят в нашу жизнь. Дети сегодня являются одними из самых активных пользователей Сети. Кроме того, что Интернет – это полезный источник информации и общения, он (вместе с компьютером) одновременно является и источником угроз безопасности детей. Познакомьтесь с результатами опроса «Интернет в жизни ребёнка».</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Советы родителям по теме «Ребёнок и Интернет» </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Ребенок должен знать:</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1. Любая информация, которую он оставляет в Интернете, остается там навечно.</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2. Любая информация, которую он оставляет в Интернете, может попасть в публичный доступ.</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3. Ко всей информации, которая приходит к нему из Интернета, нужно относиться осторожно.</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Использование Интернета только по определенным правилам с контролем родителями их выполнения или полный родительский контроль.</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У ребенка не должно быть неограниченного доступа в Интернет, доступ в ночное время должен быть полностью перекрыт (телефон).</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 После 12 лет - в зависимости от степени ответственности ребенка либо следует оставить родительский контроль, либо просто время от времени проверять историю посещения сайтов. Ребенок должен знать о правилах скачивания (вирусы), о плагиате, авторских правах, о том, что он может столкнуться с порнографией, сексуальными домогательствами.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Безопасное для детского мозга и нервной системы время нахождения рядом с экраном (особенно это касается игр) - не более полутора часов в сутки. Это не отдых, а нагрузка на организм. Если ребенок быстро устает, то время за компьютером нужно еще больше ограничить. Например, только для того, чтобы сделать уроки.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w:t>
      </w:r>
      <w:proofErr w:type="gramStart"/>
      <w:r w:rsidRPr="00C75DC7">
        <w:rPr>
          <w:rFonts w:ascii="Times New Roman" w:eastAsia="Times New Roman" w:hAnsi="Times New Roman" w:cs="Times New Roman"/>
          <w:sz w:val="24"/>
          <w:szCs w:val="24"/>
          <w:lang w:eastAsia="ru-RU"/>
        </w:rPr>
        <w:t>Детей  в</w:t>
      </w:r>
      <w:proofErr w:type="gramEnd"/>
      <w:r w:rsidRPr="00C75DC7">
        <w:rPr>
          <w:rFonts w:ascii="Times New Roman" w:eastAsia="Times New Roman" w:hAnsi="Times New Roman" w:cs="Times New Roman"/>
          <w:sz w:val="24"/>
          <w:szCs w:val="24"/>
          <w:lang w:eastAsia="ru-RU"/>
        </w:rPr>
        <w:t xml:space="preserve"> Интернете подстерегают разные  опасности: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Мошенники (данные банковских карт)</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Вирусы (на сайтах с бесплатными играми и рефератами),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Недетский контент (порнография (сайты с д/з и сочинениями), сцены насилия, под нормальными названиями могут скрываться негативные видеоролики) содержат миллионы страниц,</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Пропаганда наркотиков, экстремизма, суицида (сайты, где по шагам расписано, как совершить самоубийство или сделать взрывчатку). АУЕ</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Кроме того, российские дети готовы активно общаться с незнакомцами как в интернете, так и за его пределами.</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Родители - главные люди в жизни ребенка - должны этим всем пользоваться для защиты его прав и информационного пространства. Интернет позволяет детям обучаться, развиваться, учиться виртуальному общению, которое наряду с общением реальным стало неотъемлемой частью нашей жизни. Этим обосновывается создание «безопасного» детского интернета — зоны, схожей по своему назначению с детскими площадками в реальном мире.</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lastRenderedPageBreak/>
        <w:t>• Старайтесь держать компьютеры с подключением к Интернету в общих комнатах, в которых можно легко осуществлять визуальный контроль над тем, что делает ваш ребенок в Интернете. Не пускайте ребенка в Интернет ночью (дети нашего класса находятся в сети ночью и рано утром: 00.00 - 02.00; 5-6 утра)</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 Убедитесь в том, что ваш ребенок знает и выполняет правила поведения, если он только начинает пользоваться Интернетом.</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xml:space="preserve">• Объясните детям, почему никогда нельзя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тем более на страницах публичного доступа в </w:t>
      </w:r>
      <w:proofErr w:type="spellStart"/>
      <w:r w:rsidRPr="00C75DC7">
        <w:rPr>
          <w:rFonts w:ascii="Times New Roman" w:eastAsia="Times New Roman" w:hAnsi="Times New Roman" w:cs="Times New Roman"/>
          <w:sz w:val="24"/>
          <w:szCs w:val="24"/>
          <w:lang w:eastAsia="ru-RU"/>
        </w:rPr>
        <w:t>соцсетях</w:t>
      </w:r>
      <w:proofErr w:type="spellEnd"/>
      <w:r w:rsidRPr="00C75DC7">
        <w:rPr>
          <w:rFonts w:ascii="Times New Roman" w:eastAsia="Times New Roman" w:hAnsi="Times New Roman" w:cs="Times New Roman"/>
          <w:sz w:val="24"/>
          <w:szCs w:val="24"/>
          <w:lang w:eastAsia="ru-RU"/>
        </w:rPr>
        <w:t>.</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Требуйте от детей не загружать из Интернета программы без вашего разрешения.</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Приучите детей сообщать вам, если что-либо или кто-либо в Сети тревожит или угрожает им.</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Расскажите детям об ответственном, достойном поведении в Интернете.</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 Дайте детям возможность принимать участие в домашних семейных делах.</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Обеспечьте возможность посещать кружки, секции по интересам.</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Старайтесь поддерживать с ребенком доверительные отношения.</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C75DC7">
        <w:rPr>
          <w:rFonts w:ascii="Times New Roman" w:eastAsia="Times New Roman" w:hAnsi="Times New Roman" w:cs="Times New Roman"/>
          <w:b/>
          <w:sz w:val="24"/>
          <w:szCs w:val="24"/>
          <w:lang w:eastAsia="ru-RU"/>
        </w:rPr>
        <w:t>Напо</w:t>
      </w:r>
      <w:r>
        <w:rPr>
          <w:rFonts w:ascii="Times New Roman" w:eastAsia="Times New Roman" w:hAnsi="Times New Roman" w:cs="Times New Roman"/>
          <w:b/>
          <w:sz w:val="24"/>
          <w:szCs w:val="24"/>
          <w:lang w:eastAsia="ru-RU"/>
        </w:rPr>
        <w:t>м</w:t>
      </w:r>
      <w:r w:rsidRPr="00C75DC7">
        <w:rPr>
          <w:rFonts w:ascii="Times New Roman" w:eastAsia="Times New Roman" w:hAnsi="Times New Roman" w:cs="Times New Roman"/>
          <w:b/>
          <w:sz w:val="24"/>
          <w:szCs w:val="24"/>
          <w:lang w:eastAsia="ru-RU"/>
        </w:rPr>
        <w:t>инание!!!</w:t>
      </w:r>
    </w:p>
    <w:p w:rsidR="009C6DDB" w:rsidRPr="00C75DC7" w:rsidRDefault="009C6DDB" w:rsidP="009C6D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Умение организовывать сегодня свое свободное время для подростка – его завтрашний характер, а значит, и судьба.</w:t>
      </w:r>
    </w:p>
    <w:p w:rsidR="009C6DDB" w:rsidRPr="00C75DC7" w:rsidRDefault="009C6DDB" w:rsidP="009C6D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Непосредственные контакты современных детей и родителей сводятся к минимуму. Переориентация подростков в общении с родителей на сверстников объясняется не столько растущей привлекательностью дружеских групп, сколько отсутствием внимания и заботы к подросткам в родительском доме.</w:t>
      </w:r>
    </w:p>
    <w:p w:rsidR="009C6DDB" w:rsidRPr="00C75DC7" w:rsidRDefault="009C6DDB" w:rsidP="009C6D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Мы, взрослые, отдаем нашим детям самое вкусное, одеваем в самое лучшее, защищаем от неприятностей. Но вот свое свободное время мы отдаем им неохотнее всего остального. (Дети редко общаются с родителями, хотя и хотели бы этого. Основные формы досугового общения – ужин, просмотр телевизора, хождение по магазинам и рынкам. Содержание общения – краткие неконкретные разговоры о настроении, оценках, школе, актуальных событиях. Среди «трех важных жизненных желаний» подростки называют: съездить вместе с родителями на отдых; сходить в какое-нибудь интересное место; поговорить с родителями по душам; лучше понимать друг друга).</w:t>
      </w:r>
    </w:p>
    <w:p w:rsidR="009C6DDB"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1. Родителям ежедневно уделять внимание вопросам безопасности детей.</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2. Проанализировать ситуацию в своей в квартире с точки зрения безопасности детей (в порядке ли электропроводка, кухонное оборудование, крепость подвеса полок, картин, в безопасном ли месте находятся лекарства, предметы бытовой химии и т. д.). Научить детей пользоваться предметами первой помощи: йод, бинт и т. д.</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3. Провести с детьми экскурсию «безопасности» в микрорайоне дома и школы.</w:t>
      </w:r>
    </w:p>
    <w:p w:rsidR="009C6DDB" w:rsidRPr="00C75DC7"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4. Обсудить с детьми памятки безопасного поведения</w:t>
      </w:r>
    </w:p>
    <w:p w:rsidR="009C6DDB" w:rsidRDefault="009C6DDB" w:rsidP="009C6D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9C6DDB">
        <w:rPr>
          <w:rFonts w:ascii="Times New Roman" w:eastAsia="Times New Roman" w:hAnsi="Times New Roman" w:cs="Times New Roman"/>
          <w:b/>
          <w:sz w:val="24"/>
          <w:szCs w:val="24"/>
          <w:lang w:eastAsia="ru-RU"/>
        </w:rPr>
        <w:t>Помните!</w:t>
      </w:r>
      <w:r>
        <w:rPr>
          <w:rFonts w:ascii="Times New Roman" w:eastAsia="Times New Roman" w:hAnsi="Times New Roman" w:cs="Times New Roman"/>
          <w:sz w:val="24"/>
          <w:szCs w:val="24"/>
          <w:lang w:eastAsia="ru-RU"/>
        </w:rPr>
        <w:t xml:space="preserve"> </w:t>
      </w:r>
      <w:r w:rsidRPr="00C75DC7">
        <w:rPr>
          <w:rFonts w:ascii="Times New Roman" w:eastAsia="Times New Roman" w:hAnsi="Times New Roman" w:cs="Times New Roman"/>
          <w:sz w:val="24"/>
          <w:szCs w:val="24"/>
          <w:lang w:eastAsia="ru-RU"/>
        </w:rPr>
        <w:t>ваши дети хотя и подросли, немного повзрослели, но они еще так доверчивы и легко внушаемы. Поэтому их безопасность еще во многом должны обеспечивать мы с вами. Наше с вами поведение – это пример для наших детей. И пусть с вами и с вашими детьми не будет никаких неприятных происшествий. Учите детей чувствовать, понимать, предвидеть реальные опасности окружающей жизни. Это трудно. Детская психика устроена так, что ребенок не может, не умеет предвидеть возможность несчастья. Каждый день по многу раз обращайте его внимание на опасные ситуации. Не бойтесь выглядеть занудами: не тот случай! Не хочется думать о плохом.</w:t>
      </w:r>
    </w:p>
    <w:p w:rsidR="009C6DDB" w:rsidRDefault="009C6DDB" w:rsidP="009C6DDB">
      <w:bookmarkStart w:id="0" w:name="_GoBack"/>
      <w:bookmarkEnd w:id="0"/>
    </w:p>
    <w:sectPr w:rsidR="009C6DDB" w:rsidSect="009C6D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E3088"/>
    <w:multiLevelType w:val="multilevel"/>
    <w:tmpl w:val="0BB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F6500"/>
    <w:multiLevelType w:val="multilevel"/>
    <w:tmpl w:val="EDF8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2D"/>
    <w:rsid w:val="00144018"/>
    <w:rsid w:val="009C6DDB"/>
    <w:rsid w:val="00DE4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9CCC"/>
  <w15:chartTrackingRefBased/>
  <w15:docId w15:val="{688028D5-81B0-4123-988F-2953B0C6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D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2022-01-18T10:57:00Z</dcterms:created>
  <dcterms:modified xsi:type="dcterms:W3CDTF">2022-01-18T11:00:00Z</dcterms:modified>
</cp:coreProperties>
</file>