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59" w:rsidRDefault="003E0D30">
      <w:pPr>
        <w:pStyle w:val="20"/>
        <w:framePr w:w="9432" w:h="706" w:hRule="exact" w:wrap="none" w:vAnchor="page" w:hAnchor="page" w:x="1675" w:y="3962"/>
        <w:shd w:val="clear" w:color="auto" w:fill="auto"/>
        <w:spacing w:line="326" w:lineRule="exact"/>
        <w:ind w:right="700"/>
        <w:jc w:val="center"/>
      </w:pPr>
      <w:r>
        <w:t>ПОЛОЖЕНИЕ</w:t>
      </w:r>
      <w:r>
        <w:br/>
        <w:t xml:space="preserve">о поощрении </w:t>
      </w:r>
      <w:proofErr w:type="gramStart"/>
      <w:r>
        <w:t>обучающихся</w:t>
      </w:r>
      <w:proofErr w:type="gramEnd"/>
    </w:p>
    <w:p w:rsidR="00E43B59" w:rsidRDefault="003E0D30" w:rsidP="002255E0">
      <w:pPr>
        <w:pStyle w:val="20"/>
        <w:framePr w:w="9586" w:h="10968" w:hRule="exact" w:wrap="none" w:vAnchor="page" w:hAnchor="page" w:x="1675" w:y="5291"/>
        <w:numPr>
          <w:ilvl w:val="0"/>
          <w:numId w:val="1"/>
        </w:numPr>
        <w:shd w:val="clear" w:color="auto" w:fill="auto"/>
        <w:tabs>
          <w:tab w:val="left" w:pos="3823"/>
        </w:tabs>
        <w:spacing w:after="309" w:line="280" w:lineRule="exact"/>
        <w:ind w:left="3420"/>
        <w:jc w:val="both"/>
      </w:pPr>
      <w:r>
        <w:t>Общие положения</w:t>
      </w:r>
      <w:bookmarkStart w:id="0" w:name="_GoBack"/>
      <w:bookmarkEnd w:id="0"/>
    </w:p>
    <w:p w:rsidR="00E43B59" w:rsidRDefault="003E0D30" w:rsidP="002255E0">
      <w:pPr>
        <w:pStyle w:val="20"/>
        <w:framePr w:w="9586" w:h="10968" w:hRule="exact" w:wrap="none" w:vAnchor="page" w:hAnchor="page" w:x="1675" w:y="5291"/>
        <w:numPr>
          <w:ilvl w:val="1"/>
          <w:numId w:val="1"/>
        </w:numPr>
        <w:shd w:val="clear" w:color="auto" w:fill="auto"/>
        <w:tabs>
          <w:tab w:val="left" w:pos="1260"/>
        </w:tabs>
        <w:ind w:firstLine="760"/>
        <w:jc w:val="both"/>
      </w:pPr>
      <w:proofErr w:type="gramStart"/>
      <w:r>
        <w:t>Настоящее Положение разработано в соответствии с пунктом 4 статьи</w:t>
      </w:r>
      <w:r>
        <w:t xml:space="preserve"> 34 Федерального закона от 29.12.2012 № 273-ФЗ «Об образовании в Российской Федерации», Федеральным законом от 24 июля 1998 г. № 124— ФЗ «Об основных гарантиях прав ребенка в Российской Федерации» (с изменениями на 31 июля 2020 года), а также Уставом М</w:t>
      </w:r>
      <w:r w:rsidR="002255E0">
        <w:t>Б</w:t>
      </w:r>
      <w:r>
        <w:t xml:space="preserve">ОУ </w:t>
      </w:r>
      <w:r>
        <w:t xml:space="preserve">СОШ № </w:t>
      </w:r>
      <w:r w:rsidR="002255E0">
        <w:t xml:space="preserve">5 им. </w:t>
      </w:r>
      <w:proofErr w:type="spellStart"/>
      <w:r w:rsidR="002255E0">
        <w:t>А.П.Лимаренко</w:t>
      </w:r>
      <w:proofErr w:type="spellEnd"/>
      <w:r w:rsidR="002255E0">
        <w:t xml:space="preserve"> поселка Псебай</w:t>
      </w:r>
      <w:r>
        <w:t xml:space="preserve"> (далее - образовательная организация).</w:t>
      </w:r>
      <w:proofErr w:type="gramEnd"/>
    </w:p>
    <w:p w:rsidR="00E43B59" w:rsidRDefault="003E0D30" w:rsidP="002255E0">
      <w:pPr>
        <w:pStyle w:val="20"/>
        <w:framePr w:w="9586" w:h="10968" w:hRule="exact" w:wrap="none" w:vAnchor="page" w:hAnchor="page" w:x="1675" w:y="5291"/>
        <w:numPr>
          <w:ilvl w:val="1"/>
          <w:numId w:val="1"/>
        </w:numPr>
        <w:shd w:val="clear" w:color="auto" w:fill="auto"/>
        <w:tabs>
          <w:tab w:val="left" w:pos="1260"/>
        </w:tabs>
        <w:ind w:firstLine="760"/>
        <w:jc w:val="both"/>
      </w:pPr>
      <w:proofErr w:type="gramStart"/>
      <w:r>
        <w:t xml:space="preserve">Данное Положение о поощрении обучающихся за успехи в учебной, физкультурной, спортивной, общественной, научной, </w:t>
      </w:r>
      <w:proofErr w:type="spellStart"/>
      <w:r>
        <w:t>научно</w:t>
      </w:r>
      <w:r>
        <w:softHyphen/>
        <w:t>технической</w:t>
      </w:r>
      <w:proofErr w:type="spellEnd"/>
      <w:r>
        <w:t>, творческой, экспериментальной и инновационной деятельности (далее - Положен</w:t>
      </w:r>
      <w:r>
        <w:t>ие) определяет виды, основания и порядок поощрения обучающихся за успехи в учебной, физкультурной, спортивной, общественной, научно-технической, творческой, исследовательской деятельности, регламентирует меры морального и материального поощрения обучающихс</w:t>
      </w:r>
      <w:r>
        <w:t>я в зависимости от их отношения к своим ученическим правам и обязанностям, соблюдения Правил внутреннего</w:t>
      </w:r>
      <w:proofErr w:type="gramEnd"/>
      <w:r>
        <w:t xml:space="preserve"> распорядка, участия в школьных и внешкольных творческих конкурсах и спортивных состязаниях, других формах общественной жизни образовательной организаци</w:t>
      </w:r>
      <w:r>
        <w:t>и, а также порядок учета поощрений обучающихся и их хранение в архивах информации.</w:t>
      </w:r>
    </w:p>
    <w:p w:rsidR="00E43B59" w:rsidRDefault="003E0D30" w:rsidP="002255E0">
      <w:pPr>
        <w:pStyle w:val="20"/>
        <w:framePr w:w="9586" w:h="10968" w:hRule="exact" w:wrap="none" w:vAnchor="page" w:hAnchor="page" w:x="1675" w:y="5291"/>
        <w:numPr>
          <w:ilvl w:val="1"/>
          <w:numId w:val="1"/>
        </w:numPr>
        <w:shd w:val="clear" w:color="auto" w:fill="auto"/>
        <w:tabs>
          <w:tab w:val="left" w:pos="1260"/>
        </w:tabs>
        <w:ind w:firstLine="760"/>
        <w:jc w:val="both"/>
      </w:pPr>
      <w:r>
        <w:t xml:space="preserve">Целью поощрения обучающихся является выявление и поддержка активных, творческих и интеллектуально одаренных детей, обучающихся, имеющих спортивные достижения, подготовка </w:t>
      </w:r>
      <w:r>
        <w:t>обучающихся к ответственной жизни в свободном обществе.</w:t>
      </w:r>
    </w:p>
    <w:p w:rsidR="00E43B59" w:rsidRDefault="003E0D30" w:rsidP="002255E0">
      <w:pPr>
        <w:pStyle w:val="20"/>
        <w:framePr w:w="9586" w:h="10968" w:hRule="exact" w:wrap="none" w:vAnchor="page" w:hAnchor="page" w:x="1675" w:y="5291"/>
        <w:numPr>
          <w:ilvl w:val="1"/>
          <w:numId w:val="1"/>
        </w:numPr>
        <w:shd w:val="clear" w:color="auto" w:fill="auto"/>
        <w:tabs>
          <w:tab w:val="left" w:pos="1260"/>
        </w:tabs>
        <w:ind w:firstLine="760"/>
        <w:jc w:val="both"/>
      </w:pPr>
      <w:r>
        <w:t xml:space="preserve">Основными задачами поощрения </w:t>
      </w:r>
      <w:proofErr w:type="gramStart"/>
      <w:r>
        <w:t>обучающихся</w:t>
      </w:r>
      <w:proofErr w:type="gramEnd"/>
      <w:r>
        <w:t xml:space="preserve"> являются:</w:t>
      </w:r>
    </w:p>
    <w:p w:rsidR="00E43B59" w:rsidRDefault="003E0D30" w:rsidP="002255E0">
      <w:pPr>
        <w:pStyle w:val="20"/>
        <w:framePr w:w="9586" w:h="10968" w:hRule="exact" w:wrap="none" w:vAnchor="page" w:hAnchor="page" w:x="1675" w:y="5291"/>
        <w:shd w:val="clear" w:color="auto" w:fill="auto"/>
        <w:ind w:firstLine="760"/>
        <w:jc w:val="both"/>
      </w:pPr>
      <w:r>
        <w:t xml:space="preserve">обеспечение в школе благоприятной творческой обстановки </w:t>
      </w:r>
      <w:proofErr w:type="gramStart"/>
      <w:r>
        <w:t>в</w:t>
      </w:r>
      <w:proofErr w:type="gramEnd"/>
    </w:p>
    <w:p w:rsidR="00E43B59" w:rsidRDefault="003E0D30" w:rsidP="002255E0">
      <w:pPr>
        <w:pStyle w:val="20"/>
        <w:framePr w:w="9586" w:h="10968" w:hRule="exact" w:wrap="none" w:vAnchor="page" w:hAnchor="page" w:x="1675" w:y="5291"/>
        <w:shd w:val="clear" w:color="auto" w:fill="auto"/>
        <w:jc w:val="both"/>
      </w:pPr>
      <w:r>
        <w:t xml:space="preserve">соответствии с Уставом и правилами поведения </w:t>
      </w:r>
      <w:proofErr w:type="gramStart"/>
      <w:r>
        <w:t>обучающихся</w:t>
      </w:r>
      <w:proofErr w:type="gramEnd"/>
      <w:r>
        <w:t xml:space="preserve"> для образовательной деятельности;</w:t>
      </w:r>
    </w:p>
    <w:p w:rsidR="00E43B59" w:rsidRDefault="003E0D30" w:rsidP="002255E0">
      <w:pPr>
        <w:pStyle w:val="20"/>
        <w:framePr w:w="9586" w:h="10968" w:hRule="exact" w:wrap="none" w:vAnchor="page" w:hAnchor="page" w:x="1675" w:y="5291"/>
        <w:shd w:val="clear" w:color="auto" w:fill="auto"/>
        <w:ind w:firstLine="760"/>
        <w:jc w:val="both"/>
      </w:pPr>
      <w:r>
        <w:t>поддержание порядка, основанного на сознательной дисциплине и демократических началах организации образовательной деятельности;</w:t>
      </w:r>
    </w:p>
    <w:p w:rsidR="00E43B59" w:rsidRDefault="003E0D30" w:rsidP="002255E0">
      <w:pPr>
        <w:pStyle w:val="20"/>
        <w:framePr w:w="9586" w:h="10968" w:hRule="exact" w:wrap="none" w:vAnchor="page" w:hAnchor="page" w:x="1675" w:y="5291"/>
        <w:shd w:val="clear" w:color="auto" w:fill="auto"/>
        <w:ind w:firstLine="760"/>
        <w:jc w:val="both"/>
      </w:pPr>
      <w:r>
        <w:t>стимулирование и активизация обучающихся в освоении образовательных программ и получении образования в полном объеме;</w:t>
      </w:r>
    </w:p>
    <w:p w:rsidR="00E43B59" w:rsidRDefault="003E0D30" w:rsidP="002255E0">
      <w:pPr>
        <w:pStyle w:val="20"/>
        <w:framePr w:w="9586" w:h="10968" w:hRule="exact" w:wrap="none" w:vAnchor="page" w:hAnchor="page" w:x="1675" w:y="5291"/>
        <w:shd w:val="clear" w:color="auto" w:fill="auto"/>
        <w:ind w:firstLine="760"/>
        <w:jc w:val="both"/>
      </w:pPr>
      <w:r>
        <w:t>способство</w:t>
      </w:r>
      <w:r>
        <w:t xml:space="preserve">вание развитию и социализации </w:t>
      </w:r>
      <w:proofErr w:type="gramStart"/>
      <w:r>
        <w:t>обучающихся</w:t>
      </w:r>
      <w:proofErr w:type="gramEnd"/>
      <w:r>
        <w:t>;</w:t>
      </w:r>
    </w:p>
    <w:p w:rsidR="002255E0" w:rsidRDefault="002255E0" w:rsidP="002255E0">
      <w:pPr>
        <w:jc w:val="center"/>
        <w:rPr>
          <w:rFonts w:hAnsi="Times New Roman" w:cs="Times New Roman"/>
          <w:b/>
        </w:rPr>
      </w:pPr>
      <w:r>
        <w:rPr>
          <w:rFonts w:hAnsi="Times New Roman" w:cs="Times New Roman"/>
          <w:b/>
        </w:rPr>
        <w:t>Муниципальное</w:t>
      </w:r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бюджетное</w:t>
      </w:r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общеобразовательное</w:t>
      </w:r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учреждение</w:t>
      </w:r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средняя</w:t>
      </w:r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общеобразовательная</w:t>
      </w:r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школа</w:t>
      </w:r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№</w:t>
      </w:r>
      <w:r>
        <w:rPr>
          <w:rFonts w:hAnsi="Times New Roman" w:cs="Times New Roman"/>
          <w:b/>
        </w:rPr>
        <w:t xml:space="preserve">5 </w:t>
      </w:r>
      <w:r>
        <w:rPr>
          <w:rFonts w:hAnsi="Times New Roman" w:cs="Times New Roman"/>
          <w:b/>
        </w:rPr>
        <w:t>имени</w:t>
      </w:r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Александра</w:t>
      </w:r>
      <w:r>
        <w:rPr>
          <w:rFonts w:hAnsi="Times New Roman" w:cs="Times New Roman"/>
          <w:b/>
        </w:rPr>
        <w:t xml:space="preserve"> </w:t>
      </w:r>
      <w:proofErr w:type="spellStart"/>
      <w:r>
        <w:rPr>
          <w:rFonts w:hAnsi="Times New Roman" w:cs="Times New Roman"/>
          <w:b/>
        </w:rPr>
        <w:t>Парамоновича</w:t>
      </w:r>
      <w:proofErr w:type="spellEnd"/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Лимаренко</w:t>
      </w:r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поселка</w:t>
      </w:r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Псебай</w:t>
      </w:r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муниципального</w:t>
      </w:r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образования</w:t>
      </w:r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Мостовский</w:t>
      </w:r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район</w:t>
      </w:r>
      <w:r>
        <w:rPr>
          <w:b/>
        </w:rPr>
        <w:br/>
      </w:r>
      <w:r>
        <w:rPr>
          <w:rFonts w:hAnsi="Times New Roman" w:cs="Times New Roman"/>
          <w:b/>
        </w:rPr>
        <w:t xml:space="preserve"> (</w:t>
      </w:r>
      <w:r>
        <w:rPr>
          <w:rFonts w:hAnsi="Times New Roman" w:cs="Times New Roman"/>
          <w:b/>
        </w:rPr>
        <w:t>МБОУ</w:t>
      </w:r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СОШ</w:t>
      </w:r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№</w:t>
      </w:r>
      <w:r>
        <w:rPr>
          <w:rFonts w:hAnsi="Times New Roman" w:cs="Times New Roman"/>
          <w:b/>
        </w:rPr>
        <w:t xml:space="preserve">5 </w:t>
      </w:r>
      <w:r>
        <w:rPr>
          <w:rFonts w:hAnsi="Times New Roman" w:cs="Times New Roman"/>
          <w:b/>
        </w:rPr>
        <w:t>им</w:t>
      </w:r>
      <w:r>
        <w:rPr>
          <w:rFonts w:hAnsi="Times New Roman" w:cs="Times New Roman"/>
          <w:b/>
        </w:rPr>
        <w:t xml:space="preserve">. </w:t>
      </w:r>
      <w:proofErr w:type="spellStart"/>
      <w:r>
        <w:rPr>
          <w:rFonts w:hAnsi="Times New Roman" w:cs="Times New Roman"/>
          <w:b/>
        </w:rPr>
        <w:t>А</w:t>
      </w:r>
      <w:r>
        <w:rPr>
          <w:rFonts w:hAnsi="Times New Roman" w:cs="Times New Roman"/>
          <w:b/>
        </w:rPr>
        <w:t>.</w:t>
      </w:r>
      <w:r>
        <w:rPr>
          <w:rFonts w:hAnsi="Times New Roman" w:cs="Times New Roman"/>
          <w:b/>
        </w:rPr>
        <w:t>П</w:t>
      </w:r>
      <w:r>
        <w:rPr>
          <w:rFonts w:hAnsi="Times New Roman" w:cs="Times New Roman"/>
          <w:b/>
        </w:rPr>
        <w:t>.</w:t>
      </w:r>
      <w:r>
        <w:rPr>
          <w:rFonts w:hAnsi="Times New Roman" w:cs="Times New Roman"/>
          <w:b/>
        </w:rPr>
        <w:t>Лимаренко</w:t>
      </w:r>
      <w:proofErr w:type="spellEnd"/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поселка</w:t>
      </w:r>
      <w:r>
        <w:rPr>
          <w:rFonts w:hAnsi="Times New Roman" w:cs="Times New Roman"/>
          <w:b/>
        </w:rPr>
        <w:t xml:space="preserve"> </w:t>
      </w:r>
      <w:r>
        <w:rPr>
          <w:rFonts w:hAnsi="Times New Roman" w:cs="Times New Roman"/>
          <w:b/>
        </w:rPr>
        <w:t>Псебай</w:t>
      </w:r>
      <w:r>
        <w:rPr>
          <w:rFonts w:hAnsi="Times New Roman" w:cs="Times New Roman"/>
          <w:b/>
        </w:rPr>
        <w:t>)</w:t>
      </w:r>
    </w:p>
    <w:tbl>
      <w:tblPr>
        <w:tblW w:w="10349" w:type="dxa"/>
        <w:tblLook w:val="0600" w:firstRow="0" w:lastRow="0" w:firstColumn="0" w:lastColumn="0" w:noHBand="1" w:noVBand="1"/>
      </w:tblPr>
      <w:tblGrid>
        <w:gridCol w:w="4470"/>
        <w:gridCol w:w="5879"/>
      </w:tblGrid>
      <w:tr w:rsidR="002255E0" w:rsidTr="002255E0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5E0" w:rsidRDefault="002255E0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</w:rPr>
              <w:t>Педагогическим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советом</w:t>
            </w:r>
            <w:r>
              <w:br/>
            </w:r>
            <w:r>
              <w:rPr>
                <w:rFonts w:hAnsi="Times New Roman" w:cs="Times New Roman"/>
              </w:rPr>
              <w:t>МБОУ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СОШ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№</w:t>
            </w:r>
            <w:r>
              <w:rPr>
                <w:rFonts w:hAnsi="Times New Roman" w:cs="Times New Roman"/>
              </w:rPr>
              <w:t xml:space="preserve">5 </w:t>
            </w:r>
            <w:r>
              <w:rPr>
                <w:rFonts w:hAnsi="Times New Roman" w:cs="Times New Roman"/>
              </w:rPr>
              <w:t>им</w:t>
            </w:r>
            <w:r>
              <w:rPr>
                <w:rFonts w:hAnsi="Times New Roman" w:cs="Times New Roman"/>
              </w:rPr>
              <w:t xml:space="preserve">. </w:t>
            </w:r>
            <w:proofErr w:type="spellStart"/>
            <w:r>
              <w:rPr>
                <w:rFonts w:hAnsi="Times New Roman" w:cs="Times New Roman"/>
              </w:rPr>
              <w:t>А</w:t>
            </w:r>
            <w:r>
              <w:rPr>
                <w:rFonts w:hAnsi="Times New Roman" w:cs="Times New Roman"/>
              </w:rPr>
              <w:t>.</w:t>
            </w:r>
            <w:r>
              <w:rPr>
                <w:rFonts w:hAnsi="Times New Roman" w:cs="Times New Roman"/>
              </w:rPr>
              <w:t>П</w:t>
            </w:r>
            <w:r>
              <w:rPr>
                <w:rFonts w:hAnsi="Times New Roman" w:cs="Times New Roman"/>
              </w:rPr>
              <w:t>.</w:t>
            </w:r>
            <w:r>
              <w:rPr>
                <w:rFonts w:hAnsi="Times New Roman" w:cs="Times New Roman"/>
              </w:rPr>
              <w:t>Лимаренко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</w:p>
          <w:p w:rsidR="002255E0" w:rsidRDefault="002255E0">
            <w:pPr>
              <w:rPr>
                <w:sz w:val="22"/>
                <w:szCs w:val="22"/>
                <w:lang w:eastAsia="en-US"/>
              </w:rPr>
            </w:pPr>
            <w:r>
              <w:rPr>
                <w:rFonts w:hAnsi="Times New Roman" w:cs="Times New Roman"/>
              </w:rPr>
              <w:t>поселка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Псебай</w:t>
            </w:r>
            <w:r>
              <w:br/>
            </w:r>
            <w:r>
              <w:rPr>
                <w:rFonts w:hAnsi="Times New Roman" w:cs="Times New Roman"/>
              </w:rPr>
              <w:t xml:space="preserve"> (</w:t>
            </w:r>
            <w:r>
              <w:rPr>
                <w:rFonts w:hAnsi="Times New Roman" w:cs="Times New Roman"/>
              </w:rPr>
              <w:t>протокол</w:t>
            </w:r>
            <w:r>
              <w:rPr>
                <w:rFonts w:hAnsi="Times New Roman" w:cs="Times New Roman"/>
              </w:rPr>
              <w:t xml:space="preserve"> </w:t>
            </w:r>
            <w:proofErr w:type="gramStart"/>
            <w:r>
              <w:rPr>
                <w:rFonts w:hAnsi="Times New Roman" w:cs="Times New Roman"/>
              </w:rPr>
              <w:t>от</w:t>
            </w:r>
            <w:proofErr w:type="gramEnd"/>
            <w:r>
              <w:rPr>
                <w:rFonts w:hAnsi="Times New Roman" w:cs="Times New Roman"/>
              </w:rPr>
              <w:t xml:space="preserve"> _______________ </w:t>
            </w:r>
            <w:r>
              <w:rPr>
                <w:rFonts w:hAnsi="Times New Roman" w:cs="Times New Roman"/>
              </w:rPr>
              <w:t>№</w:t>
            </w:r>
            <w:r>
              <w:rPr>
                <w:rFonts w:hAnsi="Times New Roman" w:cs="Times New Roman"/>
              </w:rPr>
              <w:t xml:space="preserve"> ____)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5E0" w:rsidRDefault="002255E0">
            <w:pPr>
              <w:spacing w:before="100" w:beforeAutospacing="1" w:after="100" w:afterAutospacing="1"/>
              <w:ind w:left="1344"/>
              <w:rPr>
                <w:sz w:val="22"/>
                <w:szCs w:val="22"/>
                <w:lang w:eastAsia="en-US"/>
              </w:rPr>
            </w:pPr>
            <w:r>
              <w:rPr>
                <w:rFonts w:hAnsi="Times New Roman" w:cs="Times New Roman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</w:rPr>
              <w:t>Директор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МБОУ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СОШ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№</w:t>
            </w:r>
            <w:r>
              <w:rPr>
                <w:rFonts w:hAnsi="Times New Roman" w:cs="Times New Roman"/>
              </w:rPr>
              <w:t xml:space="preserve">5 </w:t>
            </w:r>
            <w:r>
              <w:rPr>
                <w:rFonts w:hAnsi="Times New Roman" w:cs="Times New Roman"/>
              </w:rPr>
              <w:t>им</w:t>
            </w:r>
            <w:r>
              <w:rPr>
                <w:rFonts w:hAnsi="Times New Roman" w:cs="Times New Roman"/>
              </w:rPr>
              <w:t xml:space="preserve">. </w:t>
            </w:r>
            <w:proofErr w:type="spellStart"/>
            <w:r>
              <w:rPr>
                <w:rFonts w:hAnsi="Times New Roman" w:cs="Times New Roman"/>
              </w:rPr>
              <w:t>А</w:t>
            </w:r>
            <w:r>
              <w:rPr>
                <w:rFonts w:hAnsi="Times New Roman" w:cs="Times New Roman"/>
              </w:rPr>
              <w:t>.</w:t>
            </w:r>
            <w:r>
              <w:rPr>
                <w:rFonts w:hAnsi="Times New Roman" w:cs="Times New Roman"/>
              </w:rPr>
              <w:t>П</w:t>
            </w:r>
            <w:r>
              <w:rPr>
                <w:rFonts w:hAnsi="Times New Roman" w:cs="Times New Roman"/>
              </w:rPr>
              <w:t>.</w:t>
            </w:r>
            <w:r>
              <w:rPr>
                <w:rFonts w:hAnsi="Times New Roman" w:cs="Times New Roman"/>
              </w:rPr>
              <w:t>Лимаренко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поселка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Псебай</w:t>
            </w:r>
            <w:r>
              <w:br/>
            </w:r>
            <w:r>
              <w:rPr>
                <w:rFonts w:hAnsi="Times New Roman" w:cs="Times New Roman"/>
              </w:rPr>
              <w:t>_____________</w:t>
            </w:r>
            <w:r>
              <w:rPr>
                <w:rFonts w:hAnsi="Times New Roman" w:cs="Times New Roman"/>
              </w:rPr>
              <w:t>А</w:t>
            </w:r>
            <w:r>
              <w:rPr>
                <w:rFonts w:hAnsi="Times New Roman" w:cs="Times New Roman"/>
              </w:rPr>
              <w:t>.</w:t>
            </w:r>
            <w:r>
              <w:rPr>
                <w:rFonts w:hAnsi="Times New Roman" w:cs="Times New Roman"/>
              </w:rPr>
              <w:t>А</w:t>
            </w:r>
            <w:r>
              <w:rPr>
                <w:rFonts w:hAnsi="Times New Roman" w:cs="Times New Roman"/>
              </w:rPr>
              <w:t xml:space="preserve">. </w:t>
            </w:r>
            <w:proofErr w:type="spellStart"/>
            <w:r>
              <w:rPr>
                <w:rFonts w:hAnsi="Times New Roman" w:cs="Times New Roman"/>
              </w:rPr>
              <w:t>Сулухия</w:t>
            </w:r>
            <w:proofErr w:type="spellEnd"/>
            <w:r>
              <w:br/>
            </w:r>
            <w:r>
              <w:rPr>
                <w:rFonts w:hAnsi="Times New Roman" w:cs="Times New Roman"/>
              </w:rPr>
              <w:t>«</w:t>
            </w:r>
            <w:r>
              <w:rPr>
                <w:rFonts w:hAnsi="Times New Roman" w:cs="Times New Roman"/>
              </w:rPr>
              <w:t>__</w:t>
            </w:r>
            <w:r>
              <w:rPr>
                <w:rFonts w:hAnsi="Times New Roman" w:cs="Times New Roman"/>
              </w:rPr>
              <w:t>»</w:t>
            </w:r>
            <w:r>
              <w:rPr>
                <w:rFonts w:hAnsi="Times New Roman" w:cs="Times New Roman"/>
              </w:rPr>
              <w:t>________20___</w:t>
            </w:r>
            <w:r>
              <w:rPr>
                <w:rFonts w:hAnsi="Times New Roman" w:cs="Times New Roman"/>
              </w:rPr>
              <w:t>г</w:t>
            </w:r>
            <w:r>
              <w:rPr>
                <w:rFonts w:hAnsi="Times New Roman" w:cs="Times New Roman"/>
              </w:rPr>
              <w:t>.</w:t>
            </w:r>
          </w:p>
        </w:tc>
      </w:tr>
    </w:tbl>
    <w:p w:rsidR="00E43B59" w:rsidRDefault="00E43B59">
      <w:pPr>
        <w:rPr>
          <w:sz w:val="2"/>
          <w:szCs w:val="2"/>
        </w:rPr>
        <w:sectPr w:rsidR="00E43B5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43B59" w:rsidRDefault="003E0D30">
      <w:pPr>
        <w:pStyle w:val="20"/>
        <w:framePr w:w="9408" w:h="15514" w:hRule="exact" w:wrap="none" w:vAnchor="page" w:hAnchor="page" w:x="1717" w:y="569"/>
        <w:shd w:val="clear" w:color="auto" w:fill="auto"/>
        <w:ind w:firstLine="740"/>
        <w:jc w:val="both"/>
      </w:pPr>
      <w:r>
        <w:lastRenderedPageBreak/>
        <w:t>укрепление традиций школы;</w:t>
      </w:r>
    </w:p>
    <w:p w:rsidR="00E43B59" w:rsidRDefault="003E0D30">
      <w:pPr>
        <w:pStyle w:val="20"/>
        <w:framePr w:w="9408" w:h="15514" w:hRule="exact" w:wrap="none" w:vAnchor="page" w:hAnchor="page" w:x="1717" w:y="569"/>
        <w:shd w:val="clear" w:color="auto" w:fill="auto"/>
        <w:ind w:firstLine="740"/>
        <w:jc w:val="both"/>
      </w:pPr>
      <w:r>
        <w:t xml:space="preserve">способствование выработке у </w:t>
      </w:r>
      <w:proofErr w:type="gramStart"/>
      <w:r>
        <w:t>обучающихся</w:t>
      </w:r>
      <w:proofErr w:type="gramEnd"/>
      <w:r>
        <w:t xml:space="preserve"> активной жизненной позиции;</w:t>
      </w:r>
    </w:p>
    <w:p w:rsidR="00E43B59" w:rsidRDefault="003E0D30">
      <w:pPr>
        <w:pStyle w:val="20"/>
        <w:framePr w:w="9408" w:h="15514" w:hRule="exact" w:wrap="none" w:vAnchor="page" w:hAnchor="page" w:x="1717" w:y="569"/>
        <w:shd w:val="clear" w:color="auto" w:fill="auto"/>
        <w:ind w:firstLine="740"/>
        <w:jc w:val="both"/>
      </w:pPr>
      <w:r>
        <w:t>создание условий для общественной презентации достижений обучающихся.</w:t>
      </w:r>
    </w:p>
    <w:p w:rsidR="00E43B59" w:rsidRDefault="003E0D30">
      <w:pPr>
        <w:pStyle w:val="20"/>
        <w:framePr w:w="9408" w:h="15514" w:hRule="exact" w:wrap="none" w:vAnchor="page" w:hAnchor="page" w:x="1717" w:y="569"/>
        <w:numPr>
          <w:ilvl w:val="1"/>
          <w:numId w:val="1"/>
        </w:numPr>
        <w:shd w:val="clear" w:color="auto" w:fill="auto"/>
        <w:tabs>
          <w:tab w:val="left" w:pos="1286"/>
        </w:tabs>
        <w:ind w:firstLine="740"/>
        <w:jc w:val="both"/>
      </w:pPr>
      <w:r>
        <w:t xml:space="preserve">Положение направлено на </w:t>
      </w:r>
      <w:r>
        <w:t xml:space="preserve">реализацию права </w:t>
      </w:r>
      <w:proofErr w:type="gramStart"/>
      <w:r>
        <w:t>обучающихся</w:t>
      </w:r>
      <w:proofErr w:type="gramEnd"/>
      <w:r>
        <w:t xml:space="preserve"> 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E43B59" w:rsidRDefault="003E0D30">
      <w:pPr>
        <w:pStyle w:val="20"/>
        <w:framePr w:w="9408" w:h="15514" w:hRule="exact" w:wrap="none" w:vAnchor="page" w:hAnchor="page" w:x="1717" w:y="569"/>
        <w:numPr>
          <w:ilvl w:val="1"/>
          <w:numId w:val="1"/>
        </w:numPr>
        <w:shd w:val="clear" w:color="auto" w:fill="auto"/>
        <w:tabs>
          <w:tab w:val="left" w:pos="1286"/>
        </w:tabs>
        <w:spacing w:after="333"/>
        <w:ind w:firstLine="740"/>
        <w:jc w:val="both"/>
      </w:pPr>
      <w:r>
        <w:t xml:space="preserve">Достижение успехов в </w:t>
      </w:r>
      <w:proofErr w:type="gramStart"/>
      <w:r>
        <w:t>какой-либо</w:t>
      </w:r>
      <w:proofErr w:type="gramEnd"/>
      <w:r>
        <w:t xml:space="preserve"> из перечисленных в п. 1.5 облас</w:t>
      </w:r>
      <w:r>
        <w:t>тей не исключает права на поощрение в иных указанных областях.</w:t>
      </w:r>
    </w:p>
    <w:p w:rsidR="00E43B59" w:rsidRDefault="003E0D30">
      <w:pPr>
        <w:pStyle w:val="20"/>
        <w:framePr w:w="9408" w:h="15514" w:hRule="exact" w:wrap="none" w:vAnchor="page" w:hAnchor="page" w:x="1717" w:y="569"/>
        <w:numPr>
          <w:ilvl w:val="0"/>
          <w:numId w:val="1"/>
        </w:numPr>
        <w:shd w:val="clear" w:color="auto" w:fill="auto"/>
        <w:tabs>
          <w:tab w:val="left" w:pos="2065"/>
        </w:tabs>
        <w:spacing w:after="309" w:line="280" w:lineRule="exact"/>
        <w:ind w:left="1700"/>
        <w:jc w:val="both"/>
      </w:pPr>
      <w:r>
        <w:t xml:space="preserve">Основные принципы поощрения </w:t>
      </w:r>
      <w:proofErr w:type="gramStart"/>
      <w:r>
        <w:t>обучающихся</w:t>
      </w:r>
      <w:proofErr w:type="gramEnd"/>
    </w:p>
    <w:p w:rsidR="00E43B59" w:rsidRDefault="003E0D30">
      <w:pPr>
        <w:pStyle w:val="20"/>
        <w:framePr w:w="9408" w:h="15514" w:hRule="exact" w:wrap="none" w:vAnchor="page" w:hAnchor="page" w:x="1717" w:y="569"/>
        <w:numPr>
          <w:ilvl w:val="1"/>
          <w:numId w:val="1"/>
        </w:numPr>
        <w:shd w:val="clear" w:color="auto" w:fill="auto"/>
        <w:tabs>
          <w:tab w:val="left" w:pos="1286"/>
        </w:tabs>
        <w:ind w:firstLine="740"/>
        <w:jc w:val="both"/>
      </w:pPr>
      <w:proofErr w:type="gramStart"/>
      <w:r>
        <w:t>Поощрение — система мер, направленных на побуждение, мотивацию, стимулирование обучающихся к активному участию в учебной, физкультурной, спортивной, обще</w:t>
      </w:r>
      <w:r>
        <w:t>ственной, научно-технической, творческой, исследовательской деятельности.</w:t>
      </w:r>
      <w:proofErr w:type="gramEnd"/>
    </w:p>
    <w:p w:rsidR="00E43B59" w:rsidRDefault="003E0D30">
      <w:pPr>
        <w:pStyle w:val="20"/>
        <w:framePr w:w="9408" w:h="15514" w:hRule="exact" w:wrap="none" w:vAnchor="page" w:hAnchor="page" w:x="1717" w:y="569"/>
        <w:numPr>
          <w:ilvl w:val="1"/>
          <w:numId w:val="1"/>
        </w:numPr>
        <w:shd w:val="clear" w:color="auto" w:fill="auto"/>
        <w:tabs>
          <w:tab w:val="left" w:pos="1286"/>
        </w:tabs>
        <w:ind w:left="740"/>
      </w:pPr>
      <w:r>
        <w:t xml:space="preserve">Поощрение обучающихся основывается на следующих принципах: стимулирование успехов и качества деятельности обучающихся; единство требований и равенство условий применения поощрений </w:t>
      </w:r>
      <w:proofErr w:type="gramStart"/>
      <w:r>
        <w:t>дл</w:t>
      </w:r>
      <w:r>
        <w:t>я</w:t>
      </w:r>
      <w:proofErr w:type="gramEnd"/>
    </w:p>
    <w:p w:rsidR="00E43B59" w:rsidRDefault="003E0D30">
      <w:pPr>
        <w:pStyle w:val="20"/>
        <w:framePr w:w="9408" w:h="15514" w:hRule="exact" w:wrap="none" w:vAnchor="page" w:hAnchor="page" w:x="1717" w:y="569"/>
        <w:shd w:val="clear" w:color="auto" w:fill="auto"/>
        <w:jc w:val="both"/>
      </w:pPr>
      <w:r>
        <w:t>всех обучающихся;</w:t>
      </w:r>
    </w:p>
    <w:p w:rsidR="00E43B59" w:rsidRDefault="003E0D30">
      <w:pPr>
        <w:pStyle w:val="20"/>
        <w:framePr w:w="9408" w:h="15514" w:hRule="exact" w:wrap="none" w:vAnchor="page" w:hAnchor="page" w:x="1717" w:y="569"/>
        <w:shd w:val="clear" w:color="auto" w:fill="auto"/>
        <w:spacing w:after="333"/>
        <w:ind w:left="740" w:right="1100"/>
      </w:pPr>
      <w:r>
        <w:t>взаимосвязи системы морального и материального поощрения; открытости и публичности; последовательности и соразмерности.</w:t>
      </w:r>
    </w:p>
    <w:p w:rsidR="00E43B59" w:rsidRDefault="003E0D30">
      <w:pPr>
        <w:pStyle w:val="20"/>
        <w:framePr w:w="9408" w:h="15514" w:hRule="exact" w:wrap="none" w:vAnchor="page" w:hAnchor="page" w:x="1717" w:y="569"/>
        <w:numPr>
          <w:ilvl w:val="0"/>
          <w:numId w:val="1"/>
        </w:numPr>
        <w:shd w:val="clear" w:color="auto" w:fill="auto"/>
        <w:tabs>
          <w:tab w:val="left" w:pos="3830"/>
        </w:tabs>
        <w:spacing w:after="304" w:line="280" w:lineRule="exact"/>
        <w:ind w:left="3480"/>
        <w:jc w:val="both"/>
      </w:pPr>
      <w:r>
        <w:t>Виды поощрений</w:t>
      </w:r>
    </w:p>
    <w:p w:rsidR="00E43B59" w:rsidRDefault="003E0D30">
      <w:pPr>
        <w:pStyle w:val="20"/>
        <w:framePr w:w="9408" w:h="15514" w:hRule="exact" w:wrap="none" w:vAnchor="page" w:hAnchor="page" w:x="1717" w:y="569"/>
        <w:numPr>
          <w:ilvl w:val="1"/>
          <w:numId w:val="1"/>
        </w:numPr>
        <w:shd w:val="clear" w:color="auto" w:fill="auto"/>
        <w:tabs>
          <w:tab w:val="left" w:pos="1286"/>
        </w:tabs>
        <w:ind w:firstLine="740"/>
        <w:jc w:val="both"/>
      </w:pPr>
      <w:r>
        <w:t xml:space="preserve">Обучающиеся поощряются за высокие достижения в науке, отличную учёбу, участие и победу в учебных, </w:t>
      </w:r>
      <w:r>
        <w:t>творческих конкурсах, олимпиадах и спортивных состязаниях, за поднятие престижа школы на всероссийских, региональных, муниципальных олимпиадах, конкурсах, турнирах, фестивалях, конференциях, общественно-полезную деятельность и добровольный труд на благо шк</w:t>
      </w:r>
      <w:r>
        <w:t>олы, благородные поступки.</w:t>
      </w:r>
    </w:p>
    <w:p w:rsidR="00E43B59" w:rsidRDefault="003E0D30">
      <w:pPr>
        <w:pStyle w:val="20"/>
        <w:framePr w:w="9408" w:h="15514" w:hRule="exact" w:wrap="none" w:vAnchor="page" w:hAnchor="page" w:x="1717" w:y="569"/>
        <w:numPr>
          <w:ilvl w:val="1"/>
          <w:numId w:val="1"/>
        </w:numPr>
        <w:shd w:val="clear" w:color="auto" w:fill="auto"/>
        <w:tabs>
          <w:tab w:val="left" w:pos="1286"/>
        </w:tabs>
        <w:ind w:firstLine="740"/>
        <w:jc w:val="both"/>
      </w:pPr>
      <w:r>
        <w:t>Поощрения обучающихся различают в двух видах: моральное и материальное поощрение.</w:t>
      </w:r>
    </w:p>
    <w:p w:rsidR="00E43B59" w:rsidRDefault="003E0D30">
      <w:pPr>
        <w:pStyle w:val="20"/>
        <w:framePr w:w="9408" w:h="15514" w:hRule="exact" w:wrap="none" w:vAnchor="page" w:hAnchor="page" w:x="1717" w:y="569"/>
        <w:numPr>
          <w:ilvl w:val="1"/>
          <w:numId w:val="1"/>
        </w:numPr>
        <w:shd w:val="clear" w:color="auto" w:fill="auto"/>
        <w:tabs>
          <w:tab w:val="left" w:pos="1286"/>
        </w:tabs>
        <w:ind w:left="740"/>
      </w:pPr>
      <w:r>
        <w:t xml:space="preserve">Видами морального поощрения </w:t>
      </w:r>
      <w:proofErr w:type="gramStart"/>
      <w:r>
        <w:t>обучающихся</w:t>
      </w:r>
      <w:proofErr w:type="gramEnd"/>
      <w:r>
        <w:t xml:space="preserve"> являются: награждение Похвальной грамотой за отличную учебу; награждение грамотой за лучший результат в мун</w:t>
      </w:r>
      <w:r>
        <w:t>иципальном или</w:t>
      </w:r>
    </w:p>
    <w:p w:rsidR="00E43B59" w:rsidRDefault="003E0D30">
      <w:pPr>
        <w:pStyle w:val="20"/>
        <w:framePr w:w="9408" w:h="15514" w:hRule="exact" w:wrap="none" w:vAnchor="page" w:hAnchor="page" w:x="1717" w:y="569"/>
        <w:shd w:val="clear" w:color="auto" w:fill="auto"/>
        <w:jc w:val="both"/>
      </w:pPr>
      <w:r>
        <w:t xml:space="preserve">региональном </w:t>
      </w:r>
      <w:proofErr w:type="gramStart"/>
      <w:r>
        <w:t>этапе</w:t>
      </w:r>
      <w:proofErr w:type="gramEnd"/>
      <w:r>
        <w:t xml:space="preserve"> Всероссийской олимпиады школьников, за отличные и хорошие успехи в учении по итогам года, за призовые места по результатам исследовательской деятельности обучающихся;</w:t>
      </w:r>
    </w:p>
    <w:p w:rsidR="00E43B59" w:rsidRDefault="003E0D30">
      <w:pPr>
        <w:pStyle w:val="20"/>
        <w:framePr w:w="9408" w:h="15514" w:hRule="exact" w:wrap="none" w:vAnchor="page" w:hAnchor="page" w:x="1717" w:y="569"/>
        <w:shd w:val="clear" w:color="auto" w:fill="auto"/>
        <w:ind w:firstLine="740"/>
      </w:pPr>
      <w:r>
        <w:t xml:space="preserve">награждение Дипломом </w:t>
      </w:r>
      <w:r>
        <w:rPr>
          <w:lang w:val="en-US" w:eastAsia="en-US" w:bidi="en-US"/>
        </w:rPr>
        <w:t>I</w:t>
      </w:r>
      <w:r w:rsidRPr="002255E0">
        <w:rPr>
          <w:lang w:eastAsia="en-US" w:bidi="en-US"/>
        </w:rPr>
        <w:t xml:space="preserve">, </w:t>
      </w:r>
      <w:r>
        <w:t xml:space="preserve">II, III степени за победу и </w:t>
      </w:r>
      <w:r>
        <w:t xml:space="preserve">призовые места; вручение сертификата участника по результатам исследовательской деятельности или объявление благодарности; благодарственное письмо </w:t>
      </w:r>
      <w:proofErr w:type="gramStart"/>
      <w:r>
        <w:t>обучающемуся</w:t>
      </w:r>
      <w:proofErr w:type="gramEnd"/>
      <w:r>
        <w:t>;</w:t>
      </w:r>
    </w:p>
    <w:p w:rsidR="00E43B59" w:rsidRDefault="003E0D30">
      <w:pPr>
        <w:pStyle w:val="20"/>
        <w:framePr w:w="9408" w:h="15514" w:hRule="exact" w:wrap="none" w:vAnchor="page" w:hAnchor="page" w:x="1717" w:y="569"/>
        <w:shd w:val="clear" w:color="auto" w:fill="auto"/>
        <w:ind w:firstLine="740"/>
        <w:jc w:val="both"/>
      </w:pPr>
      <w:r>
        <w:t xml:space="preserve">благодарственное письмо родителям (законным представителям) </w:t>
      </w:r>
      <w:proofErr w:type="gramStart"/>
      <w:r>
        <w:t>обучающегося</w:t>
      </w:r>
      <w:proofErr w:type="gramEnd"/>
      <w:r>
        <w:t>;</w:t>
      </w:r>
    </w:p>
    <w:p w:rsidR="00E43B59" w:rsidRDefault="003E0D30">
      <w:pPr>
        <w:pStyle w:val="a5"/>
        <w:framePr w:wrap="none" w:vAnchor="page" w:hAnchor="page" w:x="10990" w:y="16221"/>
        <w:shd w:val="clear" w:color="auto" w:fill="auto"/>
        <w:spacing w:line="190" w:lineRule="exact"/>
      </w:pPr>
      <w:r>
        <w:t>2</w:t>
      </w:r>
    </w:p>
    <w:p w:rsidR="00E43B59" w:rsidRDefault="00E43B59">
      <w:pPr>
        <w:rPr>
          <w:sz w:val="2"/>
          <w:szCs w:val="2"/>
        </w:rPr>
        <w:sectPr w:rsidR="00E43B5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43B59" w:rsidRDefault="003E0D30">
      <w:pPr>
        <w:pStyle w:val="20"/>
        <w:framePr w:w="9413" w:h="15183" w:hRule="exact" w:wrap="none" w:vAnchor="page" w:hAnchor="page" w:x="1714" w:y="593"/>
        <w:shd w:val="clear" w:color="auto" w:fill="auto"/>
        <w:spacing w:line="317" w:lineRule="exact"/>
        <w:ind w:firstLine="740"/>
        <w:jc w:val="both"/>
      </w:pPr>
      <w:proofErr w:type="gramStart"/>
      <w:r>
        <w:lastRenderedPageBreak/>
        <w:t>размещение фотографии обучающегося на Доске Почета образовательной организации (с согласия ученика и родителей (законных представителей).</w:t>
      </w:r>
      <w:proofErr w:type="gramEnd"/>
    </w:p>
    <w:p w:rsidR="00E43B59" w:rsidRDefault="003E0D30">
      <w:pPr>
        <w:pStyle w:val="20"/>
        <w:framePr w:w="9413" w:h="15183" w:hRule="exact" w:wrap="none" w:vAnchor="page" w:hAnchor="page" w:x="1714" w:y="593"/>
        <w:numPr>
          <w:ilvl w:val="1"/>
          <w:numId w:val="1"/>
        </w:numPr>
        <w:shd w:val="clear" w:color="auto" w:fill="auto"/>
        <w:tabs>
          <w:tab w:val="left" w:pos="1264"/>
        </w:tabs>
        <w:spacing w:line="317" w:lineRule="exact"/>
        <w:ind w:left="740" w:right="1060"/>
      </w:pPr>
      <w:r>
        <w:t xml:space="preserve">Видами материального поощрения </w:t>
      </w:r>
      <w:proofErr w:type="gramStart"/>
      <w:r>
        <w:t>обучающихся</w:t>
      </w:r>
      <w:proofErr w:type="gramEnd"/>
      <w:r>
        <w:t xml:space="preserve"> являются: ценный подарок;</w:t>
      </w:r>
    </w:p>
    <w:p w:rsidR="00E43B59" w:rsidRDefault="003E0D30">
      <w:pPr>
        <w:pStyle w:val="20"/>
        <w:framePr w:w="9413" w:h="15183" w:hRule="exact" w:wrap="none" w:vAnchor="page" w:hAnchor="page" w:x="1714" w:y="593"/>
        <w:shd w:val="clear" w:color="auto" w:fill="auto"/>
        <w:spacing w:after="330" w:line="317" w:lineRule="exact"/>
        <w:ind w:firstLine="740"/>
        <w:jc w:val="both"/>
      </w:pPr>
      <w:r>
        <w:t>оплата расходов по участию</w:t>
      </w:r>
      <w:r>
        <w:t xml:space="preserve"> в олимпиадах, форумах, конкурсах, научно-практических конференциях и других мероприятиях.</w:t>
      </w:r>
    </w:p>
    <w:p w:rsidR="00E43B59" w:rsidRDefault="003E0D30">
      <w:pPr>
        <w:pStyle w:val="20"/>
        <w:framePr w:w="9413" w:h="15183" w:hRule="exact" w:wrap="none" w:vAnchor="page" w:hAnchor="page" w:x="1714" w:y="593"/>
        <w:numPr>
          <w:ilvl w:val="0"/>
          <w:numId w:val="1"/>
        </w:numPr>
        <w:shd w:val="clear" w:color="auto" w:fill="auto"/>
        <w:tabs>
          <w:tab w:val="left" w:pos="2425"/>
        </w:tabs>
        <w:spacing w:after="304" w:line="280" w:lineRule="exact"/>
        <w:ind w:left="2060"/>
        <w:jc w:val="both"/>
      </w:pPr>
      <w:r>
        <w:t xml:space="preserve">Основания для поощрения </w:t>
      </w:r>
      <w:proofErr w:type="gramStart"/>
      <w:r>
        <w:t>обучающихся</w:t>
      </w:r>
      <w:proofErr w:type="gramEnd"/>
    </w:p>
    <w:p w:rsidR="00E43B59" w:rsidRDefault="003E0D30">
      <w:pPr>
        <w:pStyle w:val="20"/>
        <w:framePr w:w="9413" w:h="15183" w:hRule="exact" w:wrap="none" w:vAnchor="page" w:hAnchor="page" w:x="1714" w:y="593"/>
        <w:numPr>
          <w:ilvl w:val="1"/>
          <w:numId w:val="1"/>
        </w:numPr>
        <w:shd w:val="clear" w:color="auto" w:fill="auto"/>
        <w:tabs>
          <w:tab w:val="left" w:pos="1269"/>
        </w:tabs>
        <w:ind w:left="740" w:right="1800"/>
      </w:pPr>
      <w:r>
        <w:t>Основанием для поощрения обучающегося являются: успехи в учебе;</w:t>
      </w:r>
    </w:p>
    <w:p w:rsidR="00E43B59" w:rsidRDefault="003E0D30">
      <w:pPr>
        <w:pStyle w:val="20"/>
        <w:framePr w:w="9413" w:h="15183" w:hRule="exact" w:wrap="none" w:vAnchor="page" w:hAnchor="page" w:x="1714" w:y="593"/>
        <w:shd w:val="clear" w:color="auto" w:fill="auto"/>
        <w:ind w:firstLine="740"/>
        <w:jc w:val="both"/>
      </w:pPr>
      <w:r>
        <w:t xml:space="preserve">успехи в физкультурной, спортивной, научно-технической, </w:t>
      </w:r>
      <w:r>
        <w:t>творческой деятельности;</w:t>
      </w:r>
    </w:p>
    <w:p w:rsidR="00E43B59" w:rsidRDefault="003E0D30">
      <w:pPr>
        <w:pStyle w:val="20"/>
        <w:framePr w:w="9413" w:h="15183" w:hRule="exact" w:wrap="none" w:vAnchor="page" w:hAnchor="page" w:x="1714" w:y="593"/>
        <w:shd w:val="clear" w:color="auto" w:fill="auto"/>
        <w:ind w:firstLine="740"/>
      </w:pPr>
      <w:r>
        <w:t xml:space="preserve">активная общественная деятельность обучающихся; участие в творческой, исследовательской деятельности; победы в конкурсах, олимпиадах, соревнованиях различного уровня; успешное участие в конкурсах, научно-практических конференциях, </w:t>
      </w:r>
      <w:r>
        <w:t>соревнованиях, олимпиадах различного уровня;</w:t>
      </w:r>
    </w:p>
    <w:p w:rsidR="00E43B59" w:rsidRDefault="003E0D30">
      <w:pPr>
        <w:pStyle w:val="20"/>
        <w:framePr w:w="9413" w:h="15183" w:hRule="exact" w:wrap="none" w:vAnchor="page" w:hAnchor="page" w:x="1714" w:y="593"/>
        <w:shd w:val="clear" w:color="auto" w:fill="auto"/>
        <w:ind w:firstLine="740"/>
      </w:pPr>
      <w:r>
        <w:t>активное участие в мероприятиях общешкольного плана; активное участие в культурно-массовых мероприятиях на уровне школ, района, региона;</w:t>
      </w:r>
    </w:p>
    <w:p w:rsidR="00E43B59" w:rsidRDefault="003E0D30">
      <w:pPr>
        <w:pStyle w:val="20"/>
        <w:framePr w:w="9413" w:h="15183" w:hRule="exact" w:wrap="none" w:vAnchor="page" w:hAnchor="page" w:x="1714" w:y="593"/>
        <w:shd w:val="clear" w:color="auto" w:fill="auto"/>
        <w:spacing w:after="300"/>
        <w:ind w:firstLine="740"/>
        <w:jc w:val="both"/>
      </w:pPr>
      <w:r>
        <w:t>спортивные достижения.</w:t>
      </w:r>
    </w:p>
    <w:p w:rsidR="00E43B59" w:rsidRDefault="003E0D30">
      <w:pPr>
        <w:pStyle w:val="20"/>
        <w:framePr w:w="9413" w:h="15183" w:hRule="exact" w:wrap="none" w:vAnchor="page" w:hAnchor="page" w:x="1714" w:y="593"/>
        <w:numPr>
          <w:ilvl w:val="0"/>
          <w:numId w:val="1"/>
        </w:numPr>
        <w:shd w:val="clear" w:color="auto" w:fill="auto"/>
        <w:tabs>
          <w:tab w:val="left" w:pos="630"/>
        </w:tabs>
        <w:spacing w:after="300"/>
        <w:ind w:left="280"/>
      </w:pPr>
      <w:r>
        <w:t xml:space="preserve">Условия поощрения </w:t>
      </w:r>
      <w:proofErr w:type="gramStart"/>
      <w:r>
        <w:t>обучающихся</w:t>
      </w:r>
      <w:proofErr w:type="gramEnd"/>
      <w:r>
        <w:t xml:space="preserve"> за успехи в учебной, </w:t>
      </w:r>
      <w:r>
        <w:t>физкультурной, спортивной, общественной, научно-технической, творческой, исследовательской деятельности</w:t>
      </w:r>
    </w:p>
    <w:p w:rsidR="00E43B59" w:rsidRDefault="003E0D30">
      <w:pPr>
        <w:pStyle w:val="20"/>
        <w:framePr w:w="9413" w:h="15183" w:hRule="exact" w:wrap="none" w:vAnchor="page" w:hAnchor="page" w:x="1714" w:y="593"/>
        <w:numPr>
          <w:ilvl w:val="1"/>
          <w:numId w:val="1"/>
        </w:numPr>
        <w:shd w:val="clear" w:color="auto" w:fill="auto"/>
        <w:tabs>
          <w:tab w:val="left" w:pos="1406"/>
        </w:tabs>
        <w:ind w:right="180" w:firstLine="740"/>
        <w:jc w:val="both"/>
      </w:pPr>
      <w:r>
        <w:t>Похвальной грамотой за отличную учебу награждаются обучающиеся успешно прошедшие промежуточную аттестацию и имеющие итоговые отметки «отлично» по всем п</w:t>
      </w:r>
      <w:r>
        <w:t>редметам учебного плана соответствующего класса.</w:t>
      </w:r>
    </w:p>
    <w:p w:rsidR="00E43B59" w:rsidRDefault="003E0D30">
      <w:pPr>
        <w:pStyle w:val="20"/>
        <w:framePr w:w="9413" w:h="15183" w:hRule="exact" w:wrap="none" w:vAnchor="page" w:hAnchor="page" w:x="1714" w:y="593"/>
        <w:numPr>
          <w:ilvl w:val="1"/>
          <w:numId w:val="1"/>
        </w:numPr>
        <w:shd w:val="clear" w:color="auto" w:fill="auto"/>
        <w:tabs>
          <w:tab w:val="left" w:pos="1248"/>
        </w:tabs>
        <w:ind w:right="180" w:firstLine="740"/>
        <w:jc w:val="both"/>
      </w:pPr>
      <w:r>
        <w:t>Почетной грамотой награждаются обучающиеся победители и призеры школьного, муниципального или регионального этапов Всероссийской олимпиады школьников, за отличные и хорошие успехи в учении по итогам года, за</w:t>
      </w:r>
      <w:r>
        <w:t xml:space="preserve"> призовые три места по результатам исследовательской деятельности обучающихся.</w:t>
      </w:r>
    </w:p>
    <w:p w:rsidR="00E43B59" w:rsidRDefault="003E0D30">
      <w:pPr>
        <w:pStyle w:val="20"/>
        <w:framePr w:w="9413" w:h="15183" w:hRule="exact" w:wrap="none" w:vAnchor="page" w:hAnchor="page" w:x="1714" w:y="593"/>
        <w:numPr>
          <w:ilvl w:val="1"/>
          <w:numId w:val="1"/>
        </w:numPr>
        <w:shd w:val="clear" w:color="auto" w:fill="auto"/>
        <w:tabs>
          <w:tab w:val="left" w:pos="1248"/>
        </w:tabs>
        <w:ind w:right="180" w:firstLine="740"/>
        <w:jc w:val="both"/>
      </w:pPr>
      <w:r>
        <w:t>Дипломом I степени награждаются обучающиеся 1-11 классов, ставшие победителями конкурсов и спортивных соревнований; дипломом II и III степени награждаются обучающиеся 1-11 класс</w:t>
      </w:r>
      <w:r>
        <w:t>ов ставшие призерами конкурсов и спортивных соревнований.</w:t>
      </w:r>
    </w:p>
    <w:p w:rsidR="00E43B59" w:rsidRDefault="003E0D30">
      <w:pPr>
        <w:pStyle w:val="20"/>
        <w:framePr w:w="9413" w:h="15183" w:hRule="exact" w:wrap="none" w:vAnchor="page" w:hAnchor="page" w:x="1714" w:y="593"/>
        <w:numPr>
          <w:ilvl w:val="1"/>
          <w:numId w:val="1"/>
        </w:numPr>
        <w:shd w:val="clear" w:color="auto" w:fill="auto"/>
        <w:tabs>
          <w:tab w:val="left" w:pos="1274"/>
        </w:tabs>
        <w:ind w:left="740"/>
      </w:pPr>
      <w:r>
        <w:t xml:space="preserve">Благодарственным письмом директора школы награждаются: обучающиеся 1-11 классов за конкретные достижения, связанные </w:t>
      </w:r>
      <w:proofErr w:type="gramStart"/>
      <w:r>
        <w:t>с</w:t>
      </w:r>
      <w:proofErr w:type="gramEnd"/>
    </w:p>
    <w:p w:rsidR="00E43B59" w:rsidRDefault="003E0D30">
      <w:pPr>
        <w:pStyle w:val="20"/>
        <w:framePr w:w="9413" w:h="15183" w:hRule="exact" w:wrap="none" w:vAnchor="page" w:hAnchor="page" w:x="1714" w:y="593"/>
        <w:shd w:val="clear" w:color="auto" w:fill="auto"/>
        <w:ind w:right="180"/>
        <w:jc w:val="both"/>
      </w:pPr>
      <w:proofErr w:type="gramStart"/>
      <w:r>
        <w:t>успехами в учебной, физкультурной, спортивной, общественной, научной, научно-тех</w:t>
      </w:r>
      <w:r>
        <w:t>нической, творческой, исследовательской деятельности;</w:t>
      </w:r>
      <w:proofErr w:type="gramEnd"/>
    </w:p>
    <w:p w:rsidR="00E43B59" w:rsidRDefault="003E0D30">
      <w:pPr>
        <w:pStyle w:val="20"/>
        <w:framePr w:w="9413" w:h="15183" w:hRule="exact" w:wrap="none" w:vAnchor="page" w:hAnchor="page" w:x="1714" w:y="593"/>
        <w:shd w:val="clear" w:color="auto" w:fill="auto"/>
        <w:ind w:right="180" w:firstLine="740"/>
        <w:jc w:val="both"/>
      </w:pPr>
      <w:proofErr w:type="gramStart"/>
      <w:r>
        <w:t>обучающиеся 1-11 классов, принимавшие личное участие в организации и проведении мероприятий (конкурсы, соревнования,</w:t>
      </w:r>
      <w:proofErr w:type="gramEnd"/>
    </w:p>
    <w:p w:rsidR="00E43B59" w:rsidRDefault="003E0D30">
      <w:pPr>
        <w:pStyle w:val="a5"/>
        <w:framePr w:wrap="none" w:vAnchor="page" w:hAnchor="page" w:x="10993" w:y="16236"/>
        <w:shd w:val="clear" w:color="auto" w:fill="auto"/>
        <w:spacing w:line="190" w:lineRule="exact"/>
      </w:pPr>
      <w:r>
        <w:t>3</w:t>
      </w:r>
    </w:p>
    <w:p w:rsidR="00E43B59" w:rsidRDefault="00E43B59">
      <w:pPr>
        <w:rPr>
          <w:sz w:val="2"/>
          <w:szCs w:val="2"/>
        </w:rPr>
        <w:sectPr w:rsidR="00E43B5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43B59" w:rsidRDefault="003E0D30">
      <w:pPr>
        <w:pStyle w:val="20"/>
        <w:framePr w:w="9576" w:h="15192" w:hRule="exact" w:wrap="none" w:vAnchor="page" w:hAnchor="page" w:x="1633" w:y="584"/>
        <w:shd w:val="clear" w:color="auto" w:fill="auto"/>
      </w:pPr>
      <w:r>
        <w:lastRenderedPageBreak/>
        <w:t xml:space="preserve">олимпиады, смотры, выставки и т.п.), </w:t>
      </w:r>
      <w:proofErr w:type="gramStart"/>
      <w:r>
        <w:t>организуемых</w:t>
      </w:r>
      <w:proofErr w:type="gramEnd"/>
      <w:r>
        <w:t xml:space="preserve"> в </w:t>
      </w:r>
      <w:r>
        <w:t>образовательной организации;</w:t>
      </w:r>
    </w:p>
    <w:p w:rsidR="00E43B59" w:rsidRDefault="003E0D30">
      <w:pPr>
        <w:pStyle w:val="20"/>
        <w:framePr w:w="9576" w:h="15192" w:hRule="exact" w:wrap="none" w:vAnchor="page" w:hAnchor="page" w:x="1633" w:y="584"/>
        <w:shd w:val="clear" w:color="auto" w:fill="auto"/>
        <w:ind w:right="200" w:firstLine="880"/>
        <w:jc w:val="both"/>
      </w:pPr>
      <w:proofErr w:type="gramStart"/>
      <w:r>
        <w:t>родители (законные представители) обучающегося, достигшего высоких показателей в учебной, физкультурной, спортивной, общественной, научной, научно-технической, творческой, исследовательской деятельности;</w:t>
      </w:r>
      <w:proofErr w:type="gramEnd"/>
    </w:p>
    <w:p w:rsidR="00E43B59" w:rsidRDefault="003E0D30">
      <w:pPr>
        <w:pStyle w:val="20"/>
        <w:framePr w:w="9576" w:h="15192" w:hRule="exact" w:wrap="none" w:vAnchor="page" w:hAnchor="page" w:x="1633" w:y="584"/>
        <w:shd w:val="clear" w:color="auto" w:fill="auto"/>
        <w:ind w:right="200" w:firstLine="880"/>
        <w:jc w:val="both"/>
      </w:pPr>
      <w:r>
        <w:t>родители, оказавшие бол</w:t>
      </w:r>
      <w:r>
        <w:t>ьшую помощь и поддержку развитию школы, в организации школьных мероприятий.</w:t>
      </w:r>
    </w:p>
    <w:p w:rsidR="00E43B59" w:rsidRDefault="003E0D30">
      <w:pPr>
        <w:pStyle w:val="20"/>
        <w:framePr w:w="9576" w:h="15192" w:hRule="exact" w:wrap="none" w:vAnchor="page" w:hAnchor="page" w:x="1633" w:y="584"/>
        <w:numPr>
          <w:ilvl w:val="1"/>
          <w:numId w:val="1"/>
        </w:numPr>
        <w:shd w:val="clear" w:color="auto" w:fill="auto"/>
        <w:tabs>
          <w:tab w:val="left" w:pos="1388"/>
        </w:tabs>
        <w:ind w:right="200" w:firstLine="740"/>
        <w:jc w:val="both"/>
      </w:pPr>
      <w:r>
        <w:t>На Доске Почета размещаются фотографии обучающихся, достигших в завершившемся учебном году значительных успехов: отличников учебы победителей и призеров муниципальных, региональных</w:t>
      </w:r>
      <w:r>
        <w:t>, федеральных этапов олимпиад, конкурсов, научно-практических конференций, спортивных соревнований.</w:t>
      </w:r>
    </w:p>
    <w:p w:rsidR="00E43B59" w:rsidRDefault="003E0D30">
      <w:pPr>
        <w:pStyle w:val="20"/>
        <w:framePr w:w="9576" w:h="15192" w:hRule="exact" w:wrap="none" w:vAnchor="page" w:hAnchor="page" w:x="1633" w:y="584"/>
        <w:numPr>
          <w:ilvl w:val="1"/>
          <w:numId w:val="1"/>
        </w:numPr>
        <w:shd w:val="clear" w:color="auto" w:fill="auto"/>
        <w:tabs>
          <w:tab w:val="left" w:pos="1259"/>
        </w:tabs>
        <w:ind w:firstLine="740"/>
        <w:jc w:val="both"/>
      </w:pPr>
      <w:r>
        <w:t xml:space="preserve">Ценным подарком награждаются </w:t>
      </w:r>
      <w:proofErr w:type="gramStart"/>
      <w:r>
        <w:t>обучающиеся</w:t>
      </w:r>
      <w:proofErr w:type="gramEnd"/>
      <w:r>
        <w:t>:</w:t>
      </w:r>
    </w:p>
    <w:p w:rsidR="00E43B59" w:rsidRDefault="003E0D30">
      <w:pPr>
        <w:pStyle w:val="20"/>
        <w:framePr w:w="9576" w:h="15192" w:hRule="exact" w:wrap="none" w:vAnchor="page" w:hAnchor="page" w:x="1633" w:y="584"/>
        <w:shd w:val="clear" w:color="auto" w:fill="auto"/>
        <w:ind w:right="200" w:firstLine="740"/>
        <w:jc w:val="both"/>
      </w:pPr>
      <w:r>
        <w:t>победители регионального этапа Всероссийской олимпиады школьников;</w:t>
      </w:r>
    </w:p>
    <w:p w:rsidR="00E43B59" w:rsidRDefault="003E0D30">
      <w:pPr>
        <w:pStyle w:val="20"/>
        <w:framePr w:w="9576" w:h="15192" w:hRule="exact" w:wrap="none" w:vAnchor="page" w:hAnchor="page" w:x="1633" w:y="584"/>
        <w:shd w:val="clear" w:color="auto" w:fill="auto"/>
        <w:ind w:right="200" w:firstLine="740"/>
        <w:jc w:val="both"/>
      </w:pPr>
      <w:r>
        <w:t xml:space="preserve">победители региональных творческих и </w:t>
      </w:r>
      <w:r>
        <w:t>интеллектуальных конкурсов, спортивных соревнований.</w:t>
      </w:r>
    </w:p>
    <w:p w:rsidR="00E43B59" w:rsidRDefault="003E0D30">
      <w:pPr>
        <w:pStyle w:val="20"/>
        <w:framePr w:w="9576" w:h="15192" w:hRule="exact" w:wrap="none" w:vAnchor="page" w:hAnchor="page" w:x="1633" w:y="584"/>
        <w:numPr>
          <w:ilvl w:val="1"/>
          <w:numId w:val="1"/>
        </w:numPr>
        <w:shd w:val="clear" w:color="auto" w:fill="auto"/>
        <w:tabs>
          <w:tab w:val="left" w:pos="1388"/>
        </w:tabs>
        <w:ind w:right="200" w:firstLine="740"/>
        <w:jc w:val="both"/>
      </w:pPr>
      <w:r>
        <w:t>Грамотой (дипломом), памятным призом, памятным знаком, награждаются классные коллективы в случае:</w:t>
      </w:r>
    </w:p>
    <w:p w:rsidR="00E43B59" w:rsidRDefault="003E0D30">
      <w:pPr>
        <w:pStyle w:val="20"/>
        <w:framePr w:w="9576" w:h="15192" w:hRule="exact" w:wrap="none" w:vAnchor="page" w:hAnchor="page" w:x="1633" w:y="584"/>
        <w:shd w:val="clear" w:color="auto" w:fill="auto"/>
        <w:ind w:firstLine="740"/>
        <w:jc w:val="both"/>
      </w:pPr>
      <w:r>
        <w:t>организации дежурства в школе на высоком уровне;</w:t>
      </w:r>
    </w:p>
    <w:p w:rsidR="00E43B59" w:rsidRDefault="003E0D30">
      <w:pPr>
        <w:pStyle w:val="20"/>
        <w:framePr w:w="9576" w:h="15192" w:hRule="exact" w:wrap="none" w:vAnchor="page" w:hAnchor="page" w:x="1633" w:y="584"/>
        <w:shd w:val="clear" w:color="auto" w:fill="auto"/>
        <w:ind w:firstLine="740"/>
        <w:jc w:val="both"/>
      </w:pPr>
      <w:r>
        <w:t>демонстрации лучшего результата в соревнованиях между кл</w:t>
      </w:r>
      <w:r>
        <w:t>ассами;</w:t>
      </w:r>
    </w:p>
    <w:p w:rsidR="00E43B59" w:rsidRDefault="003E0D30">
      <w:pPr>
        <w:pStyle w:val="20"/>
        <w:framePr w:w="9576" w:h="15192" w:hRule="exact" w:wrap="none" w:vAnchor="page" w:hAnchor="page" w:x="1633" w:y="584"/>
        <w:shd w:val="clear" w:color="auto" w:fill="auto"/>
        <w:ind w:right="200" w:firstLine="740"/>
        <w:jc w:val="both"/>
      </w:pPr>
      <w:r>
        <w:t>победы команды класса в мероприятиях, организованных в Школе (КВН, конкурсах, спортивных соревнованиях, праздниках и т. д.);</w:t>
      </w:r>
    </w:p>
    <w:p w:rsidR="00E43B59" w:rsidRDefault="003E0D30">
      <w:pPr>
        <w:pStyle w:val="20"/>
        <w:framePr w:w="9576" w:h="15192" w:hRule="exact" w:wrap="none" w:vAnchor="page" w:hAnchor="page" w:x="1633" w:y="584"/>
        <w:shd w:val="clear" w:color="auto" w:fill="auto"/>
        <w:spacing w:after="333"/>
        <w:ind w:right="200" w:firstLine="740"/>
        <w:jc w:val="both"/>
      </w:pPr>
      <w:r>
        <w:t>победы или призового места команды класса на муниципальных играх и конкурсах и (или) состязаниях иного уровня (муниципальны</w:t>
      </w:r>
      <w:r>
        <w:t>х, окружных, федеральных и т. п.).</w:t>
      </w:r>
    </w:p>
    <w:p w:rsidR="00E43B59" w:rsidRDefault="003E0D30">
      <w:pPr>
        <w:pStyle w:val="20"/>
        <w:framePr w:w="9576" w:h="15192" w:hRule="exact" w:wrap="none" w:vAnchor="page" w:hAnchor="page" w:x="1633" w:y="584"/>
        <w:numPr>
          <w:ilvl w:val="0"/>
          <w:numId w:val="1"/>
        </w:numPr>
        <w:shd w:val="clear" w:color="auto" w:fill="auto"/>
        <w:tabs>
          <w:tab w:val="left" w:pos="2530"/>
        </w:tabs>
        <w:spacing w:after="304" w:line="280" w:lineRule="exact"/>
        <w:ind w:left="2180"/>
        <w:jc w:val="both"/>
      </w:pPr>
      <w:r>
        <w:t>Порядок осуществления мер поощрения</w:t>
      </w:r>
    </w:p>
    <w:p w:rsidR="00E43B59" w:rsidRDefault="003E0D30">
      <w:pPr>
        <w:pStyle w:val="20"/>
        <w:framePr w:w="9576" w:h="15192" w:hRule="exact" w:wrap="none" w:vAnchor="page" w:hAnchor="page" w:x="1633" w:y="584"/>
        <w:numPr>
          <w:ilvl w:val="1"/>
          <w:numId w:val="1"/>
        </w:numPr>
        <w:shd w:val="clear" w:color="auto" w:fill="auto"/>
        <w:tabs>
          <w:tab w:val="left" w:pos="1522"/>
        </w:tabs>
        <w:ind w:firstLine="740"/>
        <w:jc w:val="both"/>
      </w:pPr>
      <w:r>
        <w:t xml:space="preserve">Поощрения осуществляются директором образовательной организации по представлению Педагогического совета, оргкомитета олимпиады, смотра-конкурса, классного руководителя, </w:t>
      </w:r>
      <w:r>
        <w:t xml:space="preserve">учителя-предметника, педагога дополнительного образования за особые успехи, достигнутые обучающимся по отдельным предметам учебного плана и (или) во внеурочной деятельности на уровне школы, муниципального образования, а также в соответствии с положением о </w:t>
      </w:r>
      <w:r>
        <w:t>проводимых конкурсах, олимпиадах, соревнованиях.</w:t>
      </w:r>
    </w:p>
    <w:p w:rsidR="00E43B59" w:rsidRDefault="003E0D30">
      <w:pPr>
        <w:pStyle w:val="20"/>
        <w:framePr w:w="9576" w:h="15192" w:hRule="exact" w:wrap="none" w:vAnchor="page" w:hAnchor="page" w:x="1633" w:y="584"/>
        <w:numPr>
          <w:ilvl w:val="1"/>
          <w:numId w:val="1"/>
        </w:numPr>
        <w:shd w:val="clear" w:color="auto" w:fill="auto"/>
        <w:tabs>
          <w:tab w:val="left" w:pos="1388"/>
        </w:tabs>
        <w:ind w:firstLine="740"/>
        <w:jc w:val="both"/>
      </w:pPr>
      <w:r>
        <w:t>Ходатайство о поощрении рассматривается и принимается на Педагогическом совете:</w:t>
      </w:r>
    </w:p>
    <w:p w:rsidR="00E43B59" w:rsidRDefault="003E0D30">
      <w:pPr>
        <w:pStyle w:val="20"/>
        <w:framePr w:w="9576" w:h="15192" w:hRule="exact" w:wrap="none" w:vAnchor="page" w:hAnchor="page" w:x="1633" w:y="584"/>
        <w:numPr>
          <w:ilvl w:val="2"/>
          <w:numId w:val="1"/>
        </w:numPr>
        <w:shd w:val="clear" w:color="auto" w:fill="auto"/>
        <w:tabs>
          <w:tab w:val="left" w:pos="1446"/>
        </w:tabs>
        <w:ind w:firstLine="740"/>
        <w:jc w:val="both"/>
      </w:pPr>
      <w:r>
        <w:t xml:space="preserve">В начале учебного года кандидатуры обучающихся на размещение их фотографий на Доске Почета по итогам и завершившегося учебного </w:t>
      </w:r>
      <w:r>
        <w:t>года за отличные успехи по всем предметам учебного плана, за активное и результативное участие во внеурочной деятельности.</w:t>
      </w:r>
    </w:p>
    <w:p w:rsidR="00E43B59" w:rsidRDefault="003E0D30">
      <w:pPr>
        <w:pStyle w:val="20"/>
        <w:framePr w:w="9576" w:h="15192" w:hRule="exact" w:wrap="none" w:vAnchor="page" w:hAnchor="page" w:x="1633" w:y="584"/>
        <w:numPr>
          <w:ilvl w:val="2"/>
          <w:numId w:val="1"/>
        </w:numPr>
        <w:shd w:val="clear" w:color="auto" w:fill="auto"/>
        <w:tabs>
          <w:tab w:val="left" w:pos="1522"/>
        </w:tabs>
        <w:ind w:firstLine="740"/>
        <w:jc w:val="both"/>
      </w:pPr>
      <w:r>
        <w:t>В конце учебного года кандидатуры обучающихся переводных классов, имею</w:t>
      </w:r>
      <w:r w:rsidR="002255E0">
        <w:t xml:space="preserve">щие по всем предметам, </w:t>
      </w:r>
      <w:proofErr w:type="spellStart"/>
      <w:r w:rsidR="002255E0">
        <w:t>изучавшим</w:t>
      </w:r>
      <w:r>
        <w:t>ся</w:t>
      </w:r>
      <w:proofErr w:type="spellEnd"/>
      <w:r>
        <w:t xml:space="preserve"> в этом классе, четвертные и </w:t>
      </w:r>
      <w:r>
        <w:t>годовые отметки «5» на награждение похвальным листом «За отличные успехи в учении».</w:t>
      </w:r>
    </w:p>
    <w:p w:rsidR="00E43B59" w:rsidRDefault="003E0D30">
      <w:pPr>
        <w:pStyle w:val="a5"/>
        <w:framePr w:wrap="none" w:vAnchor="page" w:hAnchor="page" w:x="10906" w:y="16236"/>
        <w:shd w:val="clear" w:color="auto" w:fill="auto"/>
        <w:spacing w:line="190" w:lineRule="exact"/>
      </w:pPr>
      <w:r>
        <w:t>4</w:t>
      </w:r>
    </w:p>
    <w:p w:rsidR="00E43B59" w:rsidRDefault="00E43B59">
      <w:pPr>
        <w:rPr>
          <w:sz w:val="2"/>
          <w:szCs w:val="2"/>
        </w:rPr>
        <w:sectPr w:rsidR="00E43B5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43B59" w:rsidRDefault="003E0D30">
      <w:pPr>
        <w:pStyle w:val="20"/>
        <w:framePr w:w="9566" w:h="15513" w:hRule="exact" w:wrap="none" w:vAnchor="page" w:hAnchor="page" w:x="1637" w:y="584"/>
        <w:numPr>
          <w:ilvl w:val="2"/>
          <w:numId w:val="1"/>
        </w:numPr>
        <w:shd w:val="clear" w:color="auto" w:fill="auto"/>
        <w:tabs>
          <w:tab w:val="left" w:pos="1469"/>
        </w:tabs>
        <w:ind w:firstLine="740"/>
        <w:jc w:val="both"/>
      </w:pPr>
      <w:r>
        <w:lastRenderedPageBreak/>
        <w:t>В конце учебного года кандидатуры обучающихся выпускных классов, имеющие по всем предметам хорошие и отличные оценки по всем предметам и принимающие</w:t>
      </w:r>
      <w:r>
        <w:t xml:space="preserve"> активное участие в жизни школы, на награждение Почетной грамотой.</w:t>
      </w:r>
    </w:p>
    <w:p w:rsidR="00E43B59" w:rsidRDefault="003E0D30">
      <w:pPr>
        <w:pStyle w:val="20"/>
        <w:framePr w:w="9566" w:h="15513" w:hRule="exact" w:wrap="none" w:vAnchor="page" w:hAnchor="page" w:x="1637" w:y="584"/>
        <w:numPr>
          <w:ilvl w:val="2"/>
          <w:numId w:val="1"/>
        </w:numPr>
        <w:shd w:val="clear" w:color="auto" w:fill="auto"/>
        <w:tabs>
          <w:tab w:val="left" w:pos="1469"/>
        </w:tabs>
        <w:ind w:firstLine="740"/>
        <w:jc w:val="both"/>
      </w:pPr>
      <w:r>
        <w:t>По итогам учебного года о вручении благодарственного письма родителям (законным представителям) обучающегося.</w:t>
      </w:r>
    </w:p>
    <w:p w:rsidR="00E43B59" w:rsidRDefault="003E0D30">
      <w:pPr>
        <w:pStyle w:val="20"/>
        <w:framePr w:w="9566" w:h="15513" w:hRule="exact" w:wrap="none" w:vAnchor="page" w:hAnchor="page" w:x="1637" w:y="584"/>
        <w:numPr>
          <w:ilvl w:val="1"/>
          <w:numId w:val="1"/>
        </w:numPr>
        <w:shd w:val="clear" w:color="auto" w:fill="auto"/>
        <w:tabs>
          <w:tab w:val="left" w:pos="1241"/>
        </w:tabs>
        <w:ind w:firstLine="740"/>
        <w:jc w:val="both"/>
      </w:pPr>
      <w:r>
        <w:t xml:space="preserve">Для награждения Дипломом </w:t>
      </w:r>
      <w:r>
        <w:rPr>
          <w:lang w:val="en-US" w:eastAsia="en-US" w:bidi="en-US"/>
        </w:rPr>
        <w:t>I</w:t>
      </w:r>
      <w:r w:rsidRPr="002255E0">
        <w:rPr>
          <w:lang w:eastAsia="en-US" w:bidi="en-US"/>
        </w:rPr>
        <w:t xml:space="preserve">, </w:t>
      </w:r>
      <w:r>
        <w:t>II, III степени обучающихся, ставших победителями и</w:t>
      </w:r>
      <w:r>
        <w:t xml:space="preserve"> призерами конкурсов и спортивных соревнований, представляют организаторы конкурсов и спортивных соревнований директору школы ходатайство в произвольной форме с указанием конкретных достижений обучающихся.</w:t>
      </w:r>
    </w:p>
    <w:p w:rsidR="00E43B59" w:rsidRDefault="003E0D30">
      <w:pPr>
        <w:pStyle w:val="20"/>
        <w:framePr w:w="9566" w:h="15513" w:hRule="exact" w:wrap="none" w:vAnchor="page" w:hAnchor="page" w:x="1637" w:y="584"/>
        <w:numPr>
          <w:ilvl w:val="1"/>
          <w:numId w:val="1"/>
        </w:numPr>
        <w:shd w:val="clear" w:color="auto" w:fill="auto"/>
        <w:tabs>
          <w:tab w:val="left" w:pos="1249"/>
        </w:tabs>
        <w:ind w:firstLine="740"/>
        <w:jc w:val="both"/>
      </w:pPr>
      <w:r>
        <w:t>Для награждения Благодарственным письмом директора</w:t>
      </w:r>
      <w:r>
        <w:t xml:space="preserve"> школы, а также для награждения ценным подарком классные руководители, заместители директора представляют директору школы ходатайство в произвольной форме с указанием конкретных достижений обучающихся и родителей (законных представителей).</w:t>
      </w:r>
    </w:p>
    <w:p w:rsidR="00E43B59" w:rsidRDefault="003E0D30">
      <w:pPr>
        <w:pStyle w:val="20"/>
        <w:framePr w:w="9566" w:h="15513" w:hRule="exact" w:wrap="none" w:vAnchor="page" w:hAnchor="page" w:x="1637" w:y="584"/>
        <w:numPr>
          <w:ilvl w:val="1"/>
          <w:numId w:val="1"/>
        </w:numPr>
        <w:shd w:val="clear" w:color="auto" w:fill="auto"/>
        <w:tabs>
          <w:tab w:val="left" w:pos="1241"/>
        </w:tabs>
        <w:ind w:firstLine="740"/>
        <w:jc w:val="both"/>
      </w:pPr>
      <w:r>
        <w:t>Спортивные коман</w:t>
      </w:r>
      <w:r>
        <w:t>ды классов по итогам спортивных соревнований награждаются переходящим кубком по итогам школьной спартакиады отдельным видам спорта в соответствии с положением о проводимых соревнованиях.</w:t>
      </w:r>
    </w:p>
    <w:p w:rsidR="00E43B59" w:rsidRDefault="003E0D30">
      <w:pPr>
        <w:pStyle w:val="20"/>
        <w:framePr w:w="9566" w:h="15513" w:hRule="exact" w:wrap="none" w:vAnchor="page" w:hAnchor="page" w:x="1637" w:y="584"/>
        <w:numPr>
          <w:ilvl w:val="1"/>
          <w:numId w:val="1"/>
        </w:numPr>
        <w:shd w:val="clear" w:color="auto" w:fill="auto"/>
        <w:tabs>
          <w:tab w:val="left" w:pos="1241"/>
        </w:tabs>
        <w:ind w:firstLine="740"/>
        <w:jc w:val="both"/>
      </w:pPr>
      <w:proofErr w:type="gramStart"/>
      <w:r>
        <w:t>Поощрения обучающихся утверждаются приказом директора школы и оформля</w:t>
      </w:r>
      <w:r>
        <w:t>ются на специальных бланках с указанием фамилии, имени, отчества обучающегося или родителя (законного представителя).</w:t>
      </w:r>
      <w:proofErr w:type="gramEnd"/>
    </w:p>
    <w:p w:rsidR="00E43B59" w:rsidRDefault="003E0D30">
      <w:pPr>
        <w:pStyle w:val="20"/>
        <w:framePr w:w="9566" w:h="15513" w:hRule="exact" w:wrap="none" w:vAnchor="page" w:hAnchor="page" w:x="1637" w:y="584"/>
        <w:numPr>
          <w:ilvl w:val="1"/>
          <w:numId w:val="1"/>
        </w:numPr>
        <w:shd w:val="clear" w:color="auto" w:fill="auto"/>
        <w:tabs>
          <w:tab w:val="left" w:pos="1244"/>
        </w:tabs>
        <w:ind w:firstLine="740"/>
        <w:jc w:val="both"/>
      </w:pPr>
      <w:r>
        <w:t xml:space="preserve">В приказе определяется форма и вид поощрения, которые зависят от уровня достижения обучающегося. Приказ доводится до сведения обучающихся </w:t>
      </w:r>
      <w:r>
        <w:t>и работников школы.</w:t>
      </w:r>
    </w:p>
    <w:p w:rsidR="00E43B59" w:rsidRDefault="003E0D30">
      <w:pPr>
        <w:pStyle w:val="20"/>
        <w:framePr w:w="9566" w:h="15513" w:hRule="exact" w:wrap="none" w:vAnchor="page" w:hAnchor="page" w:x="1637" w:y="584"/>
        <w:numPr>
          <w:ilvl w:val="1"/>
          <w:numId w:val="1"/>
        </w:numPr>
        <w:shd w:val="clear" w:color="auto" w:fill="auto"/>
        <w:tabs>
          <w:tab w:val="left" w:pos="1249"/>
        </w:tabs>
        <w:ind w:firstLine="740"/>
        <w:jc w:val="both"/>
      </w:pPr>
      <w:r>
        <w:t>Поощрения производятся в течение учебного года на общешкольной линейке и на торжественных праздниках, посвященных началу учебного года, окончанию учебного года.</w:t>
      </w:r>
    </w:p>
    <w:p w:rsidR="00E43B59" w:rsidRDefault="003E0D30">
      <w:pPr>
        <w:pStyle w:val="20"/>
        <w:framePr w:w="9566" w:h="15513" w:hRule="exact" w:wrap="none" w:vAnchor="page" w:hAnchor="page" w:x="1637" w:y="584"/>
        <w:numPr>
          <w:ilvl w:val="1"/>
          <w:numId w:val="1"/>
        </w:numPr>
        <w:shd w:val="clear" w:color="auto" w:fill="auto"/>
        <w:tabs>
          <w:tab w:val="left" w:pos="1241"/>
        </w:tabs>
        <w:ind w:firstLine="740"/>
        <w:jc w:val="both"/>
      </w:pPr>
      <w:r>
        <w:t>Награждения выпускников основной и средней школы проводится по окончании шк</w:t>
      </w:r>
      <w:r>
        <w:t>олы на церемонии вручения аттестатов.</w:t>
      </w:r>
    </w:p>
    <w:p w:rsidR="00E43B59" w:rsidRDefault="003E0D30">
      <w:pPr>
        <w:pStyle w:val="20"/>
        <w:framePr w:w="9566" w:h="15513" w:hRule="exact" w:wrap="none" w:vAnchor="page" w:hAnchor="page" w:x="1637" w:y="584"/>
        <w:numPr>
          <w:ilvl w:val="1"/>
          <w:numId w:val="1"/>
        </w:numPr>
        <w:shd w:val="clear" w:color="auto" w:fill="auto"/>
        <w:tabs>
          <w:tab w:val="left" w:pos="1469"/>
        </w:tabs>
        <w:ind w:firstLine="740"/>
        <w:jc w:val="both"/>
      </w:pPr>
      <w:r>
        <w:t xml:space="preserve">Вручение благодарственного письма родителям (законным представителям) обучающегося осуществляется на общешкольном родительском собрании, на торжественных мероприятиях, посвященных началу учебного года, окончанию </w:t>
      </w:r>
      <w:r>
        <w:t>учебного года, вручению аттестатов.</w:t>
      </w:r>
    </w:p>
    <w:p w:rsidR="00E43B59" w:rsidRDefault="003E0D30">
      <w:pPr>
        <w:pStyle w:val="20"/>
        <w:framePr w:w="9566" w:h="15513" w:hRule="exact" w:wrap="none" w:vAnchor="page" w:hAnchor="page" w:x="1637" w:y="584"/>
        <w:numPr>
          <w:ilvl w:val="1"/>
          <w:numId w:val="1"/>
        </w:numPr>
        <w:shd w:val="clear" w:color="auto" w:fill="auto"/>
        <w:tabs>
          <w:tab w:val="left" w:pos="1403"/>
        </w:tabs>
        <w:ind w:firstLine="740"/>
        <w:jc w:val="both"/>
      </w:pPr>
      <w:r>
        <w:t>Допускается одновременно нескольких форм поощрения.</w:t>
      </w:r>
    </w:p>
    <w:p w:rsidR="00E43B59" w:rsidRDefault="003E0D30">
      <w:pPr>
        <w:pStyle w:val="20"/>
        <w:framePr w:w="9566" w:h="15513" w:hRule="exact" w:wrap="none" w:vAnchor="page" w:hAnchor="page" w:x="1637" w:y="584"/>
        <w:numPr>
          <w:ilvl w:val="1"/>
          <w:numId w:val="1"/>
        </w:numPr>
        <w:shd w:val="clear" w:color="auto" w:fill="auto"/>
        <w:tabs>
          <w:tab w:val="left" w:pos="1403"/>
        </w:tabs>
        <w:spacing w:after="333"/>
        <w:ind w:firstLine="740"/>
        <w:jc w:val="both"/>
      </w:pPr>
      <w:r>
        <w:t xml:space="preserve">Информация о поощрении хранится в личном деле </w:t>
      </w:r>
      <w:proofErr w:type="gramStart"/>
      <w:r>
        <w:t>обучающегося</w:t>
      </w:r>
      <w:proofErr w:type="gramEnd"/>
      <w:r>
        <w:t>.</w:t>
      </w:r>
    </w:p>
    <w:p w:rsidR="00E43B59" w:rsidRDefault="003E0D30">
      <w:pPr>
        <w:pStyle w:val="20"/>
        <w:framePr w:w="9566" w:h="15513" w:hRule="exact" w:wrap="none" w:vAnchor="page" w:hAnchor="page" w:x="1637" w:y="584"/>
        <w:numPr>
          <w:ilvl w:val="0"/>
          <w:numId w:val="1"/>
        </w:numPr>
        <w:shd w:val="clear" w:color="auto" w:fill="auto"/>
        <w:tabs>
          <w:tab w:val="left" w:pos="3955"/>
        </w:tabs>
        <w:spacing w:after="304" w:line="280" w:lineRule="exact"/>
        <w:ind w:left="3600"/>
        <w:jc w:val="both"/>
      </w:pPr>
      <w:r>
        <w:t>Учет поощрений</w:t>
      </w:r>
    </w:p>
    <w:p w:rsidR="00E43B59" w:rsidRDefault="003E0D30">
      <w:pPr>
        <w:pStyle w:val="20"/>
        <w:framePr w:w="9566" w:h="15513" w:hRule="exact" w:wrap="none" w:vAnchor="page" w:hAnchor="page" w:x="1637" w:y="584"/>
        <w:numPr>
          <w:ilvl w:val="1"/>
          <w:numId w:val="1"/>
        </w:numPr>
        <w:shd w:val="clear" w:color="auto" w:fill="auto"/>
        <w:tabs>
          <w:tab w:val="left" w:pos="1469"/>
        </w:tabs>
        <w:ind w:firstLine="740"/>
        <w:jc w:val="both"/>
      </w:pPr>
      <w:r>
        <w:t>Школа обеспечивает индивидуальный учет поощрений обучающихся.</w:t>
      </w:r>
    </w:p>
    <w:p w:rsidR="00E43B59" w:rsidRDefault="003E0D30">
      <w:pPr>
        <w:pStyle w:val="20"/>
        <w:framePr w:w="9566" w:h="15513" w:hRule="exact" w:wrap="none" w:vAnchor="page" w:hAnchor="page" w:x="1637" w:y="584"/>
        <w:numPr>
          <w:ilvl w:val="1"/>
          <w:numId w:val="1"/>
        </w:numPr>
        <w:shd w:val="clear" w:color="auto" w:fill="auto"/>
        <w:tabs>
          <w:tab w:val="left" w:pos="1241"/>
        </w:tabs>
        <w:ind w:firstLine="740"/>
        <w:jc w:val="both"/>
      </w:pPr>
      <w:r>
        <w:t>Похвальный лист «За отличные ус</w:t>
      </w:r>
      <w:r>
        <w:t>пехи в учении» и похвальная грамота «За особые успехи в изучении отдельных предметов» оформляется на бланках школьного образца, их выдача фиксируется в книге учёта выдачи похвальных листов и похвальных грамот.</w:t>
      </w:r>
    </w:p>
    <w:p w:rsidR="00E43B59" w:rsidRDefault="003E0D30">
      <w:pPr>
        <w:pStyle w:val="20"/>
        <w:framePr w:w="9566" w:h="15513" w:hRule="exact" w:wrap="none" w:vAnchor="page" w:hAnchor="page" w:x="1637" w:y="584"/>
        <w:numPr>
          <w:ilvl w:val="1"/>
          <w:numId w:val="1"/>
        </w:numPr>
        <w:shd w:val="clear" w:color="auto" w:fill="auto"/>
        <w:tabs>
          <w:tab w:val="left" w:pos="1469"/>
        </w:tabs>
        <w:ind w:firstLine="740"/>
        <w:jc w:val="both"/>
      </w:pPr>
      <w:r>
        <w:t>Благодарность, благодарственное письмо, грамот</w:t>
      </w:r>
      <w:r>
        <w:t>а, диплом оформляется на типографском бланке или бланке, самостоятельно</w:t>
      </w:r>
    </w:p>
    <w:p w:rsidR="00E43B59" w:rsidRDefault="003E0D30">
      <w:pPr>
        <w:pStyle w:val="a5"/>
        <w:framePr w:wrap="none" w:vAnchor="page" w:hAnchor="page" w:x="10916" w:y="16236"/>
        <w:shd w:val="clear" w:color="auto" w:fill="auto"/>
        <w:spacing w:line="190" w:lineRule="exact"/>
      </w:pPr>
      <w:r>
        <w:t>5</w:t>
      </w:r>
    </w:p>
    <w:p w:rsidR="00E43B59" w:rsidRDefault="00E43B59">
      <w:pPr>
        <w:rPr>
          <w:sz w:val="2"/>
          <w:szCs w:val="2"/>
        </w:rPr>
        <w:sectPr w:rsidR="00E43B5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43B59" w:rsidRDefault="003E0D30">
      <w:pPr>
        <w:pStyle w:val="20"/>
        <w:framePr w:w="9552" w:h="2952" w:hRule="exact" w:wrap="none" w:vAnchor="page" w:hAnchor="page" w:x="1645" w:y="584"/>
        <w:shd w:val="clear" w:color="auto" w:fill="auto"/>
        <w:tabs>
          <w:tab w:val="left" w:pos="1469"/>
        </w:tabs>
        <w:spacing w:after="333"/>
        <w:jc w:val="both"/>
      </w:pPr>
      <w:proofErr w:type="gramStart"/>
      <w:r>
        <w:lastRenderedPageBreak/>
        <w:t>изготовленном</w:t>
      </w:r>
      <w:proofErr w:type="gramEnd"/>
      <w:r>
        <w:t xml:space="preserve"> образовательной организацией, в произвольной форме, заверяется подписью директора школы и печатью организации, осуществляющей образовательную </w:t>
      </w:r>
      <w:r>
        <w:t>деятельность, ставится дата.</w:t>
      </w:r>
    </w:p>
    <w:p w:rsidR="00E43B59" w:rsidRDefault="003E0D30">
      <w:pPr>
        <w:pStyle w:val="20"/>
        <w:framePr w:w="9552" w:h="2952" w:hRule="exact" w:wrap="none" w:vAnchor="page" w:hAnchor="page" w:x="1645" w:y="584"/>
        <w:numPr>
          <w:ilvl w:val="0"/>
          <w:numId w:val="1"/>
        </w:numPr>
        <w:shd w:val="clear" w:color="auto" w:fill="auto"/>
        <w:tabs>
          <w:tab w:val="left" w:pos="3524"/>
        </w:tabs>
        <w:spacing w:after="304" w:line="280" w:lineRule="exact"/>
        <w:ind w:left="3200"/>
        <w:jc w:val="both"/>
      </w:pPr>
      <w:r>
        <w:t>Заключительные положения</w:t>
      </w:r>
    </w:p>
    <w:p w:rsidR="00E43B59" w:rsidRDefault="003E0D30">
      <w:pPr>
        <w:pStyle w:val="20"/>
        <w:framePr w:w="9552" w:h="2952" w:hRule="exact" w:wrap="none" w:vAnchor="page" w:hAnchor="page" w:x="1645" w:y="584"/>
        <w:numPr>
          <w:ilvl w:val="1"/>
          <w:numId w:val="1"/>
        </w:numPr>
        <w:shd w:val="clear" w:color="auto" w:fill="auto"/>
        <w:tabs>
          <w:tab w:val="left" w:pos="1251"/>
        </w:tabs>
        <w:ind w:right="160" w:firstLine="740"/>
        <w:jc w:val="both"/>
      </w:pPr>
      <w:r>
        <w:t>Настоящее Положение вступает в силу с момента его утверждения приказом директора образовательной организации и действует до его отмены в установленном порядке.</w:t>
      </w:r>
    </w:p>
    <w:p w:rsidR="00E43B59" w:rsidRDefault="003E0D30">
      <w:pPr>
        <w:pStyle w:val="a5"/>
        <w:framePr w:wrap="none" w:vAnchor="page" w:hAnchor="page" w:x="10918" w:y="16236"/>
        <w:shd w:val="clear" w:color="auto" w:fill="auto"/>
        <w:spacing w:line="190" w:lineRule="exact"/>
      </w:pPr>
      <w:r>
        <w:t>6</w:t>
      </w:r>
    </w:p>
    <w:p w:rsidR="00E43B59" w:rsidRDefault="00E43B59">
      <w:pPr>
        <w:rPr>
          <w:sz w:val="2"/>
          <w:szCs w:val="2"/>
        </w:rPr>
      </w:pPr>
    </w:p>
    <w:sectPr w:rsidR="00E43B5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30" w:rsidRDefault="003E0D30">
      <w:r>
        <w:separator/>
      </w:r>
    </w:p>
  </w:endnote>
  <w:endnote w:type="continuationSeparator" w:id="0">
    <w:p w:rsidR="003E0D30" w:rsidRDefault="003E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30" w:rsidRDefault="003E0D30"/>
  </w:footnote>
  <w:footnote w:type="continuationSeparator" w:id="0">
    <w:p w:rsidR="003E0D30" w:rsidRDefault="003E0D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A0DC7"/>
    <w:multiLevelType w:val="multilevel"/>
    <w:tmpl w:val="6B0AC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59"/>
    <w:rsid w:val="002255E0"/>
    <w:rsid w:val="003E0D30"/>
    <w:rsid w:val="00E4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11pt">
    <w:name w:val="Основной текст (4) + 11 pt"/>
    <w:basedOn w:val="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Candara6pt">
    <w:name w:val="Основной текст (4) + Candara;6 pt"/>
    <w:basedOn w:val="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0" w:lineRule="atLeast"/>
    </w:pPr>
    <w:rPr>
      <w:rFonts w:ascii="Segoe UI" w:eastAsia="Segoe UI" w:hAnsi="Segoe UI" w:cs="Segoe UI"/>
      <w:sz w:val="13"/>
      <w:szCs w:val="1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68" w:lineRule="exact"/>
      <w:ind w:hanging="1940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11pt">
    <w:name w:val="Основной текст (4) + 11 pt"/>
    <w:basedOn w:val="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Candara6pt">
    <w:name w:val="Основной текст (4) + Candara;6 pt"/>
    <w:basedOn w:val="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0" w:lineRule="atLeast"/>
    </w:pPr>
    <w:rPr>
      <w:rFonts w:ascii="Segoe UI" w:eastAsia="Segoe UI" w:hAnsi="Segoe UI" w:cs="Segoe UI"/>
      <w:sz w:val="13"/>
      <w:szCs w:val="1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68" w:lineRule="exact"/>
      <w:ind w:hanging="1940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mosts</dc:creator>
  <cp:lastModifiedBy>mosts</cp:lastModifiedBy>
  <cp:revision>1</cp:revision>
  <dcterms:created xsi:type="dcterms:W3CDTF">2023-10-31T13:03:00Z</dcterms:created>
  <dcterms:modified xsi:type="dcterms:W3CDTF">2023-10-31T13:08:00Z</dcterms:modified>
</cp:coreProperties>
</file>