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02" w:rsidRDefault="00773A02" w:rsidP="00773A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3A02" w:rsidRPr="002C40EB" w:rsidRDefault="00773A02" w:rsidP="00773A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>Краснодарский край,</w:t>
      </w:r>
    </w:p>
    <w:p w:rsidR="00773A02" w:rsidRPr="002C40EB" w:rsidRDefault="00773A02" w:rsidP="00773A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>муниципальное образование Мостовский район, поселок Псебай,</w:t>
      </w:r>
    </w:p>
    <w:p w:rsidR="00773A02" w:rsidRPr="002C40EB" w:rsidRDefault="00773A02" w:rsidP="00773A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73A02" w:rsidRPr="002C40EB" w:rsidRDefault="00773A02" w:rsidP="00773A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>средняя общеобразовательная школа № 5</w:t>
      </w:r>
    </w:p>
    <w:p w:rsidR="00773A02" w:rsidRPr="002C40EB" w:rsidRDefault="00773A02" w:rsidP="00773A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 xml:space="preserve">имени Александра </w:t>
      </w:r>
      <w:proofErr w:type="spellStart"/>
      <w:r w:rsidRPr="002C40EB">
        <w:rPr>
          <w:rFonts w:ascii="Times New Roman" w:hAnsi="Times New Roman" w:cs="Times New Roman"/>
          <w:sz w:val="28"/>
          <w:szCs w:val="28"/>
        </w:rPr>
        <w:t>Парамоновича</w:t>
      </w:r>
      <w:proofErr w:type="spellEnd"/>
      <w:r w:rsidRPr="002C40EB">
        <w:rPr>
          <w:rFonts w:ascii="Times New Roman" w:hAnsi="Times New Roman" w:cs="Times New Roman"/>
          <w:sz w:val="28"/>
          <w:szCs w:val="28"/>
        </w:rPr>
        <w:t xml:space="preserve"> Лимаренко поселка Псебай</w:t>
      </w:r>
    </w:p>
    <w:p w:rsidR="00773A02" w:rsidRPr="002C40EB" w:rsidRDefault="00773A02" w:rsidP="00773A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773A02" w:rsidRPr="002C40EB" w:rsidRDefault="00773A02" w:rsidP="0077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02" w:rsidRDefault="00773A02" w:rsidP="00773A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73A02" w:rsidRPr="002C40EB" w:rsidRDefault="00773A02" w:rsidP="00773A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773A02" w:rsidRPr="002C40EB" w:rsidRDefault="00773A02" w:rsidP="00773A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решением педагогического совета </w:t>
      </w:r>
    </w:p>
    <w:p w:rsidR="00773A02" w:rsidRPr="002C40EB" w:rsidRDefault="00773A02" w:rsidP="00773A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>от 31.08.2020  года протокол № 1</w:t>
      </w:r>
    </w:p>
    <w:p w:rsidR="00773A02" w:rsidRPr="002C40EB" w:rsidRDefault="00773A02" w:rsidP="00773A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 xml:space="preserve">  Председатель _____Т.Н. </w:t>
      </w:r>
      <w:proofErr w:type="spellStart"/>
      <w:r w:rsidRPr="002C40EB"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</w:p>
    <w:p w:rsidR="00773A02" w:rsidRPr="002C40EB" w:rsidRDefault="00773A02" w:rsidP="00773A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73A02" w:rsidRPr="002C40EB" w:rsidRDefault="00773A02" w:rsidP="0077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02" w:rsidRDefault="00773A02" w:rsidP="0077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02" w:rsidRDefault="00773A02" w:rsidP="0077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E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773A02" w:rsidRPr="002C40EB" w:rsidRDefault="00773A02" w:rsidP="00773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02" w:rsidRPr="002C40EB" w:rsidRDefault="00773A02" w:rsidP="00773A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 xml:space="preserve">по   </w:t>
      </w:r>
      <w:r w:rsidRPr="002C40EB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Pr="002C4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02" w:rsidRDefault="00773A02" w:rsidP="0077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02" w:rsidRPr="002C40EB" w:rsidRDefault="00773A02" w:rsidP="0077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Pr="002C40EB">
        <w:rPr>
          <w:rFonts w:ascii="Times New Roman" w:hAnsi="Times New Roman" w:cs="Times New Roman"/>
          <w:sz w:val="28"/>
          <w:szCs w:val="28"/>
          <w:u w:val="single"/>
        </w:rPr>
        <w:t>начальное общее образование (</w:t>
      </w:r>
      <w:r>
        <w:rPr>
          <w:rFonts w:ascii="Times New Roman" w:hAnsi="Times New Roman" w:cs="Times New Roman"/>
          <w:sz w:val="28"/>
          <w:szCs w:val="28"/>
          <w:u w:val="single"/>
        </w:rPr>
        <w:t>5-9</w:t>
      </w:r>
      <w:r w:rsidRPr="002C40EB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773A02" w:rsidRDefault="00773A02" w:rsidP="0077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02" w:rsidRPr="002C40EB" w:rsidRDefault="00773A02" w:rsidP="00773A0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C40EB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40EB">
        <w:rPr>
          <w:rFonts w:ascii="Times New Roman" w:hAnsi="Times New Roman" w:cs="Times New Roman"/>
          <w:sz w:val="28"/>
          <w:szCs w:val="28"/>
        </w:rPr>
        <w:t xml:space="preserve">     </w:t>
      </w:r>
      <w:r w:rsidRPr="002C40EB">
        <w:rPr>
          <w:rFonts w:ascii="Times New Roman" w:hAnsi="Times New Roman" w:cs="Times New Roman"/>
          <w:sz w:val="28"/>
          <w:szCs w:val="28"/>
          <w:u w:val="single"/>
        </w:rPr>
        <w:t>405</w:t>
      </w:r>
    </w:p>
    <w:p w:rsidR="00773A02" w:rsidRDefault="00773A02" w:rsidP="0077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02" w:rsidRPr="002C40EB" w:rsidRDefault="00773A02" w:rsidP="00773A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0E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40E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C40EB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Pr="002C40EB">
        <w:rPr>
          <w:rFonts w:ascii="Times New Roman" w:hAnsi="Times New Roman" w:cs="Times New Roman"/>
          <w:sz w:val="28"/>
          <w:szCs w:val="28"/>
          <w:u w:val="single"/>
        </w:rPr>
        <w:t xml:space="preserve">  Елена Яковлевна</w:t>
      </w:r>
    </w:p>
    <w:p w:rsidR="00773A02" w:rsidRDefault="00773A02" w:rsidP="00773A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A02" w:rsidRPr="002C40EB" w:rsidRDefault="00773A02" w:rsidP="00773A02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2C40EB">
        <w:rPr>
          <w:rFonts w:ascii="Times New Roman" w:hAnsi="Times New Roman" w:cs="Times New Roman"/>
          <w:sz w:val="28"/>
          <w:szCs w:val="28"/>
        </w:rPr>
        <w:t>Программа разработана в соответствии и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17.12.2010  № 1897</w:t>
      </w:r>
      <w:r w:rsidRPr="002C40EB">
        <w:rPr>
          <w:rFonts w:ascii="Times New Roman" w:hAnsi="Times New Roman" w:cs="Times New Roman"/>
          <w:sz w:val="28"/>
          <w:szCs w:val="28"/>
        </w:rPr>
        <w:t xml:space="preserve"> (с изменениями), примерной основной образовательной программы (одобрена решением федерального </w:t>
      </w:r>
      <w:proofErr w:type="spellStart"/>
      <w:proofErr w:type="gramStart"/>
      <w:r w:rsidRPr="002C40E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C40EB">
        <w:rPr>
          <w:rFonts w:ascii="Times New Roman" w:hAnsi="Times New Roman" w:cs="Times New Roman"/>
          <w:sz w:val="28"/>
          <w:szCs w:val="28"/>
        </w:rPr>
        <w:t>- методического</w:t>
      </w:r>
      <w:proofErr w:type="gramEnd"/>
      <w:r w:rsidRPr="002C40EB">
        <w:rPr>
          <w:rFonts w:ascii="Times New Roman" w:hAnsi="Times New Roman" w:cs="Times New Roman"/>
          <w:sz w:val="28"/>
          <w:szCs w:val="28"/>
        </w:rPr>
        <w:t xml:space="preserve"> объединения по общему образованию (протокол от 8 апреля 2015 г. № 1/15), рабочей программы по учебному </w:t>
      </w:r>
      <w:r>
        <w:rPr>
          <w:rFonts w:ascii="Times New Roman" w:hAnsi="Times New Roman" w:cs="Times New Roman"/>
          <w:sz w:val="28"/>
          <w:szCs w:val="28"/>
        </w:rPr>
        <w:t>предмету Физическая культура 5-9</w:t>
      </w:r>
      <w:r w:rsidRPr="002C40EB">
        <w:rPr>
          <w:rFonts w:ascii="Times New Roman" w:hAnsi="Times New Roman" w:cs="Times New Roman"/>
          <w:sz w:val="28"/>
          <w:szCs w:val="28"/>
        </w:rPr>
        <w:t xml:space="preserve"> классы/</w:t>
      </w:r>
      <w:r w:rsidRPr="002C40E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Pr="002C40E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В.И. Лях, А.А. </w:t>
      </w:r>
      <w:proofErr w:type="spellStart"/>
      <w:r w:rsidRPr="002C40E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Зданевич</w:t>
      </w:r>
      <w:proofErr w:type="spellEnd"/>
      <w:r w:rsidRPr="002C40E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Москва, «Просвещение» 2014 г.</w:t>
      </w:r>
    </w:p>
    <w:p w:rsidR="00773A02" w:rsidRPr="002C40EB" w:rsidRDefault="00773A02" w:rsidP="00773A0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A02" w:rsidRPr="002C40EB" w:rsidRDefault="00773A02" w:rsidP="00773A0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A02" w:rsidRDefault="00773A02" w:rsidP="00D80D7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D73" w:rsidRPr="00643ED8" w:rsidRDefault="00D80D73" w:rsidP="00D80D73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43ED8">
        <w:rPr>
          <w:rFonts w:ascii="Times New Roman" w:eastAsia="Times New Roman" w:hAnsi="Times New Roman" w:cs="Times New Roman"/>
          <w:b/>
          <w:bCs/>
          <w:sz w:val="24"/>
          <w:szCs w:val="24"/>
        </w:rPr>
        <w:t>1.Планируемые результаты изучения учебного предмета, курса.</w:t>
      </w:r>
    </w:p>
    <w:p w:rsidR="00D80D73" w:rsidRPr="00643ED8" w:rsidRDefault="00D80D73" w:rsidP="00D80D73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80D73" w:rsidRPr="00643ED8" w:rsidRDefault="00D80D73" w:rsidP="00D80D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D80D73" w:rsidRPr="00643ED8" w:rsidRDefault="00D80D73" w:rsidP="00D80D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3E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643ED8" w:rsidRPr="00643ED8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643E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3ED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характеризовать</w:t>
      </w:r>
      <w:r w:rsidRPr="00643ED8">
        <w:rPr>
          <w:rFonts w:ascii="Times New Roman" w:hAnsi="Times New Roman" w:cs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80D73" w:rsidRPr="00643ED8" w:rsidRDefault="00D80D73" w:rsidP="00D80D73">
      <w:pPr>
        <w:spacing w:after="0" w:line="234" w:lineRule="auto"/>
        <w:ind w:left="720" w:right="468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физкультурной деятельности Выпускник научится: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3ED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643ED8">
        <w:rPr>
          <w:rFonts w:ascii="Times New Roman" w:hAnsi="Times New Roman" w:cs="Times New Roman"/>
          <w:sz w:val="24"/>
          <w:szCs w:val="24"/>
        </w:rPr>
        <w:t xml:space="preserve">     </w:t>
      </w:r>
      <w:r w:rsidR="00643ED8" w:rsidRPr="00643ED8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643ED8">
        <w:rPr>
          <w:rFonts w:ascii="Times New Roman" w:hAnsi="Times New Roman" w:cs="Times New Roman"/>
          <w:b/>
          <w:iCs/>
          <w:sz w:val="24"/>
          <w:szCs w:val="24"/>
        </w:rPr>
        <w:t xml:space="preserve">  получит возможность научиться: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643ED8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D8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43ED8" w:rsidRPr="00643ED8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64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ED8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643ED8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43ED8">
        <w:rPr>
          <w:rFonts w:ascii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приёмы игры в футбол, волейбол, баскетбол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D8">
        <w:rPr>
          <w:rFonts w:ascii="Times New Roman" w:hAnsi="Times New Roman" w:cs="Times New Roman"/>
          <w:sz w:val="24"/>
          <w:szCs w:val="24"/>
        </w:rPr>
        <w:t>гандбол в условиях учебной и игровой деятельности;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 xml:space="preserve"> выполнять тестовые упражнения на оценку уровня индивидуального развития основных физических качеств.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3ED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643ED8" w:rsidRPr="00643ED8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64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ED8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80D73" w:rsidRPr="00643ED8" w:rsidRDefault="00D80D73" w:rsidP="00D80D73">
      <w:pPr>
        <w:pStyle w:val="a3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3ED8">
        <w:rPr>
          <w:rFonts w:ascii="Times New Roman" w:hAnsi="Times New Roman" w:cs="Times New Roman"/>
          <w:iCs/>
          <w:sz w:val="24"/>
          <w:szCs w:val="24"/>
        </w:rPr>
        <w:t>• </w:t>
      </w:r>
      <w:r w:rsidRPr="00643ED8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9E1095" w:rsidRPr="00643ED8" w:rsidRDefault="00D80D73" w:rsidP="00D80D73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43ED8">
        <w:rPr>
          <w:rFonts w:ascii="Times New Roman" w:hAnsi="Times New Roman" w:cs="Times New Roman"/>
          <w:iCs/>
          <w:sz w:val="24"/>
          <w:szCs w:val="24"/>
        </w:rPr>
        <w:t>• выполнять тестовые нормативы по физической</w:t>
      </w:r>
      <w:r w:rsidR="0068529B">
        <w:rPr>
          <w:rFonts w:ascii="Times New Roman" w:hAnsi="Times New Roman" w:cs="Times New Roman"/>
          <w:iCs/>
          <w:sz w:val="24"/>
          <w:szCs w:val="24"/>
        </w:rPr>
        <w:t xml:space="preserve"> культуры.</w:t>
      </w:r>
      <w:proofErr w:type="gramEnd"/>
    </w:p>
    <w:p w:rsidR="0014518A" w:rsidRPr="00643ED8" w:rsidRDefault="0014518A" w:rsidP="00D07730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</w:t>
      </w:r>
      <w:r w:rsidRPr="00643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b/>
          <w:sz w:val="24"/>
          <w:szCs w:val="24"/>
        </w:rPr>
        <w:t>ПРЕДМЕТА «ФИЗИЧЕСКАЯ КУЛЬТУРА»</w:t>
      </w:r>
      <w:r w:rsidRPr="00643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07730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b/>
          <w:sz w:val="24"/>
          <w:szCs w:val="24"/>
        </w:rPr>
        <w:t>В ОСНОВНОЙ ШКОЛЕ</w:t>
      </w:r>
      <w:r w:rsidRPr="00643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  <w:r w:rsidRPr="00643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1"/>
        </w:numPr>
        <w:spacing w:after="15" w:line="24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«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1"/>
        </w:numPr>
        <w:spacing w:after="4" w:line="241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1"/>
        </w:numPr>
        <w:spacing w:after="15" w:line="24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»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1"/>
        </w:numPr>
        <w:spacing w:after="15" w:line="24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  <w:r w:rsidRPr="00643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1"/>
        </w:numPr>
        <w:spacing w:after="15" w:line="24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1"/>
        </w:numPr>
        <w:spacing w:after="15" w:line="24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1"/>
        </w:numPr>
        <w:spacing w:after="15" w:line="24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b/>
          <w:sz w:val="24"/>
          <w:szCs w:val="24"/>
        </w:rPr>
        <w:t>Способы двигательной (физкультурной) деятельности Выпускник научится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1"/>
        </w:numPr>
        <w:spacing w:after="15" w:line="247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8529B" w:rsidRPr="0068529B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4518A" w:rsidRPr="00643ED8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«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«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«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 походов,   обеспечивать  их  оздоровительную  направленность;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 Выпускник научится: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выполнять  комплексы  упражнений  по  профилактике утомления и перенапряжения организма, повышению его работоспособности в процессе трудовой и учебной деятельности;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643ED8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numPr>
          <w:ilvl w:val="0"/>
          <w:numId w:val="2"/>
        </w:numPr>
        <w:spacing w:after="15" w:line="247" w:lineRule="auto"/>
        <w:ind w:hanging="225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» выполнять гимнастические комбинации на спортивных снарядах из числа хорошо освоенных упражнений;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« выполнять легкоатлетические упражнения в беге и прыжках (в высоту и длину);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» выполнять основные технические действия и приёмы игры в футбол, волейбол, баскетбол в условиях учебной и игровой деятельности;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» выполнять тестовые упражнения на оценку уровня индивидуального развития основных физических качеств.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15" w:line="247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643E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14518A" w:rsidRPr="00643ED8" w:rsidRDefault="0014518A" w:rsidP="0014518A">
      <w:pPr>
        <w:spacing w:after="52" w:line="247" w:lineRule="auto"/>
        <w:ind w:left="-5" w:right="513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lastRenderedPageBreak/>
        <w:t>» преодолевать естественные и искусственные препятствия с помощью разнообразных способов лазанья, прыжков и бега;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*  осуществлять судейство по одному из осваиваемых видов спорта;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» выполнять тестовые нормативы по физической подготовке.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4518A" w:rsidRPr="00643ED8" w:rsidRDefault="0014518A" w:rsidP="00643E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Данные  планируемые  результаты  и  примеры  их  достижения  составлены  с  учетом</w:t>
      </w:r>
    </w:p>
    <w:p w:rsidR="0014518A" w:rsidRPr="00643ED8" w:rsidRDefault="0014518A" w:rsidP="0014518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 w:line="236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возможностей учащихся основной физкультурной группы (не имеющих противопоказаний для занятий физической культурой или существенных ограничений по нагрузке).</w:t>
      </w:r>
    </w:p>
    <w:p w:rsidR="0014518A" w:rsidRPr="00643ED8" w:rsidRDefault="0014518A" w:rsidP="0014518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 w:line="238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Блок «Выпускник научится», включает круг учебных задач базового уровня, для успешного обучения и социализации освоенные всеми обучающимися. Достижение планируемых результатов, отнесенных к блоку «Выпускник научится», выносится на итоговое оценивание, как в ходе обучения (с помощью накопленной оценки или </w:t>
      </w:r>
      <w:proofErr w:type="spellStart"/>
      <w:r w:rsidRPr="00643ED8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достижений), так и в конце обучения. Успешное выполнение 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14518A" w:rsidRPr="00643ED8" w:rsidRDefault="0014518A" w:rsidP="0014518A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numPr>
          <w:ilvl w:val="0"/>
          <w:numId w:val="4"/>
        </w:numPr>
        <w:tabs>
          <w:tab w:val="left" w:pos="624"/>
        </w:tabs>
        <w:spacing w:after="0" w:line="238" w:lineRule="auto"/>
        <w:ind w:left="260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блоке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«Выпускник получит возможность научиться» приводятся планируемые результаты повышенного уровня, характеризующие систему учебных действий в отношении знаний, умений, навыков, расширяющих и углубляющих понимание опорного учебного материала. Уровень достижений, соответствующий планируемым результатам этого блока</w:t>
      </w:r>
      <w:r w:rsidR="00643ED8" w:rsidRPr="00643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материала, их могут продемонстрировать отдельные мотивированные и способные обучающиеся.</w:t>
      </w:r>
    </w:p>
    <w:p w:rsidR="0014518A" w:rsidRPr="00643ED8" w:rsidRDefault="0014518A" w:rsidP="0014518A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Повышенный уровень планируемых результатов в тексте выделен курсивом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18A" w:rsidRPr="00643ED8" w:rsidRDefault="0014518A" w:rsidP="0014518A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Выпускник научиться:</w:t>
      </w:r>
    </w:p>
    <w:p w:rsidR="0014518A" w:rsidRPr="00643ED8" w:rsidRDefault="0014518A" w:rsidP="0014518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 w:line="238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643ED8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>аскрывать на примерах( из истории или личного опыта) положительное влияние занятий физической культурой на физическое и личностное развитие;</w:t>
      </w:r>
    </w:p>
    <w:p w:rsidR="0014518A" w:rsidRPr="00643ED8" w:rsidRDefault="0014518A" w:rsidP="0014518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518A" w:rsidRPr="00643ED8" w:rsidRDefault="0014518A" w:rsidP="0068529B">
      <w:pPr>
        <w:spacing w:after="0" w:line="237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-ориентироваться в понятии «физическая подготовка», характеризовать основные физические качеств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>силу, быстроту, выносливость, координацию, гибкость) и различать их между собой; -организовывать места занятий физическими упражнениями и подвижными играми( как в</w:t>
      </w:r>
      <w:r w:rsidR="00685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помещении, так и на открытом воздухе), соблюдать правила поведения и предупреждения травматизма во время занятий физическими упражнениями; -отбирать и выполнять комплексы упражнений для утренней зарядки физкультминуток в соответствии с изученными правилами;</w:t>
      </w:r>
    </w:p>
    <w:p w:rsidR="0014518A" w:rsidRPr="00643ED8" w:rsidRDefault="0014518A" w:rsidP="0014518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-организовывать и проводить подвижные игры и простейшие соревнования во время отдыха на открытом воздухе и в помещени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спортивном зале и местах рекреации), соблюдать правила взаимодействия с игроками;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  <w:sectPr w:rsidR="0014518A" w:rsidRPr="00643ED8">
          <w:pgSz w:w="11900" w:h="16836"/>
          <w:pgMar w:top="1142" w:right="848" w:bottom="788" w:left="1440" w:header="0" w:footer="0" w:gutter="0"/>
          <w:cols w:space="720" w:equalWidth="0">
            <w:col w:w="9620"/>
          </w:cols>
        </w:sectPr>
      </w:pPr>
    </w:p>
    <w:p w:rsidR="0014518A" w:rsidRPr="00643ED8" w:rsidRDefault="0014518A" w:rsidP="00145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lastRenderedPageBreak/>
        <w:t>-измерять</w:t>
      </w:r>
      <w:r w:rsidRPr="00643ED8">
        <w:rPr>
          <w:rFonts w:ascii="Times New Roman" w:hAnsi="Times New Roman" w:cs="Times New Roman"/>
          <w:sz w:val="24"/>
          <w:szCs w:val="24"/>
        </w:rPr>
        <w:tab/>
        <w:t>показатели</w:t>
      </w:r>
      <w:r w:rsidRPr="00643ED8">
        <w:rPr>
          <w:rFonts w:ascii="Times New Roman" w:hAnsi="Times New Roman" w:cs="Times New Roman"/>
          <w:sz w:val="24"/>
          <w:szCs w:val="24"/>
        </w:rPr>
        <w:tab/>
        <w:t>физического</w:t>
      </w:r>
      <w:r w:rsidRPr="00643ED8">
        <w:rPr>
          <w:rFonts w:ascii="Times New Roman" w:hAnsi="Times New Roman" w:cs="Times New Roman"/>
          <w:sz w:val="24"/>
          <w:szCs w:val="24"/>
        </w:rPr>
        <w:tab/>
        <w:t>развития (рост и</w:t>
      </w:r>
      <w:r w:rsidRPr="00643ED8">
        <w:rPr>
          <w:rFonts w:ascii="Times New Roman" w:hAnsi="Times New Roman" w:cs="Times New Roman"/>
          <w:sz w:val="24"/>
          <w:szCs w:val="24"/>
        </w:rPr>
        <w:tab/>
        <w:t>массу</w:t>
      </w:r>
      <w:r w:rsidRPr="00643ED8">
        <w:rPr>
          <w:rFonts w:ascii="Times New Roman" w:hAnsi="Times New Roman" w:cs="Times New Roman"/>
          <w:sz w:val="24"/>
          <w:szCs w:val="24"/>
        </w:rPr>
        <w:tab/>
        <w:t>тела)</w:t>
      </w:r>
      <w:r w:rsidRPr="00643ED8">
        <w:rPr>
          <w:rFonts w:ascii="Times New Roman" w:hAnsi="Times New Roman" w:cs="Times New Roman"/>
          <w:sz w:val="24"/>
          <w:szCs w:val="24"/>
        </w:rPr>
        <w:tab/>
        <w:t>физической подготовленност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3ED8">
        <w:rPr>
          <w:rFonts w:ascii="Times New Roman" w:hAnsi="Times New Roman" w:cs="Times New Roman"/>
          <w:sz w:val="24"/>
          <w:szCs w:val="24"/>
        </w:rPr>
        <w:t>сила, быстрота,</w:t>
      </w:r>
      <w:r w:rsidRPr="00643ED8">
        <w:rPr>
          <w:rFonts w:ascii="Times New Roman" w:hAnsi="Times New Roman" w:cs="Times New Roman"/>
          <w:sz w:val="24"/>
          <w:szCs w:val="24"/>
        </w:rPr>
        <w:tab/>
        <w:t xml:space="preserve"> выносливость, гибкость),</w:t>
      </w:r>
      <w:r w:rsidRPr="00643ED8">
        <w:rPr>
          <w:rFonts w:ascii="Times New Roman" w:hAnsi="Times New Roman" w:cs="Times New Roman"/>
          <w:sz w:val="24"/>
          <w:szCs w:val="24"/>
        </w:rPr>
        <w:tab/>
        <w:t>вести</w:t>
      </w:r>
      <w:r w:rsidRPr="00643ED8">
        <w:rPr>
          <w:rFonts w:ascii="Times New Roman" w:hAnsi="Times New Roman" w:cs="Times New Roman"/>
          <w:sz w:val="24"/>
          <w:szCs w:val="24"/>
        </w:rPr>
        <w:tab/>
        <w:t>систематические</w:t>
      </w:r>
    </w:p>
    <w:p w:rsidR="0014518A" w:rsidRPr="00643ED8" w:rsidRDefault="0014518A" w:rsidP="00145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наблюдения за их динамикой;</w:t>
      </w:r>
    </w:p>
    <w:p w:rsidR="0014518A" w:rsidRPr="00643ED8" w:rsidRDefault="0014518A" w:rsidP="00145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-выполнять</w:t>
      </w:r>
      <w:r w:rsidRPr="00643ED8">
        <w:rPr>
          <w:rFonts w:ascii="Times New Roman" w:hAnsi="Times New Roman" w:cs="Times New Roman"/>
          <w:sz w:val="24"/>
          <w:szCs w:val="24"/>
        </w:rPr>
        <w:tab/>
        <w:t>упражнения</w:t>
      </w:r>
      <w:r w:rsidRPr="00643ED8">
        <w:rPr>
          <w:rFonts w:ascii="Times New Roman" w:hAnsi="Times New Roman" w:cs="Times New Roman"/>
          <w:sz w:val="24"/>
          <w:szCs w:val="24"/>
        </w:rPr>
        <w:tab/>
        <w:t>по  коррекции  и  профилактике</w:t>
      </w:r>
      <w:r w:rsidRPr="00643ED8">
        <w:rPr>
          <w:rFonts w:ascii="Times New Roman" w:hAnsi="Times New Roman" w:cs="Times New Roman"/>
          <w:sz w:val="24"/>
          <w:szCs w:val="24"/>
        </w:rPr>
        <w:tab/>
        <w:t>нарушения</w:t>
      </w:r>
      <w:r w:rsidRPr="00643ED8">
        <w:rPr>
          <w:rFonts w:ascii="Times New Roman" w:hAnsi="Times New Roman" w:cs="Times New Roman"/>
          <w:sz w:val="24"/>
          <w:szCs w:val="24"/>
        </w:rPr>
        <w:tab/>
        <w:t>зрения</w:t>
      </w:r>
      <w:r w:rsidR="0068529B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hAnsi="Times New Roman" w:cs="Times New Roman"/>
          <w:sz w:val="24"/>
          <w:szCs w:val="24"/>
        </w:rPr>
        <w:tab/>
        <w:t>и  осанки, упражнения</w:t>
      </w:r>
      <w:r w:rsidRPr="00643ED8">
        <w:rPr>
          <w:rFonts w:ascii="Times New Roman" w:hAnsi="Times New Roman" w:cs="Times New Roman"/>
          <w:sz w:val="24"/>
          <w:szCs w:val="24"/>
        </w:rPr>
        <w:tab/>
        <w:t>на</w:t>
      </w:r>
      <w:r w:rsidRPr="00643ED8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643ED8">
        <w:rPr>
          <w:rFonts w:ascii="Times New Roman" w:hAnsi="Times New Roman" w:cs="Times New Roman"/>
          <w:sz w:val="24"/>
          <w:szCs w:val="24"/>
        </w:rPr>
        <w:tab/>
        <w:t>физических</w:t>
      </w:r>
      <w:r w:rsidRPr="00643ED8">
        <w:rPr>
          <w:rFonts w:ascii="Times New Roman" w:hAnsi="Times New Roman" w:cs="Times New Roman"/>
          <w:sz w:val="24"/>
          <w:szCs w:val="24"/>
        </w:rPr>
        <w:tab/>
        <w:t>качест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43ED8">
        <w:rPr>
          <w:rFonts w:ascii="Times New Roman" w:hAnsi="Times New Roman" w:cs="Times New Roman"/>
          <w:sz w:val="24"/>
          <w:szCs w:val="24"/>
        </w:rPr>
        <w:t>силы,</w:t>
      </w:r>
      <w:r w:rsidR="0068529B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hAnsi="Times New Roman" w:cs="Times New Roman"/>
          <w:sz w:val="24"/>
          <w:szCs w:val="24"/>
        </w:rPr>
        <w:t>быстроты, выносливости, координации, гибкости);оценивать величину нагрузки(большая, средняя, малая)по частоте пульса( с помощью специальной таблицы);</w:t>
      </w:r>
    </w:p>
    <w:p w:rsidR="0014518A" w:rsidRPr="00643ED8" w:rsidRDefault="0014518A" w:rsidP="001451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-выполнять</w:t>
      </w:r>
      <w:r w:rsidRPr="00643ED8">
        <w:rPr>
          <w:rFonts w:ascii="Times New Roman" w:hAnsi="Times New Roman" w:cs="Times New Roman"/>
          <w:sz w:val="24"/>
          <w:szCs w:val="24"/>
        </w:rPr>
        <w:tab/>
        <w:t>тестовые</w:t>
      </w:r>
      <w:r w:rsidRPr="00643ED8">
        <w:rPr>
          <w:rFonts w:ascii="Times New Roman" w:hAnsi="Times New Roman" w:cs="Times New Roman"/>
          <w:sz w:val="24"/>
          <w:szCs w:val="24"/>
        </w:rPr>
        <w:tab/>
        <w:t>упражнения</w:t>
      </w:r>
      <w:r w:rsidRPr="00643ED8">
        <w:rPr>
          <w:rFonts w:ascii="Times New Roman" w:hAnsi="Times New Roman" w:cs="Times New Roman"/>
          <w:sz w:val="24"/>
          <w:szCs w:val="24"/>
        </w:rPr>
        <w:tab/>
        <w:t>для</w:t>
      </w:r>
      <w:r w:rsidRPr="00643ED8">
        <w:rPr>
          <w:rFonts w:ascii="Times New Roman" w:hAnsi="Times New Roman" w:cs="Times New Roman"/>
          <w:sz w:val="24"/>
          <w:szCs w:val="24"/>
        </w:rPr>
        <w:tab/>
        <w:t>оценки</w:t>
      </w:r>
      <w:r w:rsidRPr="00643ED8">
        <w:rPr>
          <w:rFonts w:ascii="Times New Roman" w:hAnsi="Times New Roman" w:cs="Times New Roman"/>
          <w:sz w:val="24"/>
          <w:szCs w:val="24"/>
        </w:rPr>
        <w:tab/>
        <w:t xml:space="preserve">динамики индивидуального развития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основных физических качеств;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-выполнять организующие строевые команды и приемы;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-выполнять акробатические упражнени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>кувырки, стойки, перекаты);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-выполнять гимнастические упражнения на спортивных снаряда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перекладина, брусья,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гимнастическое бревно);</w:t>
      </w:r>
    </w:p>
    <w:p w:rsidR="0014518A" w:rsidRPr="00643ED8" w:rsidRDefault="0014518A" w:rsidP="0014518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 w:line="236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-выполнять легкоатлетические упражнени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>бег, прыжки, метания и броски разного веса); -выполнять игровые действия и упражнения из подвижных игр разной функциональной направленности.</w:t>
      </w:r>
    </w:p>
    <w:p w:rsidR="0014518A" w:rsidRPr="00643ED8" w:rsidRDefault="0014518A" w:rsidP="0014518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-выявлять связь занятий физической культурой с трудовой и оборонной деятельностью;</w:t>
      </w:r>
    </w:p>
    <w:p w:rsidR="0014518A" w:rsidRPr="00643ED8" w:rsidRDefault="0014518A" w:rsidP="0014518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-характеризовать роль и значение режима дня в сохранении и укреплении здоровья; планировать и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корректировать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режим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дня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в зависимости от индивидуальных особенностей учебной и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внешкольной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деятельности,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показателей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здоровья, физического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развития и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физической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подготовленности;</w:t>
      </w:r>
    </w:p>
    <w:p w:rsidR="0014518A" w:rsidRPr="00643ED8" w:rsidRDefault="0014518A" w:rsidP="0014518A">
      <w:pPr>
        <w:tabs>
          <w:tab w:val="left" w:pos="1040"/>
          <w:tab w:val="left" w:pos="2060"/>
          <w:tab w:val="left" w:pos="2440"/>
          <w:tab w:val="left" w:pos="3680"/>
          <w:tab w:val="left" w:pos="4700"/>
          <w:tab w:val="left" w:pos="4960"/>
          <w:tab w:val="left" w:pos="6000"/>
          <w:tab w:val="left" w:pos="6940"/>
          <w:tab w:val="left" w:pos="7480"/>
          <w:tab w:val="left" w:pos="8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-вести</w:t>
      </w:r>
      <w:r w:rsidRPr="00643ED8">
        <w:rPr>
          <w:rFonts w:ascii="Times New Roman" w:hAnsi="Times New Roman" w:cs="Times New Roman"/>
          <w:sz w:val="24"/>
          <w:szCs w:val="24"/>
        </w:rPr>
        <w:tab/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тетрадь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по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физической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культуре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с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записями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режима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дня,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ab/>
        <w:t>комплексов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утренней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 xml:space="preserve">гимнастики, физкультминуток,  </w:t>
      </w:r>
      <w:proofErr w:type="spellStart"/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общеразвивающих</w:t>
      </w:r>
      <w:proofErr w:type="spellEnd"/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 xml:space="preserve">  упражнений  для индивидуальных  занятий,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результатов наблюдений за динамикой основных показателей физического развития и физической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подготовленности;</w:t>
      </w:r>
    </w:p>
    <w:p w:rsidR="0014518A" w:rsidRPr="00643ED8" w:rsidRDefault="0014518A" w:rsidP="0014518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-целенаправленно отбирать физические упражнения для индивидуальных занятий по развитию</w:t>
      </w: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физических качеств;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-выполнять простейшие приемы оказания доврачебной помощи при травмах и ушибах;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-сохранять правильную осанку, оптимальное телосложение;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-выполнять эстетически красиво гимнастические и акробатические комбинации;</w:t>
      </w:r>
    </w:p>
    <w:p w:rsidR="0014518A" w:rsidRPr="00643ED8" w:rsidRDefault="0014518A" w:rsidP="00145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iCs/>
          <w:sz w:val="24"/>
          <w:szCs w:val="24"/>
        </w:rPr>
        <w:t>-играть в баскетбол, футбол и волейбол по упрощенным правилам;</w:t>
      </w:r>
    </w:p>
    <w:p w:rsidR="0014518A" w:rsidRPr="00643ED8" w:rsidRDefault="0014518A" w:rsidP="0014518A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D7783" w:rsidRPr="00643ED8" w:rsidRDefault="009D7783" w:rsidP="009D7783">
      <w:pPr>
        <w:spacing w:after="2" w:line="248" w:lineRule="auto"/>
        <w:ind w:left="-5" w:right="15" w:hanging="10"/>
        <w:rPr>
          <w:rFonts w:ascii="Times New Roman" w:eastAsia="Arial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Для реализации предмета «Физическая культура», выраженные в знаниях, умениях выпускников и их способности должны впоследствии включаться в систему домашних занятий, успешно справиться с которыми должен помочь им учебник физической культуры.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E1095" w:rsidRPr="00643ED8" w:rsidRDefault="009E1095" w:rsidP="009D7783">
      <w:pPr>
        <w:spacing w:after="2" w:line="248" w:lineRule="auto"/>
        <w:ind w:left="-5" w:right="15" w:hanging="10"/>
        <w:rPr>
          <w:rFonts w:ascii="Times New Roman" w:eastAsia="Arial" w:hAnsi="Times New Roman" w:cs="Times New Roman"/>
          <w:sz w:val="24"/>
          <w:szCs w:val="24"/>
        </w:rPr>
      </w:pPr>
    </w:p>
    <w:p w:rsidR="009E1095" w:rsidRPr="00643ED8" w:rsidRDefault="009E1095" w:rsidP="009E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3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 физической  подготовленности</w:t>
      </w:r>
    </w:p>
    <w:p w:rsidR="009E1095" w:rsidRPr="00643ED8" w:rsidRDefault="009E1095" w:rsidP="009E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9E1095" w:rsidRPr="00643ED8" w:rsidRDefault="009E1095" w:rsidP="009E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3560"/>
        <w:gridCol w:w="1000"/>
        <w:gridCol w:w="1096"/>
        <w:gridCol w:w="1050"/>
        <w:gridCol w:w="1214"/>
        <w:gridCol w:w="1000"/>
        <w:gridCol w:w="1022"/>
      </w:tblGrid>
      <w:tr w:rsidR="009E1095" w:rsidRPr="0068529B" w:rsidTr="009E1095">
        <w:trPr>
          <w:jc w:val="center"/>
        </w:trPr>
        <w:tc>
          <w:tcPr>
            <w:tcW w:w="3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1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68529B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</w:t>
            </w:r>
            <w:r w:rsidR="009E1095" w:rsidRPr="0068529B">
              <w:rPr>
                <w:rFonts w:ascii="Times New Roman" w:hAnsi="Times New Roman" w:cs="Times New Roman"/>
              </w:rPr>
              <w:t>альчики</w:t>
            </w:r>
          </w:p>
        </w:tc>
        <w:tc>
          <w:tcPr>
            <w:tcW w:w="32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E1095" w:rsidRPr="0068529B" w:rsidTr="009E109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30 метров (сек.)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5.4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60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10.7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300 метров (мин.)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1.07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1000 метров </w:t>
              </w:r>
            </w:smartTag>
            <w:r w:rsidRPr="0068529B">
              <w:rPr>
                <w:rFonts w:ascii="Times New Roman" w:hAnsi="Times New Roman" w:cs="Times New Roman"/>
              </w:rPr>
              <w:t>(мин.)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5.30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1500 метров (мин.)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9.00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Челночный бег 3*10м (сек.)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8.8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155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разбега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2.90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высот</w:t>
            </w:r>
            <w:proofErr w:type="gramStart"/>
            <w:r w:rsidRPr="0068529B">
              <w:rPr>
                <w:rFonts w:ascii="Times New Roman" w:hAnsi="Times New Roman" w:cs="Times New Roman"/>
              </w:rPr>
              <w:t>у(</w:t>
            </w:r>
            <w:proofErr w:type="gramEnd"/>
            <w:r w:rsidRPr="0068529B">
              <w:rPr>
                <w:rFonts w:ascii="Times New Roman" w:hAnsi="Times New Roman" w:cs="Times New Roman"/>
              </w:rPr>
              <w:t>см.)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95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через скакалку за 1 минуту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70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21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высокой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низкой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Сгибание разгибание </w:t>
            </w:r>
            <w:proofErr w:type="gramStart"/>
            <w:r w:rsidRPr="0068529B">
              <w:rPr>
                <w:rFonts w:ascii="Times New Roman" w:hAnsi="Times New Roman" w:cs="Times New Roman"/>
              </w:rPr>
              <w:t>рук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в упоре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Гибкость (наклоны сидя)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</w:t>
            </w:r>
          </w:p>
        </w:tc>
      </w:tr>
      <w:tr w:rsidR="009E1095" w:rsidRPr="0068529B" w:rsidTr="009E1095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68529B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</w:t>
            </w:r>
          </w:p>
        </w:tc>
      </w:tr>
    </w:tbl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Оценочный  уровень физической  подготовленности                     </w:t>
      </w:r>
    </w:p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  6 класс</w:t>
      </w:r>
    </w:p>
    <w:tbl>
      <w:tblPr>
        <w:tblW w:w="9919" w:type="dxa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3532"/>
        <w:gridCol w:w="1000"/>
        <w:gridCol w:w="1096"/>
        <w:gridCol w:w="1050"/>
        <w:gridCol w:w="1214"/>
        <w:gridCol w:w="1000"/>
        <w:gridCol w:w="1027"/>
      </w:tblGrid>
      <w:tr w:rsidR="009E1095" w:rsidRPr="0068529B" w:rsidTr="009E1095">
        <w:trPr>
          <w:jc w:val="center"/>
        </w:trPr>
        <w:tc>
          <w:tcPr>
            <w:tcW w:w="35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1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24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E1095" w:rsidRPr="0068529B" w:rsidTr="009E109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30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5.2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60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10.5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300 метров (мин.)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1.05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1000 метров </w:t>
              </w:r>
            </w:smartTag>
            <w:r w:rsidRPr="0068529B">
              <w:rPr>
                <w:rFonts w:ascii="Times New Roman" w:hAnsi="Times New Roman" w:cs="Times New Roman"/>
              </w:rPr>
              <w:t>(мин.)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5.20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1500 метров (мин.)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8.15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Челночный бег 3*10м (сек.)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8.6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160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разбега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2.90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высоту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100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через скакалку за 1 минуту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105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23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высокой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низкой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Сгибание разгибание </w:t>
            </w:r>
            <w:proofErr w:type="gramStart"/>
            <w:r w:rsidRPr="0068529B">
              <w:rPr>
                <w:rFonts w:ascii="Times New Roman" w:hAnsi="Times New Roman" w:cs="Times New Roman"/>
              </w:rPr>
              <w:t>рук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в упоре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</w:t>
            </w:r>
          </w:p>
        </w:tc>
      </w:tr>
      <w:tr w:rsidR="009E1095" w:rsidRPr="0068529B" w:rsidTr="009E1095">
        <w:trPr>
          <w:jc w:val="center"/>
        </w:trPr>
        <w:tc>
          <w:tcPr>
            <w:tcW w:w="3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68529B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</w:t>
            </w:r>
          </w:p>
        </w:tc>
      </w:tr>
    </w:tbl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                     Оценочный  уровень физической  подготовленности </w:t>
      </w:r>
    </w:p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7 класс</w:t>
      </w: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3466"/>
        <w:gridCol w:w="1021"/>
        <w:gridCol w:w="1124"/>
        <w:gridCol w:w="1026"/>
        <w:gridCol w:w="1098"/>
        <w:gridCol w:w="1021"/>
        <w:gridCol w:w="1044"/>
      </w:tblGrid>
      <w:tr w:rsidR="009E1095" w:rsidRPr="0068529B" w:rsidTr="009E1095">
        <w:trPr>
          <w:jc w:val="center"/>
        </w:trPr>
        <w:tc>
          <w:tcPr>
            <w:tcW w:w="34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17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16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E1095" w:rsidRPr="0068529B" w:rsidTr="009E109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30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60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10.3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lastRenderedPageBreak/>
              <w:t>Бег 300 метров (мин.)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1.01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1000 метров </w:t>
              </w:r>
            </w:smartTag>
            <w:r w:rsidRPr="0068529B">
              <w:rPr>
                <w:rFonts w:ascii="Times New Roman" w:hAnsi="Times New Roman" w:cs="Times New Roman"/>
              </w:rPr>
              <w:t>(мин.)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5.30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1500 метров (мин.)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7.30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Челночный бег 3*10м (сек.)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8.4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165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разбега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3.00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высоту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105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через скакалку за 1 минуту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115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25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высокой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низкой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Сгибание разгибание </w:t>
            </w:r>
            <w:proofErr w:type="gramStart"/>
            <w:r w:rsidRPr="0068529B">
              <w:rPr>
                <w:rFonts w:ascii="Times New Roman" w:hAnsi="Times New Roman" w:cs="Times New Roman"/>
              </w:rPr>
              <w:t>рук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в упоре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68529B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</w:tr>
    </w:tbl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Оценочный  уровень физической  подготовленности                                                          8класс</w:t>
      </w: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3466"/>
        <w:gridCol w:w="1021"/>
        <w:gridCol w:w="1124"/>
        <w:gridCol w:w="1026"/>
        <w:gridCol w:w="1098"/>
        <w:gridCol w:w="1021"/>
        <w:gridCol w:w="1044"/>
      </w:tblGrid>
      <w:tr w:rsidR="009E1095" w:rsidRPr="0068529B" w:rsidTr="009E1095">
        <w:trPr>
          <w:jc w:val="center"/>
        </w:trPr>
        <w:tc>
          <w:tcPr>
            <w:tcW w:w="34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17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16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E1095" w:rsidRPr="0068529B" w:rsidTr="009E109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30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60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100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17.0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500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2.10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1000 метров </w:t>
              </w:r>
            </w:smartTag>
            <w:r w:rsidRPr="0068529B">
              <w:rPr>
                <w:rFonts w:ascii="Times New Roman" w:hAnsi="Times New Roman" w:cs="Times New Roman"/>
              </w:rPr>
              <w:t>(мин.)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5.20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1500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7.20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2000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12.00</w:t>
            </w:r>
          </w:p>
        </w:tc>
      </w:tr>
      <w:tr w:rsidR="009E1095" w:rsidRPr="0068529B" w:rsidTr="009E1095">
        <w:trPr>
          <w:trHeight w:val="234"/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Челночный бег 3*10м (сек.)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8.2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175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разбега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3.10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высоту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115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через скакалку за 1 минуту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125</w:t>
            </w:r>
          </w:p>
        </w:tc>
      </w:tr>
      <w:tr w:rsidR="009E1095" w:rsidRPr="0068529B" w:rsidTr="009E1095">
        <w:trPr>
          <w:trHeight w:val="294"/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27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высокой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низкой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</w:tr>
      <w:tr w:rsidR="009E1095" w:rsidRPr="0068529B" w:rsidTr="009E1095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Сгибание разгибание </w:t>
            </w:r>
            <w:proofErr w:type="gramStart"/>
            <w:r w:rsidRPr="0068529B">
              <w:rPr>
                <w:rFonts w:ascii="Times New Roman" w:hAnsi="Times New Roman" w:cs="Times New Roman"/>
              </w:rPr>
              <w:t>рук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в упоре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25</w:t>
            </w:r>
          </w:p>
        </w:tc>
      </w:tr>
      <w:tr w:rsidR="009E1095" w:rsidRPr="0068529B" w:rsidTr="009E1095">
        <w:trPr>
          <w:trHeight w:val="248"/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</w:t>
            </w:r>
          </w:p>
        </w:tc>
      </w:tr>
      <w:tr w:rsidR="009E1095" w:rsidRPr="0068529B" w:rsidTr="009E1095">
        <w:trPr>
          <w:trHeight w:val="226"/>
          <w:jc w:val="center"/>
        </w:trPr>
        <w:tc>
          <w:tcPr>
            <w:tcW w:w="3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68529B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20</w:t>
            </w:r>
          </w:p>
        </w:tc>
      </w:tr>
    </w:tbl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Оценочный  уровень физической  подготовленности</w:t>
      </w:r>
    </w:p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9 класс</w:t>
      </w:r>
    </w:p>
    <w:tbl>
      <w:tblPr>
        <w:tblW w:w="0" w:type="auto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3449"/>
        <w:gridCol w:w="1024"/>
        <w:gridCol w:w="1128"/>
        <w:gridCol w:w="1029"/>
        <w:gridCol w:w="1099"/>
        <w:gridCol w:w="1024"/>
        <w:gridCol w:w="1047"/>
      </w:tblGrid>
      <w:tr w:rsidR="009E1095" w:rsidRPr="0068529B" w:rsidTr="009E1095">
        <w:trPr>
          <w:jc w:val="center"/>
        </w:trPr>
        <w:tc>
          <w:tcPr>
            <w:tcW w:w="34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31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9E1095" w:rsidRPr="0068529B" w:rsidTr="009E1095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30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4.8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8529B">
                <w:rPr>
                  <w:rFonts w:ascii="Times New Roman" w:hAnsi="Times New Roman" w:cs="Times New Roman"/>
                </w:rPr>
                <w:t xml:space="preserve">60 метров </w:t>
              </w:r>
            </w:smartTag>
            <w:r w:rsidRPr="0068529B">
              <w:rPr>
                <w:rFonts w:ascii="Times New Roman" w:hAnsi="Times New Roman" w:cs="Times New Roman"/>
              </w:rPr>
              <w:t>(сек.)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9.8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100 метров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16.8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lastRenderedPageBreak/>
              <w:t>Бег 500 метров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2.05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68529B">
                <w:rPr>
                  <w:rFonts w:ascii="Times New Roman" w:hAnsi="Times New Roman" w:cs="Times New Roman"/>
                </w:rPr>
                <w:t>1000 метров (мин.)</w:t>
              </w:r>
            </w:smartTag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5.00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Бег 2000 метров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11.30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Челночный бег 3*10м (сек.)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8.2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180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длину с разбега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3.20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в высоту (</w:t>
            </w:r>
            <w:proofErr w:type="gramStart"/>
            <w:r w:rsidRPr="0068529B">
              <w:rPr>
                <w:rFonts w:ascii="Times New Roman" w:hAnsi="Times New Roman" w:cs="Times New Roman"/>
              </w:rPr>
              <w:t>см</w:t>
            </w:r>
            <w:proofErr w:type="gramEnd"/>
            <w:r w:rsidRPr="0068529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120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Прыжки через скакалку за 1 минуту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130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Метание мяча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28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высокой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-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Подтягивание на низкой перекладине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22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Сгибание разгибание </w:t>
            </w:r>
            <w:proofErr w:type="gramStart"/>
            <w:r w:rsidRPr="0068529B">
              <w:rPr>
                <w:rFonts w:ascii="Times New Roman" w:hAnsi="Times New Roman" w:cs="Times New Roman"/>
              </w:rPr>
              <w:t>рук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в упоре лежа (</w:t>
            </w:r>
            <w:proofErr w:type="spellStart"/>
            <w:r w:rsidRPr="0068529B">
              <w:rPr>
                <w:rFonts w:ascii="Times New Roman" w:hAnsi="Times New Roman" w:cs="Times New Roman"/>
              </w:rPr>
              <w:t>к-во</w:t>
            </w:r>
            <w:proofErr w:type="spellEnd"/>
            <w:r w:rsidRPr="0068529B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25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16</w:t>
            </w:r>
          </w:p>
        </w:tc>
      </w:tr>
      <w:tr w:rsidR="009E1095" w:rsidRPr="0068529B" w:rsidTr="009E1095">
        <w:trPr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68529B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8529B">
              <w:rPr>
                <w:rFonts w:ascii="Times New Roman" w:hAnsi="Times New Roman" w:cs="Times New Roman"/>
              </w:rPr>
              <w:t xml:space="preserve"> лежа за 30 сек.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E1095" w:rsidRPr="0068529B" w:rsidRDefault="009E1095" w:rsidP="009E1095">
            <w:pPr>
              <w:pStyle w:val="a3"/>
              <w:rPr>
                <w:rFonts w:ascii="Times New Roman" w:hAnsi="Times New Roman" w:cs="Times New Roman"/>
              </w:rPr>
            </w:pPr>
            <w:r w:rsidRPr="0068529B">
              <w:rPr>
                <w:rFonts w:ascii="Times New Roman" w:hAnsi="Times New Roman" w:cs="Times New Roman"/>
              </w:rPr>
              <w:t>22</w:t>
            </w:r>
          </w:p>
        </w:tc>
      </w:tr>
    </w:tbl>
    <w:p w:rsidR="009E1095" w:rsidRPr="00643ED8" w:rsidRDefault="009E1095" w:rsidP="009E10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095" w:rsidRPr="00643ED8" w:rsidRDefault="009E1095" w:rsidP="009E1095">
      <w:pPr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E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(Приказ Министерства образования и науки Российской Федерации от 6 октября 2009 г. №373)</w:t>
      </w:r>
      <w:r w:rsidRPr="00643ED8">
        <w:rPr>
          <w:rFonts w:ascii="Times New Roman" w:hAnsi="Times New Roman" w:cs="Times New Roman"/>
          <w:sz w:val="24"/>
          <w:szCs w:val="24"/>
        </w:rPr>
        <w:t xml:space="preserve"> данная рабочая программа для 5-9</w:t>
      </w:r>
      <w:r w:rsidR="0068529B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hAnsi="Times New Roman" w:cs="Times New Roman"/>
          <w:sz w:val="24"/>
          <w:szCs w:val="24"/>
        </w:rPr>
        <w:t xml:space="preserve">классов направлена на достижение учащимися личностных,  </w:t>
      </w:r>
      <w:proofErr w:type="spellStart"/>
      <w:r w:rsidRPr="00643ED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43ED8">
        <w:rPr>
          <w:rFonts w:ascii="Times New Roman" w:hAnsi="Times New Roman" w:cs="Times New Roman"/>
          <w:sz w:val="24"/>
          <w:szCs w:val="24"/>
        </w:rPr>
        <w:t xml:space="preserve">  и предметных результатов по физической культуре.</w:t>
      </w:r>
    </w:p>
    <w:p w:rsidR="009E1095" w:rsidRPr="00643ED8" w:rsidRDefault="009E1095" w:rsidP="009E1095">
      <w:pPr>
        <w:pStyle w:val="a5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  <w:r w:rsidRPr="00643ED8">
        <w:rPr>
          <w:rFonts w:ascii="Times New Roman" w:hAnsi="Times New Roman" w:cs="Times New Roman"/>
          <w:b/>
          <w:caps/>
          <w:sz w:val="24"/>
          <w:szCs w:val="24"/>
        </w:rPr>
        <w:t>ОСВОЕНИЯ УЧЕБНОГО ПРЕДМЕТА (ЛИЧНОСТНЫЕ, МАТАПРЕДМЕТНЫЕ ИПРЕДМЕТНЫЕ)</w:t>
      </w:r>
    </w:p>
    <w:p w:rsidR="0068529B" w:rsidRPr="000111AE" w:rsidRDefault="009E1095" w:rsidP="0068529B">
      <w:pPr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4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ED8">
        <w:rPr>
          <w:rFonts w:ascii="Times New Roman" w:hAnsi="Times New Roman" w:cs="Times New Roman"/>
          <w:b/>
          <w:sz w:val="24"/>
          <w:szCs w:val="24"/>
        </w:rPr>
        <w:tab/>
      </w:r>
      <w:r w:rsidRPr="00643ED8">
        <w:rPr>
          <w:rFonts w:ascii="Times New Roman" w:hAnsi="Times New Roman" w:cs="Times New Roman"/>
          <w:b/>
          <w:sz w:val="24"/>
          <w:szCs w:val="24"/>
        </w:rPr>
        <w:tab/>
      </w:r>
      <w:r w:rsidR="0068529B" w:rsidRPr="000111A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="0068529B" w:rsidRPr="0001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111AE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0111AE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 Личностные результаты должны отражать готовность </w:t>
      </w:r>
      <w:proofErr w:type="gramStart"/>
      <w:r w:rsidRPr="000111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1AE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основе: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-становление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>-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- 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lastRenderedPageBreak/>
        <w:t xml:space="preserve">-уважительное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68529B" w:rsidRPr="000111AE" w:rsidRDefault="0068529B" w:rsidP="0068529B">
      <w:pPr>
        <w:rPr>
          <w:rFonts w:ascii="Times New Roman" w:hAnsi="Times New Roman" w:cs="Times New Roman"/>
          <w:b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- стремление к формированию культуры здоровья, соблюдению правил здорового образа жизни; </w:t>
      </w:r>
      <w:proofErr w:type="gramStart"/>
      <w:r w:rsidRPr="000111A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111AE">
        <w:rPr>
          <w:rFonts w:ascii="Times New Roman" w:hAnsi="Times New Roman" w:cs="Times New Roman"/>
          <w:sz w:val="24"/>
          <w:szCs w:val="24"/>
        </w:rPr>
        <w:t>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0111AE">
        <w:rPr>
          <w:rFonts w:ascii="Times New Roman" w:hAnsi="Times New Roman" w:cs="Times New Roman"/>
          <w:sz w:val="24"/>
          <w:szCs w:val="24"/>
        </w:rPr>
        <w:t xml:space="preserve">отражают </w:t>
      </w:r>
      <w:proofErr w:type="spellStart"/>
      <w:r w:rsidRPr="000111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11AE">
        <w:rPr>
          <w:rFonts w:ascii="Times New Roman" w:hAnsi="Times New Roman" w:cs="Times New Roman"/>
          <w:sz w:val="24"/>
          <w:szCs w:val="24"/>
        </w:rPr>
        <w:t>, в том числе в части: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b/>
          <w:bCs/>
          <w:sz w:val="24"/>
          <w:szCs w:val="24"/>
        </w:rPr>
        <w:t xml:space="preserve">1. Гражданское воспитание </w:t>
      </w:r>
      <w:r w:rsidRPr="000111AE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развитие культуры межнационального общения;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формирование приверженности идеям интернационализма, дружбы, равенства, взаимопомощи народов;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воспитание уважительного отношения к национальному достоинству людей, их чувствам, религиозным убеждениям;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развитие в детской среде ответственности, принципов коллективизма и социальной солидарности;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b/>
          <w:bCs/>
          <w:sz w:val="24"/>
          <w:szCs w:val="24"/>
        </w:rPr>
        <w:t xml:space="preserve">2. Патриотическое воспитание </w:t>
      </w:r>
      <w:r w:rsidRPr="000111AE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формирование российской гражданской идентичности;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формирование умения ориентироваться в современных общественно-политических процессах, происходящих в России и мире, а также осознанную выработку собственной </w:t>
      </w:r>
      <w:r w:rsidRPr="000111AE">
        <w:rPr>
          <w:rFonts w:ascii="Times New Roman" w:hAnsi="Times New Roman" w:cs="Times New Roman"/>
          <w:sz w:val="24"/>
          <w:szCs w:val="24"/>
        </w:rPr>
        <w:lastRenderedPageBreak/>
        <w:t xml:space="preserve">позиции по отношению к ним на основе знания и осмысления истории, духовных ценностей и достижений нашей страны;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развитие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развитие поисковой и краеведческой деятельности, детского познавательного туризма.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b/>
          <w:bCs/>
          <w:sz w:val="24"/>
          <w:szCs w:val="24"/>
        </w:rPr>
        <w:t xml:space="preserve">3. Духовно-нравственное воспитание </w:t>
      </w:r>
      <w:r w:rsidRPr="000111AE">
        <w:rPr>
          <w:rFonts w:ascii="Times New Roman" w:hAnsi="Times New Roman" w:cs="Times New Roman"/>
          <w:sz w:val="24"/>
          <w:szCs w:val="24"/>
        </w:rPr>
        <w:t xml:space="preserve">осуществляется за счет: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развития у детей нравственных чувств (чести, долга, справедливости, милосердия и дружелюбия);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формирования выраженной в поведении нравственной позиции, в том числе способности к сознательному выбору добра;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развития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содействия формированию у детей позитивных жизненных ориентиров и планов;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b/>
          <w:bCs/>
          <w:sz w:val="24"/>
          <w:szCs w:val="24"/>
        </w:rPr>
        <w:t xml:space="preserve">4. Эстетическое воспитание </w:t>
      </w:r>
      <w:r w:rsidRPr="000111AE">
        <w:rPr>
          <w:rFonts w:ascii="Times New Roman" w:hAnsi="Times New Roman" w:cs="Times New Roman"/>
          <w:sz w:val="24"/>
          <w:szCs w:val="24"/>
        </w:rPr>
        <w:t xml:space="preserve">предполагает: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111AE">
        <w:rPr>
          <w:rFonts w:ascii="Times New Roman" w:hAnsi="Times New Roman" w:cs="Times New Roman"/>
          <w:sz w:val="24"/>
          <w:szCs w:val="24"/>
        </w:rPr>
        <w:t xml:space="preserve">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создание равных для всех детей возможностей доступа к культурным ценностям;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воспитание уважения к культуре, языкам, традициям и обычаям народов, проживающих в Российской Федерации;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приобщение к классическим и современным высокохудожественным отечественным и мировым произведениям искусства и литературы;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популяризация российских культурных, нравственных и семейных ценностей;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сохранение, поддержки и развитие этнических культурных традиций и народного творчества.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b/>
          <w:bCs/>
          <w:sz w:val="24"/>
          <w:szCs w:val="24"/>
        </w:rPr>
        <w:t xml:space="preserve">5. Физическое воспитание, формирование культуры здоровья и эмоционального благополучия </w:t>
      </w:r>
      <w:r w:rsidRPr="000111AE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формирование ответственного отношения к своему здоровью и потребности в здоровом образе жизни; </w:t>
      </w:r>
    </w:p>
    <w:p w:rsidR="0068529B" w:rsidRPr="000111AE" w:rsidRDefault="0068529B" w:rsidP="0068529B">
      <w:pPr>
        <w:rPr>
          <w:rFonts w:ascii="Times New Roman" w:hAnsi="Times New Roman" w:cs="Times New Roman"/>
          <w:sz w:val="24"/>
          <w:szCs w:val="24"/>
        </w:rPr>
      </w:pPr>
      <w:r w:rsidRPr="000111AE">
        <w:rPr>
          <w:rFonts w:ascii="Times New Roman" w:hAnsi="Times New Roman" w:cs="Times New Roman"/>
          <w:sz w:val="24"/>
          <w:szCs w:val="24"/>
        </w:rPr>
        <w:t xml:space="preserve">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68529B" w:rsidRPr="000111AE" w:rsidRDefault="0068529B" w:rsidP="0068529B">
      <w:pPr>
        <w:pStyle w:val="Default"/>
        <w:spacing w:after="86"/>
      </w:pPr>
      <w:r w:rsidRPr="000111AE">
        <w:lastRenderedPageBreak/>
        <w:t xml:space="preserve"> развитие культуры безопасной жизнедеятельности, профилактику наркотической и алкогольной зависимости, </w:t>
      </w:r>
      <w:proofErr w:type="spellStart"/>
      <w:r w:rsidRPr="000111AE">
        <w:t>табакокурения</w:t>
      </w:r>
      <w:proofErr w:type="spellEnd"/>
      <w:r w:rsidRPr="000111AE">
        <w:t xml:space="preserve"> и других вредных привычек; </w:t>
      </w:r>
    </w:p>
    <w:p w:rsidR="0068529B" w:rsidRPr="000111AE" w:rsidRDefault="0068529B" w:rsidP="0068529B">
      <w:pPr>
        <w:pStyle w:val="Default"/>
        <w:spacing w:after="86"/>
      </w:pPr>
      <w:r w:rsidRPr="000111AE">
        <w:rPr>
          <w:b/>
          <w:bCs/>
        </w:rPr>
        <w:t xml:space="preserve">6. Трудовое воспитание </w:t>
      </w:r>
      <w:r w:rsidRPr="000111AE">
        <w:t xml:space="preserve">реализуется посредством: </w:t>
      </w:r>
    </w:p>
    <w:p w:rsidR="0068529B" w:rsidRPr="000111AE" w:rsidRDefault="0068529B" w:rsidP="0068529B">
      <w:pPr>
        <w:pStyle w:val="Default"/>
        <w:spacing w:after="86"/>
      </w:pPr>
      <w:r w:rsidRPr="000111AE">
        <w:t xml:space="preserve"> воспитания уважения к труду и людям труда, трудовым достижениям; </w:t>
      </w:r>
    </w:p>
    <w:p w:rsidR="0068529B" w:rsidRPr="000111AE" w:rsidRDefault="0068529B" w:rsidP="0068529B">
      <w:pPr>
        <w:pStyle w:val="Default"/>
        <w:spacing w:after="86"/>
      </w:pPr>
      <w:r w:rsidRPr="000111AE">
        <w:t xml:space="preserve">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68529B" w:rsidRPr="000111AE" w:rsidRDefault="0068529B" w:rsidP="0068529B">
      <w:pPr>
        <w:pStyle w:val="Default"/>
        <w:spacing w:after="86"/>
      </w:pPr>
      <w:r w:rsidRPr="000111AE">
        <w:t xml:space="preserve">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68529B" w:rsidRPr="000111AE" w:rsidRDefault="0068529B" w:rsidP="0068529B">
      <w:pPr>
        <w:pStyle w:val="Default"/>
        <w:spacing w:after="86"/>
      </w:pPr>
      <w:r w:rsidRPr="000111AE">
        <w:t xml:space="preserve"> содействия профессиональному самоопределению, приобщения к социально значимой деятельности для осмысленного выбора профессии. </w:t>
      </w:r>
    </w:p>
    <w:p w:rsidR="0068529B" w:rsidRPr="000111AE" w:rsidRDefault="0068529B" w:rsidP="0068529B">
      <w:pPr>
        <w:pStyle w:val="Default"/>
        <w:spacing w:after="86"/>
      </w:pPr>
      <w:r w:rsidRPr="000111AE">
        <w:rPr>
          <w:b/>
          <w:bCs/>
        </w:rPr>
        <w:t xml:space="preserve">7. Экологическое воспитание </w:t>
      </w:r>
      <w:r w:rsidRPr="000111AE">
        <w:t xml:space="preserve">включает: </w:t>
      </w:r>
    </w:p>
    <w:p w:rsidR="0068529B" w:rsidRPr="000111AE" w:rsidRDefault="0068529B" w:rsidP="0068529B">
      <w:pPr>
        <w:pStyle w:val="Default"/>
        <w:spacing w:after="86"/>
      </w:pPr>
      <w:r w:rsidRPr="000111AE">
        <w:t xml:space="preserve"> развитие экологической культуры, бережного отношения к родной земле, природным богатствам России и мира; </w:t>
      </w:r>
    </w:p>
    <w:p w:rsidR="0068529B" w:rsidRPr="000111AE" w:rsidRDefault="0068529B" w:rsidP="0068529B">
      <w:pPr>
        <w:pStyle w:val="Default"/>
      </w:pPr>
      <w:r w:rsidRPr="000111AE">
        <w:t xml:space="preserve">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68529B" w:rsidRPr="000111AE" w:rsidRDefault="0068529B" w:rsidP="0068529B">
      <w:pPr>
        <w:pStyle w:val="Default"/>
      </w:pPr>
    </w:p>
    <w:p w:rsidR="0068529B" w:rsidRPr="000111AE" w:rsidRDefault="0068529B" w:rsidP="0068529B">
      <w:pPr>
        <w:pStyle w:val="Default"/>
        <w:spacing w:after="103"/>
      </w:pPr>
      <w:r w:rsidRPr="000111AE">
        <w:rPr>
          <w:b/>
          <w:bCs/>
        </w:rPr>
        <w:t xml:space="preserve">8. Ценности научного познания </w:t>
      </w:r>
      <w:r w:rsidRPr="000111AE">
        <w:t xml:space="preserve">подразумевает: </w:t>
      </w:r>
    </w:p>
    <w:p w:rsidR="0068529B" w:rsidRPr="000111AE" w:rsidRDefault="0068529B" w:rsidP="0068529B">
      <w:pPr>
        <w:pStyle w:val="Default"/>
        <w:spacing w:after="103"/>
      </w:pPr>
      <w:r w:rsidRPr="000111AE">
        <w:t xml:space="preserve"> содействие повышению привлекательности науки для подрастающего поколения, поддержку научно-технического творчества детей; </w:t>
      </w:r>
    </w:p>
    <w:p w:rsidR="0068529B" w:rsidRPr="000111AE" w:rsidRDefault="0068529B" w:rsidP="0068529B">
      <w:pPr>
        <w:pStyle w:val="Default"/>
      </w:pPr>
      <w:r w:rsidRPr="000111AE">
        <w:t xml:space="preserve">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 </w:t>
      </w:r>
    </w:p>
    <w:p w:rsidR="00607518" w:rsidRPr="00643ED8" w:rsidRDefault="00607518" w:rsidP="00643ED8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3ED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43ED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2"/>
          <w:sz w:val="24"/>
          <w:szCs w:val="24"/>
        </w:rPr>
        <w:t>умение самостоятельно определять цели своего обуче</w:t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43ED8">
        <w:rPr>
          <w:rFonts w:ascii="Times New Roman" w:hAnsi="Times New Roman" w:cs="Times New Roman"/>
          <w:sz w:val="24"/>
          <w:szCs w:val="24"/>
        </w:rPr>
        <w:t>ния, ставить и формулировать для себя новые задачи в учё</w:t>
      </w:r>
      <w:r w:rsidRPr="00643ED8">
        <w:rPr>
          <w:rFonts w:ascii="Times New Roman" w:hAnsi="Times New Roman" w:cs="Times New Roman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1"/>
          <w:sz w:val="24"/>
          <w:szCs w:val="24"/>
        </w:rPr>
        <w:t>бе и познавательной деятельности, развивать мотивы и инте</w:t>
      </w:r>
      <w:r w:rsidRPr="00643ED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43ED8">
        <w:rPr>
          <w:rFonts w:ascii="Times New Roman" w:hAnsi="Times New Roman" w:cs="Times New Roman"/>
          <w:sz w:val="24"/>
          <w:szCs w:val="24"/>
        </w:rPr>
        <w:t>ресы своей познавательной деятельности;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  достижения целей, в том числе альтернативные, осознанно выбирать наи</w:t>
      </w:r>
      <w:r w:rsidRPr="00643ED8">
        <w:rPr>
          <w:rFonts w:ascii="Times New Roman" w:hAnsi="Times New Roman" w:cs="Times New Roman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6"/>
          <w:sz w:val="24"/>
          <w:szCs w:val="24"/>
        </w:rPr>
        <w:t>более эффективные способы решения учебных и познава</w:t>
      </w:r>
      <w:r w:rsidRPr="00643ED8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t>тельных задач;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2"/>
          <w:sz w:val="24"/>
          <w:szCs w:val="24"/>
        </w:rPr>
        <w:t>умение соотносить свои действия с планируемыми ре</w:t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t>зультатами, осуществлять контроль своей деятельности в про</w:t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-1"/>
          <w:sz w:val="24"/>
          <w:szCs w:val="24"/>
        </w:rPr>
        <w:t xml:space="preserve">цессе достижения результата, определять способы действий в </w:t>
      </w:r>
      <w:r w:rsidRPr="00643ED8">
        <w:rPr>
          <w:rFonts w:ascii="Times New Roman" w:hAnsi="Times New Roman" w:cs="Times New Roman"/>
          <w:sz w:val="24"/>
          <w:szCs w:val="24"/>
        </w:rPr>
        <w:t xml:space="preserve">рамках предложенных условий и требований, корректировать </w:t>
      </w:r>
      <w:r w:rsidRPr="00643ED8">
        <w:rPr>
          <w:rFonts w:ascii="Times New Roman" w:hAnsi="Times New Roman" w:cs="Times New Roman"/>
          <w:spacing w:val="1"/>
          <w:sz w:val="24"/>
          <w:szCs w:val="24"/>
        </w:rPr>
        <w:t>свои действия в соответствии с изменяющейся ситуацией;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-3"/>
          <w:sz w:val="24"/>
          <w:szCs w:val="24"/>
        </w:rPr>
        <w:t>умение оценивать правильность выполнения учебной за</w:t>
      </w:r>
      <w:r w:rsidRPr="00643ED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t>дачи, собственные возможности её решения;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2"/>
          <w:sz w:val="24"/>
          <w:szCs w:val="24"/>
        </w:rPr>
        <w:t>владение основами самоконтроля, самооценки, приня</w:t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43ED8">
        <w:rPr>
          <w:rFonts w:ascii="Times New Roman" w:hAnsi="Times New Roman" w:cs="Times New Roman"/>
          <w:sz w:val="24"/>
          <w:szCs w:val="24"/>
        </w:rPr>
        <w:t xml:space="preserve">тия решений и осуществления осознанного выбора в учебной </w:t>
      </w:r>
      <w:r w:rsidRPr="00643ED8">
        <w:rPr>
          <w:rFonts w:ascii="Times New Roman" w:hAnsi="Times New Roman" w:cs="Times New Roman"/>
          <w:spacing w:val="-1"/>
          <w:sz w:val="24"/>
          <w:szCs w:val="24"/>
        </w:rPr>
        <w:t>и познавательной деятельности;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-3"/>
          <w:sz w:val="24"/>
          <w:szCs w:val="24"/>
        </w:rPr>
        <w:t>умение организовывать учебное сотрудничество и совме</w:t>
      </w:r>
      <w:r w:rsidRPr="00643ED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1"/>
          <w:sz w:val="24"/>
          <w:szCs w:val="24"/>
        </w:rPr>
        <w:t>стную деятельность с учителем и сверстниками;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-4"/>
          <w:sz w:val="24"/>
          <w:szCs w:val="24"/>
        </w:rPr>
        <w:t>умение работать индивидуально и в группе: находить об</w:t>
      </w:r>
      <w:r w:rsidRPr="00643ED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t xml:space="preserve">щее решение и разрешать конфликты на основе согласования </w:t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t>позиций и учёта интересов;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2"/>
          <w:sz w:val="24"/>
          <w:szCs w:val="24"/>
        </w:rPr>
        <w:t xml:space="preserve">умение формулировать, аргументировать и отстаивать </w:t>
      </w:r>
      <w:r w:rsidRPr="00643ED8">
        <w:rPr>
          <w:rFonts w:ascii="Times New Roman" w:hAnsi="Times New Roman" w:cs="Times New Roman"/>
          <w:sz w:val="24"/>
          <w:szCs w:val="24"/>
        </w:rPr>
        <w:t>своё мнение;</w:t>
      </w:r>
    </w:p>
    <w:p w:rsidR="00607518" w:rsidRPr="00643ED8" w:rsidRDefault="00607518" w:rsidP="006075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1"/>
          <w:sz w:val="24"/>
          <w:szCs w:val="24"/>
        </w:rPr>
        <w:t>умение осознанно использовать речевые средства в со</w:t>
      </w:r>
      <w:r w:rsidRPr="00643ED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5"/>
          <w:sz w:val="24"/>
          <w:szCs w:val="24"/>
        </w:rPr>
        <w:t xml:space="preserve">ответствии с задачей коммуникации, для выражения своих </w:t>
      </w:r>
      <w:r w:rsidRPr="00643ED8">
        <w:rPr>
          <w:rFonts w:ascii="Times New Roman" w:hAnsi="Times New Roman" w:cs="Times New Roman"/>
          <w:spacing w:val="3"/>
          <w:sz w:val="24"/>
          <w:szCs w:val="24"/>
        </w:rPr>
        <w:t xml:space="preserve">чувств, мыслей и потребностей, планирования и регуляции и </w:t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t>своей деятельности.</w:t>
      </w:r>
    </w:p>
    <w:p w:rsidR="00607518" w:rsidRPr="00643ED8" w:rsidRDefault="00643ED8" w:rsidP="00643E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607518" w:rsidRPr="00643ED8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607518" w:rsidRPr="00643ED8" w:rsidRDefault="00607518" w:rsidP="0060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643ED8">
        <w:rPr>
          <w:rFonts w:ascii="Times New Roman" w:hAnsi="Times New Roman" w:cs="Times New Roman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t>ального здоровья;</w:t>
      </w:r>
    </w:p>
    <w:p w:rsidR="00607518" w:rsidRPr="00643ED8" w:rsidRDefault="00607518" w:rsidP="0060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</w:t>
      </w:r>
      <w:r w:rsidRPr="00643ED8">
        <w:rPr>
          <w:rFonts w:ascii="Times New Roman" w:hAnsi="Times New Roman" w:cs="Times New Roman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-1"/>
          <w:sz w:val="24"/>
          <w:szCs w:val="24"/>
        </w:rPr>
        <w:t xml:space="preserve">ствовании человека, освоение умений отбирать физические </w:t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t>упражнения и регулировать физические нагрузки для само</w:t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softHyphen/>
        <w:t>стоятельных систематических занятий с различной функцио</w:t>
      </w:r>
      <w:r w:rsidRPr="00643ED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-3"/>
          <w:sz w:val="24"/>
          <w:szCs w:val="24"/>
        </w:rPr>
        <w:t xml:space="preserve">нальной направленностью (оздоровительной, тренировочной, </w:t>
      </w:r>
      <w:r w:rsidRPr="00643ED8">
        <w:rPr>
          <w:rFonts w:ascii="Times New Roman" w:hAnsi="Times New Roman" w:cs="Times New Roman"/>
          <w:spacing w:val="-4"/>
          <w:sz w:val="24"/>
          <w:szCs w:val="24"/>
        </w:rPr>
        <w:t>коррекционной, рекреативной и лечебной) с учётом индиви</w:t>
      </w:r>
      <w:r w:rsidRPr="00643ED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-3"/>
          <w:sz w:val="24"/>
          <w:szCs w:val="24"/>
        </w:rPr>
        <w:t>дуальных возможностей и особенностей организма, планиро</w:t>
      </w:r>
      <w:r w:rsidRPr="00643ED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43ED8">
        <w:rPr>
          <w:rFonts w:ascii="Times New Roman" w:hAnsi="Times New Roman" w:cs="Times New Roman"/>
          <w:sz w:val="24"/>
          <w:szCs w:val="24"/>
        </w:rPr>
        <w:t>вать содержание этих занятий, включать их в режим учебно</w:t>
      </w:r>
      <w:r w:rsidRPr="00643ED8">
        <w:rPr>
          <w:rFonts w:ascii="Times New Roman" w:hAnsi="Times New Roman" w:cs="Times New Roman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4"/>
          <w:sz w:val="24"/>
          <w:szCs w:val="24"/>
        </w:rPr>
        <w:t>го дня и учебной недели;</w:t>
      </w:r>
    </w:p>
    <w:p w:rsidR="00607518" w:rsidRPr="00643ED8" w:rsidRDefault="00607518" w:rsidP="006075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-1"/>
          <w:sz w:val="24"/>
          <w:szCs w:val="24"/>
        </w:rPr>
        <w:t>приобретение опыта организации самостоятельных сис</w:t>
      </w:r>
      <w:r w:rsidRPr="00643E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43ED8">
        <w:rPr>
          <w:rFonts w:ascii="Times New Roman" w:hAnsi="Times New Roman" w:cs="Times New Roman"/>
          <w:sz w:val="24"/>
          <w:szCs w:val="24"/>
        </w:rPr>
        <w:t>тематических занятий физической культурой с соблюдением правил техники безопасности и профилактики травматизма;</w:t>
      </w:r>
      <w:r w:rsidRPr="00643ED8">
        <w:rPr>
          <w:rFonts w:ascii="Times New Roman" w:hAnsi="Times New Roman" w:cs="Times New Roman"/>
          <w:sz w:val="24"/>
          <w:szCs w:val="24"/>
        </w:rPr>
        <w:br/>
      </w:r>
      <w:r w:rsidRPr="00643ED8">
        <w:rPr>
          <w:rFonts w:ascii="Times New Roman" w:hAnsi="Times New Roman" w:cs="Times New Roman"/>
          <w:spacing w:val="4"/>
          <w:sz w:val="24"/>
          <w:szCs w:val="24"/>
        </w:rPr>
        <w:t xml:space="preserve">освоение  умения  оказывать  первую  помощь  при  лёгких </w:t>
      </w:r>
      <w:r w:rsidRPr="00643ED8">
        <w:rPr>
          <w:rFonts w:ascii="Times New Roman" w:hAnsi="Times New Roman" w:cs="Times New Roman"/>
          <w:sz w:val="24"/>
          <w:szCs w:val="24"/>
        </w:rPr>
        <w:t>травмах;</w:t>
      </w:r>
    </w:p>
    <w:p w:rsidR="00607518" w:rsidRPr="00643ED8" w:rsidRDefault="00607518" w:rsidP="0060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обогащение опыта совместной деятельности в орга</w:t>
      </w:r>
      <w:r w:rsidRPr="00643ED8">
        <w:rPr>
          <w:rFonts w:ascii="Times New Roman" w:hAnsi="Times New Roman" w:cs="Times New Roman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607518" w:rsidRPr="00643ED8" w:rsidRDefault="00607518" w:rsidP="0060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расширение опыта организации и мониторинга физиче</w:t>
      </w:r>
      <w:r w:rsidRPr="00643ED8">
        <w:rPr>
          <w:rFonts w:ascii="Times New Roman" w:hAnsi="Times New Roman" w:cs="Times New Roman"/>
          <w:sz w:val="24"/>
          <w:szCs w:val="24"/>
        </w:rPr>
        <w:softHyphen/>
        <w:t>ского развития и физической подготовленности;</w:t>
      </w:r>
    </w:p>
    <w:p w:rsidR="00607518" w:rsidRPr="00643ED8" w:rsidRDefault="00607518" w:rsidP="0060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D8">
        <w:rPr>
          <w:rFonts w:ascii="Times New Roman" w:hAnsi="Times New Roman" w:cs="Times New Roman"/>
          <w:sz w:val="24"/>
          <w:szCs w:val="24"/>
        </w:rPr>
        <w:t>формирова</w:t>
      </w:r>
      <w:r w:rsidRPr="00643ED8">
        <w:rPr>
          <w:rFonts w:ascii="Times New Roman" w:hAnsi="Times New Roman" w:cs="Times New Roman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t>ние умения вести наблюдение за динамикой развития своих</w:t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43ED8">
        <w:rPr>
          <w:rFonts w:ascii="Times New Roman" w:hAnsi="Times New Roman" w:cs="Times New Roman"/>
          <w:sz w:val="24"/>
          <w:szCs w:val="24"/>
        </w:rPr>
        <w:t xml:space="preserve">основных физических качеств: оценивать текущее состояние </w:t>
      </w:r>
      <w:r w:rsidRPr="00643ED8">
        <w:rPr>
          <w:rFonts w:ascii="Times New Roman" w:hAnsi="Times New Roman" w:cs="Times New Roman"/>
          <w:spacing w:val="-1"/>
          <w:sz w:val="24"/>
          <w:szCs w:val="24"/>
        </w:rPr>
        <w:t>организма и определять тренирующее воздействие на него за</w:t>
      </w:r>
      <w:r w:rsidRPr="00643E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43ED8">
        <w:rPr>
          <w:rFonts w:ascii="Times New Roman" w:hAnsi="Times New Roman" w:cs="Times New Roman"/>
          <w:sz w:val="24"/>
          <w:szCs w:val="24"/>
        </w:rPr>
        <w:t xml:space="preserve">нятий  физической  культурой  посредством   использования стандартных физических нагрузок и функциональных проб: </w:t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t xml:space="preserve">определять индивидуальные режимы физической нагрузки, контролировать направленность её воздействия на организм </w:t>
      </w:r>
      <w:r w:rsidRPr="00643ED8">
        <w:rPr>
          <w:rFonts w:ascii="Times New Roman" w:hAnsi="Times New Roman" w:cs="Times New Roman"/>
          <w:spacing w:val="-1"/>
          <w:sz w:val="24"/>
          <w:szCs w:val="24"/>
        </w:rPr>
        <w:t>во время самостоятельных занятий физическими упражнени</w:t>
      </w:r>
      <w:r w:rsidRPr="00643E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43ED8">
        <w:rPr>
          <w:rFonts w:ascii="Times New Roman" w:hAnsi="Times New Roman" w:cs="Times New Roman"/>
          <w:spacing w:val="3"/>
          <w:sz w:val="24"/>
          <w:szCs w:val="24"/>
        </w:rPr>
        <w:t>ями с разной целевой ориентацией;</w:t>
      </w:r>
      <w:proofErr w:type="gramEnd"/>
    </w:p>
    <w:p w:rsidR="00607518" w:rsidRPr="00643ED8" w:rsidRDefault="00607518" w:rsidP="0060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умений выполнять комплексы </w:t>
      </w:r>
      <w:proofErr w:type="spellStart"/>
      <w:r w:rsidRPr="00643ED8">
        <w:rPr>
          <w:rFonts w:ascii="Times New Roman" w:hAnsi="Times New Roman" w:cs="Times New Roman"/>
          <w:bCs/>
          <w:spacing w:val="2"/>
          <w:sz w:val="24"/>
          <w:szCs w:val="24"/>
        </w:rPr>
        <w:t>общераз</w:t>
      </w:r>
      <w:r w:rsidRPr="00643ED8">
        <w:rPr>
          <w:rFonts w:ascii="Times New Roman" w:hAnsi="Times New Roman" w:cs="Times New Roman"/>
          <w:sz w:val="24"/>
          <w:szCs w:val="24"/>
        </w:rPr>
        <w:t>виваюших</w:t>
      </w:r>
      <w:proofErr w:type="spellEnd"/>
      <w:r w:rsidRPr="00643ED8">
        <w:rPr>
          <w:rFonts w:ascii="Times New Roman" w:hAnsi="Times New Roman" w:cs="Times New Roman"/>
          <w:sz w:val="24"/>
          <w:szCs w:val="24"/>
        </w:rPr>
        <w:t xml:space="preserve">, оздоровительных и корригирующих упражнений, </w:t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t xml:space="preserve">учитывающих индивидуальные способности и особенности, </w:t>
      </w:r>
      <w:r w:rsidRPr="00643ED8">
        <w:rPr>
          <w:rFonts w:ascii="Times New Roman" w:hAnsi="Times New Roman" w:cs="Times New Roman"/>
          <w:sz w:val="24"/>
          <w:szCs w:val="24"/>
        </w:rPr>
        <w:t>состояние здоровья и режим учебной деятельности;</w:t>
      </w:r>
    </w:p>
    <w:p w:rsidR="00607518" w:rsidRPr="00643ED8" w:rsidRDefault="00607518" w:rsidP="0060751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643ED8">
        <w:rPr>
          <w:rFonts w:ascii="Times New Roman" w:hAnsi="Times New Roman" w:cs="Times New Roman"/>
          <w:spacing w:val="4"/>
          <w:sz w:val="24"/>
          <w:szCs w:val="24"/>
        </w:rPr>
        <w:t>основами технических действий, приёмами и физическими упражнениями из базовых видов спорта, умением использо</w:t>
      </w:r>
      <w:r w:rsidRPr="00643ED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643ED8">
        <w:rPr>
          <w:rFonts w:ascii="Times New Roman" w:hAnsi="Times New Roman" w:cs="Times New Roman"/>
          <w:sz w:val="24"/>
          <w:szCs w:val="24"/>
        </w:rPr>
        <w:t xml:space="preserve">вать их в разнообразных формах игровой и соревновательной </w:t>
      </w:r>
      <w:r w:rsidRPr="00643ED8"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деятельности; </w:t>
      </w:r>
    </w:p>
    <w:p w:rsidR="00607518" w:rsidRPr="00643ED8" w:rsidRDefault="00607518" w:rsidP="0060751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расширение двигательного опыта за счёт уп</w:t>
      </w:r>
      <w:r w:rsidRPr="00643ED8">
        <w:rPr>
          <w:rFonts w:ascii="Times New Roman" w:hAnsi="Times New Roman" w:cs="Times New Roman"/>
          <w:sz w:val="24"/>
          <w:szCs w:val="24"/>
        </w:rPr>
        <w:softHyphen/>
        <w:t>ражнений, ориентированных на развитие основных физиче</w:t>
      </w:r>
      <w:r w:rsidRPr="00643ED8">
        <w:rPr>
          <w:rFonts w:ascii="Times New Roman" w:hAnsi="Times New Roman" w:cs="Times New Roman"/>
          <w:sz w:val="24"/>
          <w:szCs w:val="24"/>
        </w:rPr>
        <w:softHyphen/>
        <w:t xml:space="preserve">ских качеств, повышение функциональных </w:t>
      </w:r>
    </w:p>
    <w:p w:rsidR="00607518" w:rsidRPr="00643ED8" w:rsidRDefault="00607518" w:rsidP="0060751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    возможностей ос</w:t>
      </w:r>
      <w:r w:rsidRPr="00643ED8">
        <w:rPr>
          <w:rFonts w:ascii="Times New Roman" w:hAnsi="Times New Roman" w:cs="Times New Roman"/>
          <w:sz w:val="24"/>
          <w:szCs w:val="24"/>
        </w:rPr>
        <w:softHyphen/>
        <w:t xml:space="preserve">новных систем организма.   </w:t>
      </w:r>
    </w:p>
    <w:p w:rsidR="00607518" w:rsidRPr="00643ED8" w:rsidRDefault="00607518" w:rsidP="00607518">
      <w:pPr>
        <w:pStyle w:val="a3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607518" w:rsidRPr="00643ED8" w:rsidRDefault="00607518" w:rsidP="00607518">
      <w:pPr>
        <w:spacing w:after="0" w:line="237" w:lineRule="auto"/>
        <w:ind w:left="280" w:right="580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При составлении рабочей программы произведена корректировка примерной авторской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</w:t>
      </w:r>
    </w:p>
    <w:p w:rsidR="00607518" w:rsidRPr="00643ED8" w:rsidRDefault="00607518" w:rsidP="00607518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07518" w:rsidRPr="00643ED8" w:rsidRDefault="00607518" w:rsidP="00607518">
      <w:pPr>
        <w:spacing w:after="0"/>
        <w:ind w:left="28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При планировании учебного материала настоящей программы тема «Лыжные гонки»</w:t>
      </w:r>
    </w:p>
    <w:p w:rsidR="00607518" w:rsidRPr="00643ED8" w:rsidRDefault="00607518" w:rsidP="00607518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607518" w:rsidRPr="00643ED8" w:rsidRDefault="00607518" w:rsidP="00607518">
      <w:pPr>
        <w:numPr>
          <w:ilvl w:val="0"/>
          <w:numId w:val="8"/>
        </w:numPr>
        <w:tabs>
          <w:tab w:val="left" w:pos="572"/>
        </w:tabs>
        <w:spacing w:after="0" w:line="234" w:lineRule="auto"/>
        <w:ind w:left="280" w:right="600" w:firstLine="1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«Плавание» заменены на углублённое освоение содержания тем «Гимнастика», «Подвижные игры» и раздел легкой атлетики «Кроссовая подготовка».</w:t>
      </w:r>
    </w:p>
    <w:p w:rsidR="00607518" w:rsidRPr="00643ED8" w:rsidRDefault="00607518" w:rsidP="0060751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7518" w:rsidRPr="00643ED8" w:rsidRDefault="00607518" w:rsidP="00607518">
      <w:pPr>
        <w:spacing w:after="0" w:line="236" w:lineRule="auto"/>
        <w:ind w:left="280"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553015" w:rsidRPr="00643ED8" w:rsidRDefault="00553015" w:rsidP="00553015">
      <w:pPr>
        <w:spacing w:after="50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Курс «Физическая культура» изучается с 5 по 9 класс из расчёта 3 ч в неделю: в 5 классе — 75 ч, в 6 классе — 75 ч, в 7 классе — 75 ч, в 8 классе — 75 ч, в 9 классе — 75 ч. Третий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 на преподавание учебного предмета «Физическая культура» был введён приказом </w:t>
      </w:r>
      <w:proofErr w:type="spellStart"/>
      <w:r w:rsidRPr="00643ED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53015" w:rsidRPr="0065353E" w:rsidRDefault="00553015" w:rsidP="0065353E">
      <w:pPr>
        <w:spacing w:after="0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Для  реализации  творческих  программ  и  инновационных  разработок,  индивидуальных</w:t>
      </w:r>
      <w:r w:rsidR="0065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технологий и подходов, программа предусматривает выделение определенного объема учебного времени – 12% 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43ED8">
        <w:rPr>
          <w:rFonts w:ascii="Times New Roman" w:eastAsia="Times New Roman" w:hAnsi="Times New Roman" w:cs="Times New Roman"/>
          <w:sz w:val="24"/>
          <w:szCs w:val="24"/>
        </w:rPr>
        <w:t>60 часов) от объема времени, отводимого на изучение раздела «Физическое совершенствование».</w:t>
      </w:r>
    </w:p>
    <w:p w:rsidR="00553015" w:rsidRPr="00643ED8" w:rsidRDefault="00553015" w:rsidP="00553015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553015" w:rsidRPr="00643ED8" w:rsidRDefault="00553015" w:rsidP="00553015">
      <w:pPr>
        <w:spacing w:line="236" w:lineRule="auto"/>
        <w:ind w:left="280" w:right="580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405 ч на четыре года обучения (по 3 ч в неделю)</w:t>
      </w:r>
      <w:r w:rsidR="006535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учебного времени на различные виды программного материала для учащихся 5-9 классов</w:t>
      </w:r>
      <w:r w:rsidR="0065353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3"/>
        <w:gridCol w:w="3548"/>
        <w:gridCol w:w="1276"/>
        <w:gridCol w:w="1275"/>
        <w:gridCol w:w="696"/>
        <w:gridCol w:w="855"/>
        <w:gridCol w:w="855"/>
        <w:gridCol w:w="709"/>
        <w:gridCol w:w="713"/>
      </w:tblGrid>
      <w:tr w:rsidR="00553015" w:rsidRPr="0065353E" w:rsidTr="001167A0"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53015" w:rsidRPr="0065353E" w:rsidTr="001167A0"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авторская</w:t>
            </w:r>
          </w:p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 xml:space="preserve">рабочая программа </w:t>
            </w:r>
          </w:p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по классам</w:t>
            </w:r>
          </w:p>
        </w:tc>
      </w:tr>
      <w:tr w:rsidR="00553015" w:rsidRPr="0065353E" w:rsidTr="001167A0">
        <w:trPr>
          <w:trHeight w:val="296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9</w:t>
            </w:r>
          </w:p>
        </w:tc>
      </w:tr>
      <w:tr w:rsidR="00553015" w:rsidRPr="0065353E" w:rsidTr="001167A0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5353E">
              <w:rPr>
                <w:rFonts w:ascii="Times New Roman" w:hAnsi="Times New Roman" w:cs="Times New Roman"/>
                <w:b/>
              </w:rPr>
              <w:t>7</w:t>
            </w:r>
            <w:r w:rsidRPr="0065353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5353E">
              <w:rPr>
                <w:rFonts w:ascii="Times New Roman" w:hAnsi="Times New Roman" w:cs="Times New Roman"/>
                <w:b/>
              </w:rPr>
              <w:t>7</w:t>
            </w:r>
            <w:r w:rsidRPr="0065353E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 xml:space="preserve">  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553015" w:rsidRPr="0065353E" w:rsidTr="001167A0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</w:tr>
      <w:tr w:rsidR="00553015" w:rsidRPr="0065353E" w:rsidTr="001167A0">
        <w:trPr>
          <w:trHeight w:val="285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Физическое совершенствование: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5353E"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5353E">
              <w:rPr>
                <w:rFonts w:ascii="Times New Roman" w:hAnsi="Times New Roman" w:cs="Times New Roman"/>
                <w:b/>
              </w:rPr>
              <w:t xml:space="preserve">  </w:t>
            </w:r>
            <w:r w:rsidRPr="0065353E">
              <w:rPr>
                <w:rFonts w:ascii="Times New Roman" w:hAnsi="Times New Roman" w:cs="Times New Roman"/>
                <w:b/>
                <w:lang w:val="en-US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 xml:space="preserve">  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553015" w:rsidRPr="0065353E" w:rsidTr="001167A0">
        <w:trPr>
          <w:trHeight w:val="330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</w:rPr>
              <w:t>-гимнастика с основами акробатики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 xml:space="preserve">  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18</w:t>
            </w:r>
          </w:p>
        </w:tc>
      </w:tr>
      <w:tr w:rsidR="00553015" w:rsidRPr="0065353E" w:rsidTr="001167A0">
        <w:trPr>
          <w:trHeight w:val="285"/>
        </w:trPr>
        <w:tc>
          <w:tcPr>
            <w:tcW w:w="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-легкая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21</w:t>
            </w:r>
          </w:p>
        </w:tc>
      </w:tr>
      <w:tr w:rsidR="00553015" w:rsidRPr="0065353E" w:rsidTr="001167A0">
        <w:trPr>
          <w:trHeight w:val="234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</w:t>
            </w:r>
            <w:r w:rsidRPr="0065353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</w:t>
            </w:r>
            <w:r w:rsidRPr="0065353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18</w:t>
            </w:r>
          </w:p>
        </w:tc>
      </w:tr>
      <w:tr w:rsidR="00553015" w:rsidRPr="0065353E" w:rsidTr="001167A0">
        <w:trPr>
          <w:trHeight w:val="336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 xml:space="preserve">спортивные игры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3015" w:rsidRPr="0065353E" w:rsidTr="001167A0">
        <w:trPr>
          <w:trHeight w:val="356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</w:tr>
      <w:tr w:rsidR="00553015" w:rsidRPr="0065353E" w:rsidTr="001167A0">
        <w:trPr>
          <w:trHeight w:val="375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 xml:space="preserve">        15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</w:tr>
      <w:tr w:rsidR="00553015" w:rsidRPr="0065353E" w:rsidTr="001167A0">
        <w:trPr>
          <w:trHeight w:val="389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</w:tr>
      <w:tr w:rsidR="00553015" w:rsidRPr="0065353E" w:rsidTr="001167A0">
        <w:trPr>
          <w:trHeight w:val="237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</w:tr>
      <w:tr w:rsidR="00553015" w:rsidRPr="0065353E" w:rsidTr="001167A0">
        <w:trPr>
          <w:trHeight w:val="2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 xml:space="preserve">     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5353E">
              <w:rPr>
                <w:rFonts w:ascii="Times New Roman" w:hAnsi="Times New Roman" w:cs="Times New Roman"/>
                <w:b/>
              </w:rPr>
              <w:t>2</w:t>
            </w:r>
            <w:r w:rsidRPr="0065353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5353E">
              <w:rPr>
                <w:rFonts w:ascii="Times New Roman" w:hAnsi="Times New Roman" w:cs="Times New Roman"/>
                <w:b/>
              </w:rPr>
              <w:t>2</w:t>
            </w:r>
            <w:r w:rsidRPr="0065353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553015" w:rsidRPr="0065353E" w:rsidTr="001167A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8</w:t>
            </w:r>
          </w:p>
        </w:tc>
      </w:tr>
      <w:tr w:rsidR="00553015" w:rsidRPr="0065353E" w:rsidTr="001167A0">
        <w:trPr>
          <w:trHeight w:val="3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13</w:t>
            </w:r>
          </w:p>
        </w:tc>
      </w:tr>
      <w:tr w:rsidR="00553015" w:rsidRPr="0065353E" w:rsidTr="001167A0">
        <w:trPr>
          <w:trHeight w:val="1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</w:tr>
      <w:tr w:rsidR="00553015" w:rsidRPr="0065353E" w:rsidTr="001167A0">
        <w:trPr>
          <w:trHeight w:val="2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5353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3</w:t>
            </w:r>
          </w:p>
        </w:tc>
      </w:tr>
      <w:tr w:rsidR="00553015" w:rsidRPr="0065353E" w:rsidTr="001167A0">
        <w:trPr>
          <w:trHeight w:val="23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 xml:space="preserve">    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510</w:t>
            </w:r>
          </w:p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5353E"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15" w:rsidRPr="0065353E" w:rsidRDefault="00553015" w:rsidP="0055301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5353E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1167A0" w:rsidRPr="00643ED8" w:rsidRDefault="00553015" w:rsidP="001167A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  </w:t>
      </w:r>
      <w:r w:rsidR="001167A0" w:rsidRPr="00643ED8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1167A0" w:rsidRPr="00643ED8" w:rsidRDefault="001167A0" w:rsidP="001167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</w:t>
      </w:r>
      <w:r w:rsidR="0065353E">
        <w:rPr>
          <w:rFonts w:ascii="Times New Roman" w:eastAsia="Times New Roman" w:hAnsi="Times New Roman" w:cs="Times New Roman"/>
          <w:sz w:val="24"/>
          <w:szCs w:val="24"/>
        </w:rPr>
        <w:t xml:space="preserve"> бег, прыжки, лазанье, ползание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как жизненно важные способы передвижения человека. Правила предупреждения травматизма во время занятий физическими упражнениями:</w:t>
      </w:r>
    </w:p>
    <w:p w:rsidR="001167A0" w:rsidRPr="00643ED8" w:rsidRDefault="001167A0" w:rsidP="001167A0">
      <w:pPr>
        <w:spacing w:after="0" w:line="240" w:lineRule="atLeast"/>
        <w:ind w:hanging="28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   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организация мест занятий, подбор одежды, обуви и инвентаря.</w:t>
      </w:r>
    </w:p>
    <w:p w:rsidR="001167A0" w:rsidRPr="00643ED8" w:rsidRDefault="001167A0" w:rsidP="001167A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 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167A0" w:rsidRPr="00643ED8" w:rsidRDefault="001167A0" w:rsidP="001167A0">
      <w:pPr>
        <w:spacing w:line="240" w:lineRule="atLeast"/>
        <w:ind w:right="58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Физическая нагрузка и её влияние на повышение частоты сердечных сокращений. Командные (игровые) виды спорта. Правила соревнований по футболу (мини-футболу) баскетболу (мини-баскетболу), волейболу.</w:t>
      </w:r>
    </w:p>
    <w:p w:rsidR="001167A0" w:rsidRPr="00643ED8" w:rsidRDefault="001167A0" w:rsidP="00643ED8">
      <w:pPr>
        <w:pStyle w:val="1"/>
        <w:ind w:left="12" w:right="5"/>
        <w:jc w:val="left"/>
        <w:rPr>
          <w:color w:val="auto"/>
          <w:szCs w:val="24"/>
          <w:lang w:val="ru-RU"/>
        </w:rPr>
      </w:pPr>
      <w:r w:rsidRPr="00643ED8">
        <w:rPr>
          <w:color w:val="auto"/>
          <w:szCs w:val="24"/>
          <w:lang w:val="ru-RU"/>
        </w:rPr>
        <w:t>СПОСОБЫ ДВИГАТЕЛЬНОЙ (ФИЗКУЛЬТУРНОЙ) ДЕЯТЕЛЬНОСТИ</w:t>
      </w:r>
      <w:r w:rsidRPr="00643ED8">
        <w:rPr>
          <w:rFonts w:eastAsia="Arial"/>
          <w:color w:val="auto"/>
          <w:szCs w:val="24"/>
          <w:lang w:val="ru-RU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643ED8">
        <w:rPr>
          <w:rFonts w:ascii="Times New Roman" w:eastAsia="Times New Roman" w:hAnsi="Times New Roman" w:cs="Times New Roman"/>
          <w:sz w:val="24"/>
          <w:szCs w:val="24"/>
        </w:rPr>
        <w:t>физкульт-пауз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(подвижных перемен).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подготовкой.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физической культурой. Самонаблюдение и самоконтроль.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643ED8">
      <w:pPr>
        <w:pStyle w:val="1"/>
        <w:ind w:left="12" w:right="0"/>
        <w:jc w:val="left"/>
        <w:rPr>
          <w:color w:val="auto"/>
          <w:szCs w:val="24"/>
          <w:lang w:val="ru-RU"/>
        </w:rPr>
      </w:pPr>
      <w:r w:rsidRPr="00643ED8">
        <w:rPr>
          <w:color w:val="auto"/>
          <w:szCs w:val="24"/>
          <w:lang w:val="ru-RU"/>
        </w:rPr>
        <w:t>ФИЗИЧЕСКОЕ СОВЕРШЕНСТВОВАНИЕ</w:t>
      </w:r>
      <w:r w:rsidRPr="00643ED8">
        <w:rPr>
          <w:rFonts w:eastAsia="Arial"/>
          <w:color w:val="auto"/>
          <w:szCs w:val="24"/>
          <w:lang w:val="ru-RU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97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деятельность. Оздоровительные формы занятий в режиме учебного дня и учебной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Спортивно-оздоров</w:t>
      </w:r>
      <w:r w:rsidR="0065353E">
        <w:rPr>
          <w:rFonts w:ascii="Times New Roman" w:eastAsia="Times New Roman" w:hAnsi="Times New Roman" w:cs="Times New Roman"/>
          <w:sz w:val="24"/>
          <w:szCs w:val="24"/>
        </w:rPr>
        <w:t xml:space="preserve">ительная деятельность с </w:t>
      </w:r>
      <w:proofErr w:type="spellStart"/>
      <w:r w:rsidR="0065353E">
        <w:rPr>
          <w:rFonts w:ascii="Times New Roman" w:eastAsia="Times New Roman" w:hAnsi="Times New Roman" w:cs="Times New Roman"/>
          <w:sz w:val="24"/>
          <w:szCs w:val="24"/>
        </w:rPr>
        <w:t>общераз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вивающей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 Организующие команды и приёмы.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 и комбинации.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Ритмическая гимнастика (девочки).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Опорные прыжки.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Лёгкая атлетика. Беговые упражнения.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Прыжковые упражнения.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65353E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Метание малого мяча.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Спортивные игры. Баскетбол. Игра по правилам.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Волейбол. Игра по правилам.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Футбол.  Игра по правилам.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643ED8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подготовка. </w:t>
      </w:r>
      <w:proofErr w:type="spellStart"/>
      <w:r w:rsidRPr="00643ED8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Прикладно-ориентированные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Упражнения </w:t>
      </w:r>
      <w:proofErr w:type="spellStart"/>
      <w:r w:rsidRPr="00643ED8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 Общефизическая подготовка.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 Развитие гибкости, координации движений, силы, выносливости.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Лёгкая атлетика. Развитие выносливости, силы, быстроты, координации движений.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43ED8">
        <w:rPr>
          <w:rFonts w:ascii="Times New Roman" w:eastAsia="Times New Roman" w:hAnsi="Times New Roman" w:cs="Times New Roman"/>
          <w:sz w:val="24"/>
          <w:szCs w:val="24"/>
        </w:rPr>
        <w:t>Баскетбол. Развитие быстроты, силы, выносливости координации движений.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Футбол. Развитие быстроты, силы, выносливости.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67A0" w:rsidRPr="00643ED8" w:rsidRDefault="001167A0" w:rsidP="001167A0">
      <w:pPr>
        <w:spacing w:after="2" w:line="248" w:lineRule="auto"/>
        <w:ind w:left="-5" w:right="15" w:hanging="10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>Ниже представлено тематическое планирование в соответствии с учебниками для общеобразовательных учреждений:</w:t>
      </w:r>
      <w:r w:rsidRPr="00643E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53015" w:rsidRPr="00643ED8" w:rsidRDefault="00553015" w:rsidP="00553015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 xml:space="preserve">Спортивно-оздоровительная деятельность                               </w:t>
      </w:r>
      <w:r w:rsidRPr="00643ED8">
        <w:rPr>
          <w:rFonts w:ascii="Times New Roman" w:hAnsi="Times New Roman" w:cs="Times New Roman"/>
          <w:sz w:val="24"/>
          <w:szCs w:val="24"/>
        </w:rPr>
        <w:t>Подготовка к соревновательной деятельности и выполнению видов испытани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43ED8">
        <w:rPr>
          <w:rFonts w:ascii="Times New Roman" w:hAnsi="Times New Roman" w:cs="Times New Roman"/>
          <w:sz w:val="24"/>
          <w:szCs w:val="24"/>
        </w:rPr>
        <w:t>тестов) и нормативов, предусмотренных Всероссийским Физкультурно-спортивным комплексом «Готов к труду и обороне» (ГТО).</w:t>
      </w:r>
    </w:p>
    <w:p w:rsidR="00553015" w:rsidRPr="00643ED8" w:rsidRDefault="00553015" w:rsidP="0055301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Лёгкая атлетика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ED8">
        <w:rPr>
          <w:rFonts w:ascii="Times New Roman" w:hAnsi="Times New Roman" w:cs="Times New Roman"/>
          <w:i/>
          <w:sz w:val="24"/>
          <w:szCs w:val="24"/>
        </w:rPr>
        <w:t>Беговые упражнения: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История лёгкой атлетики. Эстафеты, старты из различных исходных положений.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Правила техники безопасности при занятиях лёгкой атлетикой.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Высокий старт от 10 до 15 м. Бег с ускорением, с максимальной скоростью.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Бег с ускорением от 30 до 40 м. Скоростной бег до 40 м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Бег на результат 60 м.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Прыжковые упражнения: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Прыжки в длину с 7-9 шагов разбега.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Прыжки в высоту с 3-5 шагов разбега. Всевозможные прыжки и </w:t>
      </w:r>
      <w:proofErr w:type="spellStart"/>
      <w:r w:rsidRPr="00643ED8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proofErr w:type="gramStart"/>
      <w:r w:rsidRPr="00643E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ED8">
        <w:rPr>
          <w:rFonts w:ascii="Times New Roman" w:hAnsi="Times New Roman" w:cs="Times New Roman"/>
          <w:i/>
          <w:sz w:val="24"/>
          <w:szCs w:val="24"/>
        </w:rPr>
        <w:t>Броски: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Бросок набивного мяча (2 кг) двумя руками из-за головы, от груди, снизу вперёд вверх, из 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643ED8">
        <w:rPr>
          <w:rFonts w:ascii="Times New Roman" w:hAnsi="Times New Roman" w:cs="Times New Roman"/>
          <w:sz w:val="24"/>
          <w:szCs w:val="24"/>
        </w:rPr>
        <w:t xml:space="preserve"> стоя грудью и боком в направлении броска с места.</w:t>
      </w:r>
    </w:p>
    <w:p w:rsidR="00553015" w:rsidRPr="00643ED8" w:rsidRDefault="00553015" w:rsidP="00553015">
      <w:pPr>
        <w:pStyle w:val="a3"/>
        <w:jc w:val="both"/>
        <w:rPr>
          <w:rStyle w:val="a6"/>
          <w:rFonts w:ascii="Times New Roman" w:eastAsiaTheme="minorHAnsi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Ловля набивного мяча (2 кг) двумя руками после броска партнёра, после броска вверх: с хлопками ладонями, после поворота на 90°, после приседания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Style w:val="a6"/>
          <w:rFonts w:ascii="Times New Roman" w:eastAsiaTheme="minorHAnsi" w:hAnsi="Times New Roman" w:cs="Times New Roman"/>
          <w:sz w:val="24"/>
          <w:szCs w:val="24"/>
        </w:rPr>
        <w:t>Метание малого мяча: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Метание теннисного мяча с места на дальность отскока от стены.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Метание теннисного мяча на дальность, в коридор 5-6 метров.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Метание в вертикальную и горизонтальную цель(1х1 м) с расстояния 6-8 метров.</w:t>
      </w:r>
    </w:p>
    <w:p w:rsidR="00553015" w:rsidRPr="00643ED8" w:rsidRDefault="00553015" w:rsidP="0055301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 xml:space="preserve">Кроссовая подготовка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Кросс до 15 минут.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Бег с препятствиями на местности.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Минутный бег, эстафеты.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Бег в равномерном темпе от 10 до 12 минут.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Бег на 1000 метров.</w:t>
      </w:r>
    </w:p>
    <w:p w:rsidR="00553015" w:rsidRPr="00643ED8" w:rsidRDefault="00553015" w:rsidP="0055301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 xml:space="preserve">Гимнастика с основами акробатики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Style w:val="a6"/>
          <w:rFonts w:ascii="Times New Roman" w:eastAsiaTheme="minorHAnsi" w:hAnsi="Times New Roman" w:cs="Times New Roman"/>
          <w:sz w:val="24"/>
          <w:szCs w:val="24"/>
        </w:rPr>
        <w:t>Организующие команды и приемы:</w:t>
      </w:r>
      <w:r w:rsidRPr="00643ED8">
        <w:rPr>
          <w:rFonts w:ascii="Times New Roman" w:hAnsi="Times New Roman" w:cs="Times New Roman"/>
          <w:sz w:val="24"/>
          <w:szCs w:val="24"/>
        </w:rPr>
        <w:t xml:space="preserve"> строевой шаг, размыкание и смыкание на месте; перестроение из колонны по одному в колонну по четыре дроблением и сведением.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Перестроение из колонны по два и по четыре в колонну по одному разведением и слиянием, по восемь в движении.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Style w:val="a6"/>
          <w:rFonts w:ascii="Times New Roman" w:eastAsiaTheme="minorHAnsi" w:hAnsi="Times New Roman" w:cs="Times New Roman"/>
          <w:sz w:val="24"/>
          <w:szCs w:val="24"/>
        </w:rPr>
        <w:t>Акробатические упражнения:</w:t>
      </w:r>
      <w:r w:rsidRPr="00643ED8">
        <w:rPr>
          <w:rFonts w:ascii="Times New Roman" w:hAnsi="Times New Roman" w:cs="Times New Roman"/>
          <w:sz w:val="24"/>
          <w:szCs w:val="24"/>
        </w:rPr>
        <w:t xml:space="preserve"> История гимнастики. Основная гимнастика. Спортивная гимнастика. Художественная гимнастика. Правила техники безопасности и страховки во время занятий физическими упражнениями.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Кувырок назад, кувырок вперед. Стойка на лопатках.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Акробатические упражнения с использованием гимнастических снарядов. Прыжки с пружинного гимнастического мостика в глубину.</w:t>
      </w:r>
    </w:p>
    <w:p w:rsidR="00553015" w:rsidRPr="00643ED8" w:rsidRDefault="00553015" w:rsidP="0055301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>Гимнастические упражнения прикладного характера: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Вскок в упор присев; 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643ED8">
        <w:rPr>
          <w:rFonts w:ascii="Times New Roman" w:hAnsi="Times New Roman" w:cs="Times New Roman"/>
          <w:sz w:val="24"/>
          <w:szCs w:val="24"/>
        </w:rPr>
        <w:t xml:space="preserve"> прогнувшись (козёл в ширину, высота 80-100 см). Прыжки через короткую скакалку.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Упражнения с гимнастической скамейкой, на гимнастическом бревне, на гимнастической стенке, перекладине, гимнастическом коне и козле.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Эстафеты и игры с использованием гимнастических упражнений.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Упражнения с партнёром. Значение гимнастических упражнений для сохранения правильной осанки, развитие силовых способностей и гибкости. Страховка и помощь во время занятий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ED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643ED8">
        <w:rPr>
          <w:rFonts w:ascii="Times New Roman" w:hAnsi="Times New Roman" w:cs="Times New Roman"/>
          <w:sz w:val="24"/>
          <w:szCs w:val="24"/>
        </w:rPr>
        <w:t xml:space="preserve"> согнувшись и прогнувшись. Подтягивание.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Поднимание прямых ног в висе (мальчики). Смешанные висы. Подтягивание из виса лёжа.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Лазание по канату, по гимнастической лестнице.</w:t>
      </w:r>
    </w:p>
    <w:p w:rsidR="00553015" w:rsidRPr="00643ED8" w:rsidRDefault="00553015" w:rsidP="0055301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>Волейбол.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История волейбола. Основные правила игры в волейбол. Основные приёмы игры. Правила техники безопасности.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lastRenderedPageBreak/>
        <w:t>Стойка игрока. Перемещения в стойке приставными шагами боком, лицом и спиной вперёд.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Приём мяча снизу двумя руками на месте и после перемещения вперёд.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Комбинации из основных элементов техники перемещений и владения мячом Игра по упрощённым правилам мини-волейбола.</w:t>
      </w:r>
    </w:p>
    <w:p w:rsidR="00553015" w:rsidRPr="00643ED8" w:rsidRDefault="00553015" w:rsidP="0055301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 xml:space="preserve">Баскетбол. 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История баскетбола. Основные правила игры в баскетбол. Основные приёмы игры. Правила техники безопасности.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Стойка игрока. Перемещение в стойке приставными шагами боком, лицом и спиной вперед.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Ловля и передача мяча двумя руками от груди, и одной рукой от плеча на месте и в движении без сопротивления защитника.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Ведение мяча в низкой, средней и высокой стойке на месте и в движении по прямой с изменением направления движения и скорости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Комбинации из основных элементов техники перемещений и владения мячом. Тактика свободного нападения. Позиционное нападение (5:0) без изменения позиции игроков.</w:t>
      </w:r>
    </w:p>
    <w:p w:rsidR="00553015" w:rsidRPr="00643ED8" w:rsidRDefault="00553015" w:rsidP="00553015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>Гандбол.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История гандбола. Основные правила игры в гандбол. Основные приёмы игры. Правила техники безопасности. Стойка игрока.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Перемещение в стойке приставными шагами боком, и спиной вперёд. Остановка двумя шагами и прыжком. Повороты без мяча и с мячом.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43ED8">
        <w:rPr>
          <w:rFonts w:ascii="Times New Roman" w:hAnsi="Times New Roman" w:cs="Times New Roman"/>
          <w:sz w:val="24"/>
          <w:szCs w:val="24"/>
        </w:rPr>
        <w:t>Ведение мяча в низкой, средней и высокой стойке на месте; в движении по прямой, с изменением направления движения и скорости ведения без сопротивления защитника ведущей и не ведущей рукой.</w:t>
      </w:r>
      <w:proofErr w:type="gramEnd"/>
    </w:p>
    <w:p w:rsidR="00553015" w:rsidRPr="00643ED8" w:rsidRDefault="00553015" w:rsidP="00553015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>Футбол.</w:t>
      </w:r>
    </w:p>
    <w:p w:rsidR="00553015" w:rsidRPr="00643ED8" w:rsidRDefault="00553015" w:rsidP="00553015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t>История футбола. Основные правила игры в футбол. Основные приёмы иг</w:t>
      </w: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softHyphen/>
        <w:t>ры в футбол. Подвижные игры для ос</w:t>
      </w: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softHyphen/>
        <w:t>воения передвижения и остановок. Правила техники безопасности.</w:t>
      </w:r>
    </w:p>
    <w:p w:rsidR="00553015" w:rsidRPr="00643ED8" w:rsidRDefault="00553015" w:rsidP="00553015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t>Стойки игрока. Перемещения в стой</w:t>
      </w: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softHyphen/>
        <w:t>ке приставными шагами боком и спи</w:t>
      </w: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softHyphen/>
        <w:t>ной вперёд, ускорения, старты из раз</w:t>
      </w: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softHyphen/>
        <w:t>личных положений</w:t>
      </w: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553015" w:rsidRPr="00643ED8" w:rsidRDefault="00553015" w:rsidP="00553015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t>Ведение мяча по прямой с изменени</w:t>
      </w: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softHyphen/>
        <w:t>ем направления движения и скорости ведения без сопротивления защитника ведущей и не ведущей ногой</w:t>
      </w: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015" w:rsidRPr="00643ED8" w:rsidRDefault="00553015" w:rsidP="00553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>Вариативная часть 27 часов.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53015" w:rsidRPr="00643ED8" w:rsidRDefault="00553015" w:rsidP="00553015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D8">
        <w:rPr>
          <w:rFonts w:ascii="Times New Roman" w:hAnsi="Times New Roman" w:cs="Times New Roman"/>
          <w:b/>
          <w:sz w:val="24"/>
          <w:szCs w:val="24"/>
        </w:rPr>
        <w:t>Волейбол: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Комбинации из основных элементов техники передвижений (перемещёния в стойке, остановки, ускорения).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Передача мяча двумя руками на месте и после перемещёния вперёд. Передачи мяча над собой. То же через сетку.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Игры и игровые задания с ограниченным числом игроков(2:2;3:2; 3:3) и на укороченных площадках.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Нижняя прямая подача мяча с расстояния 3-6 метров от сетки.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партнёром. Комбинации из основных элементов: приём, передача, удар.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Тактика свободного нападения. Позиционное нападение без изменения позиций игроков (6:0).</w:t>
      </w:r>
    </w:p>
    <w:p w:rsidR="00553015" w:rsidRPr="00643ED8" w:rsidRDefault="00553015" w:rsidP="00553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Эстафеты, круговая тренировка, подвижные игры с мячом, двусторонние игры длительностью от 20 с до 12 минут.</w:t>
      </w:r>
    </w:p>
    <w:p w:rsidR="00553015" w:rsidRPr="00643ED8" w:rsidRDefault="00553015" w:rsidP="00553015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ED8">
        <w:rPr>
          <w:rFonts w:ascii="Times New Roman" w:hAnsi="Times New Roman" w:cs="Times New Roman"/>
          <w:b/>
          <w:i/>
          <w:sz w:val="24"/>
          <w:szCs w:val="24"/>
        </w:rPr>
        <w:lastRenderedPageBreak/>
        <w:t>Баскетбол 8 часов.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Остановка двумя шагами и прыжком. Повороты без мяча и с мячом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Комбинация из основных элементов техники передвижений (перемещение в стойке, остановка, поворот, ускорение).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Ведение без сопротивления защитника ведущей и не ведущей рукой. Игра по упрощенным правилам мини-баскетбола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Вырывание и выбивание мяча. Комбинации из основных элементов: ловля, передача, ведение, бросок. Игры и игровые задания 2:1, 3:1, 3:2, 3:3.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Нападение быстрым прорывом (1:0). Взаимодействие двух игроков «Отдай мяч и выйди».</w:t>
      </w:r>
    </w:p>
    <w:p w:rsidR="00553015" w:rsidRPr="00643ED8" w:rsidRDefault="00553015" w:rsidP="00553015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43ED8">
        <w:rPr>
          <w:rFonts w:ascii="Times New Roman" w:hAnsi="Times New Roman" w:cs="Times New Roman"/>
          <w:b/>
          <w:i/>
          <w:sz w:val="24"/>
          <w:szCs w:val="24"/>
        </w:rPr>
        <w:t>Гандбол  3часов.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Ловля и передача мяча двумя руками на месте в движении без сопротивления защитника (в парах, в тройках, квадрате, круге).</w:t>
      </w:r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Комбинации из основных элементов техники перемещений и владения мячом. Тактика свободного нападения</w:t>
      </w:r>
      <w:proofErr w:type="gramStart"/>
      <w:r w:rsidRPr="00643E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3015" w:rsidRPr="00643ED8" w:rsidRDefault="00553015" w:rsidP="00553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>Позиционное нападение без изменения позиции игроков. Взаимодействие двух игроков «Отдай мяч и выйди».</w:t>
      </w:r>
    </w:p>
    <w:p w:rsidR="00553015" w:rsidRPr="00643ED8" w:rsidRDefault="00553015" w:rsidP="00553015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43ED8">
        <w:rPr>
          <w:rFonts w:ascii="Times New Roman" w:hAnsi="Times New Roman" w:cs="Times New Roman"/>
          <w:b/>
          <w:i/>
          <w:sz w:val="24"/>
          <w:szCs w:val="24"/>
        </w:rPr>
        <w:t>Футбол 3часа.</w:t>
      </w:r>
    </w:p>
    <w:p w:rsidR="00553015" w:rsidRPr="00643ED8" w:rsidRDefault="00553015" w:rsidP="00553015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t>Удары по воротам указанными спосо</w:t>
      </w: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softHyphen/>
        <w:t>бами на точность (меткость) попада</w:t>
      </w:r>
      <w:r w:rsidRPr="00643ED8">
        <w:rPr>
          <w:rStyle w:val="a7"/>
          <w:rFonts w:ascii="Times New Roman" w:eastAsia="Impact" w:hAnsi="Times New Roman" w:cs="Times New Roman"/>
          <w:b w:val="0"/>
          <w:sz w:val="24"/>
          <w:szCs w:val="24"/>
        </w:rPr>
        <w:softHyphen/>
        <w:t>ния мячом в цель</w:t>
      </w: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43ED8">
        <w:rPr>
          <w:rStyle w:val="9pt"/>
          <w:b w:val="0"/>
          <w:sz w:val="24"/>
          <w:szCs w:val="24"/>
        </w:rPr>
        <w:t>Игра по упрощённым правилам на площадках разных размеров</w:t>
      </w: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553015" w:rsidRPr="00643ED8" w:rsidRDefault="00553015" w:rsidP="00553015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43ED8">
        <w:rPr>
          <w:rStyle w:val="85pt"/>
          <w:rFonts w:eastAsiaTheme="minorHAnsi"/>
          <w:color w:val="auto"/>
          <w:sz w:val="24"/>
          <w:szCs w:val="24"/>
        </w:rPr>
        <w:t>Тактика свободного нападения. Позиционное нападение без измене</w:t>
      </w:r>
      <w:r w:rsidRPr="00643ED8">
        <w:rPr>
          <w:rStyle w:val="85pt"/>
          <w:rFonts w:eastAsiaTheme="minorHAnsi"/>
          <w:color w:val="auto"/>
          <w:sz w:val="24"/>
          <w:szCs w:val="24"/>
        </w:rPr>
        <w:softHyphen/>
        <w:t>ния позиций игроков</w:t>
      </w: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553015" w:rsidRPr="00643ED8" w:rsidRDefault="00553015" w:rsidP="00553015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  <w:r w:rsidRPr="00643ED8">
        <w:rPr>
          <w:rStyle w:val="85pt"/>
          <w:rFonts w:eastAsiaTheme="minorHAnsi"/>
          <w:color w:val="auto"/>
          <w:sz w:val="24"/>
          <w:szCs w:val="24"/>
        </w:rPr>
        <w:t xml:space="preserve">Нападение быстрым прорывом </w:t>
      </w:r>
      <w:r w:rsidRPr="00643ED8">
        <w:rPr>
          <w:rStyle w:val="85pt"/>
          <w:rFonts w:eastAsia="Tahoma"/>
          <w:color w:val="auto"/>
          <w:sz w:val="24"/>
          <w:szCs w:val="24"/>
        </w:rPr>
        <w:t xml:space="preserve">(1:0). </w:t>
      </w:r>
      <w:r w:rsidRPr="00643ED8">
        <w:rPr>
          <w:rStyle w:val="85pt"/>
          <w:rFonts w:eastAsiaTheme="minorHAnsi"/>
          <w:color w:val="auto"/>
          <w:sz w:val="24"/>
          <w:szCs w:val="24"/>
        </w:rPr>
        <w:t>Взаимодействие двух игроков «Отдай мяч и выйди»</w:t>
      </w:r>
      <w:r w:rsidRPr="00643ED8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F7319D" w:rsidRPr="00643ED8" w:rsidRDefault="00F7319D" w:rsidP="00F7319D">
      <w:pPr>
        <w:spacing w:after="0" w:line="240" w:lineRule="atLeast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643ED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составлена в соответствии с физическими и психическими особенностями </w:t>
      </w:r>
      <w:proofErr w:type="gramStart"/>
      <w:r w:rsidRPr="00643ED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F7319D" w:rsidRPr="00643ED8" w:rsidRDefault="00D07730" w:rsidP="00F7319D">
      <w:pPr>
        <w:pStyle w:val="a5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7319D" w:rsidRPr="00643ED8">
        <w:rPr>
          <w:rFonts w:ascii="Times New Roman" w:hAnsi="Times New Roman" w:cs="Times New Roman"/>
          <w:b/>
          <w:sz w:val="24"/>
          <w:szCs w:val="24"/>
        </w:rPr>
        <w:t>Тематическое планирование  5 – 7кл</w:t>
      </w:r>
    </w:p>
    <w:p w:rsidR="00F7319D" w:rsidRPr="00643ED8" w:rsidRDefault="00F7319D" w:rsidP="00F7319D">
      <w:pPr>
        <w:pStyle w:val="a5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5"/>
        <w:gridCol w:w="10"/>
        <w:gridCol w:w="2694"/>
        <w:gridCol w:w="567"/>
        <w:gridCol w:w="561"/>
        <w:gridCol w:w="572"/>
        <w:gridCol w:w="2695"/>
        <w:gridCol w:w="567"/>
      </w:tblGrid>
      <w:tr w:rsidR="0065353E" w:rsidRPr="0065353E" w:rsidTr="0065353E">
        <w:trPr>
          <w:trHeight w:val="217"/>
        </w:trPr>
        <w:tc>
          <w:tcPr>
            <w:tcW w:w="283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bottom"/>
            <w:hideMark/>
          </w:tcPr>
          <w:p w:rsidR="0065353E" w:rsidRPr="0065353E" w:rsidRDefault="0065353E" w:rsidP="00F7319D">
            <w:pPr>
              <w:jc w:val="center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Содержание курса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bottom"/>
            <w:hideMark/>
          </w:tcPr>
          <w:p w:rsidR="0065353E" w:rsidRPr="0065353E" w:rsidRDefault="0065353E" w:rsidP="00643ED8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Тематическое</w:t>
            </w:r>
          </w:p>
          <w:p w:rsidR="0065353E" w:rsidRPr="0065353E" w:rsidRDefault="0065353E" w:rsidP="00F7319D">
            <w:pPr>
              <w:jc w:val="center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  <w:spacing w:val="4"/>
              </w:rPr>
              <w:t>планирование</w:t>
            </w:r>
          </w:p>
        </w:tc>
        <w:tc>
          <w:tcPr>
            <w:tcW w:w="17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53E" w:rsidRPr="0065353E" w:rsidRDefault="0065353E" w:rsidP="00F7319D">
            <w:pPr>
              <w:jc w:val="center"/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Fonts w:ascii="Times New Roman" w:hAnsi="Times New Roman" w:cs="Times New Roman"/>
                <w:spacing w:val="4"/>
              </w:rPr>
              <w:t>Классы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353E" w:rsidRPr="0065353E" w:rsidRDefault="0065353E" w:rsidP="00F7319D">
            <w:pPr>
              <w:jc w:val="center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Характеристика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Fonts w:ascii="Times New Roman" w:hAnsi="Times New Roman" w:cs="Times New Roman"/>
                <w:spacing w:val="4"/>
              </w:rPr>
              <w:t>деятельности учащихся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>Ос</w:t>
            </w:r>
          </w:p>
          <w:p w:rsidR="00B23126" w:rsidRPr="00AF5F34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>нов</w:t>
            </w:r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ные</w:t>
            </w:r>
            <w:proofErr w:type="spellEnd"/>
            <w:r w:rsidRPr="00AF5F34">
              <w:rPr>
                <w:sz w:val="22"/>
                <w:szCs w:val="22"/>
              </w:rPr>
              <w:t xml:space="preserve"> </w:t>
            </w:r>
            <w:proofErr w:type="spellStart"/>
            <w:r w:rsidRPr="00AF5F34">
              <w:rPr>
                <w:sz w:val="22"/>
                <w:szCs w:val="22"/>
              </w:rPr>
              <w:t>направле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ния</w:t>
            </w:r>
            <w:proofErr w:type="spellEnd"/>
            <w:r w:rsidRPr="00AF5F34">
              <w:rPr>
                <w:sz w:val="22"/>
                <w:szCs w:val="22"/>
              </w:rPr>
              <w:t xml:space="preserve"> </w:t>
            </w:r>
            <w:proofErr w:type="spellStart"/>
            <w:r w:rsidRPr="00AF5F34">
              <w:rPr>
                <w:sz w:val="22"/>
                <w:szCs w:val="22"/>
              </w:rPr>
              <w:t>вос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>пита</w:t>
            </w:r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>те</w:t>
            </w:r>
          </w:p>
          <w:p w:rsidR="00B23126" w:rsidRPr="00AF5F34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>ль</w:t>
            </w:r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>ной деятельно</w:t>
            </w:r>
          </w:p>
          <w:p w:rsidR="00B23126" w:rsidRPr="00AF5F34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сти</w:t>
            </w:r>
            <w:proofErr w:type="spellEnd"/>
            <w:r w:rsidRPr="00AF5F34">
              <w:rPr>
                <w:sz w:val="22"/>
                <w:szCs w:val="22"/>
              </w:rPr>
              <w:t xml:space="preserve"> </w:t>
            </w:r>
          </w:p>
          <w:p w:rsidR="0065353E" w:rsidRPr="0065353E" w:rsidRDefault="0065353E" w:rsidP="00F73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trHeight w:val="379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trHeight w:val="682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Style w:val="CharacterStyle1"/>
                <w:rFonts w:ascii="Times New Roman" w:hAnsi="Times New Roman" w:cs="Times New Roman"/>
                <w:b/>
                <w:iCs/>
                <w:spacing w:val="2"/>
                <w:sz w:val="22"/>
                <w:szCs w:val="22"/>
              </w:rPr>
              <w:t>Из истории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65353E" w:rsidRPr="0065353E" w:rsidTr="0065353E">
        <w:trPr>
          <w:trHeight w:val="629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lastRenderedPageBreak/>
              <w:t>История физической куль</w:t>
            </w:r>
            <w:r w:rsidRPr="0065353E">
              <w:rPr>
                <w:rStyle w:val="9pt"/>
                <w:sz w:val="22"/>
                <w:szCs w:val="22"/>
              </w:rPr>
              <w:softHyphen/>
              <w:t>туры.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Олимпийские игры древ</w:t>
            </w:r>
            <w:r w:rsidRPr="0065353E">
              <w:rPr>
                <w:rStyle w:val="9pt"/>
                <w:sz w:val="22"/>
                <w:szCs w:val="22"/>
              </w:rPr>
              <w:softHyphen/>
              <w:t>ности. Возрождение Олим</w:t>
            </w:r>
            <w:r w:rsidRPr="0065353E">
              <w:rPr>
                <w:rStyle w:val="9pt"/>
                <w:sz w:val="22"/>
                <w:szCs w:val="22"/>
              </w:rPr>
              <w:softHyphen/>
              <w:t>пийских игр и олимпийско</w:t>
            </w:r>
            <w:r w:rsidRPr="0065353E">
              <w:rPr>
                <w:rStyle w:val="9pt"/>
                <w:sz w:val="22"/>
                <w:szCs w:val="22"/>
              </w:rPr>
              <w:softHyphen/>
              <w:t>го движения.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История зарождения олим</w:t>
            </w:r>
            <w:r w:rsidRPr="0065353E">
              <w:rPr>
                <w:rStyle w:val="9pt"/>
                <w:sz w:val="22"/>
                <w:szCs w:val="22"/>
              </w:rPr>
              <w:softHyphen/>
              <w:t>пийского движения в Рос</w:t>
            </w:r>
            <w:r w:rsidRPr="0065353E">
              <w:rPr>
                <w:rStyle w:val="9pt"/>
                <w:sz w:val="22"/>
                <w:szCs w:val="22"/>
              </w:rPr>
              <w:softHyphen/>
              <w:t>сии. Олимпийское движе</w:t>
            </w:r>
            <w:r w:rsidRPr="0065353E">
              <w:rPr>
                <w:rStyle w:val="9pt"/>
                <w:sz w:val="22"/>
                <w:szCs w:val="22"/>
              </w:rPr>
              <w:softHyphen/>
              <w:t>ние в России (СССР).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Выдающиеся достижения отечественных спортсменов на Олимпийских играх.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Характеристика видов спорта, входящих в прог</w:t>
            </w:r>
            <w:r w:rsidRPr="0065353E">
              <w:rPr>
                <w:rStyle w:val="9pt"/>
                <w:sz w:val="22"/>
                <w:szCs w:val="22"/>
              </w:rPr>
              <w:softHyphen/>
              <w:t>рамму Олимпийских игр.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Style w:val="9pt"/>
                <w:sz w:val="22"/>
                <w:szCs w:val="22"/>
              </w:rPr>
              <w:t>Физическая культура в современном обществе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 xml:space="preserve">Страницы истории </w:t>
            </w:r>
            <w:r w:rsidRPr="0065353E">
              <w:rPr>
                <w:rStyle w:val="9pt1"/>
                <w:sz w:val="22"/>
                <w:szCs w:val="22"/>
              </w:rPr>
              <w:t>Зарождение Олимпийских игр древ</w:t>
            </w:r>
            <w:r w:rsidRPr="0065353E">
              <w:rPr>
                <w:rStyle w:val="9pt1"/>
                <w:sz w:val="22"/>
                <w:szCs w:val="22"/>
              </w:rPr>
              <w:softHyphen/>
              <w:t>ности. Исторические сведения о раз</w:t>
            </w:r>
            <w:r w:rsidRPr="0065353E">
              <w:rPr>
                <w:rStyle w:val="9pt1"/>
                <w:sz w:val="22"/>
                <w:szCs w:val="22"/>
              </w:rPr>
              <w:softHyphen/>
              <w:t>витии древних Олимпийских игр (ви</w:t>
            </w:r>
            <w:r w:rsidRPr="0065353E">
              <w:rPr>
                <w:rStyle w:val="9pt1"/>
                <w:sz w:val="22"/>
                <w:szCs w:val="22"/>
              </w:rPr>
              <w:softHyphen/>
              <w:t>ды состязаний, правила их проведе</w:t>
            </w:r>
            <w:r w:rsidRPr="0065353E">
              <w:rPr>
                <w:rStyle w:val="9pt1"/>
                <w:sz w:val="22"/>
                <w:szCs w:val="22"/>
              </w:rPr>
              <w:softHyphen/>
              <w:t>ния, известные участники и победи</w:t>
            </w:r>
            <w:r w:rsidRPr="0065353E">
              <w:rPr>
                <w:rStyle w:val="9pt1"/>
                <w:sz w:val="22"/>
                <w:szCs w:val="22"/>
              </w:rPr>
              <w:softHyphen/>
              <w:t>тели).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1"/>
                <w:sz w:val="22"/>
                <w:szCs w:val="22"/>
              </w:rPr>
              <w:t>Роль Пьера де Кубертена в становле</w:t>
            </w:r>
            <w:r w:rsidRPr="0065353E">
              <w:rPr>
                <w:rStyle w:val="9pt1"/>
                <w:sz w:val="22"/>
                <w:szCs w:val="22"/>
              </w:rPr>
              <w:softHyphen/>
              <w:t>нии и развитии Олимпийских игр современности.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1"/>
                <w:sz w:val="22"/>
                <w:szCs w:val="22"/>
              </w:rPr>
              <w:t>Цель и задачи современного олим</w:t>
            </w:r>
            <w:r w:rsidRPr="0065353E">
              <w:rPr>
                <w:rStyle w:val="9pt1"/>
                <w:sz w:val="22"/>
                <w:szCs w:val="22"/>
              </w:rPr>
              <w:softHyphen/>
              <w:t>пийского движения.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1"/>
                <w:sz w:val="22"/>
                <w:szCs w:val="22"/>
              </w:rPr>
              <w:t>Физические упражнения и игры в Ки</w:t>
            </w:r>
            <w:r w:rsidRPr="0065353E">
              <w:rPr>
                <w:rStyle w:val="9pt1"/>
                <w:sz w:val="22"/>
                <w:szCs w:val="22"/>
              </w:rPr>
              <w:softHyphen/>
              <w:t>евской Руси, Московском государ</w:t>
            </w:r>
            <w:r w:rsidRPr="0065353E">
              <w:rPr>
                <w:rStyle w:val="9pt1"/>
                <w:sz w:val="22"/>
                <w:szCs w:val="22"/>
              </w:rPr>
              <w:softHyphen/>
              <w:t>стве, на Урале и в Сибири. Первые спортивные клубы в дореволюцион</w:t>
            </w:r>
            <w:r w:rsidRPr="0065353E">
              <w:rPr>
                <w:rStyle w:val="9pt1"/>
                <w:sz w:val="22"/>
                <w:szCs w:val="22"/>
              </w:rPr>
              <w:softHyphen/>
              <w:t>ной России.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1"/>
                <w:sz w:val="22"/>
                <w:szCs w:val="22"/>
              </w:rPr>
              <w:t>Наши соотечественники  олимпий</w:t>
            </w:r>
            <w:r w:rsidRPr="0065353E">
              <w:rPr>
                <w:rStyle w:val="9pt1"/>
                <w:sz w:val="22"/>
                <w:szCs w:val="22"/>
              </w:rPr>
              <w:softHyphen/>
              <w:t>ские чемпионы.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Style w:val="9pt1"/>
                <w:sz w:val="22"/>
                <w:szCs w:val="22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Fonts w:ascii="Times New Roman" w:hAnsi="Times New Roman" w:cs="Times New Roman"/>
                <w:spacing w:val="4"/>
              </w:rPr>
              <w:t>2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Fonts w:ascii="Times New Roman" w:hAnsi="Times New Roman" w:cs="Times New Roman"/>
                <w:spacing w:val="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Fonts w:ascii="Times New Roman" w:hAnsi="Times New Roman" w:cs="Times New Roman"/>
                <w:spacing w:val="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1"/>
                <w:sz w:val="22"/>
                <w:szCs w:val="22"/>
              </w:rPr>
              <w:t>Раскрывают историю возникновения и формиро</w:t>
            </w:r>
            <w:r w:rsidRPr="0065353E">
              <w:rPr>
                <w:rStyle w:val="9pt1"/>
                <w:sz w:val="22"/>
                <w:szCs w:val="22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65353E">
              <w:rPr>
                <w:rStyle w:val="9pt1"/>
                <w:sz w:val="22"/>
                <w:szCs w:val="22"/>
              </w:rPr>
              <w:softHyphen/>
              <w:t>туры, раскрывают содержание и правила сорев</w:t>
            </w:r>
            <w:r w:rsidRPr="0065353E">
              <w:rPr>
                <w:rStyle w:val="9pt1"/>
                <w:sz w:val="22"/>
                <w:szCs w:val="22"/>
              </w:rPr>
              <w:softHyphen/>
              <w:t>нований.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1"/>
                <w:sz w:val="22"/>
                <w:szCs w:val="22"/>
              </w:rPr>
              <w:t>Определяют цель возрождения Олимпийских игр, объясняют смысл символики и ритуалов, роль Пьера де Кубертена в становлении олим</w:t>
            </w:r>
            <w:r w:rsidRPr="0065353E">
              <w:rPr>
                <w:rStyle w:val="9pt1"/>
                <w:sz w:val="22"/>
                <w:szCs w:val="22"/>
              </w:rPr>
              <w:softHyphen/>
              <w:t>пийского движения.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1"/>
                <w:sz w:val="22"/>
                <w:szCs w:val="22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65353E">
              <w:rPr>
                <w:rStyle w:val="9pt1"/>
                <w:sz w:val="22"/>
                <w:szCs w:val="22"/>
              </w:rPr>
              <w:softHyphen/>
              <w:t>ми.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4"/>
              </w:rPr>
            </w:pPr>
            <w:r w:rsidRPr="0065353E">
              <w:rPr>
                <w:rStyle w:val="9pt1"/>
                <w:sz w:val="22"/>
                <w:szCs w:val="22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1"/>
                <w:sz w:val="22"/>
                <w:szCs w:val="22"/>
              </w:rPr>
            </w:pPr>
            <w:r>
              <w:rPr>
                <w:rStyle w:val="9pt1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trHeight w:val="307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b/>
              </w:rPr>
            </w:pPr>
            <w:r w:rsidRPr="0065353E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>Физическое совершенствование (110ч)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</w:tr>
      <w:tr w:rsidR="0065353E" w:rsidRPr="0065353E" w:rsidTr="0065353E">
        <w:trPr>
          <w:trHeight w:val="175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b/>
                <w:iCs/>
                <w:spacing w:val="2"/>
                <w:sz w:val="22"/>
                <w:szCs w:val="22"/>
              </w:rPr>
            </w:pPr>
            <w:r w:rsidRPr="0065353E">
              <w:rPr>
                <w:rStyle w:val="CharacterStyle1"/>
                <w:rFonts w:ascii="Times New Roman" w:hAnsi="Times New Roman" w:cs="Times New Roman"/>
                <w:b/>
                <w:sz w:val="22"/>
                <w:szCs w:val="22"/>
              </w:rPr>
              <w:t xml:space="preserve">Гимнастика с основами акробатики   </w:t>
            </w:r>
            <w:r w:rsidRPr="0065353E">
              <w:rPr>
                <w:rFonts w:ascii="Times New Roman" w:hAnsi="Times New Roman" w:cs="Times New Roman"/>
              </w:rPr>
              <w:t>(54ч)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  <w:r w:rsidRPr="0065353E">
              <w:rPr>
                <w:rFonts w:ascii="Times New Roman" w:hAnsi="Times New Roman" w:cs="Times New Roman"/>
                <w:iCs/>
                <w:spacing w:val="2"/>
              </w:rPr>
              <w:t xml:space="preserve">   18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  <w:r w:rsidRPr="0065353E">
              <w:rPr>
                <w:rFonts w:ascii="Times New Roman" w:hAnsi="Times New Roman" w:cs="Times New Roman"/>
                <w:iCs/>
                <w:spacing w:val="2"/>
              </w:rPr>
              <w:t xml:space="preserve">   18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  <w:r w:rsidRPr="0065353E">
              <w:rPr>
                <w:rFonts w:ascii="Times New Roman" w:hAnsi="Times New Roman" w:cs="Times New Roman"/>
                <w:iCs/>
                <w:spacing w:val="2"/>
              </w:rPr>
              <w:t>18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</w:tr>
      <w:tr w:rsidR="0065353E" w:rsidRPr="0065353E" w:rsidTr="0065353E">
        <w:trPr>
          <w:trHeight w:val="1656"/>
        </w:trPr>
        <w:tc>
          <w:tcPr>
            <w:tcW w:w="28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b/>
                <w:iCs/>
                <w:spacing w:val="2"/>
                <w:sz w:val="22"/>
                <w:szCs w:val="22"/>
              </w:rPr>
            </w:pPr>
            <w:r w:rsidRPr="0065353E">
              <w:rPr>
                <w:rStyle w:val="af"/>
                <w:sz w:val="22"/>
                <w:szCs w:val="22"/>
              </w:rPr>
              <w:t xml:space="preserve">Требования к технике </w:t>
            </w:r>
            <w:proofErr w:type="gramStart"/>
            <w:r w:rsidRPr="0065353E">
              <w:rPr>
                <w:rStyle w:val="af"/>
                <w:sz w:val="22"/>
                <w:szCs w:val="22"/>
              </w:rPr>
              <w:t>без</w:t>
            </w:r>
            <w:r w:rsidRPr="0065353E">
              <w:rPr>
                <w:rStyle w:val="af"/>
                <w:sz w:val="22"/>
                <w:szCs w:val="22"/>
              </w:rPr>
              <w:softHyphen/>
            </w:r>
            <w:proofErr w:type="gramEnd"/>
          </w:p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b/>
                <w:iCs/>
                <w:spacing w:val="2"/>
                <w:sz w:val="22"/>
                <w:szCs w:val="22"/>
              </w:rPr>
            </w:pPr>
            <w:r w:rsidRPr="0065353E">
              <w:rPr>
                <w:rStyle w:val="af"/>
                <w:sz w:val="22"/>
                <w:szCs w:val="22"/>
              </w:rPr>
              <w:t>опасности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b/>
                <w:iCs/>
                <w:spacing w:val="2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</w:rPr>
              <w:t>Правила техники безопасности и страховки во время занятий физиче</w:t>
            </w:r>
            <w:r w:rsidRPr="0065353E">
              <w:rPr>
                <w:rFonts w:ascii="Times New Roman" w:hAnsi="Times New Roman" w:cs="Times New Roman"/>
              </w:rPr>
              <w:softHyphen/>
              <w:t>скими упражнениями. Техника вы</w:t>
            </w:r>
            <w:r w:rsidRPr="0065353E">
              <w:rPr>
                <w:rFonts w:ascii="Times New Roman" w:hAnsi="Times New Roman" w:cs="Times New Roman"/>
              </w:rPr>
              <w:softHyphen/>
              <w:t>полнения физических упражнений.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</w:rPr>
              <w:t>Овладевают правилами техники безопасности и страховки во время занятий физическими упраж</w:t>
            </w:r>
            <w:r w:rsidRPr="0065353E">
              <w:rPr>
                <w:rFonts w:ascii="Times New Roman" w:hAnsi="Times New Roman" w:cs="Times New Roman"/>
              </w:rPr>
              <w:softHyphen/>
              <w:t>нениями.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trHeight w:val="346"/>
        </w:trPr>
        <w:tc>
          <w:tcPr>
            <w:tcW w:w="28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2"/>
              </w:rPr>
            </w:pPr>
            <w:r w:rsidRPr="0065353E">
              <w:rPr>
                <w:rStyle w:val="af"/>
                <w:sz w:val="22"/>
                <w:szCs w:val="22"/>
              </w:rPr>
              <w:t>Организующие команды и приёмы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65353E">
              <w:rPr>
                <w:rFonts w:ascii="Times New Roman" w:hAnsi="Times New Roman" w:cs="Times New Roman"/>
              </w:rPr>
              <w:softHyphen/>
              <w:t xml:space="preserve">нием и </w:t>
            </w:r>
            <w:r w:rsidRPr="0065353E">
              <w:rPr>
                <w:rFonts w:ascii="Times New Roman" w:hAnsi="Times New Roman" w:cs="Times New Roman"/>
              </w:rPr>
              <w:lastRenderedPageBreak/>
              <w:t>слиянием, по восемь в движе</w:t>
            </w:r>
            <w:r w:rsidRPr="0065353E">
              <w:rPr>
                <w:rFonts w:ascii="Times New Roman" w:hAnsi="Times New Roman" w:cs="Times New Roman"/>
              </w:rPr>
              <w:softHyphen/>
              <w:t>нии. Строевой шаг, размыкание и смыка</w:t>
            </w:r>
            <w:r w:rsidRPr="0065353E">
              <w:rPr>
                <w:rFonts w:ascii="Times New Roman" w:hAnsi="Times New Roman" w:cs="Times New Roman"/>
              </w:rPr>
              <w:softHyphen/>
              <w:t>ние на месте.</w:t>
            </w:r>
          </w:p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</w:rPr>
              <w:t>Различают строевые команды, чётко выполняют строевые приёмы.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</w:tr>
    </w:tbl>
    <w:p w:rsidR="00F7319D" w:rsidRPr="00643ED8" w:rsidRDefault="00F7319D" w:rsidP="00F7319D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10952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8"/>
        <w:gridCol w:w="2809"/>
        <w:gridCol w:w="536"/>
        <w:gridCol w:w="486"/>
        <w:gridCol w:w="38"/>
        <w:gridCol w:w="18"/>
        <w:gridCol w:w="575"/>
        <w:gridCol w:w="30"/>
        <w:gridCol w:w="30"/>
        <w:gridCol w:w="665"/>
        <w:gridCol w:w="1983"/>
        <w:gridCol w:w="9"/>
        <w:gridCol w:w="557"/>
        <w:gridCol w:w="10"/>
        <w:gridCol w:w="88"/>
        <w:gridCol w:w="60"/>
        <w:gridCol w:w="30"/>
      </w:tblGrid>
      <w:tr w:rsidR="0065353E" w:rsidRPr="0065353E" w:rsidTr="0065353E">
        <w:trPr>
          <w:gridAfter w:val="4"/>
          <w:wAfter w:w="188" w:type="dxa"/>
          <w:trHeight w:val="33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65353E">
              <w:rPr>
                <w:rStyle w:val="af"/>
                <w:sz w:val="22"/>
                <w:szCs w:val="22"/>
              </w:rPr>
              <w:t>Упражнения и комбинации на гимнастических брусьях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a9"/>
              <w:ind w:left="80"/>
              <w:rPr>
                <w:i/>
                <w:iCs/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 xml:space="preserve">Мальчики: </w:t>
            </w:r>
            <w:proofErr w:type="gramStart"/>
            <w:r w:rsidRPr="0065353E">
              <w:rPr>
                <w:sz w:val="22"/>
                <w:szCs w:val="22"/>
              </w:rPr>
              <w:t>висы</w:t>
            </w:r>
            <w:proofErr w:type="gramEnd"/>
            <w:r w:rsidRPr="0065353E">
              <w:rPr>
                <w:sz w:val="22"/>
                <w:szCs w:val="22"/>
              </w:rPr>
              <w:t xml:space="preserve"> согнувшись и про</w:t>
            </w:r>
            <w:r w:rsidRPr="0065353E">
              <w:rPr>
                <w:sz w:val="22"/>
                <w:szCs w:val="22"/>
              </w:rPr>
              <w:softHyphen/>
              <w:t>гнувшись; подтягивание в висе; под</w:t>
            </w:r>
            <w:r w:rsidRPr="0065353E">
              <w:rPr>
                <w:sz w:val="22"/>
                <w:szCs w:val="22"/>
              </w:rPr>
              <w:softHyphen/>
              <w:t>нимание прямых ног в висе. Девочки: смешанные висы; подтяги</w:t>
            </w:r>
            <w:r w:rsidRPr="0065353E">
              <w:rPr>
                <w:sz w:val="22"/>
                <w:szCs w:val="22"/>
              </w:rPr>
              <w:softHyphen/>
              <w:t>вание из виса лёжа.</w:t>
            </w:r>
            <w:r w:rsidRPr="0065353E">
              <w:rPr>
                <w:i/>
                <w:iCs/>
                <w:sz w:val="22"/>
                <w:szCs w:val="22"/>
              </w:rPr>
              <w:t xml:space="preserve"> </w:t>
            </w:r>
            <w:r w:rsidRPr="0065353E">
              <w:rPr>
                <w:iCs/>
                <w:sz w:val="22"/>
                <w:szCs w:val="22"/>
              </w:rPr>
              <w:t xml:space="preserve">Мальчики: махом одной и толчком другой подъём переворотом в упор; махом назад соскок; сед ноги врозь, из </w:t>
            </w:r>
            <w:proofErr w:type="gramStart"/>
            <w:r w:rsidRPr="0065353E">
              <w:rPr>
                <w:iCs/>
                <w:sz w:val="22"/>
                <w:szCs w:val="22"/>
              </w:rPr>
              <w:t>седа</w:t>
            </w:r>
            <w:proofErr w:type="gramEnd"/>
            <w:r w:rsidRPr="0065353E">
              <w:rPr>
                <w:iCs/>
                <w:sz w:val="22"/>
                <w:szCs w:val="22"/>
              </w:rPr>
              <w:t xml:space="preserve">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  <w:p w:rsidR="0065353E" w:rsidRPr="0065353E" w:rsidRDefault="0065353E" w:rsidP="00F7319D">
            <w:pPr>
              <w:pStyle w:val="a9"/>
              <w:rPr>
                <w:sz w:val="22"/>
                <w:szCs w:val="22"/>
              </w:rPr>
            </w:pPr>
            <w:r w:rsidRPr="0065353E">
              <w:rPr>
                <w:iCs/>
                <w:sz w:val="22"/>
                <w:szCs w:val="22"/>
              </w:rPr>
              <w:t>Мальчики: подъём переворотом в упор толчком двумя; передвижение в висе; махом назад соскок. Девочки: махом одной и толчком дру</w:t>
            </w:r>
            <w:r w:rsidRPr="0065353E">
              <w:rPr>
                <w:iCs/>
                <w:sz w:val="22"/>
                <w:szCs w:val="22"/>
              </w:rPr>
              <w:softHyphen/>
              <w:t>гой подъём переворотом в упор на нижнюю жердь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Описывают технику данных упражнений. Составляют гимнастические комбинации из чис</w:t>
            </w:r>
            <w:r w:rsidRPr="0065353E">
              <w:rPr>
                <w:sz w:val="22"/>
                <w:szCs w:val="22"/>
              </w:rPr>
              <w:softHyphen/>
              <w:t>ла разученных упражнений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4"/>
          <w:wAfter w:w="188" w:type="dxa"/>
          <w:trHeight w:val="331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ind w:left="155" w:firstLine="284"/>
              <w:contextualSpacing/>
              <w:rPr>
                <w:spacing w:val="4"/>
                <w:sz w:val="22"/>
                <w:szCs w:val="22"/>
              </w:rPr>
            </w:pPr>
            <w:r w:rsidRPr="0065353E">
              <w:rPr>
                <w:rStyle w:val="af"/>
                <w:sz w:val="22"/>
                <w:szCs w:val="22"/>
              </w:rPr>
              <w:t>Опорные прыжки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a9"/>
              <w:rPr>
                <w:iCs/>
                <w:sz w:val="22"/>
                <w:szCs w:val="22"/>
              </w:rPr>
            </w:pPr>
            <w:r w:rsidRPr="0065353E">
              <w:rPr>
                <w:iCs/>
                <w:sz w:val="22"/>
                <w:szCs w:val="22"/>
              </w:rPr>
              <w:t xml:space="preserve">Вскок в упор присев; </w:t>
            </w:r>
            <w:proofErr w:type="gramStart"/>
            <w:r w:rsidRPr="0065353E">
              <w:rPr>
                <w:iCs/>
                <w:sz w:val="22"/>
                <w:szCs w:val="22"/>
              </w:rPr>
              <w:t>соскок</w:t>
            </w:r>
            <w:proofErr w:type="gramEnd"/>
            <w:r w:rsidRPr="0065353E">
              <w:rPr>
                <w:iCs/>
                <w:sz w:val="22"/>
                <w:szCs w:val="22"/>
              </w:rPr>
              <w:t xml:space="preserve"> прогнув</w:t>
            </w:r>
            <w:r w:rsidRPr="0065353E">
              <w:rPr>
                <w:iCs/>
                <w:sz w:val="22"/>
                <w:szCs w:val="22"/>
              </w:rPr>
              <w:softHyphen/>
              <w:t>шись (козёл в ширину, высота 80— 100 см).</w:t>
            </w:r>
          </w:p>
          <w:p w:rsidR="0065353E" w:rsidRPr="0065353E" w:rsidRDefault="0065353E" w:rsidP="00F7319D">
            <w:pPr>
              <w:pStyle w:val="a9"/>
              <w:rPr>
                <w:iCs/>
                <w:sz w:val="22"/>
                <w:szCs w:val="22"/>
              </w:rPr>
            </w:pPr>
            <w:r w:rsidRPr="0065353E">
              <w:rPr>
                <w:iCs/>
                <w:sz w:val="22"/>
                <w:szCs w:val="22"/>
              </w:rPr>
              <w:t>Прыжок ноги врозь (козёл в ширину, высота 100—110 см).</w:t>
            </w:r>
          </w:p>
          <w:p w:rsidR="0065353E" w:rsidRPr="0065353E" w:rsidRDefault="0065353E" w:rsidP="00F7319D">
            <w:pPr>
              <w:pStyle w:val="a9"/>
              <w:rPr>
                <w:iCs/>
                <w:sz w:val="22"/>
                <w:szCs w:val="22"/>
              </w:rPr>
            </w:pPr>
            <w:r w:rsidRPr="0065353E">
              <w:rPr>
                <w:iCs/>
                <w:sz w:val="22"/>
                <w:szCs w:val="22"/>
              </w:rPr>
              <w:t xml:space="preserve">Мальчики: </w:t>
            </w:r>
            <w:proofErr w:type="gramStart"/>
            <w:r w:rsidRPr="0065353E">
              <w:rPr>
                <w:iCs/>
                <w:sz w:val="22"/>
                <w:szCs w:val="22"/>
              </w:rPr>
              <w:t>прыжок</w:t>
            </w:r>
            <w:proofErr w:type="gramEnd"/>
            <w:r w:rsidRPr="0065353E">
              <w:rPr>
                <w:iCs/>
                <w:sz w:val="22"/>
                <w:szCs w:val="22"/>
              </w:rPr>
              <w:t xml:space="preserve"> согнув ноги (козёл в ширину, высота 100—115 см). Девочки: прыжок ноги врозь (козёл в ширину, высота 105—110 см)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Описывают технику данных упражнений и со</w:t>
            </w:r>
            <w:r w:rsidRPr="0065353E">
              <w:rPr>
                <w:sz w:val="22"/>
                <w:szCs w:val="22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4"/>
          <w:wAfter w:w="188" w:type="dxa"/>
          <w:trHeight w:val="204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tabs>
                <w:tab w:val="left" w:pos="369"/>
              </w:tabs>
              <w:ind w:right="0"/>
              <w:contextualSpacing/>
              <w:jc w:val="left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65353E">
              <w:rPr>
                <w:rStyle w:val="af"/>
                <w:sz w:val="22"/>
                <w:szCs w:val="22"/>
              </w:rPr>
              <w:lastRenderedPageBreak/>
              <w:t>Акробатические упражне</w:t>
            </w:r>
            <w:r w:rsidRPr="0065353E">
              <w:rPr>
                <w:rStyle w:val="af"/>
                <w:sz w:val="22"/>
                <w:szCs w:val="22"/>
              </w:rPr>
              <w:softHyphen/>
              <w:t>ния и комбинации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  <w:iCs/>
              </w:rPr>
              <w:t>Кувырок вперёд и назад; стойка на лопатках.</w:t>
            </w:r>
            <w:r w:rsidRPr="0065353E">
              <w:rPr>
                <w:rStyle w:val="11"/>
                <w:sz w:val="22"/>
                <w:szCs w:val="22"/>
              </w:rPr>
              <w:t xml:space="preserve"> </w:t>
            </w:r>
            <w:r w:rsidRPr="0065353E">
              <w:rPr>
                <w:rStyle w:val="9pt1"/>
                <w:sz w:val="22"/>
                <w:szCs w:val="22"/>
              </w:rPr>
              <w:t xml:space="preserve">Два кувырка вперёд слитно; «мост» из </w:t>
            </w:r>
            <w:proofErr w:type="gramStart"/>
            <w:r w:rsidRPr="0065353E">
              <w:rPr>
                <w:rStyle w:val="9pt1"/>
                <w:sz w:val="22"/>
                <w:szCs w:val="22"/>
              </w:rPr>
              <w:t>положения</w:t>
            </w:r>
            <w:proofErr w:type="gramEnd"/>
            <w:r w:rsidRPr="0065353E">
              <w:rPr>
                <w:rStyle w:val="9pt1"/>
                <w:sz w:val="22"/>
                <w:szCs w:val="22"/>
              </w:rPr>
              <w:t xml:space="preserve"> стоя с помощью. Мальчики: кувырок вперёд в стойку на лопатках; стойка на голове с со</w:t>
            </w:r>
            <w:r w:rsidRPr="0065353E">
              <w:rPr>
                <w:rStyle w:val="9pt1"/>
                <w:sz w:val="22"/>
                <w:szCs w:val="22"/>
              </w:rPr>
              <w:softHyphen/>
              <w:t>гнутыми ногами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2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  <w:sz w:val="22"/>
                <w:szCs w:val="22"/>
              </w:rPr>
              <w:t>Описывают технику акробатических упражнений. Составляют акробатические комбинации из чис</w:t>
            </w:r>
            <w:r w:rsidRPr="0065353E">
              <w:rPr>
                <w:rFonts w:ascii="Times New Roman" w:hAnsi="Times New Roman" w:cs="Times New Roman"/>
                <w:sz w:val="22"/>
                <w:szCs w:val="22"/>
              </w:rPr>
              <w:softHyphen/>
              <w:t>ла разученных упражнений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2-6</w:t>
            </w:r>
          </w:p>
        </w:tc>
      </w:tr>
      <w:tr w:rsidR="0065353E" w:rsidRPr="0065353E" w:rsidTr="0065353E">
        <w:tc>
          <w:tcPr>
            <w:tcW w:w="302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65353E" w:rsidRPr="0065353E" w:rsidRDefault="0065353E" w:rsidP="00F7319D">
            <w:pPr>
              <w:pStyle w:val="Style2"/>
              <w:tabs>
                <w:tab w:val="left" w:pos="369"/>
              </w:tabs>
              <w:ind w:right="0"/>
              <w:contextualSpacing/>
              <w:jc w:val="left"/>
              <w:rPr>
                <w:rStyle w:val="af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270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65353E" w:rsidRPr="0065353E" w:rsidRDefault="0065353E" w:rsidP="00F7319D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hideMark/>
          </w:tcPr>
          <w:p w:rsidR="0065353E" w:rsidRPr="0065353E" w:rsidRDefault="0065353E" w:rsidP="00F7319D">
            <w:pPr>
              <w:pStyle w:val="Style2"/>
              <w:ind w:left="155" w:right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353E" w:rsidRPr="0065353E" w:rsidTr="0065353E">
        <w:trPr>
          <w:gridAfter w:val="2"/>
          <w:wAfter w:w="90" w:type="dxa"/>
          <w:trHeight w:val="1103"/>
        </w:trPr>
        <w:tc>
          <w:tcPr>
            <w:tcW w:w="3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3"/>
              <w:ind w:left="155"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5353E">
              <w:rPr>
                <w:rStyle w:val="9pt"/>
                <w:sz w:val="22"/>
                <w:szCs w:val="22"/>
              </w:rPr>
              <w:t>Развитие силовых способ</w:t>
            </w:r>
            <w:r w:rsidRPr="0065353E">
              <w:rPr>
                <w:rStyle w:val="9pt"/>
                <w:sz w:val="22"/>
                <w:szCs w:val="22"/>
              </w:rPr>
              <w:softHyphen/>
              <w:t>ностей и силовой выносли</w:t>
            </w:r>
            <w:r w:rsidRPr="0065353E">
              <w:rPr>
                <w:rStyle w:val="9pt"/>
                <w:sz w:val="22"/>
                <w:szCs w:val="22"/>
              </w:rPr>
              <w:softHyphen/>
              <w:t>вости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3"/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5353E">
              <w:rPr>
                <w:rStyle w:val="9pt1"/>
                <w:sz w:val="22"/>
                <w:szCs w:val="22"/>
              </w:rPr>
              <w:t>Лазанье по канату, шесту, гимнасти</w:t>
            </w:r>
            <w:r w:rsidRPr="0065353E">
              <w:rPr>
                <w:rStyle w:val="9pt1"/>
                <w:sz w:val="22"/>
                <w:szCs w:val="22"/>
              </w:rPr>
              <w:softHyphen/>
              <w:t>ческой лестнице. Подтягивания, уп</w:t>
            </w:r>
            <w:r w:rsidRPr="0065353E">
              <w:rPr>
                <w:rStyle w:val="9pt1"/>
                <w:sz w:val="22"/>
                <w:szCs w:val="22"/>
              </w:rPr>
              <w:softHyphen/>
              <w:t>ражнения в висах и упорах, с ганте</w:t>
            </w:r>
            <w:r w:rsidRPr="0065353E">
              <w:rPr>
                <w:rStyle w:val="9pt1"/>
                <w:sz w:val="22"/>
                <w:szCs w:val="22"/>
              </w:rPr>
              <w:softHyphen/>
              <w:t>лями, набивными мячами.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3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B23126" w:rsidP="00F7319D">
            <w:pPr>
              <w:pStyle w:val="Style3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2-6</w:t>
            </w:r>
          </w:p>
        </w:tc>
        <w:tc>
          <w:tcPr>
            <w:tcW w:w="88" w:type="dxa"/>
          </w:tcPr>
          <w:p w:rsidR="0065353E" w:rsidRPr="0065353E" w:rsidRDefault="0065353E" w:rsidP="00F7319D">
            <w:pPr>
              <w:pStyle w:val="Style1"/>
              <w:tabs>
                <w:tab w:val="left" w:pos="2601"/>
              </w:tabs>
              <w:adjustRightInd/>
              <w:contextualSpacing/>
              <w:rPr>
                <w:spacing w:val="4"/>
                <w:sz w:val="22"/>
                <w:szCs w:val="22"/>
              </w:rPr>
            </w:pPr>
          </w:p>
        </w:tc>
      </w:tr>
      <w:tr w:rsidR="0065353E" w:rsidRPr="0065353E" w:rsidTr="0065353E">
        <w:trPr>
          <w:gridAfter w:val="3"/>
          <w:wAfter w:w="178" w:type="dxa"/>
          <w:trHeight w:val="246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3"/>
              <w:tabs>
                <w:tab w:val="left" w:pos="360"/>
              </w:tabs>
              <w:ind w:right="0"/>
              <w:contextualSpacing/>
              <w:jc w:val="left"/>
              <w:rPr>
                <w:rFonts w:ascii="Times New Roman" w:hAnsi="Times New Roman" w:cs="Times New Roman"/>
              </w:rPr>
            </w:pPr>
            <w:r w:rsidRPr="0065353E"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65353E">
              <w:rPr>
                <w:rStyle w:val="9pt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3"/>
              <w:ind w:right="0"/>
              <w:contextualSpacing/>
              <w:jc w:val="left"/>
              <w:rPr>
                <w:rFonts w:ascii="Times New Roman" w:hAnsi="Times New Roman" w:cs="Times New Roman"/>
                <w:iCs/>
                <w:spacing w:val="6"/>
              </w:rPr>
            </w:pPr>
            <w:r w:rsidRPr="0065353E">
              <w:rPr>
                <w:rStyle w:val="9pt1"/>
                <w:sz w:val="22"/>
                <w:szCs w:val="22"/>
              </w:rPr>
              <w:t>Упражнения с гимнастической скамейкой, на гим</w:t>
            </w:r>
            <w:r w:rsidRPr="0065353E">
              <w:rPr>
                <w:rStyle w:val="9pt1"/>
                <w:sz w:val="22"/>
                <w:szCs w:val="22"/>
              </w:rPr>
              <w:softHyphen/>
              <w:t>настическом бревне, на гимнастичес</w:t>
            </w:r>
            <w:r w:rsidRPr="0065353E">
              <w:rPr>
                <w:rStyle w:val="9pt1"/>
                <w:sz w:val="22"/>
                <w:szCs w:val="22"/>
              </w:rPr>
              <w:softHyphen/>
              <w:t>кой стенке, брусьях, перекладине, гимнастическом козле и коне. Акро</w:t>
            </w:r>
            <w:r w:rsidRPr="0065353E">
              <w:rPr>
                <w:rStyle w:val="9pt1"/>
                <w:sz w:val="22"/>
                <w:szCs w:val="22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65353E">
              <w:rPr>
                <w:rStyle w:val="9pt1"/>
                <w:sz w:val="22"/>
                <w:szCs w:val="22"/>
              </w:rPr>
              <w:softHyphen/>
              <w:t>зованием гимнастических упражнений и инвентаря.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536D0A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Cs/>
                <w:spacing w:val="6"/>
              </w:rPr>
            </w:pPr>
            <w:r w:rsidRPr="0065353E">
              <w:rPr>
                <w:rStyle w:val="9pt1"/>
                <w:sz w:val="22"/>
                <w:szCs w:val="22"/>
              </w:rPr>
              <w:t>Используют гимнастические и акробатические упражнения для развития названных координа</w:t>
            </w:r>
            <w:r w:rsidRPr="0065353E">
              <w:rPr>
                <w:rStyle w:val="9pt1"/>
                <w:sz w:val="22"/>
                <w:szCs w:val="22"/>
              </w:rPr>
              <w:softHyphen/>
              <w:t>ционных способностей.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B23126" w:rsidP="00F7319D">
            <w:pPr>
              <w:pStyle w:val="Style3"/>
              <w:ind w:left="155" w:right="0"/>
              <w:contextualSpacing/>
              <w:jc w:val="left"/>
              <w:rPr>
                <w:rFonts w:ascii="Times New Roman" w:hAnsi="Times New Roman" w:cs="Times New Roman"/>
                <w:iCs/>
                <w:spacing w:val="6"/>
              </w:rPr>
            </w:pPr>
            <w:r>
              <w:rPr>
                <w:rFonts w:ascii="Times New Roman" w:hAnsi="Times New Roman" w:cs="Times New Roman"/>
                <w:iCs/>
                <w:spacing w:val="6"/>
              </w:rPr>
              <w:t>2-6</w:t>
            </w:r>
          </w:p>
        </w:tc>
      </w:tr>
      <w:tr w:rsidR="0065353E" w:rsidRPr="0065353E" w:rsidTr="0065353E">
        <w:trPr>
          <w:gridAfter w:val="3"/>
          <w:wAfter w:w="178" w:type="dxa"/>
          <w:trHeight w:val="331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</w:rPr>
            </w:pPr>
            <w:r w:rsidRPr="0065353E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Лёгкая атлетика (63ч)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b/>
                <w:sz w:val="22"/>
                <w:szCs w:val="22"/>
              </w:rPr>
            </w:pPr>
            <w:r w:rsidRPr="0065353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b/>
                <w:sz w:val="22"/>
                <w:szCs w:val="22"/>
              </w:rPr>
            </w:pPr>
            <w:r w:rsidRPr="0065353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b/>
                <w:sz w:val="22"/>
                <w:szCs w:val="22"/>
              </w:rPr>
            </w:pPr>
            <w:r w:rsidRPr="0065353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536D0A">
            <w:pPr>
              <w:pStyle w:val="Style1"/>
              <w:rPr>
                <w:sz w:val="22"/>
                <w:szCs w:val="22"/>
              </w:rPr>
            </w:pPr>
          </w:p>
          <w:p w:rsidR="0065353E" w:rsidRPr="0065353E" w:rsidRDefault="0065353E" w:rsidP="00536D0A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65353E" w:rsidRPr="0065353E" w:rsidTr="0065353E">
        <w:trPr>
          <w:gridAfter w:val="3"/>
          <w:wAfter w:w="178" w:type="dxa"/>
          <w:trHeight w:val="32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65353E">
              <w:rPr>
                <w:rStyle w:val="af"/>
                <w:sz w:val="22"/>
                <w:szCs w:val="22"/>
              </w:rPr>
              <w:t>Беговые упражнения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История лёгкой атлетики.</w:t>
            </w:r>
          </w:p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Высокий старт от 10 до 15 м.</w:t>
            </w:r>
          </w:p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Бег с ускорением от 30 до 40 м. Скоростной бег до 40 м.</w:t>
            </w:r>
          </w:p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Бег на результат 60 м.</w:t>
            </w:r>
          </w:p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Высокий старт от 15 до 30 м.</w:t>
            </w:r>
          </w:p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Бег с ускорением от 30 до 50 м. Скоростной бег до 50 м.</w:t>
            </w:r>
          </w:p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Бег на результат 60 м.</w:t>
            </w:r>
          </w:p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Высокий старт от 30 до 40 м.</w:t>
            </w:r>
          </w:p>
          <w:p w:rsidR="0065353E" w:rsidRPr="0065353E" w:rsidRDefault="0065353E" w:rsidP="00F7319D">
            <w:pPr>
              <w:pStyle w:val="a9"/>
              <w:ind w:left="80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Бег с ускорением от 40 до 60 м. Скоростной бег до 60 м.</w:t>
            </w:r>
          </w:p>
          <w:p w:rsidR="0065353E" w:rsidRPr="0065353E" w:rsidRDefault="0065353E" w:rsidP="00F7319D">
            <w:pPr>
              <w:pStyle w:val="Style3"/>
              <w:ind w:left="155" w:right="0" w:firstLine="284"/>
              <w:contextualSpacing/>
              <w:jc w:val="left"/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Бег на результат 60 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53E" w:rsidRPr="0065353E" w:rsidRDefault="0065353E" w:rsidP="00536D0A">
            <w:pPr>
              <w:pStyle w:val="Style1"/>
              <w:rPr>
                <w:sz w:val="22"/>
                <w:szCs w:val="22"/>
              </w:rPr>
            </w:pPr>
          </w:p>
          <w:p w:rsidR="0065353E" w:rsidRPr="0065353E" w:rsidRDefault="0065353E" w:rsidP="00536D0A">
            <w:pPr>
              <w:pStyle w:val="a9"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65353E">
              <w:rPr>
                <w:sz w:val="22"/>
                <w:szCs w:val="22"/>
              </w:rPr>
              <w:softHyphen/>
              <w:t>ний.</w:t>
            </w:r>
          </w:p>
          <w:p w:rsidR="0065353E" w:rsidRPr="0065353E" w:rsidRDefault="0065353E" w:rsidP="00536D0A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Взаимодействуют со сверстниками в процессе совместного освоения беговых упражнений, со</w:t>
            </w:r>
            <w:r w:rsidRPr="0065353E">
              <w:rPr>
                <w:sz w:val="22"/>
                <w:szCs w:val="22"/>
              </w:rPr>
              <w:softHyphen/>
              <w:t>блюдают правила безопасности.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3"/>
          <w:wAfter w:w="178" w:type="dxa"/>
          <w:trHeight w:val="1446"/>
        </w:trPr>
        <w:tc>
          <w:tcPr>
            <w:tcW w:w="302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3"/>
              <w:tabs>
                <w:tab w:val="left" w:pos="2412"/>
              </w:tabs>
              <w:ind w:right="0"/>
              <w:contextualSpacing/>
              <w:jc w:val="left"/>
              <w:rPr>
                <w:rStyle w:val="CharacterStyle1"/>
                <w:rFonts w:ascii="Times New Roman" w:eastAsiaTheme="majorEastAsia" w:hAnsi="Times New Roman" w:cs="Times New Roman"/>
                <w:iCs/>
                <w:spacing w:val="6"/>
                <w:sz w:val="22"/>
                <w:szCs w:val="22"/>
              </w:rPr>
            </w:pPr>
            <w:r w:rsidRPr="0065353E">
              <w:rPr>
                <w:rStyle w:val="af"/>
                <w:sz w:val="22"/>
                <w:szCs w:val="22"/>
              </w:rPr>
              <w:t>Прыжковые упражнения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a9"/>
              <w:tabs>
                <w:tab w:val="left" w:pos="287"/>
              </w:tabs>
              <w:spacing w:line="173" w:lineRule="exact"/>
              <w:ind w:left="100"/>
              <w:rPr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a6"/>
                <w:rFonts w:ascii="Times New Roman" w:eastAsiaTheme="minorHAnsi" w:hAnsi="Times New Roman" w:cs="Times New Roman"/>
                <w:b/>
                <w:sz w:val="22"/>
                <w:szCs w:val="22"/>
              </w:rPr>
              <w:t>Овладение техникой прыжка в дли</w:t>
            </w:r>
            <w:r w:rsidRPr="0065353E">
              <w:rPr>
                <w:rStyle w:val="a6"/>
                <w:rFonts w:ascii="Times New Roman" w:eastAsiaTheme="minorHAnsi" w:hAnsi="Times New Roman" w:cs="Times New Roman"/>
                <w:b/>
                <w:sz w:val="22"/>
                <w:szCs w:val="22"/>
              </w:rPr>
              <w:softHyphen/>
              <w:t>ну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Прыжки в длину с 7—9 шагов раз</w:t>
            </w:r>
            <w:r w:rsidRPr="0065353E">
              <w:rPr>
                <w:rFonts w:ascii="Times New Roman" w:hAnsi="Times New Roman" w:cs="Times New Roman"/>
              </w:rPr>
              <w:softHyphen/>
              <w:t>бега. Прыжки в длину с 7—9 шагов раз</w:t>
            </w:r>
            <w:r w:rsidRPr="0065353E">
              <w:rPr>
                <w:rFonts w:ascii="Times New Roman" w:hAnsi="Times New Roman" w:cs="Times New Roman"/>
              </w:rPr>
              <w:softHyphen/>
              <w:t xml:space="preserve">бега. Прыжки в длину с 9—11 </w:t>
            </w:r>
            <w:r w:rsidRPr="0065353E">
              <w:rPr>
                <w:rFonts w:ascii="Times New Roman" w:hAnsi="Times New Roman" w:cs="Times New Roman"/>
              </w:rPr>
              <w:lastRenderedPageBreak/>
              <w:t>шагов раз</w:t>
            </w:r>
            <w:r w:rsidRPr="0065353E">
              <w:rPr>
                <w:rFonts w:ascii="Times New Roman" w:hAnsi="Times New Roman" w:cs="Times New Roman"/>
              </w:rPr>
              <w:softHyphen/>
              <w:t>бега.</w:t>
            </w:r>
          </w:p>
          <w:p w:rsidR="0065353E" w:rsidRPr="0065353E" w:rsidRDefault="0065353E" w:rsidP="00F7319D">
            <w:pPr>
              <w:pStyle w:val="a9"/>
              <w:rPr>
                <w:b/>
                <w:sz w:val="22"/>
                <w:szCs w:val="22"/>
              </w:rPr>
            </w:pPr>
            <w:r w:rsidRPr="0065353E">
              <w:rPr>
                <w:rStyle w:val="a6"/>
                <w:rFonts w:ascii="Times New Roman" w:eastAsiaTheme="minorHAnsi" w:hAnsi="Times New Roman" w:cs="Times New Roman"/>
                <w:b/>
                <w:sz w:val="22"/>
                <w:szCs w:val="22"/>
              </w:rPr>
              <w:t>Овладение техникой прыжка в вы</w:t>
            </w:r>
            <w:r w:rsidRPr="0065353E">
              <w:rPr>
                <w:rStyle w:val="a6"/>
                <w:rFonts w:ascii="Times New Roman" w:eastAsiaTheme="minorHAnsi" w:hAnsi="Times New Roman" w:cs="Times New Roman"/>
                <w:b/>
                <w:sz w:val="22"/>
                <w:szCs w:val="22"/>
              </w:rPr>
              <w:softHyphen/>
              <w:t>соту</w:t>
            </w:r>
          </w:p>
          <w:p w:rsidR="0065353E" w:rsidRPr="0065353E" w:rsidRDefault="0065353E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  <w:r w:rsidRPr="0065353E">
              <w:rPr>
                <w:sz w:val="22"/>
                <w:szCs w:val="22"/>
              </w:rPr>
              <w:t>Прыжки в высоту с 3—5 шагов раз</w:t>
            </w:r>
            <w:r w:rsidRPr="0065353E">
              <w:rPr>
                <w:sz w:val="22"/>
                <w:szCs w:val="22"/>
              </w:rPr>
              <w:softHyphen/>
              <w:t>бега. Прыжки в высоту с 3—5 шагов раз</w:t>
            </w:r>
            <w:r w:rsidRPr="0065353E">
              <w:rPr>
                <w:sz w:val="22"/>
                <w:szCs w:val="22"/>
              </w:rPr>
              <w:softHyphen/>
              <w:t>бега. Процесс совершенствования прыжков в высоту.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536D0A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Описывают технику выполнения прыжковых уп</w:t>
            </w:r>
            <w:r w:rsidRPr="0065353E">
              <w:rPr>
                <w:rFonts w:ascii="Times New Roman" w:hAnsi="Times New Roman" w:cs="Times New Roman"/>
              </w:rPr>
              <w:softHyphen/>
              <w:t>ражнений, осваивают её самостоятельно, выявля</w:t>
            </w:r>
            <w:r w:rsidRPr="0065353E">
              <w:rPr>
                <w:rFonts w:ascii="Times New Roman" w:hAnsi="Times New Roman" w:cs="Times New Roman"/>
              </w:rPr>
              <w:softHyphen/>
              <w:t>ют и устраняют характерные ошибки в процессе освоения.</w:t>
            </w:r>
          </w:p>
          <w:p w:rsidR="0065353E" w:rsidRPr="0065353E" w:rsidRDefault="0065353E" w:rsidP="00536D0A">
            <w:pPr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</w:rPr>
              <w:lastRenderedPageBreak/>
              <w:t>Применяют прыжковые упражнения для разви</w:t>
            </w:r>
            <w:r w:rsidRPr="0065353E">
              <w:rPr>
                <w:rFonts w:ascii="Times New Roman" w:hAnsi="Times New Roman" w:cs="Times New Roman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B23126" w:rsidP="00F7319D">
            <w:pPr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lastRenderedPageBreak/>
              <w:t>2-6</w:t>
            </w:r>
          </w:p>
        </w:tc>
      </w:tr>
      <w:tr w:rsidR="0065353E" w:rsidRPr="0065353E" w:rsidTr="0065353E">
        <w:trPr>
          <w:gridAfter w:val="3"/>
          <w:wAfter w:w="178" w:type="dxa"/>
          <w:trHeight w:val="270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b/>
                <w:spacing w:val="-6"/>
              </w:rPr>
            </w:pPr>
            <w:r w:rsidRPr="0065353E">
              <w:rPr>
                <w:rFonts w:ascii="Times New Roman" w:hAnsi="Times New Roman" w:cs="Times New Roman"/>
                <w:b/>
                <w:spacing w:val="-6"/>
              </w:rPr>
              <w:lastRenderedPageBreak/>
              <w:t>Броски и ловля набивного мяча.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1"/>
              <w:adjustRightInd/>
              <w:ind w:left="155"/>
              <w:contextualSpacing/>
              <w:rPr>
                <w:b/>
                <w:spacing w:val="-6"/>
                <w:sz w:val="22"/>
                <w:szCs w:val="22"/>
              </w:rPr>
            </w:pPr>
            <w:r w:rsidRPr="0065353E">
              <w:rPr>
                <w:rStyle w:val="9pt"/>
                <w:sz w:val="22"/>
                <w:szCs w:val="22"/>
              </w:rPr>
              <w:t>Бросок набивного мяча (2 кг) двумя руками из различных и. п., стоя грудью и боком в направлении мета</w:t>
            </w:r>
            <w:r w:rsidRPr="0065353E">
              <w:rPr>
                <w:rStyle w:val="9pt"/>
                <w:sz w:val="22"/>
                <w:szCs w:val="22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  <w:r w:rsidRPr="0065353E">
              <w:rPr>
                <w:rStyle w:val="CharacterStyle1"/>
                <w:rFonts w:ascii="Times New Roman" w:eastAsiaTheme="majorEastAsia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536D0A">
            <w:pPr>
              <w:pStyle w:val="Style1"/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B23126" w:rsidP="00F7319D">
            <w:pPr>
              <w:pStyle w:val="Style1"/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</w:pPr>
            <w:r>
              <w:rPr>
                <w:rStyle w:val="CharacterStyle1"/>
                <w:rFonts w:ascii="Times New Roman" w:eastAsiaTheme="majorEastAsia" w:hAnsi="Times New Roman" w:cs="Times New Roman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3"/>
          <w:wAfter w:w="178" w:type="dxa"/>
          <w:trHeight w:val="2262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CharacterStyle1"/>
                <w:rFonts w:ascii="Times New Roman" w:hAnsi="Times New Roman" w:cs="Times New Roman"/>
                <w:b/>
                <w:i/>
                <w:iCs/>
                <w:spacing w:val="-2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  <w:b/>
              </w:rPr>
              <w:t>Метание малого мяча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  <w:spacing w:val="-6"/>
              </w:rPr>
              <w:t>Метание малого мяча</w:t>
            </w:r>
            <w:r w:rsidRPr="0065353E">
              <w:rPr>
                <w:rFonts w:ascii="Times New Roman" w:hAnsi="Times New Roman" w:cs="Times New Roman"/>
              </w:rPr>
              <w:t xml:space="preserve"> Метание теннисного мяча с места на дальность отскока от стены, на задан</w:t>
            </w:r>
            <w:r w:rsidRPr="0065353E">
              <w:rPr>
                <w:rFonts w:ascii="Times New Roman" w:hAnsi="Times New Roman" w:cs="Times New Roman"/>
              </w:rPr>
              <w:softHyphen/>
              <w:t>ное расстояние, на дальность, в ко</w:t>
            </w:r>
            <w:r w:rsidRPr="0065353E">
              <w:rPr>
                <w:rStyle w:val="9pt"/>
                <w:sz w:val="22"/>
                <w:szCs w:val="22"/>
              </w:rPr>
              <w:t>ридор 5—6 м, в горизонтальную и вертикальную цель (1 X1  м) с рассто</w:t>
            </w:r>
            <w:r w:rsidRPr="0065353E">
              <w:rPr>
                <w:rStyle w:val="9pt"/>
                <w:sz w:val="22"/>
                <w:szCs w:val="22"/>
              </w:rPr>
              <w:softHyphen/>
              <w:t>яния 6—8 м, с 4—5 бросковых шагов на дальность и заданное расстояние. Метание теннисного мяча с места на дальность отскока от стены, на задан</w:t>
            </w:r>
            <w:r w:rsidRPr="0065353E">
              <w:rPr>
                <w:rStyle w:val="9pt"/>
                <w:sz w:val="22"/>
                <w:szCs w:val="22"/>
              </w:rPr>
              <w:softHyphen/>
              <w:t>ное расстояние, на дальность, в кори</w:t>
            </w:r>
            <w:r w:rsidRPr="0065353E">
              <w:rPr>
                <w:rStyle w:val="9pt"/>
                <w:sz w:val="22"/>
                <w:szCs w:val="22"/>
              </w:rPr>
              <w:softHyphen/>
              <w:t>дор 5—6 м, в горизонтальную и вер</w:t>
            </w:r>
            <w:r w:rsidRPr="0065353E">
              <w:rPr>
                <w:rStyle w:val="9pt"/>
                <w:sz w:val="22"/>
                <w:szCs w:val="22"/>
              </w:rPr>
              <w:softHyphen/>
              <w:t xml:space="preserve">тикальную цель </w:t>
            </w:r>
            <w:r w:rsidRPr="0065353E">
              <w:rPr>
                <w:rStyle w:val="9pt2"/>
                <w:sz w:val="22"/>
                <w:szCs w:val="22"/>
              </w:rPr>
              <w:t>(1X1</w:t>
            </w:r>
            <w:r w:rsidRPr="0065353E">
              <w:rPr>
                <w:rStyle w:val="9pt"/>
                <w:sz w:val="22"/>
                <w:szCs w:val="22"/>
              </w:rPr>
              <w:t xml:space="preserve"> м) с расстоя</w:t>
            </w:r>
            <w:r w:rsidRPr="0065353E">
              <w:rPr>
                <w:rStyle w:val="9pt"/>
                <w:sz w:val="22"/>
                <w:szCs w:val="22"/>
              </w:rPr>
              <w:softHyphen/>
              <w:t xml:space="preserve">ния </w:t>
            </w:r>
            <w:r w:rsidRPr="0065353E">
              <w:rPr>
                <w:rStyle w:val="9pt1"/>
                <w:sz w:val="22"/>
                <w:szCs w:val="22"/>
              </w:rPr>
              <w:t>8—10</w:t>
            </w:r>
            <w:r w:rsidRPr="0065353E">
              <w:rPr>
                <w:rStyle w:val="9pt"/>
                <w:sz w:val="22"/>
                <w:szCs w:val="22"/>
              </w:rPr>
              <w:t xml:space="preserve"> </w:t>
            </w:r>
            <w:r w:rsidRPr="0065353E">
              <w:rPr>
                <w:rStyle w:val="9pt1"/>
                <w:sz w:val="22"/>
                <w:szCs w:val="22"/>
              </w:rPr>
              <w:t>м,</w:t>
            </w:r>
            <w:r w:rsidRPr="0065353E">
              <w:rPr>
                <w:rStyle w:val="9pt"/>
                <w:sz w:val="22"/>
                <w:szCs w:val="22"/>
              </w:rPr>
              <w:t xml:space="preserve"> с </w:t>
            </w:r>
            <w:r w:rsidRPr="0065353E">
              <w:rPr>
                <w:rStyle w:val="9pt1"/>
                <w:sz w:val="22"/>
                <w:szCs w:val="22"/>
              </w:rPr>
              <w:t>4—5</w:t>
            </w:r>
            <w:r w:rsidRPr="0065353E">
              <w:rPr>
                <w:rStyle w:val="9pt"/>
                <w:sz w:val="22"/>
                <w:szCs w:val="22"/>
              </w:rPr>
              <w:t xml:space="preserve"> бросковых шагов на дальность и заданное </w:t>
            </w:r>
            <w:r w:rsidRPr="0065353E">
              <w:rPr>
                <w:rStyle w:val="9pt"/>
                <w:sz w:val="22"/>
                <w:szCs w:val="22"/>
              </w:rPr>
              <w:lastRenderedPageBreak/>
              <w:t>расстояние.</w:t>
            </w:r>
          </w:p>
          <w:p w:rsidR="0065353E" w:rsidRPr="0065353E" w:rsidRDefault="0065353E" w:rsidP="00F7319D">
            <w:pPr>
              <w:pStyle w:val="Style1"/>
              <w:adjustRightInd/>
              <w:contextualSpacing/>
              <w:rPr>
                <w:sz w:val="22"/>
                <w:szCs w:val="22"/>
              </w:rPr>
            </w:pPr>
            <w:r w:rsidRPr="0065353E">
              <w:rPr>
                <w:rStyle w:val="9pt"/>
                <w:sz w:val="22"/>
                <w:szCs w:val="22"/>
              </w:rPr>
              <w:t>Метание теннисного мяча на даль</w:t>
            </w:r>
            <w:r w:rsidRPr="0065353E">
              <w:rPr>
                <w:rStyle w:val="9pt"/>
                <w:sz w:val="22"/>
                <w:szCs w:val="22"/>
              </w:rPr>
              <w:softHyphen/>
              <w:t>ность отскока от стены с места, с ша</w:t>
            </w:r>
            <w:r w:rsidRPr="0065353E">
              <w:rPr>
                <w:rStyle w:val="9pt"/>
                <w:sz w:val="22"/>
                <w:szCs w:val="22"/>
              </w:rPr>
              <w:softHyphen/>
              <w:t>га, с двух шагов, с трёх шагов; в го</w:t>
            </w:r>
            <w:r w:rsidRPr="0065353E">
              <w:rPr>
                <w:rStyle w:val="9pt"/>
                <w:sz w:val="22"/>
                <w:szCs w:val="22"/>
              </w:rPr>
              <w:softHyphen/>
              <w:t xml:space="preserve">ризонтальную и вертикальную цель </w:t>
            </w:r>
            <w:r w:rsidRPr="0065353E">
              <w:rPr>
                <w:rStyle w:val="9pt2"/>
                <w:sz w:val="22"/>
                <w:szCs w:val="22"/>
              </w:rPr>
              <w:t>(1X1</w:t>
            </w:r>
            <w:r w:rsidRPr="0065353E">
              <w:rPr>
                <w:rStyle w:val="9pt"/>
                <w:sz w:val="22"/>
                <w:szCs w:val="22"/>
                <w:lang w:eastAsia="en-US"/>
              </w:rPr>
              <w:t xml:space="preserve"> </w:t>
            </w:r>
            <w:r w:rsidRPr="0065353E">
              <w:rPr>
                <w:rStyle w:val="9pt"/>
                <w:sz w:val="22"/>
                <w:szCs w:val="22"/>
              </w:rPr>
              <w:t xml:space="preserve">м) с расстояния </w:t>
            </w:r>
            <w:r w:rsidRPr="0065353E">
              <w:rPr>
                <w:rStyle w:val="9pt1"/>
                <w:sz w:val="22"/>
                <w:szCs w:val="22"/>
              </w:rPr>
              <w:t>10—12 м.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ind w:left="155" w:firstLine="284"/>
              <w:contextualSpacing/>
              <w:rPr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536D0A">
            <w:pPr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</w:rPr>
              <w:t xml:space="preserve"> </w:t>
            </w:r>
            <w:r w:rsidRPr="0065353E">
              <w:rPr>
                <w:rFonts w:ascii="Times New Roman" w:hAnsi="Times New Roman" w:cs="Times New Roman"/>
                <w:b/>
              </w:rPr>
              <w:t xml:space="preserve">Описывать </w:t>
            </w:r>
            <w:r w:rsidRPr="0065353E">
              <w:rPr>
                <w:rFonts w:ascii="Times New Roman" w:hAnsi="Times New Roman" w:cs="Times New Roman"/>
              </w:rPr>
              <w:t xml:space="preserve">технику метания малого мяча. </w:t>
            </w:r>
            <w:r w:rsidRPr="0065353E">
              <w:rPr>
                <w:rFonts w:ascii="Times New Roman" w:hAnsi="Times New Roman" w:cs="Times New Roman"/>
                <w:b/>
              </w:rPr>
              <w:t>Осваивать</w:t>
            </w:r>
            <w:r w:rsidRPr="0065353E">
              <w:rPr>
                <w:rFonts w:ascii="Times New Roman" w:hAnsi="Times New Roman" w:cs="Times New Roman"/>
              </w:rPr>
              <w:t xml:space="preserve"> технику метания малого мяча. </w:t>
            </w:r>
            <w:r w:rsidRPr="0065353E">
              <w:rPr>
                <w:rFonts w:ascii="Times New Roman" w:hAnsi="Times New Roman" w:cs="Times New Roman"/>
                <w:b/>
              </w:rPr>
              <w:t>Соблюдать</w:t>
            </w:r>
            <w:r w:rsidRPr="0065353E">
              <w:rPr>
                <w:rFonts w:ascii="Times New Roman" w:hAnsi="Times New Roman" w:cs="Times New Roman"/>
              </w:rPr>
              <w:t xml:space="preserve"> правила техни</w:t>
            </w:r>
            <w:r w:rsidRPr="0065353E">
              <w:rPr>
                <w:rFonts w:ascii="Times New Roman" w:hAnsi="Times New Roman" w:cs="Times New Roman"/>
                <w:spacing w:val="5"/>
              </w:rPr>
              <w:t xml:space="preserve">ки безопасности при метании </w:t>
            </w:r>
            <w:r w:rsidRPr="0065353E">
              <w:rPr>
                <w:rFonts w:ascii="Times New Roman" w:hAnsi="Times New Roman" w:cs="Times New Roman"/>
              </w:rPr>
              <w:t xml:space="preserve">малого мяча. </w:t>
            </w:r>
            <w:r w:rsidRPr="0065353E">
              <w:rPr>
                <w:rFonts w:ascii="Times New Roman" w:hAnsi="Times New Roman" w:cs="Times New Roman"/>
                <w:b/>
              </w:rPr>
              <w:t>Проявлять</w:t>
            </w:r>
            <w:r w:rsidRPr="0065353E">
              <w:rPr>
                <w:rFonts w:ascii="Times New Roman" w:hAnsi="Times New Roman" w:cs="Times New Roman"/>
              </w:rPr>
              <w:t xml:space="preserve"> качества силы, </w:t>
            </w:r>
            <w:r w:rsidRPr="0065353E">
              <w:rPr>
                <w:rFonts w:ascii="Times New Roman" w:hAnsi="Times New Roman" w:cs="Times New Roman"/>
                <w:spacing w:val="10"/>
              </w:rPr>
              <w:t xml:space="preserve">быстроты и координации при </w:t>
            </w:r>
            <w:r w:rsidRPr="0065353E">
              <w:rPr>
                <w:rFonts w:ascii="Times New Roman" w:hAnsi="Times New Roman" w:cs="Times New Roman"/>
              </w:rPr>
              <w:t>метании малого мяча.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2-6</w:t>
            </w:r>
          </w:p>
        </w:tc>
      </w:tr>
    </w:tbl>
    <w:p w:rsidR="00F7319D" w:rsidRPr="00643ED8" w:rsidRDefault="00F7319D" w:rsidP="00F7319D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11135" w:type="dxa"/>
        <w:tblInd w:w="-6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6"/>
        <w:gridCol w:w="2802"/>
        <w:gridCol w:w="576"/>
        <w:gridCol w:w="468"/>
        <w:gridCol w:w="18"/>
        <w:gridCol w:w="19"/>
        <w:gridCol w:w="56"/>
        <w:gridCol w:w="6"/>
        <w:gridCol w:w="13"/>
        <w:gridCol w:w="18"/>
        <w:gridCol w:w="504"/>
        <w:gridCol w:w="30"/>
        <w:gridCol w:w="2666"/>
        <w:gridCol w:w="30"/>
        <w:gridCol w:w="567"/>
        <w:gridCol w:w="436"/>
      </w:tblGrid>
      <w:tr w:rsidR="0065353E" w:rsidRPr="0065353E" w:rsidTr="0065353E">
        <w:trPr>
          <w:gridAfter w:val="1"/>
          <w:wAfter w:w="436" w:type="dxa"/>
          <w:trHeight w:val="436"/>
        </w:trPr>
        <w:tc>
          <w:tcPr>
            <w:tcW w:w="57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353E">
              <w:rPr>
                <w:rFonts w:ascii="Times New Roman" w:hAnsi="Times New Roman" w:cs="Times New Roman"/>
                <w:b/>
                <w:sz w:val="22"/>
                <w:szCs w:val="22"/>
              </w:rPr>
              <w:t>Кроссовая подготовка (54ч)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b/>
                <w:sz w:val="22"/>
                <w:szCs w:val="22"/>
              </w:rPr>
            </w:pPr>
            <w:r w:rsidRPr="0065353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b/>
                <w:sz w:val="22"/>
                <w:szCs w:val="22"/>
              </w:rPr>
            </w:pPr>
            <w:r w:rsidRPr="0065353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adjustRightInd/>
              <w:contextualSpacing/>
              <w:rPr>
                <w:b/>
                <w:sz w:val="22"/>
                <w:szCs w:val="22"/>
              </w:rPr>
            </w:pPr>
            <w:r w:rsidRPr="0065353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1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1119"/>
        </w:trPr>
        <w:tc>
          <w:tcPr>
            <w:tcW w:w="2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5353E">
              <w:rPr>
                <w:rFonts w:ascii="Times New Roman" w:hAnsi="Times New Roman" w:cs="Times New Roman"/>
                <w:color w:val="auto"/>
              </w:rPr>
              <w:t>Бег в равномерном темпе от 10 до 12 мин. Бег на 1000 м. Бег в равномерном темпе до 15 мин. Бег на 1200 м. Бег в равномерном темпе: мальчики до 20 мин, девочки до 15 мин.  Бег на 1500 м  Кросс</w:t>
            </w:r>
            <w:r w:rsidRPr="0065353E">
              <w:rPr>
                <w:rStyle w:val="9pt"/>
                <w:color w:val="auto"/>
                <w:sz w:val="22"/>
                <w:szCs w:val="22"/>
              </w:rPr>
              <w:t xml:space="preserve"> </w:t>
            </w:r>
            <w:r w:rsidRPr="0065353E">
              <w:rPr>
                <w:rStyle w:val="9pt"/>
                <w:b/>
                <w:color w:val="auto"/>
                <w:sz w:val="22"/>
                <w:szCs w:val="22"/>
              </w:rPr>
              <w:t>до 15 мин, бег с препятствия</w:t>
            </w:r>
            <w:r w:rsidRPr="0065353E">
              <w:rPr>
                <w:rStyle w:val="9pt"/>
                <w:b/>
                <w:color w:val="auto"/>
                <w:sz w:val="22"/>
                <w:szCs w:val="22"/>
              </w:rPr>
              <w:softHyphen/>
              <w:t>ми и на местности, минутный бег, эс</w:t>
            </w:r>
            <w:r w:rsidRPr="0065353E">
              <w:rPr>
                <w:rStyle w:val="9pt"/>
                <w:b/>
                <w:color w:val="auto"/>
                <w:sz w:val="22"/>
                <w:szCs w:val="22"/>
              </w:rPr>
              <w:softHyphen/>
              <w:t>тафеты, круговая тренировка</w:t>
            </w:r>
            <w:proofErr w:type="gramEnd"/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6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ind w:left="155" w:right="0" w:firstLine="28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65353E">
              <w:rPr>
                <w:rFonts w:ascii="Times New Roman" w:hAnsi="Times New Roman" w:cs="Times New Roman"/>
                <w:sz w:val="22"/>
                <w:szCs w:val="22"/>
              </w:rPr>
              <w:t>Применяют разученные упражнения для разви</w:t>
            </w:r>
            <w:r w:rsidRPr="0065353E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выносливости.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65353E">
              <w:rPr>
                <w:rFonts w:ascii="Times New Roman" w:hAnsi="Times New Roman" w:cs="Times New Roman"/>
                <w:sz w:val="22"/>
                <w:szCs w:val="22"/>
              </w:rPr>
              <w:softHyphen/>
              <w:t>ний.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279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Tahoma"/>
                <w:rFonts w:ascii="Times New Roman" w:hAnsi="Times New Roman" w:cs="Times New Roman"/>
                <w:sz w:val="22"/>
                <w:szCs w:val="22"/>
              </w:rPr>
              <w:t>Базовые виды спорта школьной программы(135ч)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485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Style w:val="Tahoma"/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65353E">
              <w:rPr>
                <w:rFonts w:ascii="Times New Roman" w:hAnsi="Times New Roman" w:cs="Times New Roman"/>
                <w:i/>
              </w:rPr>
              <w:t>Волейбол(57ч)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133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Краткая характеристика вида спорта.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  <w:i/>
              </w:rPr>
            </w:pPr>
            <w:r w:rsidRPr="0065353E">
              <w:rPr>
                <w:rStyle w:val="9pt"/>
                <w:sz w:val="22"/>
                <w:szCs w:val="22"/>
              </w:rPr>
              <w:t>Требования к технике без</w:t>
            </w:r>
            <w:r w:rsidRPr="0065353E">
              <w:rPr>
                <w:rStyle w:val="9pt"/>
                <w:sz w:val="22"/>
                <w:szCs w:val="22"/>
              </w:rPr>
              <w:softHyphen/>
              <w:t>опасности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История волейбола. Основные прави</w:t>
            </w:r>
            <w:r w:rsidRPr="0065353E">
              <w:rPr>
                <w:rStyle w:val="9pt2"/>
                <w:sz w:val="22"/>
                <w:szCs w:val="22"/>
              </w:rPr>
              <w:softHyphen/>
              <w:t>ла игры в волейбол. Основные при</w:t>
            </w:r>
            <w:r w:rsidRPr="0065353E">
              <w:rPr>
                <w:rStyle w:val="9pt2"/>
                <w:sz w:val="22"/>
                <w:szCs w:val="22"/>
              </w:rPr>
              <w:softHyphen/>
              <w:t>ёмы игры в волейбол.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Правила техники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Изучают историю волейбола и запоминают име</w:t>
            </w:r>
            <w:r w:rsidRPr="0065353E">
              <w:rPr>
                <w:rStyle w:val="9pt2"/>
                <w:sz w:val="22"/>
                <w:szCs w:val="22"/>
              </w:rPr>
              <w:softHyphen/>
              <w:t xml:space="preserve">на выдающихся отечественных волейболистов — олимпийских </w:t>
            </w:r>
            <w:proofErr w:type="spellStart"/>
            <w:r w:rsidRPr="0065353E">
              <w:rPr>
                <w:rStyle w:val="9pt2"/>
                <w:sz w:val="22"/>
                <w:szCs w:val="22"/>
              </w:rPr>
              <w:t>чемпионов</w:t>
            </w:r>
            <w:proofErr w:type="gramStart"/>
            <w:r w:rsidRPr="0065353E">
              <w:rPr>
                <w:rStyle w:val="9pt2"/>
                <w:sz w:val="22"/>
                <w:szCs w:val="22"/>
              </w:rPr>
              <w:t>.О</w:t>
            </w:r>
            <w:proofErr w:type="gramEnd"/>
            <w:r w:rsidRPr="0065353E">
              <w:rPr>
                <w:rStyle w:val="9pt2"/>
                <w:sz w:val="22"/>
                <w:szCs w:val="22"/>
              </w:rPr>
              <w:t>владевают</w:t>
            </w:r>
            <w:proofErr w:type="spellEnd"/>
            <w:r w:rsidRPr="0065353E">
              <w:rPr>
                <w:rStyle w:val="9pt2"/>
                <w:sz w:val="22"/>
                <w:szCs w:val="22"/>
              </w:rPr>
              <w:t xml:space="preserve"> основными приёмами игры в волей</w:t>
            </w:r>
            <w:r w:rsidRPr="0065353E">
              <w:rPr>
                <w:rStyle w:val="9pt2"/>
                <w:sz w:val="22"/>
                <w:szCs w:val="22"/>
              </w:rPr>
              <w:softHyphen/>
              <w:t>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522"/>
        </w:trPr>
        <w:tc>
          <w:tcPr>
            <w:tcW w:w="2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Овладение техникой пере</w:t>
            </w:r>
            <w:r w:rsidRPr="0065353E">
              <w:rPr>
                <w:rStyle w:val="9pt"/>
                <w:sz w:val="22"/>
                <w:szCs w:val="22"/>
              </w:rPr>
              <w:softHyphen/>
              <w:t>движений, остановок, по</w:t>
            </w:r>
            <w:r w:rsidRPr="0065353E">
              <w:rPr>
                <w:rStyle w:val="9pt"/>
                <w:sz w:val="22"/>
                <w:szCs w:val="22"/>
              </w:rPr>
              <w:softHyphen/>
              <w:t>воротов и стоек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Стойки игрока. Перемещения в стой</w:t>
            </w:r>
            <w:r w:rsidRPr="0065353E">
              <w:rPr>
                <w:rStyle w:val="9pt2"/>
                <w:sz w:val="22"/>
                <w:szCs w:val="22"/>
              </w:rPr>
              <w:softHyphen/>
              <w:t>ке приставными шагами боком, ли</w:t>
            </w:r>
            <w:r w:rsidRPr="0065353E">
              <w:rPr>
                <w:rStyle w:val="9pt2"/>
                <w:sz w:val="22"/>
                <w:szCs w:val="22"/>
              </w:rPr>
              <w:softHyphen/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53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lastRenderedPageBreak/>
              <w:t>Освоение техники приёма и передач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Передача мяча сверху двумя руками на месте и после перемещения впе</w:t>
            </w:r>
            <w:r w:rsidRPr="0065353E">
              <w:rPr>
                <w:rStyle w:val="9pt2"/>
                <w:sz w:val="22"/>
                <w:szCs w:val="22"/>
              </w:rPr>
              <w:softHyphen/>
              <w:t>рёд. Передачи мяча над собой. То же через сетку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6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65353E" w:rsidRPr="0065353E" w:rsidRDefault="0065353E" w:rsidP="00F7319D">
            <w:pPr>
              <w:rPr>
                <w:rStyle w:val="9pt2"/>
                <w:sz w:val="22"/>
                <w:szCs w:val="22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103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Овладение игрой и комп</w:t>
            </w:r>
            <w:r w:rsidRPr="0065353E">
              <w:rPr>
                <w:rStyle w:val="9pt"/>
                <w:sz w:val="22"/>
                <w:szCs w:val="22"/>
              </w:rPr>
              <w:softHyphen/>
              <w:t>лексное развитие психо</w:t>
            </w:r>
            <w:r w:rsidRPr="0065353E">
              <w:rPr>
                <w:rStyle w:val="9pt"/>
                <w:sz w:val="22"/>
                <w:szCs w:val="22"/>
              </w:rPr>
              <w:softHyphen/>
              <w:t>моторных способностей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Игра по упрощённым правилам ми</w:t>
            </w:r>
            <w:r w:rsidRPr="0065353E">
              <w:rPr>
                <w:rStyle w:val="9pt2"/>
                <w:sz w:val="22"/>
                <w:szCs w:val="22"/>
              </w:rPr>
              <w:softHyphen/>
              <w:t>ни-волейбола.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Игры и игровые задания с ограни</w:t>
            </w:r>
            <w:r w:rsidRPr="0065353E">
              <w:rPr>
                <w:rStyle w:val="9pt2"/>
                <w:sz w:val="22"/>
                <w:szCs w:val="22"/>
              </w:rPr>
              <w:softHyphen/>
              <w:t xml:space="preserve">ченным числом игроков </w:t>
            </w:r>
            <w:r w:rsidRPr="0065353E">
              <w:rPr>
                <w:rStyle w:val="9pt1"/>
                <w:sz w:val="22"/>
                <w:szCs w:val="22"/>
              </w:rPr>
              <w:t>(2:2, 3:2, 3:3)</w:t>
            </w:r>
            <w:r w:rsidRPr="0065353E">
              <w:rPr>
                <w:rStyle w:val="9pt2"/>
                <w:sz w:val="22"/>
                <w:szCs w:val="22"/>
              </w:rPr>
              <w:t xml:space="preserve"> и на укороченных площадках.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Процесс совершенствования психо</w:t>
            </w:r>
            <w:r w:rsidRPr="0065353E">
              <w:rPr>
                <w:rStyle w:val="9pt2"/>
                <w:sz w:val="22"/>
                <w:szCs w:val="22"/>
              </w:rPr>
              <w:softHyphen/>
              <w:t>моторных способностей.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Дальнейшее обучение технике дви</w:t>
            </w:r>
            <w:r w:rsidRPr="0065353E">
              <w:rPr>
                <w:rStyle w:val="9pt2"/>
                <w:sz w:val="22"/>
                <w:szCs w:val="22"/>
              </w:rPr>
              <w:softHyphen/>
              <w:t>жений и продолжение развития пси</w:t>
            </w:r>
            <w:r w:rsidRPr="0065353E">
              <w:rPr>
                <w:rStyle w:val="9pt2"/>
                <w:sz w:val="22"/>
                <w:szCs w:val="22"/>
              </w:rPr>
              <w:softHyphen/>
              <w:t>хомоторных способностей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Применяют правила подбора одежды для заня</w:t>
            </w:r>
            <w:r w:rsidRPr="0065353E">
              <w:rPr>
                <w:rStyle w:val="9pt2"/>
                <w:sz w:val="22"/>
                <w:szCs w:val="22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836"/>
        </w:trPr>
        <w:tc>
          <w:tcPr>
            <w:tcW w:w="29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Развитие выносливости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Эстафеты, круговая тренировка, по</w:t>
            </w:r>
            <w:r w:rsidRPr="0065353E">
              <w:rPr>
                <w:rStyle w:val="9pt2"/>
                <w:sz w:val="22"/>
                <w:szCs w:val="22"/>
              </w:rPr>
              <w:softHyphen/>
              <w:t>движные игры с мячом, двусторонние игры длительностью от 20 с до 12 мин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Определяют степень утомления организма во время игровой деятельности, используют игро</w:t>
            </w:r>
            <w:r w:rsidRPr="0065353E">
              <w:rPr>
                <w:rStyle w:val="9pt2"/>
                <w:sz w:val="22"/>
                <w:szCs w:val="22"/>
              </w:rPr>
              <w:softHyphen/>
              <w:t>вые действия для развития выносливости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927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Освоение техники нижней прямой подачи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Нижняя прямая подача мяча с рассто</w:t>
            </w:r>
            <w:r w:rsidRPr="0065353E">
              <w:rPr>
                <w:rStyle w:val="9pt2"/>
                <w:sz w:val="22"/>
                <w:szCs w:val="22"/>
              </w:rPr>
              <w:softHyphen/>
              <w:t xml:space="preserve">яния 3—6 м от сетки 6—7 </w:t>
            </w:r>
            <w:r w:rsidRPr="0065353E">
              <w:rPr>
                <w:rStyle w:val="9pt"/>
                <w:sz w:val="22"/>
                <w:szCs w:val="22"/>
              </w:rPr>
              <w:t>классы</w:t>
            </w:r>
            <w:proofErr w:type="gramStart"/>
            <w:r w:rsidRPr="0065353E">
              <w:rPr>
                <w:rStyle w:val="9pt"/>
                <w:sz w:val="22"/>
                <w:szCs w:val="22"/>
              </w:rPr>
              <w:t xml:space="preserve">  </w:t>
            </w:r>
            <w:r w:rsidRPr="0065353E">
              <w:rPr>
                <w:rStyle w:val="9pt2"/>
                <w:sz w:val="22"/>
                <w:szCs w:val="22"/>
              </w:rPr>
              <w:t>Т</w:t>
            </w:r>
            <w:proofErr w:type="gramEnd"/>
            <w:r w:rsidRPr="0065353E">
              <w:rPr>
                <w:rStyle w:val="9pt2"/>
                <w:sz w:val="22"/>
                <w:szCs w:val="22"/>
              </w:rPr>
              <w:t>о же через сетку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5353E">
              <w:rPr>
                <w:rStyle w:val="9pt2"/>
                <w:sz w:val="22"/>
                <w:szCs w:val="22"/>
              </w:rPr>
              <w:softHyphen/>
              <w:t>ёмов и действий, соблюдают правила безопас</w:t>
            </w:r>
            <w:r w:rsidRPr="0065353E">
              <w:rPr>
                <w:rStyle w:val="9pt2"/>
                <w:sz w:val="22"/>
                <w:szCs w:val="22"/>
              </w:rPr>
              <w:softHyphen/>
              <w:t>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"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Освоение техники прямого нападающего удара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2"/>
                <w:i w:val="0"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Прямой нападающий удар после подбрасывания мяча партнёром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2"/>
                <w:i w:val="0"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5353E">
              <w:rPr>
                <w:rStyle w:val="9pt2"/>
                <w:sz w:val="22"/>
                <w:szCs w:val="22"/>
              </w:rPr>
              <w:softHyphen/>
              <w:t>ёмов и действий, соблюдают правила безопас</w:t>
            </w:r>
            <w:r w:rsidRPr="0065353E">
              <w:rPr>
                <w:rStyle w:val="9pt2"/>
                <w:sz w:val="22"/>
                <w:szCs w:val="22"/>
              </w:rPr>
              <w:softHyphen/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2"/>
                <w:i w:val="0"/>
                <w:sz w:val="22"/>
                <w:szCs w:val="22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147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14"/>
              </w:rPr>
            </w:pPr>
            <w:r w:rsidRPr="0065353E">
              <w:rPr>
                <w:rStyle w:val="9pt"/>
                <w:iCs/>
                <w:sz w:val="22"/>
                <w:szCs w:val="22"/>
              </w:rPr>
              <w:t>Закрепление техники вла</w:t>
            </w:r>
            <w:r w:rsidRPr="0065353E">
              <w:rPr>
                <w:rStyle w:val="9pt"/>
                <w:iCs/>
                <w:sz w:val="22"/>
                <w:szCs w:val="22"/>
              </w:rPr>
              <w:softHyphen/>
              <w:t>дения мячом и развитие координационных способ</w:t>
            </w:r>
            <w:r w:rsidRPr="0065353E">
              <w:rPr>
                <w:rStyle w:val="9pt"/>
                <w:iCs/>
                <w:sz w:val="22"/>
                <w:szCs w:val="22"/>
              </w:rPr>
              <w:softHyphen/>
              <w:t>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Комбинации освоенных элементов: приём, передача, удар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65353E">
              <w:rPr>
                <w:rStyle w:val="9pt2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65353E">
              <w:rPr>
                <w:rStyle w:val="9pt2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455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2"/>
                <w:i w:val="0"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b/>
                <w:sz w:val="22"/>
                <w:szCs w:val="22"/>
              </w:rPr>
              <w:t>Баскетбол(42ч)</w:t>
            </w:r>
          </w:p>
          <w:p w:rsidR="0065353E" w:rsidRPr="0065353E" w:rsidRDefault="0065353E" w:rsidP="00F7319D">
            <w:pPr>
              <w:rPr>
                <w:rStyle w:val="9pt"/>
                <w:b w:val="0"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"/>
                <w:b w:val="0"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"/>
                <w:b w:val="0"/>
                <w:sz w:val="22"/>
                <w:szCs w:val="22"/>
              </w:rPr>
            </w:pPr>
            <w:r>
              <w:rPr>
                <w:rStyle w:val="9pt"/>
                <w:b w:val="0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97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2"/>
                <w:i w:val="0"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  <w:i/>
              </w:rPr>
            </w:pPr>
            <w:r w:rsidRPr="0065353E">
              <w:rPr>
                <w:rStyle w:val="9pt2"/>
                <w:b/>
                <w:sz w:val="22"/>
                <w:szCs w:val="22"/>
              </w:rPr>
              <w:t>Краткая характеристика вида спорта</w:t>
            </w:r>
          </w:p>
          <w:p w:rsidR="0065353E" w:rsidRPr="0065353E" w:rsidRDefault="0065353E" w:rsidP="00F7319D">
            <w:pPr>
              <w:rPr>
                <w:rStyle w:val="9pt2"/>
                <w:i w:val="0"/>
                <w:sz w:val="22"/>
                <w:szCs w:val="22"/>
              </w:rPr>
            </w:pPr>
            <w:r w:rsidRPr="0065353E">
              <w:rPr>
                <w:rStyle w:val="9pt2"/>
                <w:b/>
                <w:sz w:val="22"/>
                <w:szCs w:val="22"/>
              </w:rPr>
              <w:t>Требования к технике без</w:t>
            </w:r>
            <w:r w:rsidRPr="0065353E">
              <w:rPr>
                <w:rStyle w:val="9pt2"/>
                <w:b/>
                <w:sz w:val="22"/>
                <w:szCs w:val="22"/>
              </w:rPr>
              <w:softHyphen/>
              <w:t>опасности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История баскетбола. Основные прави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ла игры в баскетбол. Основные при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ёмы игры.</w:t>
            </w:r>
          </w:p>
          <w:p w:rsidR="0065353E" w:rsidRPr="0065353E" w:rsidRDefault="0065353E" w:rsidP="00F7319D">
            <w:pPr>
              <w:rPr>
                <w:rStyle w:val="9pt"/>
                <w:b w:val="0"/>
                <w:sz w:val="22"/>
                <w:szCs w:val="22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Правила техники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Изучают историю баскетбола и запоминают име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на выдающихся отечественных спортсменов — олимпийских чемпионов.</w:t>
            </w:r>
          </w:p>
          <w:p w:rsidR="0065353E" w:rsidRPr="0065353E" w:rsidRDefault="0065353E" w:rsidP="00F7319D">
            <w:pPr>
              <w:rPr>
                <w:rStyle w:val="9pt"/>
                <w:b w:val="0"/>
                <w:sz w:val="22"/>
                <w:szCs w:val="22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Овладевают основными приёмами игры в баскетбол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7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/>
              </w:rPr>
            </w:pPr>
            <w:r w:rsidRPr="0065353E">
              <w:rPr>
                <w:rStyle w:val="9pt2"/>
                <w:b/>
                <w:sz w:val="22"/>
                <w:szCs w:val="22"/>
              </w:rPr>
              <w:t>Овладение техникой пере</w:t>
            </w:r>
            <w:r w:rsidRPr="0065353E">
              <w:rPr>
                <w:rStyle w:val="9pt2"/>
                <w:b/>
                <w:sz w:val="22"/>
                <w:szCs w:val="22"/>
              </w:rPr>
              <w:softHyphen/>
              <w:t>движений, остановок, по</w:t>
            </w:r>
            <w:r w:rsidRPr="0065353E">
              <w:rPr>
                <w:rStyle w:val="9pt2"/>
                <w:b/>
                <w:sz w:val="22"/>
                <w:szCs w:val="22"/>
              </w:rPr>
              <w:softHyphen/>
              <w:t>воротов и стоек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Стойки игрока. Перемещения в стой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ке приставными шагами боком, ли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цом и спиной вперёд. Остановка дву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мя шагами и прыжком.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Повороты без мяча и с мячом. Комби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нации из освоенных элементов техни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 xml:space="preserve">ки передвижений (перемещения в стойке, остановка, поворот, </w:t>
            </w:r>
            <w:r w:rsidRPr="0065353E">
              <w:rPr>
                <w:rStyle w:val="9pt"/>
                <w:b w:val="0"/>
                <w:sz w:val="22"/>
                <w:szCs w:val="22"/>
              </w:rPr>
              <w:lastRenderedPageBreak/>
              <w:t xml:space="preserve">ускорение). 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Дальнейшее обучение технике движений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275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14"/>
              </w:rPr>
            </w:pPr>
            <w:r w:rsidRPr="0065353E">
              <w:rPr>
                <w:rStyle w:val="9pt2"/>
                <w:b/>
                <w:sz w:val="22"/>
                <w:szCs w:val="22"/>
              </w:rPr>
              <w:lastRenderedPageBreak/>
              <w:t>Освоение ловли и передач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ния защитника (в парах, тройках, квадрате, круге).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Дальнейшее обучение технике движений.</w:t>
            </w:r>
            <w:r w:rsidRPr="0065353E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353E">
              <w:rPr>
                <w:rStyle w:val="9pt"/>
                <w:b w:val="0"/>
                <w:sz w:val="22"/>
                <w:szCs w:val="22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противлением защитника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b/>
                <w:sz w:val="22"/>
                <w:szCs w:val="22"/>
              </w:rPr>
              <w:t>Освоение техники ведения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 xml:space="preserve">Ведение мяча </w:t>
            </w:r>
            <w:proofErr w:type="gramStart"/>
            <w:r w:rsidRPr="0065353E">
              <w:rPr>
                <w:rStyle w:val="9pt"/>
                <w:b w:val="0"/>
                <w:sz w:val="22"/>
                <w:szCs w:val="22"/>
              </w:rPr>
              <w:t>в</w:t>
            </w:r>
            <w:proofErr w:type="gramEnd"/>
            <w:r w:rsidRPr="0065353E">
              <w:rPr>
                <w:rStyle w:val="9pt"/>
                <w:b w:val="0"/>
                <w:sz w:val="22"/>
                <w:szCs w:val="22"/>
              </w:rPr>
              <w:t xml:space="preserve"> </w:t>
            </w:r>
            <w:proofErr w:type="gramStart"/>
            <w:r w:rsidRPr="0065353E">
              <w:rPr>
                <w:rStyle w:val="9pt"/>
                <w:b w:val="0"/>
                <w:sz w:val="22"/>
                <w:szCs w:val="22"/>
              </w:rPr>
              <w:t>низкой</w:t>
            </w:r>
            <w:proofErr w:type="gramEnd"/>
            <w:r w:rsidRPr="0065353E">
              <w:rPr>
                <w:rStyle w:val="9pt"/>
                <w:b w:val="0"/>
                <w:sz w:val="22"/>
                <w:szCs w:val="22"/>
              </w:rPr>
              <w:t>, средней и высокой стойке на месте, в движении по прямой, с изменением направле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 xml:space="preserve">ния движения и скорости; ведение без сопротивления защитника ведущей и </w:t>
            </w:r>
            <w:proofErr w:type="spellStart"/>
            <w:r w:rsidRPr="0065353E">
              <w:rPr>
                <w:rStyle w:val="9pt"/>
                <w:b w:val="0"/>
                <w:sz w:val="22"/>
                <w:szCs w:val="22"/>
              </w:rPr>
              <w:t>неведушей</w:t>
            </w:r>
            <w:proofErr w:type="spellEnd"/>
            <w:r w:rsidRPr="0065353E">
              <w:rPr>
                <w:rStyle w:val="9pt"/>
                <w:b w:val="0"/>
                <w:sz w:val="22"/>
                <w:szCs w:val="22"/>
              </w:rPr>
              <w:t xml:space="preserve"> рукой.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Дальнейшее обучение технике движе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ний.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Ведение мяча в низкой, средней и вы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сокой стойке на месте, в движении по прямой, с изменением направления движения и скорости; ведение с пас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сивным сопротивлением защитника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/>
              </w:rPr>
            </w:pPr>
            <w:r w:rsidRPr="0065353E">
              <w:rPr>
                <w:rStyle w:val="9pt2"/>
                <w:b/>
                <w:sz w:val="22"/>
                <w:szCs w:val="22"/>
              </w:rPr>
              <w:t>Овладение техникой брос</w:t>
            </w:r>
            <w:r w:rsidRPr="0065353E">
              <w:rPr>
                <w:rStyle w:val="9pt2"/>
                <w:b/>
                <w:sz w:val="22"/>
                <w:szCs w:val="22"/>
              </w:rPr>
              <w:softHyphen/>
              <w:t>ков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Броски одной и двумя руками с ме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ста и в движении (после ведения, после ловли) без сопротивления за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щитника.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 xml:space="preserve">Максимальное расстояние до </w:t>
            </w:r>
            <w:r w:rsidRPr="0065353E">
              <w:rPr>
                <w:rStyle w:val="9pt"/>
                <w:b w:val="0"/>
                <w:sz w:val="22"/>
                <w:szCs w:val="22"/>
              </w:rPr>
              <w:lastRenderedPageBreak/>
              <w:t>корзи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 xml:space="preserve">ны — </w:t>
            </w:r>
            <w:r w:rsidRPr="0065353E">
              <w:rPr>
                <w:rStyle w:val="9pt1"/>
                <w:sz w:val="22"/>
                <w:szCs w:val="22"/>
              </w:rPr>
              <w:t>3,60</w:t>
            </w:r>
            <w:r w:rsidRPr="0065353E">
              <w:rPr>
                <w:rStyle w:val="9pt"/>
                <w:b w:val="0"/>
                <w:sz w:val="22"/>
                <w:szCs w:val="22"/>
              </w:rPr>
              <w:t xml:space="preserve"> </w:t>
            </w:r>
            <w:r w:rsidRPr="0065353E">
              <w:rPr>
                <w:rStyle w:val="9pt1"/>
                <w:sz w:val="22"/>
                <w:szCs w:val="22"/>
              </w:rPr>
              <w:t>м.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Дальнейшее обучение технике движе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ний.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Броски одной и двумя руками с ме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Максимальное расстояние до корзи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 xml:space="preserve">ны — </w:t>
            </w:r>
            <w:r w:rsidRPr="0065353E">
              <w:rPr>
                <w:rStyle w:val="9pt1"/>
                <w:sz w:val="22"/>
                <w:szCs w:val="22"/>
              </w:rPr>
              <w:t>4,80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 xml:space="preserve">ляя и устраняя типичные ошибки. Взаимодействуют со сверстниками в процессе </w:t>
            </w:r>
            <w:r w:rsidRPr="0065353E">
              <w:rPr>
                <w:rStyle w:val="9pt"/>
                <w:b w:val="0"/>
                <w:sz w:val="22"/>
                <w:szCs w:val="22"/>
              </w:rPr>
              <w:lastRenderedPageBreak/>
              <w:t>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lastRenderedPageBreak/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lastRenderedPageBreak/>
              <w:t>Освоение индивидуальной техники защиты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Вырывание и выбивание мяча. Перехват мяча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39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Закрепление техники вла</w:t>
            </w:r>
            <w:r w:rsidRPr="0065353E">
              <w:rPr>
                <w:rStyle w:val="9pt"/>
                <w:sz w:val="22"/>
                <w:szCs w:val="22"/>
              </w:rPr>
              <w:softHyphen/>
              <w:t>дения мячом и развитие координационных способ</w:t>
            </w:r>
            <w:r w:rsidRPr="0065353E">
              <w:rPr>
                <w:rStyle w:val="9pt"/>
                <w:sz w:val="22"/>
                <w:szCs w:val="22"/>
              </w:rPr>
              <w:softHyphen/>
              <w:t>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Комбинация из освоенных элементов: ловля, передача, ведение, бросок.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Дальнейшее обучение технике движе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B23126" w:rsidRPr="0065353E" w:rsidTr="004F7F99">
        <w:trPr>
          <w:gridAfter w:val="1"/>
          <w:wAfter w:w="436" w:type="dxa"/>
          <w:trHeight w:val="1303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Закрепление техники пере</w:t>
            </w:r>
            <w:r w:rsidRPr="0065353E">
              <w:rPr>
                <w:rStyle w:val="9pt"/>
                <w:sz w:val="22"/>
                <w:szCs w:val="22"/>
              </w:rPr>
              <w:softHyphen/>
              <w:t>мещений, владения мячом и развитие координацион</w:t>
            </w:r>
            <w:r w:rsidRPr="0065353E">
              <w:rPr>
                <w:rStyle w:val="9pt"/>
                <w:sz w:val="22"/>
                <w:szCs w:val="22"/>
              </w:rPr>
              <w:softHyphen/>
              <w:t>ных способностей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Комбинация из освоенных элементов техники перемещений и владения мя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чом.</w:t>
            </w:r>
          </w:p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Дальнейшее обучение технике движе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сти от условий, возникающих в про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Style w:val="9pt2"/>
                <w:sz w:val="22"/>
                <w:szCs w:val="22"/>
              </w:rPr>
            </w:pPr>
            <w:r>
              <w:rPr>
                <w:rStyle w:val="9pt2"/>
                <w:sz w:val="22"/>
                <w:szCs w:val="22"/>
              </w:rPr>
              <w:t>2-6</w:t>
            </w:r>
          </w:p>
        </w:tc>
      </w:tr>
      <w:tr w:rsidR="00B23126" w:rsidRPr="0065353E" w:rsidTr="004F7F99">
        <w:trPr>
          <w:gridAfter w:val="1"/>
          <w:wAfter w:w="436" w:type="dxa"/>
          <w:trHeight w:val="194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  <w:iCs/>
                <w:spacing w:val="14"/>
              </w:rPr>
            </w:pPr>
            <w:r w:rsidRPr="0065353E">
              <w:rPr>
                <w:rStyle w:val="9pt"/>
                <w:sz w:val="22"/>
                <w:szCs w:val="22"/>
              </w:rPr>
              <w:t>Освоение тактики игры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 xml:space="preserve">Тактика свободного нападения. Позиционное нападение </w:t>
            </w:r>
            <w:r w:rsidRPr="0065353E">
              <w:rPr>
                <w:rStyle w:val="9pt1"/>
                <w:sz w:val="22"/>
                <w:szCs w:val="22"/>
              </w:rPr>
              <w:t>(5:0)</w:t>
            </w:r>
            <w:r w:rsidRPr="0065353E">
              <w:rPr>
                <w:rStyle w:val="9pt2"/>
                <w:i w:val="0"/>
                <w:sz w:val="22"/>
                <w:szCs w:val="22"/>
              </w:rPr>
              <w:t xml:space="preserve"> без из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менения позиций игроков</w:t>
            </w:r>
            <w:proofErr w:type="gramStart"/>
            <w:r w:rsidRPr="0065353E">
              <w:rPr>
                <w:rStyle w:val="9pt2"/>
                <w:i w:val="0"/>
                <w:sz w:val="22"/>
                <w:szCs w:val="22"/>
              </w:rPr>
              <w:t xml:space="preserve"> .</w:t>
            </w:r>
            <w:proofErr w:type="gramEnd"/>
            <w:r w:rsidRPr="0065353E">
              <w:rPr>
                <w:rStyle w:val="9pt2"/>
                <w:i w:val="0"/>
                <w:sz w:val="22"/>
                <w:szCs w:val="22"/>
              </w:rPr>
              <w:t xml:space="preserve">Нападение быстрым прорывом </w:t>
            </w:r>
            <w:r w:rsidRPr="0065353E">
              <w:rPr>
                <w:rStyle w:val="9pt1"/>
                <w:sz w:val="22"/>
                <w:szCs w:val="22"/>
              </w:rPr>
              <w:t xml:space="preserve">(1:0). </w:t>
            </w:r>
            <w:r w:rsidRPr="0065353E">
              <w:rPr>
                <w:rStyle w:val="9pt2"/>
                <w:i w:val="0"/>
                <w:sz w:val="22"/>
                <w:szCs w:val="22"/>
              </w:rPr>
              <w:t>Взаимодействие двух игроков «Отдай мяч и выйди».</w:t>
            </w:r>
          </w:p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lastRenderedPageBreak/>
              <w:t>Дальнейшее обучение технике движе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ний.</w:t>
            </w:r>
            <w:r w:rsidRPr="0065353E">
              <w:rPr>
                <w:rStyle w:val="ae"/>
                <w:rFonts w:ascii="Times New Roman" w:hAnsi="Times New Roman" w:cs="Times New Roman"/>
                <w:color w:val="auto"/>
              </w:rPr>
              <w:t xml:space="preserve"> </w:t>
            </w:r>
            <w:r w:rsidRPr="0065353E">
              <w:rPr>
                <w:rStyle w:val="9pt2"/>
                <w:i w:val="0"/>
                <w:sz w:val="22"/>
                <w:szCs w:val="22"/>
              </w:rPr>
              <w:t xml:space="preserve">Позиционное нападение </w:t>
            </w:r>
            <w:r w:rsidRPr="0065353E">
              <w:rPr>
                <w:rStyle w:val="9pt1"/>
                <w:sz w:val="22"/>
                <w:szCs w:val="22"/>
              </w:rPr>
              <w:t>(5:0)</w:t>
            </w:r>
            <w:r w:rsidRPr="0065353E">
              <w:rPr>
                <w:rStyle w:val="9pt2"/>
                <w:i w:val="0"/>
                <w:sz w:val="22"/>
                <w:szCs w:val="22"/>
              </w:rPr>
              <w:t xml:space="preserve"> с изме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 xml:space="preserve">нением позиций. Нападение быстрым прорывом </w:t>
            </w:r>
            <w:r w:rsidRPr="0065353E">
              <w:rPr>
                <w:rStyle w:val="9pt1"/>
                <w:sz w:val="22"/>
                <w:szCs w:val="22"/>
              </w:rPr>
              <w:t>(2:1)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B23126" w:rsidRPr="0065353E" w:rsidRDefault="00B23126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 xml:space="preserve">Моделируют тактику освоенных игровых действий, варьируют её в </w:t>
            </w:r>
            <w:r w:rsidRPr="0065353E">
              <w:rPr>
                <w:rStyle w:val="9pt2"/>
                <w:i w:val="0"/>
                <w:sz w:val="22"/>
                <w:szCs w:val="22"/>
              </w:rPr>
              <w:lastRenderedPageBreak/>
              <w:t>зависимости от ситуа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6" w:rsidRPr="0065353E" w:rsidRDefault="00B23126" w:rsidP="00F7319D">
            <w:pPr>
              <w:rPr>
                <w:rStyle w:val="9pt2"/>
                <w:sz w:val="22"/>
                <w:szCs w:val="22"/>
              </w:rPr>
            </w:pPr>
          </w:p>
        </w:tc>
      </w:tr>
      <w:tr w:rsidR="0065353E" w:rsidRPr="0065353E" w:rsidTr="0065353E">
        <w:tc>
          <w:tcPr>
            <w:tcW w:w="292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Cs/>
                <w:spacing w:val="1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230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Овладение игрой и комплекс</w:t>
            </w:r>
            <w:r w:rsidRPr="0065353E">
              <w:rPr>
                <w:rStyle w:val="9pt"/>
                <w:sz w:val="22"/>
                <w:szCs w:val="22"/>
              </w:rPr>
              <w:softHyphen/>
              <w:t>ное развитие психомотор</w:t>
            </w:r>
            <w:r w:rsidRPr="0065353E">
              <w:rPr>
                <w:rStyle w:val="9pt"/>
                <w:sz w:val="22"/>
                <w:szCs w:val="22"/>
              </w:rPr>
              <w:softHyphen/>
              <w:t>ных способностей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Игра по упрощённым правилам мини-баскетбола.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 xml:space="preserve">Игры и игровые задания </w:t>
            </w:r>
            <w:r w:rsidRPr="0065353E">
              <w:rPr>
                <w:rStyle w:val="9pt1"/>
                <w:sz w:val="22"/>
                <w:szCs w:val="22"/>
              </w:rPr>
              <w:t xml:space="preserve">2:1, 3:1, 3:2, 3:3. 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Игра по правилам мини-баскетбола. Дальнейшее обучение технике движе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65353E">
              <w:rPr>
                <w:rStyle w:val="9pt2"/>
                <w:sz w:val="22"/>
                <w:szCs w:val="22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65353E">
              <w:rPr>
                <w:rStyle w:val="9pt2"/>
                <w:sz w:val="22"/>
                <w:szCs w:val="22"/>
              </w:rPr>
              <w:softHyphen/>
              <w:t>тий на открытом воздухе, используют игру в бас</w:t>
            </w:r>
            <w:r w:rsidRPr="0065353E">
              <w:rPr>
                <w:rStyle w:val="9pt2"/>
                <w:sz w:val="22"/>
                <w:szCs w:val="22"/>
              </w:rPr>
              <w:softHyphen/>
              <w:t>кетбол как средство активного отдыха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429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iCs/>
                <w:sz w:val="22"/>
                <w:szCs w:val="22"/>
              </w:rPr>
              <w:t xml:space="preserve">Гандбол  </w:t>
            </w:r>
            <w:proofErr w:type="gramStart"/>
            <w:r w:rsidRPr="0065353E">
              <w:rPr>
                <w:rStyle w:val="9pt"/>
                <w:b w:val="0"/>
                <w:iCs/>
                <w:sz w:val="22"/>
                <w:szCs w:val="22"/>
              </w:rPr>
              <w:t xml:space="preserve">( </w:t>
            </w:r>
            <w:proofErr w:type="gramEnd"/>
            <w:r w:rsidRPr="0065353E">
              <w:rPr>
                <w:rStyle w:val="9pt"/>
                <w:b w:val="0"/>
                <w:iCs/>
                <w:sz w:val="22"/>
                <w:szCs w:val="22"/>
              </w:rPr>
              <w:t>18ч 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139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"/>
                <w:b w:val="0"/>
                <w:iCs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iCs/>
                <w:sz w:val="22"/>
                <w:szCs w:val="22"/>
              </w:rPr>
              <w:t>Краткая характеристика вида спорта.</w:t>
            </w:r>
          </w:p>
          <w:p w:rsidR="0065353E" w:rsidRPr="0065353E" w:rsidRDefault="0065353E" w:rsidP="00F7319D">
            <w:pPr>
              <w:rPr>
                <w:rStyle w:val="9pt"/>
                <w:i/>
                <w:iCs/>
                <w:sz w:val="22"/>
                <w:szCs w:val="22"/>
              </w:rPr>
            </w:pPr>
            <w:r w:rsidRPr="0065353E">
              <w:rPr>
                <w:rStyle w:val="9pt"/>
                <w:iCs/>
                <w:sz w:val="22"/>
                <w:szCs w:val="22"/>
              </w:rPr>
              <w:t>Требования к технике без</w:t>
            </w:r>
            <w:r w:rsidRPr="0065353E">
              <w:rPr>
                <w:rStyle w:val="9pt"/>
                <w:iCs/>
                <w:sz w:val="22"/>
                <w:szCs w:val="22"/>
              </w:rPr>
              <w:softHyphen/>
              <w:t>опасности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9pt2"/>
                <w:i w:val="0"/>
                <w:iCs w:val="0"/>
                <w:sz w:val="22"/>
                <w:szCs w:val="22"/>
              </w:rPr>
            </w:pPr>
          </w:p>
          <w:p w:rsidR="0065353E" w:rsidRPr="0065353E" w:rsidRDefault="0065353E" w:rsidP="00F7319D">
            <w:pPr>
              <w:rPr>
                <w:rStyle w:val="9pt2"/>
                <w:i w:val="0"/>
                <w:iCs w:val="0"/>
                <w:sz w:val="22"/>
                <w:szCs w:val="22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История гандбола. Основные правила игры в гандбол. Основные приёмы игры в гандбол. Подвижные игры для освоения передвижения и остановок. Правила техники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Изучают историю гандбола и запоминают имена выдающихся отечественных гандболистов — олимпийских чемпионов.</w:t>
            </w:r>
          </w:p>
          <w:p w:rsidR="0065353E" w:rsidRPr="0065353E" w:rsidRDefault="0065353E" w:rsidP="00966C27">
            <w:pPr>
              <w:rPr>
                <w:rStyle w:val="9pt2"/>
                <w:i w:val="0"/>
                <w:iCs w:val="0"/>
                <w:sz w:val="22"/>
                <w:szCs w:val="22"/>
              </w:rPr>
            </w:pPr>
            <w:r w:rsidRPr="0065353E">
              <w:rPr>
                <w:rStyle w:val="9pt2"/>
                <w:sz w:val="22"/>
                <w:szCs w:val="22"/>
              </w:rPr>
              <w:t>Овладевают основными приёмами игры в ганд</w:t>
            </w:r>
            <w:r w:rsidRPr="0065353E">
              <w:rPr>
                <w:rStyle w:val="9pt2"/>
                <w:sz w:val="22"/>
                <w:szCs w:val="22"/>
              </w:rPr>
              <w:softHyphen/>
              <w:t>бол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2"/>
                <w:i w:val="0"/>
                <w:iCs w:val="0"/>
                <w:sz w:val="22"/>
                <w:szCs w:val="22"/>
              </w:rPr>
            </w:pPr>
            <w:r>
              <w:rPr>
                <w:rStyle w:val="9pt2"/>
                <w:i w:val="0"/>
                <w:iCs w:val="0"/>
                <w:sz w:val="22"/>
                <w:szCs w:val="22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9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Овладение техникой пере</w:t>
            </w:r>
            <w:r w:rsidRPr="0065353E">
              <w:rPr>
                <w:rStyle w:val="9pt"/>
                <w:sz w:val="22"/>
                <w:szCs w:val="22"/>
              </w:rPr>
              <w:softHyphen/>
              <w:t>движений, остановок, пово</w:t>
            </w:r>
            <w:r w:rsidRPr="0065353E">
              <w:rPr>
                <w:rStyle w:val="9pt"/>
                <w:sz w:val="22"/>
                <w:szCs w:val="22"/>
              </w:rPr>
              <w:softHyphen/>
              <w:t>ротов и стоек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Стойки игрока. Перемещения в стой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ке приставными шагами боком и спи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ной вперёд. Остановка двумя шагами и прыжком. Повороты без мяча и с мячом.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 xml:space="preserve">Комбинации из освоенных элементов техники передвижений (перемещения в стойке, остановка, поворот, ускорение). 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 xml:space="preserve">Дальнейшее закрепление </w:t>
            </w:r>
            <w:r w:rsidRPr="0065353E">
              <w:rPr>
                <w:rStyle w:val="9pt2"/>
                <w:i w:val="0"/>
                <w:sz w:val="22"/>
                <w:szCs w:val="22"/>
              </w:rPr>
              <w:lastRenderedPageBreak/>
              <w:t>техники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lastRenderedPageBreak/>
              <w:t>Освоение ловли и передач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Ловля и передача мяча двумя руками на месте и в движении без сопротив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ления защитника (в парах, тройках, квадрате, круге).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i w:val="0"/>
                <w:sz w:val="22"/>
                <w:szCs w:val="22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65353E">
              <w:rPr>
                <w:rStyle w:val="9pt2"/>
                <w:i w:val="0"/>
                <w:sz w:val="22"/>
                <w:szCs w:val="22"/>
              </w:rPr>
              <w:softHyphen/>
              <w:t>тящегося мяча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245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Освоение техники ведения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 xml:space="preserve">Ведение мяча </w:t>
            </w:r>
            <w:proofErr w:type="gramStart"/>
            <w:r w:rsidRPr="0065353E">
              <w:rPr>
                <w:rStyle w:val="9pt2"/>
                <w:sz w:val="22"/>
                <w:szCs w:val="22"/>
              </w:rPr>
              <w:t>в</w:t>
            </w:r>
            <w:proofErr w:type="gramEnd"/>
            <w:r w:rsidRPr="0065353E">
              <w:rPr>
                <w:rStyle w:val="9pt2"/>
                <w:sz w:val="22"/>
                <w:szCs w:val="22"/>
              </w:rPr>
              <w:t xml:space="preserve"> </w:t>
            </w:r>
            <w:proofErr w:type="gramStart"/>
            <w:r w:rsidRPr="0065353E">
              <w:rPr>
                <w:rStyle w:val="9pt2"/>
                <w:sz w:val="22"/>
                <w:szCs w:val="22"/>
              </w:rPr>
              <w:t>низкой</w:t>
            </w:r>
            <w:proofErr w:type="gramEnd"/>
            <w:r w:rsidRPr="0065353E">
              <w:rPr>
                <w:rStyle w:val="9pt2"/>
                <w:sz w:val="22"/>
                <w:szCs w:val="22"/>
              </w:rPr>
              <w:t>, средней и вы</w:t>
            </w:r>
            <w:r w:rsidRPr="0065353E">
              <w:rPr>
                <w:rStyle w:val="9pt2"/>
                <w:sz w:val="22"/>
                <w:szCs w:val="22"/>
              </w:rPr>
              <w:softHyphen/>
              <w:t>сокой стойке на месте; в движении по прямой, с изменением направления движения и скорости ведения без соп</w:t>
            </w:r>
            <w:r w:rsidRPr="0065353E">
              <w:rPr>
                <w:rStyle w:val="9pt2"/>
                <w:sz w:val="22"/>
                <w:szCs w:val="22"/>
              </w:rPr>
              <w:softHyphen/>
              <w:t xml:space="preserve">ротивления защитника ведущей и </w:t>
            </w:r>
            <w:proofErr w:type="spellStart"/>
            <w:r w:rsidRPr="0065353E">
              <w:rPr>
                <w:rStyle w:val="9pt2"/>
                <w:sz w:val="22"/>
                <w:szCs w:val="22"/>
              </w:rPr>
              <w:t>не</w:t>
            </w:r>
            <w:r w:rsidRPr="0065353E">
              <w:rPr>
                <w:rStyle w:val="9pt2"/>
                <w:sz w:val="22"/>
                <w:szCs w:val="22"/>
              </w:rPr>
              <w:softHyphen/>
              <w:t>ведущей</w:t>
            </w:r>
            <w:proofErr w:type="spellEnd"/>
            <w:r w:rsidRPr="0065353E">
              <w:rPr>
                <w:rStyle w:val="9pt2"/>
                <w:sz w:val="22"/>
                <w:szCs w:val="22"/>
              </w:rPr>
              <w:t xml:space="preserve"> рукой.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Дальнейшее закрепление техники ве</w:t>
            </w:r>
            <w:r w:rsidRPr="0065353E">
              <w:rPr>
                <w:rStyle w:val="9pt2"/>
                <w:sz w:val="22"/>
                <w:szCs w:val="22"/>
              </w:rPr>
              <w:softHyphen/>
              <w:t>дения мяча. Ведение мяча в движении по прямой, с изменением направле</w:t>
            </w:r>
            <w:r w:rsidRPr="0065353E">
              <w:rPr>
                <w:rStyle w:val="9pt2"/>
                <w:sz w:val="22"/>
                <w:szCs w:val="22"/>
              </w:rPr>
              <w:softHyphen/>
              <w:t>ния движения и скорости ведения с пассивным сопротивлением защитни</w:t>
            </w:r>
            <w:r w:rsidRPr="0065353E">
              <w:rPr>
                <w:rStyle w:val="9pt2"/>
                <w:sz w:val="22"/>
                <w:szCs w:val="22"/>
              </w:rPr>
              <w:softHyphen/>
              <w:t xml:space="preserve">ка ведущей и </w:t>
            </w:r>
            <w:proofErr w:type="spellStart"/>
            <w:r w:rsidRPr="0065353E">
              <w:rPr>
                <w:rStyle w:val="9pt2"/>
                <w:sz w:val="22"/>
                <w:szCs w:val="22"/>
              </w:rPr>
              <w:t>неведущей</w:t>
            </w:r>
            <w:proofErr w:type="spellEnd"/>
            <w:r w:rsidRPr="0065353E">
              <w:rPr>
                <w:rStyle w:val="9pt2"/>
                <w:sz w:val="22"/>
                <w:szCs w:val="22"/>
              </w:rPr>
              <w:t xml:space="preserve"> рукой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Овладение техникой брос</w:t>
            </w:r>
            <w:r w:rsidRPr="0065353E">
              <w:rPr>
                <w:rStyle w:val="9pt"/>
                <w:sz w:val="22"/>
                <w:szCs w:val="22"/>
              </w:rPr>
              <w:softHyphen/>
              <w:t>ков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Бросок мяча сверху в опорном поло</w:t>
            </w:r>
            <w:r w:rsidRPr="0065353E">
              <w:rPr>
                <w:rStyle w:val="9pt2"/>
                <w:sz w:val="22"/>
                <w:szCs w:val="22"/>
              </w:rPr>
              <w:softHyphen/>
              <w:t>жении и в прыжке.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Броски мяча сверху, снизу и сбоку согнутой и прямой рукой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Освоение индивидуальной техники защиты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Вырывание и выбивание мяча. Блоки</w:t>
            </w:r>
            <w:r w:rsidRPr="0065353E">
              <w:rPr>
                <w:rStyle w:val="9pt2"/>
                <w:sz w:val="22"/>
                <w:szCs w:val="22"/>
              </w:rPr>
              <w:softHyphen/>
              <w:t>рование броска.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 xml:space="preserve">Перехват мяча. Игра </w:t>
            </w:r>
            <w:r w:rsidRPr="0065353E">
              <w:rPr>
                <w:rStyle w:val="9pt2"/>
                <w:sz w:val="22"/>
                <w:szCs w:val="22"/>
              </w:rPr>
              <w:lastRenderedPageBreak/>
              <w:t>вратаря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9pt2"/>
                <w:sz w:val="22"/>
                <w:szCs w:val="22"/>
              </w:rPr>
              <w:softHyphen/>
              <w:t xml:space="preserve">ляя и </w:t>
            </w:r>
            <w:r w:rsidRPr="0065353E">
              <w:rPr>
                <w:rStyle w:val="9pt2"/>
                <w:sz w:val="22"/>
                <w:szCs w:val="22"/>
              </w:rPr>
              <w:lastRenderedPageBreak/>
              <w:t>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lastRenderedPageBreak/>
              <w:t>Совершенствование техни</w:t>
            </w:r>
            <w:r w:rsidRPr="0065353E">
              <w:rPr>
                <w:rStyle w:val="9pt"/>
                <w:sz w:val="22"/>
                <w:szCs w:val="22"/>
              </w:rPr>
              <w:softHyphen/>
              <w:t>ки перемещений, владения мячом и развитие кондици</w:t>
            </w:r>
            <w:r w:rsidRPr="0065353E">
              <w:rPr>
                <w:rStyle w:val="9pt"/>
                <w:sz w:val="22"/>
                <w:szCs w:val="22"/>
              </w:rPr>
              <w:softHyphen/>
              <w:t>онных и координационных способностей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Комбинация из освоенных элементов техники перемещений и владения мячом.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Дальнейшее закрепление техники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Моделируют технику освоенных игровых действий и приёмов, варьируют её в зависимо</w:t>
            </w:r>
            <w:r w:rsidRPr="0065353E">
              <w:rPr>
                <w:rStyle w:val="9pt2"/>
                <w:sz w:val="22"/>
                <w:szCs w:val="22"/>
              </w:rPr>
              <w:softHyphen/>
              <w:t>сти от ситуаций и условий, возникающих в про</w:t>
            </w:r>
            <w:r w:rsidRPr="0065353E">
              <w:rPr>
                <w:rStyle w:val="9pt2"/>
                <w:sz w:val="22"/>
                <w:szCs w:val="22"/>
              </w:rPr>
              <w:softHyphen/>
              <w:t>цессе игровой деятельности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Освоение тактики игры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Тактика свободного нападения. Позиционное нападение без измене</w:t>
            </w:r>
            <w:r w:rsidRPr="0065353E">
              <w:rPr>
                <w:rStyle w:val="9pt2"/>
                <w:sz w:val="22"/>
                <w:szCs w:val="22"/>
              </w:rPr>
              <w:softHyphen/>
              <w:t>ния позиций игроков.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 xml:space="preserve">Нападение быстрым прорывом </w:t>
            </w:r>
            <w:r w:rsidRPr="0065353E">
              <w:rPr>
                <w:rStyle w:val="9pt1"/>
                <w:sz w:val="22"/>
                <w:szCs w:val="22"/>
              </w:rPr>
              <w:t xml:space="preserve">(1:0). </w:t>
            </w:r>
            <w:r w:rsidRPr="0065353E">
              <w:rPr>
                <w:rStyle w:val="9pt2"/>
                <w:sz w:val="22"/>
                <w:szCs w:val="22"/>
              </w:rPr>
              <w:t>Взаимодействие двух игроков «Отдай мяч и выйди».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Позиционное нападение с изменени</w:t>
            </w:r>
            <w:r w:rsidRPr="0065353E">
              <w:rPr>
                <w:rStyle w:val="9pt2"/>
                <w:sz w:val="22"/>
                <w:szCs w:val="22"/>
              </w:rPr>
              <w:softHyphen/>
              <w:t>ем позиций.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 xml:space="preserve">Нападение быстрым прорывом </w:t>
            </w:r>
            <w:r w:rsidRPr="0065353E">
              <w:rPr>
                <w:rStyle w:val="9pt1"/>
                <w:sz w:val="22"/>
                <w:szCs w:val="22"/>
              </w:rPr>
              <w:t xml:space="preserve">(2:1). </w:t>
            </w:r>
            <w:r w:rsidRPr="0065353E">
              <w:rPr>
                <w:rStyle w:val="9pt2"/>
                <w:sz w:val="22"/>
                <w:szCs w:val="22"/>
              </w:rPr>
              <w:t>Дальнейшее закрепление техники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Моделируют тактику освоенных игровых действий, варьируют её в зависимости от ситуа</w:t>
            </w:r>
            <w:r w:rsidRPr="0065353E">
              <w:rPr>
                <w:rStyle w:val="9pt2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65353E">
              <w:rPr>
                <w:rStyle w:val="9pt2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113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sz w:val="22"/>
                <w:szCs w:val="22"/>
              </w:rPr>
              <w:t>Овладение игрой и компле</w:t>
            </w:r>
            <w:r w:rsidRPr="0065353E">
              <w:rPr>
                <w:rStyle w:val="9pt"/>
                <w:sz w:val="22"/>
                <w:szCs w:val="22"/>
              </w:rPr>
              <w:softHyphen/>
              <w:t>ксное развитие психомо</w:t>
            </w:r>
            <w:r w:rsidRPr="0065353E">
              <w:rPr>
                <w:rStyle w:val="9pt"/>
                <w:sz w:val="22"/>
                <w:szCs w:val="22"/>
              </w:rPr>
              <w:softHyphen/>
              <w:t>торных способностей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Игра по упрощённым правилам ми</w:t>
            </w:r>
            <w:r w:rsidRPr="0065353E">
              <w:rPr>
                <w:rStyle w:val="9pt2"/>
                <w:sz w:val="22"/>
                <w:szCs w:val="22"/>
              </w:rPr>
              <w:softHyphen/>
              <w:t>ни-гандбола.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 xml:space="preserve">Игры и игровые задания </w:t>
            </w:r>
            <w:r w:rsidRPr="0065353E">
              <w:rPr>
                <w:rStyle w:val="9pt1"/>
                <w:sz w:val="22"/>
                <w:szCs w:val="22"/>
              </w:rPr>
              <w:t>2:1, 3:1, 3:2, 3:3.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Игра по правилам мини-гандбола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2"/>
                <w:sz w:val="22"/>
                <w:szCs w:val="22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относят</w:t>
            </w:r>
            <w:r w:rsidRPr="0065353E">
              <w:rPr>
                <w:rStyle w:val="9pt2"/>
                <w:sz w:val="22"/>
                <w:szCs w:val="22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65353E">
              <w:rPr>
                <w:rStyle w:val="9pt2"/>
                <w:sz w:val="22"/>
                <w:szCs w:val="22"/>
              </w:rPr>
              <w:softHyphen/>
              <w:t>тий на открытом воздухе, используют игру в руч</w:t>
            </w:r>
            <w:r w:rsidRPr="0065353E">
              <w:rPr>
                <w:rStyle w:val="9pt2"/>
                <w:sz w:val="22"/>
                <w:szCs w:val="22"/>
              </w:rPr>
              <w:softHyphen/>
              <w:t>ной мяч, как средство активного отдыха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275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  <w:i/>
              </w:rPr>
            </w:pPr>
            <w:r w:rsidRPr="0065353E">
              <w:rPr>
                <w:rFonts w:ascii="Times New Roman" w:hAnsi="Times New Roman" w:cs="Times New Roman"/>
                <w:i/>
              </w:rPr>
              <w:t>Футбол (18ч)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82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</w:rPr>
              <w:lastRenderedPageBreak/>
              <w:t>Краткая характеристика вида спорта</w:t>
            </w:r>
          </w:p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</w:rPr>
              <w:t>Требования к технике без</w:t>
            </w:r>
            <w:r w:rsidRPr="0065353E">
              <w:rPr>
                <w:rStyle w:val="a7"/>
                <w:rFonts w:ascii="Times New Roman" w:eastAsia="Impact" w:hAnsi="Times New Roman" w:cs="Times New Roman"/>
              </w:rPr>
              <w:softHyphen/>
              <w:t>опасности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История футбола. Основные правила игры в футбол. Основные приёмы иг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ры в футбол. Подвижные игры для ос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воения передвижения и остановок. Правила техники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hAnsi="Times New Roman" w:cs="Times New Roman"/>
                <w:b w:val="0"/>
              </w:rPr>
              <w:t>.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ражнения и тест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82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</w:rPr>
              <w:t>Овладение техникой пере</w:t>
            </w:r>
            <w:r w:rsidRPr="0065353E">
              <w:rPr>
                <w:rStyle w:val="a7"/>
                <w:rFonts w:ascii="Times New Roman" w:eastAsia="Impact" w:hAnsi="Times New Roman" w:cs="Times New Roman"/>
              </w:rPr>
              <w:softHyphen/>
              <w:t>движений, остановок, пово</w:t>
            </w:r>
            <w:r w:rsidRPr="0065353E">
              <w:rPr>
                <w:rStyle w:val="a7"/>
                <w:rFonts w:ascii="Times New Roman" w:eastAsia="Impact" w:hAnsi="Times New Roman" w:cs="Times New Roman"/>
              </w:rPr>
              <w:softHyphen/>
              <w:t>ротов и стоек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Стойки игрока. Перемещения в стой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ке приставными шагами боком и спи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ной вперёд, ускорения, старты из раз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личных положений.</w:t>
            </w:r>
          </w:p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Дальнейшее закрепление техники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4624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</w:rPr>
              <w:t>Освоение ударов по мячу и остановок мяча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Ведение мяча по прямой с изменени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 xml:space="preserve">ем направления движения и скорости ведения без сопротивления защитника ведущей и </w:t>
            </w:r>
            <w:proofErr w:type="spellStart"/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неведущей</w:t>
            </w:r>
            <w:proofErr w:type="spellEnd"/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 xml:space="preserve"> ногой. Дальнейшее закрепление техники. Ведение мяча по прямой с изменени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 xml:space="preserve">ем направления движения и скорости ведения с пассивным сопротивлением защитника ведущей и </w:t>
            </w:r>
            <w:proofErr w:type="spellStart"/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неведущей</w:t>
            </w:r>
            <w:proofErr w:type="spellEnd"/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 xml:space="preserve"> ногой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Описывают технику изучаемых игровых приёмов и действий, осваивают их самостоятельно, выяв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211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</w:rPr>
              <w:lastRenderedPageBreak/>
              <w:t>Овладение техникой ударов по воротам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Удары по воротам указанными спосо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бами на точность (меткость) попада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ния мячом в цель</w:t>
            </w:r>
          </w:p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Продолжение овладения техникой ударов по воротам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Моделируют технику освоенных игровых действий и приёмов, варьируют её в зависимо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сти от ситуаций и условий, возникающих в про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цессе игровой деятельности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</w:tr>
      <w:tr w:rsidR="0065353E" w:rsidRPr="0065353E" w:rsidTr="0065353E">
        <w:trPr>
          <w:gridAfter w:val="1"/>
          <w:wAfter w:w="436" w:type="dxa"/>
          <w:trHeight w:val="82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</w:rPr>
              <w:t>Закрепление техники вла</w:t>
            </w:r>
            <w:r w:rsidRPr="0065353E">
              <w:rPr>
                <w:rStyle w:val="a7"/>
                <w:rFonts w:ascii="Times New Roman" w:eastAsia="Impact" w:hAnsi="Times New Roman" w:cs="Times New Roman"/>
              </w:rPr>
              <w:softHyphen/>
              <w:t>дения мячом и развитие координационных способ</w:t>
            </w:r>
            <w:r w:rsidRPr="0065353E">
              <w:rPr>
                <w:rStyle w:val="a7"/>
                <w:rFonts w:ascii="Times New Roman" w:eastAsia="Impact" w:hAnsi="Times New Roman" w:cs="Times New Roman"/>
              </w:rPr>
              <w:softHyphen/>
              <w:t>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Комбинации из освоенных элементов: ведение, удар (пас), приём мяча, ос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тановка, удар по воротам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Моделируют технику освоенных игровых действий и приёмов, варьируют её в зависимо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сти от ситуаций и условий, возникающих в про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цессе игровой деятельности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2-6</w:t>
            </w:r>
          </w:p>
        </w:tc>
      </w:tr>
      <w:tr w:rsidR="0065353E" w:rsidRPr="0065353E" w:rsidTr="0065353E">
        <w:trPr>
          <w:gridAfter w:val="1"/>
          <w:wAfter w:w="436" w:type="dxa"/>
          <w:trHeight w:val="825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</w:rPr>
              <w:t>Закрепление техники пере</w:t>
            </w:r>
            <w:r w:rsidRPr="0065353E">
              <w:rPr>
                <w:rStyle w:val="a7"/>
                <w:rFonts w:ascii="Times New Roman" w:eastAsia="Impact" w:hAnsi="Times New Roman" w:cs="Times New Roman"/>
              </w:rPr>
              <w:softHyphen/>
              <w:t>мещений, владения мячом и развитие координацион</w:t>
            </w:r>
            <w:r w:rsidRPr="0065353E">
              <w:rPr>
                <w:rStyle w:val="a7"/>
                <w:rFonts w:ascii="Times New Roman" w:eastAsia="Impact" w:hAnsi="Times New Roman" w:cs="Times New Roman"/>
              </w:rPr>
              <w:softHyphen/>
              <w:t>ных способностей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Комбинации из освоенных элементов техники перемещений и владения мя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чом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5353E" w:rsidRPr="0065353E" w:rsidRDefault="0065353E" w:rsidP="00966C27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t>Моделируют тактику освоенных игровых действий, варьируют её в зависимости от ситуа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ций и условий, возникающих в процессе игро</w:t>
            </w:r>
            <w:r w:rsidRPr="0065353E">
              <w:rPr>
                <w:rStyle w:val="a7"/>
                <w:rFonts w:ascii="Times New Roman" w:eastAsia="Impact" w:hAnsi="Times New Roman" w:cs="Times New Roman"/>
                <w:b w:val="0"/>
              </w:rPr>
              <w:softHyphen/>
              <w:t>вой деятельности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>
              <w:rPr>
                <w:rStyle w:val="a7"/>
                <w:rFonts w:ascii="Times New Roman" w:hAnsi="Times New Roman" w:cs="Times New Roman"/>
                <w:b w:val="0"/>
              </w:rPr>
              <w:t>2-6</w:t>
            </w:r>
          </w:p>
        </w:tc>
      </w:tr>
      <w:tr w:rsidR="0065353E" w:rsidRPr="0065353E" w:rsidTr="00B23126">
        <w:trPr>
          <w:gridAfter w:val="1"/>
          <w:wAfter w:w="436" w:type="dxa"/>
          <w:trHeight w:val="629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5pt"/>
                <w:rFonts w:eastAsiaTheme="minorHAnsi"/>
                <w:color w:val="auto"/>
                <w:sz w:val="22"/>
                <w:szCs w:val="22"/>
              </w:rPr>
              <w:t>Овладение игрой и комплекс</w:t>
            </w:r>
            <w:r w:rsidRPr="0065353E">
              <w:rPr>
                <w:rStyle w:val="95pt"/>
                <w:rFonts w:eastAsiaTheme="minorHAnsi"/>
                <w:color w:val="auto"/>
                <w:sz w:val="22"/>
                <w:szCs w:val="22"/>
              </w:rPr>
              <w:softHyphen/>
              <w:t>ное развитие психомотор</w:t>
            </w:r>
            <w:r w:rsidRPr="0065353E">
              <w:rPr>
                <w:rStyle w:val="95pt"/>
                <w:rFonts w:eastAsiaTheme="minorHAnsi"/>
                <w:color w:val="auto"/>
                <w:sz w:val="22"/>
                <w:szCs w:val="22"/>
              </w:rPr>
              <w:softHyphen/>
              <w:t>ных способностей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 xml:space="preserve">Игра по упрощённым правилам на площадках разных </w:t>
            </w:r>
            <w:proofErr w:type="spellStart"/>
            <w:r w:rsidRPr="0065353E">
              <w:rPr>
                <w:rStyle w:val="9pt"/>
                <w:b w:val="0"/>
                <w:sz w:val="22"/>
                <w:szCs w:val="22"/>
              </w:rPr>
              <w:t>размеров</w:t>
            </w:r>
            <w:proofErr w:type="gramStart"/>
            <w:r w:rsidRPr="0065353E">
              <w:rPr>
                <w:rStyle w:val="9pt"/>
                <w:b w:val="0"/>
                <w:sz w:val="22"/>
                <w:szCs w:val="22"/>
              </w:rPr>
              <w:t>.И</w:t>
            </w:r>
            <w:proofErr w:type="gramEnd"/>
            <w:r w:rsidRPr="0065353E">
              <w:rPr>
                <w:rStyle w:val="9pt"/>
                <w:b w:val="0"/>
                <w:sz w:val="22"/>
                <w:szCs w:val="22"/>
              </w:rPr>
              <w:t>гры</w:t>
            </w:r>
            <w:proofErr w:type="spellEnd"/>
            <w:r w:rsidRPr="0065353E">
              <w:rPr>
                <w:rStyle w:val="9pt"/>
                <w:b w:val="0"/>
                <w:sz w:val="22"/>
                <w:szCs w:val="22"/>
              </w:rPr>
              <w:t xml:space="preserve"> и игровые задания 2:1, 3:1, 3:2, 3:3.Дальнейшее закрепление техники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 xml:space="preserve"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</w:t>
            </w:r>
            <w:proofErr w:type="spellStart"/>
            <w:r w:rsidRPr="0065353E">
              <w:rPr>
                <w:rStyle w:val="9pt"/>
                <w:b w:val="0"/>
                <w:sz w:val="22"/>
                <w:szCs w:val="22"/>
              </w:rPr>
              <w:t>эмо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циями</w:t>
            </w:r>
            <w:proofErr w:type="gramStart"/>
            <w:r w:rsidRPr="0065353E">
              <w:rPr>
                <w:rStyle w:val="9pt"/>
                <w:b w:val="0"/>
                <w:sz w:val="22"/>
                <w:szCs w:val="22"/>
              </w:rPr>
              <w:t>.О</w:t>
            </w:r>
            <w:proofErr w:type="gramEnd"/>
            <w:r w:rsidRPr="0065353E">
              <w:rPr>
                <w:rStyle w:val="9pt"/>
                <w:b w:val="0"/>
                <w:sz w:val="22"/>
                <w:szCs w:val="22"/>
              </w:rPr>
              <w:t>пределяют</w:t>
            </w:r>
            <w:proofErr w:type="spellEnd"/>
            <w:r w:rsidRPr="0065353E">
              <w:rPr>
                <w:rStyle w:val="9pt"/>
                <w:b w:val="0"/>
                <w:sz w:val="22"/>
                <w:szCs w:val="22"/>
              </w:rPr>
              <w:t xml:space="preserve"> степень утомления организма во время игровой деятельности, используют игро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вые действия футбола для комплексного разви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>тия физических способностей.</w:t>
            </w:r>
          </w:p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"/>
                <w:b w:val="0"/>
                <w:sz w:val="22"/>
                <w:szCs w:val="22"/>
              </w:rPr>
              <w:t>Применяют правила подбора одежды для заня</w:t>
            </w:r>
            <w:r w:rsidRPr="0065353E">
              <w:rPr>
                <w:rStyle w:val="9pt"/>
                <w:b w:val="0"/>
                <w:sz w:val="22"/>
                <w:szCs w:val="22"/>
              </w:rPr>
              <w:softHyphen/>
              <w:t xml:space="preserve">тий на открытом воздухе, используют игру в футбол </w:t>
            </w:r>
            <w:r w:rsidRPr="0065353E">
              <w:rPr>
                <w:rStyle w:val="9pt"/>
                <w:b w:val="0"/>
                <w:sz w:val="22"/>
                <w:szCs w:val="22"/>
              </w:rPr>
              <w:lastRenderedPageBreak/>
              <w:t>как средство активного отдыха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2-6</w:t>
            </w:r>
          </w:p>
        </w:tc>
      </w:tr>
      <w:tr w:rsidR="0065353E" w:rsidRPr="0065353E" w:rsidTr="00B23126">
        <w:trPr>
          <w:gridAfter w:val="1"/>
          <w:wAfter w:w="436" w:type="dxa"/>
          <w:trHeight w:val="4382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9pt0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Освоение тактики игры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t>Тактика свободного нападения. Позиционное нападение без измене</w:t>
            </w: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softHyphen/>
              <w:t>ния позиций игроков.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t>Нападение быстрым прорывом (1:0). Взаимодействие двух и фоков «Отдай мяч и выйди».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t>Позиционное нападение с изменени</w:t>
            </w: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softHyphen/>
              <w:t>ем позиций.</w:t>
            </w:r>
          </w:p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t>Нападение быстрым прорывом (2:1). Дальнейшее закрепление техники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F73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65353E" w:rsidP="00966C27">
            <w:pPr>
              <w:rPr>
                <w:rFonts w:ascii="Times New Roman" w:hAnsi="Times New Roman" w:cs="Times New Roman"/>
              </w:rPr>
            </w:pP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5353E" w:rsidRPr="00B23126" w:rsidRDefault="0065353E" w:rsidP="00966C27">
            <w:pPr>
              <w:rPr>
                <w:rStyle w:val="9pt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t>Моделируют тактику освоенных игровых действий, варьируют её в зависимости от ситуа</w:t>
            </w: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softHyphen/>
              <w:t>ций и условий, возникающих в процессе игро</w:t>
            </w:r>
            <w:r w:rsidRPr="0065353E">
              <w:rPr>
                <w:rStyle w:val="85pt"/>
                <w:rFonts w:eastAsiaTheme="minorHAnsi"/>
                <w:color w:val="auto"/>
                <w:sz w:val="22"/>
                <w:szCs w:val="22"/>
              </w:rPr>
              <w:softHyphen/>
              <w:t>вой деятельности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E" w:rsidRPr="0065353E" w:rsidRDefault="00B23126" w:rsidP="00F7319D">
            <w:pPr>
              <w:rPr>
                <w:rStyle w:val="9pt"/>
                <w:b w:val="0"/>
                <w:sz w:val="22"/>
                <w:szCs w:val="22"/>
              </w:rPr>
            </w:pPr>
            <w:r>
              <w:rPr>
                <w:rStyle w:val="9pt"/>
                <w:b w:val="0"/>
                <w:sz w:val="22"/>
                <w:szCs w:val="22"/>
              </w:rPr>
              <w:t>2-6</w:t>
            </w:r>
          </w:p>
        </w:tc>
      </w:tr>
    </w:tbl>
    <w:p w:rsidR="00F7319D" w:rsidRPr="00643ED8" w:rsidRDefault="00F7319D" w:rsidP="00F731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F7319D" w:rsidRPr="00643ED8" w:rsidRDefault="00F7319D" w:rsidP="00F731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ED8">
        <w:rPr>
          <w:rFonts w:ascii="Times New Roman" w:hAnsi="Times New Roman" w:cs="Times New Roman"/>
          <w:b/>
          <w:bCs/>
          <w:sz w:val="24"/>
          <w:szCs w:val="24"/>
        </w:rPr>
        <w:t>8—9 классы 3 ч в неделю, всего 204 ч</w:t>
      </w:r>
    </w:p>
    <w:tbl>
      <w:tblPr>
        <w:tblStyle w:val="ad"/>
        <w:tblW w:w="10632" w:type="dxa"/>
        <w:tblInd w:w="-459" w:type="dxa"/>
        <w:tblLook w:val="04A0"/>
      </w:tblPr>
      <w:tblGrid>
        <w:gridCol w:w="3311"/>
        <w:gridCol w:w="64"/>
        <w:gridCol w:w="3597"/>
        <w:gridCol w:w="2899"/>
        <w:gridCol w:w="761"/>
      </w:tblGrid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761" w:type="dxa"/>
          </w:tcPr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Осно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AF5F34">
              <w:rPr>
                <w:sz w:val="22"/>
                <w:szCs w:val="22"/>
              </w:rPr>
              <w:t>ные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 xml:space="preserve"> </w:t>
            </w:r>
            <w:proofErr w:type="spellStart"/>
            <w:r w:rsidRPr="00AF5F34">
              <w:rPr>
                <w:sz w:val="22"/>
                <w:szCs w:val="22"/>
              </w:rPr>
              <w:t>нап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рав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ления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 xml:space="preserve"> </w:t>
            </w:r>
            <w:proofErr w:type="spellStart"/>
            <w:r w:rsidRPr="00AF5F34">
              <w:rPr>
                <w:sz w:val="22"/>
                <w:szCs w:val="22"/>
              </w:rPr>
              <w:t>вос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>пит</w:t>
            </w:r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ате</w:t>
            </w:r>
            <w:proofErr w:type="spellEnd"/>
          </w:p>
          <w:p w:rsidR="00B23126" w:rsidRPr="00AF5F34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>ль</w:t>
            </w:r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r w:rsidRPr="00AF5F34">
              <w:rPr>
                <w:sz w:val="22"/>
                <w:szCs w:val="22"/>
              </w:rPr>
              <w:t xml:space="preserve">ной </w:t>
            </w:r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дея</w:t>
            </w:r>
            <w:proofErr w:type="spellEnd"/>
          </w:p>
          <w:p w:rsidR="00B23126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тель</w:t>
            </w:r>
            <w:proofErr w:type="spellEnd"/>
          </w:p>
          <w:p w:rsidR="00B23126" w:rsidRPr="00AF5F34" w:rsidRDefault="00B23126" w:rsidP="00B2312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AF5F34">
              <w:rPr>
                <w:sz w:val="22"/>
                <w:szCs w:val="22"/>
              </w:rPr>
              <w:t>ности</w:t>
            </w:r>
            <w:proofErr w:type="spellEnd"/>
            <w:r w:rsidRPr="00AF5F34">
              <w:rPr>
                <w:sz w:val="22"/>
                <w:szCs w:val="22"/>
              </w:rPr>
              <w:t xml:space="preserve"> </w:t>
            </w:r>
          </w:p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9871" w:type="dxa"/>
            <w:gridSpan w:val="4"/>
          </w:tcPr>
          <w:p w:rsidR="0065353E" w:rsidRPr="00643ED8" w:rsidRDefault="0065353E" w:rsidP="00F7319D">
            <w:pPr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Раздел 1. Что вам надо знать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75" w:type="dxa"/>
            <w:gridSpan w:val="2"/>
            <w:vMerge w:val="restart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Физическое развитие чело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века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i/>
                <w:iCs/>
                <w:sz w:val="24"/>
                <w:szCs w:val="24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знания о своих возрастно-половых и индивидуальных особенностях, своего физиче</w:t>
            </w:r>
            <w:r w:rsidRPr="00643ED8">
              <w:rPr>
                <w:sz w:val="24"/>
                <w:szCs w:val="24"/>
              </w:rPr>
              <w:softHyphen/>
              <w:t>ского развития при осуществлении физкультур</w:t>
            </w:r>
            <w:r w:rsidRPr="00643ED8">
              <w:rPr>
                <w:sz w:val="24"/>
                <w:szCs w:val="24"/>
              </w:rPr>
              <w:softHyphen/>
              <w:t>но-оздоровительной и спортивно-оздоровитель</w:t>
            </w:r>
            <w:r w:rsidRPr="00643ED8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  <w:vMerge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i/>
                <w:iCs/>
                <w:sz w:val="24"/>
                <w:szCs w:val="24"/>
              </w:rPr>
              <w:t>Роль опорно-двигательного аппарата в выполнении физических упражне</w:t>
            </w:r>
            <w:r w:rsidRPr="00643ED8">
              <w:rPr>
                <w:i/>
                <w:iCs/>
                <w:sz w:val="24"/>
                <w:szCs w:val="24"/>
              </w:rPr>
              <w:softHyphen/>
              <w:t xml:space="preserve">ний             </w:t>
            </w: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Опорно-двигательный аппарат и </w:t>
            </w:r>
            <w:r w:rsidRPr="00643ED8">
              <w:rPr>
                <w:sz w:val="24"/>
                <w:szCs w:val="24"/>
              </w:rPr>
              <w:lastRenderedPageBreak/>
              <w:t>мы</w:t>
            </w:r>
            <w:r w:rsidRPr="00643ED8">
              <w:rPr>
                <w:sz w:val="24"/>
                <w:szCs w:val="24"/>
              </w:rPr>
              <w:softHyphen/>
              <w:t>шечная система, их роль в осущест</w:t>
            </w:r>
            <w:r w:rsidRPr="00643ED8">
              <w:rPr>
                <w:sz w:val="24"/>
                <w:szCs w:val="24"/>
              </w:rPr>
              <w:softHyphen/>
              <w:t>влении двигательных актов. Правиль</w:t>
            </w:r>
            <w:r w:rsidRPr="00643ED8">
              <w:rPr>
                <w:sz w:val="24"/>
                <w:szCs w:val="24"/>
              </w:rPr>
              <w:softHyphen/>
              <w:t>ная осанка как один из основных по</w:t>
            </w:r>
            <w:r w:rsidRPr="00643ED8">
              <w:rPr>
                <w:sz w:val="24"/>
                <w:szCs w:val="24"/>
              </w:rPr>
              <w:softHyphen/>
              <w:t>казателей физического развития человека. Основные средства форми</w:t>
            </w:r>
            <w:r w:rsidRPr="00643ED8">
              <w:rPr>
                <w:sz w:val="24"/>
                <w:szCs w:val="24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Руководствуются правилами профилактики нару</w:t>
            </w:r>
            <w:r w:rsidRPr="00643ED8">
              <w:rPr>
                <w:sz w:val="24"/>
                <w:szCs w:val="24"/>
              </w:rPr>
              <w:softHyphen/>
              <w:t>шений осанки, подбирают и выполняют упраж</w:t>
            </w:r>
            <w:r w:rsidRPr="00643ED8">
              <w:rPr>
                <w:sz w:val="24"/>
                <w:szCs w:val="24"/>
              </w:rPr>
              <w:softHyphen/>
              <w:t xml:space="preserve">нения по </w:t>
            </w:r>
            <w:r w:rsidRPr="00643ED8">
              <w:rPr>
                <w:sz w:val="24"/>
                <w:szCs w:val="24"/>
              </w:rPr>
              <w:lastRenderedPageBreak/>
              <w:t>профилактике её нарушения и коррек</w:t>
            </w:r>
            <w:r w:rsidRPr="00643ED8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  <w:vMerge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i/>
                <w:iCs/>
                <w:sz w:val="24"/>
                <w:szCs w:val="24"/>
              </w:rPr>
              <w:t>Значение нервной системы в управ</w:t>
            </w:r>
            <w:r w:rsidRPr="00643ED8">
              <w:rPr>
                <w:i/>
                <w:iCs/>
                <w:sz w:val="24"/>
                <w:szCs w:val="24"/>
              </w:rPr>
              <w:softHyphen/>
              <w:t>лении движениями и регуляции сис</w:t>
            </w:r>
            <w:r w:rsidRPr="00643ED8">
              <w:rPr>
                <w:i/>
                <w:iCs/>
                <w:sz w:val="24"/>
                <w:szCs w:val="24"/>
              </w:rPr>
              <w:softHyphen/>
              <w:t>тем организма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ab/>
              <w:t>Раскрывают значение нервной системы в управ</w:t>
            </w:r>
            <w:r w:rsidRPr="00643ED8">
              <w:rPr>
                <w:sz w:val="24"/>
                <w:szCs w:val="24"/>
              </w:rPr>
              <w:softHyphen/>
              <w:t>лении движениями и в регуляции основных систем организма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75" w:type="dxa"/>
            <w:gridSpan w:val="2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rPr>
                <w:i/>
                <w:i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Значение нервной системы в управле</w:t>
            </w:r>
            <w:r w:rsidRPr="00643ED8">
              <w:rPr>
                <w:sz w:val="24"/>
                <w:szCs w:val="24"/>
              </w:rPr>
              <w:softHyphen/>
              <w:t>нии движениями и регуляции систем дыхания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75" w:type="dxa"/>
            <w:gridSpan w:val="2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i/>
                <w:iCs/>
                <w:sz w:val="24"/>
                <w:szCs w:val="24"/>
              </w:rPr>
              <w:t xml:space="preserve">Психические процессы в обучении двигательным действиям         </w:t>
            </w: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rPr>
                <w:i/>
                <w:i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Психологические предпосылки овла</w:t>
            </w:r>
            <w:r w:rsidRPr="00643ED8">
              <w:rPr>
                <w:sz w:val="24"/>
                <w:szCs w:val="24"/>
              </w:rPr>
              <w:softHyphen/>
              <w:t>дения движениями. Участие в двига</w:t>
            </w:r>
            <w:r w:rsidRPr="00643ED8">
              <w:rPr>
                <w:sz w:val="24"/>
                <w:szCs w:val="24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  <w:p w:rsidR="00B23126" w:rsidRPr="00643ED8" w:rsidRDefault="00B23126" w:rsidP="00F7319D">
            <w:pPr>
              <w:rPr>
                <w:sz w:val="24"/>
                <w:szCs w:val="24"/>
              </w:rPr>
            </w:pPr>
          </w:p>
          <w:p w:rsidR="00B23126" w:rsidRPr="00643ED8" w:rsidRDefault="00B23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Самонаблюдение и само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i/>
                <w:iCs/>
                <w:sz w:val="24"/>
                <w:szCs w:val="24"/>
              </w:rPr>
              <w:t>Самоконтроль при занятиях физи</w:t>
            </w:r>
            <w:r w:rsidRPr="00643ED8">
              <w:rPr>
                <w:i/>
                <w:iCs/>
                <w:sz w:val="24"/>
                <w:szCs w:val="24"/>
              </w:rPr>
              <w:softHyphen/>
              <w:t xml:space="preserve">ческими упражнениями </w:t>
            </w: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i/>
                <w:i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Регулярное наблюдение физкультур</w:t>
            </w:r>
            <w:r w:rsidRPr="00643ED8">
              <w:rPr>
                <w:sz w:val="24"/>
                <w:szCs w:val="24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643ED8">
              <w:rPr>
                <w:sz w:val="24"/>
                <w:szCs w:val="24"/>
              </w:rPr>
              <w:softHyphen/>
              <w:t>ля в дневнике самоконтроля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Осуществляют самоконтроль за физической на</w:t>
            </w:r>
            <w:r w:rsidRPr="00643ED8">
              <w:rPr>
                <w:sz w:val="24"/>
                <w:szCs w:val="24"/>
              </w:rPr>
              <w:softHyphen/>
              <w:t>грузкой во время занятий.</w:t>
            </w:r>
          </w:p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Начинают вести дневник самоконтроля учащего</w:t>
            </w:r>
            <w:r w:rsidRPr="00643ED8">
              <w:rPr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Оценка эффективности за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нятий физкультурно-оздо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ровительной деятельностью</w:t>
            </w:r>
          </w:p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Оценка техники движений, способы выявления и уст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i/>
                <w:iCs/>
                <w:sz w:val="24"/>
                <w:szCs w:val="24"/>
              </w:rPr>
              <w:t xml:space="preserve">Основы  обучения  и  самообучения двигательным действиям </w:t>
            </w: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Двигательные умения и навыки как ос</w:t>
            </w:r>
            <w:r w:rsidRPr="00643ED8">
              <w:rPr>
                <w:sz w:val="24"/>
                <w:szCs w:val="24"/>
              </w:rPr>
              <w:softHyphen/>
              <w:t>новные способы освоения новых дви</w:t>
            </w:r>
            <w:r w:rsidRPr="00643ED8">
              <w:rPr>
                <w:sz w:val="24"/>
                <w:szCs w:val="24"/>
              </w:rPr>
              <w:softHyphen/>
              <w:t>гательных действий (движений). Техника движений и её основные по</w:t>
            </w:r>
            <w:r w:rsidRPr="00643ED8">
              <w:rPr>
                <w:sz w:val="24"/>
                <w:szCs w:val="24"/>
              </w:rPr>
              <w:softHyphen/>
              <w:t xml:space="preserve">казатели. </w:t>
            </w:r>
            <w:r w:rsidRPr="00643ED8">
              <w:rPr>
                <w:sz w:val="24"/>
                <w:szCs w:val="24"/>
              </w:rPr>
              <w:lastRenderedPageBreak/>
              <w:t>Профилактика появления ошибок и способы их устранения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Раскрывают основы обучения технике двигатель</w:t>
            </w:r>
            <w:r w:rsidRPr="00643ED8">
              <w:rPr>
                <w:sz w:val="24"/>
                <w:szCs w:val="24"/>
              </w:rPr>
              <w:softHyphen/>
              <w:t xml:space="preserve">ных действий и используют правила её освоения в самостоятельных занятиях. </w:t>
            </w:r>
          </w:p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Обосновывают уровень освоенности новых двига</w:t>
            </w:r>
            <w:r w:rsidRPr="00643ED8">
              <w:rPr>
                <w:sz w:val="24"/>
                <w:szCs w:val="24"/>
              </w:rPr>
              <w:softHyphen/>
              <w:t xml:space="preserve">тельных действий и руководствуются правилами профилактики появления и устранения </w:t>
            </w:r>
            <w:r w:rsidRPr="00643ED8">
              <w:rPr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Личная гигиена в процессе занятий физическими уп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ражнениями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i/>
                <w:i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643ED8">
              <w:rPr>
                <w:sz w:val="24"/>
                <w:szCs w:val="24"/>
              </w:rPr>
              <w:softHyphen/>
              <w:t>культминутки (</w:t>
            </w:r>
            <w:proofErr w:type="spellStart"/>
            <w:r w:rsidRPr="00643ED8">
              <w:rPr>
                <w:sz w:val="24"/>
                <w:szCs w:val="24"/>
              </w:rPr>
              <w:t>физкульт</w:t>
            </w:r>
            <w:proofErr w:type="gramStart"/>
            <w:r w:rsidRPr="00643ED8">
              <w:rPr>
                <w:sz w:val="24"/>
                <w:szCs w:val="24"/>
              </w:rPr>
              <w:t>.п</w:t>
            </w:r>
            <w:proofErr w:type="gramEnd"/>
            <w:r w:rsidRPr="00643ED8">
              <w:rPr>
                <w:sz w:val="24"/>
                <w:szCs w:val="24"/>
              </w:rPr>
              <w:t>аузы</w:t>
            </w:r>
            <w:proofErr w:type="spellEnd"/>
            <w:r w:rsidRPr="00643ED8">
              <w:rPr>
                <w:sz w:val="24"/>
                <w:szCs w:val="24"/>
              </w:rPr>
              <w:t>), их значение для профилактики утомле</w:t>
            </w:r>
            <w:r w:rsidRPr="00643ED8">
              <w:rPr>
                <w:sz w:val="24"/>
                <w:szCs w:val="24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643ED8">
              <w:rPr>
                <w:sz w:val="24"/>
                <w:szCs w:val="24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643ED8">
              <w:rPr>
                <w:sz w:val="24"/>
                <w:szCs w:val="24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Продолжают усваивать основные гигиенические правила.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Определяют назначение физкультурно-оздорови</w:t>
            </w:r>
            <w:r w:rsidRPr="00643ED8">
              <w:rPr>
                <w:sz w:val="24"/>
                <w:szCs w:val="24"/>
              </w:rPr>
              <w:softHyphen/>
              <w:t>тельных занятий, их роль и значение в режиме дня.</w:t>
            </w:r>
          </w:p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правила подбора и составления комплекса физических упражнений для физкуль</w:t>
            </w:r>
            <w:r w:rsidRPr="00643ED8">
              <w:rPr>
                <w:sz w:val="24"/>
                <w:szCs w:val="24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643ED8">
              <w:rPr>
                <w:sz w:val="24"/>
                <w:szCs w:val="24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643ED8">
              <w:rPr>
                <w:sz w:val="24"/>
                <w:szCs w:val="24"/>
              </w:rPr>
              <w:softHyphen/>
              <w:t>ся правилами проведения банных процедур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Предупреждение травма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643ED8">
              <w:rPr>
                <w:sz w:val="24"/>
                <w:szCs w:val="24"/>
              </w:rPr>
              <w:softHyphen/>
              <w:t>ской культурой и спортом. Характе</w:t>
            </w:r>
            <w:r w:rsidRPr="00643ED8">
              <w:rPr>
                <w:sz w:val="24"/>
                <w:szCs w:val="24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  <w:p w:rsidR="0065353E" w:rsidRPr="00643ED8" w:rsidRDefault="0065353E" w:rsidP="00F7319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Раскрывают причины возникновения травм и повреждений при занятиях физической культу</w:t>
            </w:r>
            <w:r w:rsidRPr="00643ED8">
              <w:rPr>
                <w:sz w:val="24"/>
                <w:szCs w:val="24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643ED8">
              <w:rPr>
                <w:sz w:val="24"/>
                <w:szCs w:val="24"/>
              </w:rPr>
              <w:softHyphen/>
              <w:t>зания первой помощи при травмах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Совершенствование  физи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ческих способностей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Физическая подготовка как система регулярных занятий по развитию фи</w:t>
            </w:r>
            <w:r w:rsidRPr="00643ED8">
              <w:rPr>
                <w:sz w:val="24"/>
                <w:szCs w:val="24"/>
              </w:rPr>
              <w:softHyphen/>
              <w:t>зических (кондиционных и координа</w:t>
            </w:r>
            <w:r w:rsidRPr="00643ED8">
              <w:rPr>
                <w:sz w:val="24"/>
                <w:szCs w:val="24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</w:t>
            </w:r>
            <w:r w:rsidRPr="00643ED8">
              <w:rPr>
                <w:sz w:val="24"/>
                <w:szCs w:val="24"/>
              </w:rPr>
              <w:softHyphen/>
              <w:t>ровья, устанавливают связь между развитием фи</w:t>
            </w:r>
            <w:r w:rsidRPr="00643ED8">
              <w:rPr>
                <w:sz w:val="24"/>
                <w:szCs w:val="24"/>
              </w:rPr>
              <w:softHyphen/>
              <w:t>зических способностей и основных систем орга</w:t>
            </w:r>
            <w:r w:rsidRPr="00643ED8">
              <w:rPr>
                <w:sz w:val="24"/>
                <w:szCs w:val="24"/>
              </w:rPr>
              <w:softHyphen/>
              <w:t>низма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Адаптивная физическая культура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Адаптивная физическая культура как система занятий физическими упраж</w:t>
            </w:r>
            <w:r w:rsidRPr="00643ED8">
              <w:rPr>
                <w:sz w:val="24"/>
                <w:szCs w:val="24"/>
              </w:rPr>
              <w:softHyphen/>
              <w:t>нениями по укреплению и сохранению здоровья, коррекции осанки и телосло</w:t>
            </w:r>
            <w:r w:rsidRPr="00643ED8">
              <w:rPr>
                <w:sz w:val="24"/>
                <w:szCs w:val="24"/>
              </w:rPr>
              <w:softHyphen/>
              <w:t>жения, профилактики утомления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Обосновывают целесообразность развития адап</w:t>
            </w:r>
            <w:r w:rsidRPr="00643ED8">
              <w:rPr>
                <w:sz w:val="24"/>
                <w:szCs w:val="24"/>
              </w:rPr>
              <w:softHyphen/>
              <w:t>тивной физической культуры в обществе, рас</w:t>
            </w:r>
            <w:r w:rsidRPr="00643ED8">
              <w:rPr>
                <w:sz w:val="24"/>
                <w:szCs w:val="24"/>
              </w:rPr>
              <w:softHyphen/>
              <w:t>крывают содержание и направленность занятий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Профессионально-приклад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643ED8">
              <w:rPr>
                <w:sz w:val="24"/>
                <w:szCs w:val="24"/>
              </w:rPr>
              <w:softHyphen/>
              <w:t>тельности, всестороннего и гармонич</w:t>
            </w:r>
            <w:r w:rsidRPr="00643ED8">
              <w:rPr>
                <w:sz w:val="24"/>
                <w:szCs w:val="24"/>
              </w:rPr>
              <w:softHyphen/>
              <w:t>ного физического совершенствования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Определяют задачи и содержание' профессиональ</w:t>
            </w:r>
            <w:r w:rsidRPr="00643ED8">
              <w:rPr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643ED8">
              <w:rPr>
                <w:sz w:val="24"/>
                <w:szCs w:val="24"/>
              </w:rPr>
              <w:softHyphen/>
              <w:t>вают её специфическую связь с трудовой деятель</w:t>
            </w:r>
            <w:r w:rsidRPr="00643ED8">
              <w:rPr>
                <w:sz w:val="24"/>
                <w:szCs w:val="24"/>
              </w:rPr>
              <w:softHyphen/>
              <w:t>ностью человека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История возникновения и формирования физической культуры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Появление первых примитивных игр и физических упражнений. Физиче</w:t>
            </w:r>
            <w:r w:rsidRPr="00643ED8">
              <w:rPr>
                <w:sz w:val="24"/>
                <w:szCs w:val="24"/>
              </w:rPr>
              <w:softHyphen/>
              <w:t xml:space="preserve">ская культура в разные общественно-экономические формации. Мифы и легенды о зарождении Олимпийских игр древности. </w:t>
            </w:r>
            <w:proofErr w:type="gramStart"/>
            <w:r w:rsidRPr="00643ED8">
              <w:rPr>
                <w:sz w:val="24"/>
                <w:szCs w:val="24"/>
              </w:rPr>
              <w:t>Исторические сведения о развитии древних Олимпийских игр (виды состязаний, правила их прове</w:t>
            </w:r>
            <w:r w:rsidRPr="00643ED8">
              <w:rPr>
                <w:sz w:val="24"/>
                <w:szCs w:val="24"/>
              </w:rPr>
              <w:softHyphen/>
              <w:t>дения, известные участники и победи</w:t>
            </w:r>
            <w:r w:rsidRPr="00643ED8">
              <w:rPr>
                <w:sz w:val="24"/>
                <w:szCs w:val="24"/>
              </w:rPr>
              <w:softHyphen/>
              <w:t>тели</w:t>
            </w:r>
            <w:proofErr w:type="gramEnd"/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Раскрывают историю возникновения и формиро</w:t>
            </w:r>
            <w:r w:rsidRPr="00643ED8">
              <w:rPr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643ED8">
              <w:rPr>
                <w:sz w:val="24"/>
                <w:szCs w:val="24"/>
              </w:rPr>
              <w:softHyphen/>
              <w:t>вила соревнований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Физическая   культура олимпийское  движение России (СССР)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  <w:proofErr w:type="gramStart"/>
            <w:r w:rsidRPr="00643ED8">
              <w:rPr>
                <w:b/>
                <w:bCs/>
                <w:sz w:val="24"/>
                <w:szCs w:val="24"/>
              </w:rPr>
              <w:t xml:space="preserve">         .</w:t>
            </w:r>
            <w:proofErr w:type="gramEnd"/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Олимпийское движение в дореволю</w:t>
            </w:r>
            <w:r w:rsidRPr="00643ED8">
              <w:rPr>
                <w:sz w:val="24"/>
                <w:szCs w:val="24"/>
              </w:rPr>
              <w:softHyphen/>
              <w:t xml:space="preserve">ционной России, роль А. Д. </w:t>
            </w:r>
            <w:proofErr w:type="spellStart"/>
            <w:r w:rsidRPr="00643ED8">
              <w:rPr>
                <w:sz w:val="24"/>
                <w:szCs w:val="24"/>
              </w:rPr>
              <w:t>Бутовско</w:t>
            </w:r>
            <w:r w:rsidRPr="00643ED8">
              <w:rPr>
                <w:sz w:val="24"/>
                <w:szCs w:val="24"/>
              </w:rPr>
              <w:softHyphen/>
              <w:t>го</w:t>
            </w:r>
            <w:proofErr w:type="spellEnd"/>
            <w:r w:rsidRPr="00643ED8">
              <w:rPr>
                <w:sz w:val="24"/>
                <w:szCs w:val="24"/>
              </w:rPr>
              <w:t xml:space="preserve"> в его становлении и развитии. Пер</w:t>
            </w:r>
            <w:r w:rsidRPr="00643ED8">
              <w:rPr>
                <w:sz w:val="24"/>
                <w:szCs w:val="24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643ED8">
              <w:rPr>
                <w:sz w:val="24"/>
                <w:szCs w:val="24"/>
              </w:rPr>
              <w:softHyphen/>
              <w:t>ния в России (СССР). Выдающиеся достижения отечественных спортсме</w:t>
            </w:r>
            <w:r w:rsidRPr="00643ED8">
              <w:rPr>
                <w:sz w:val="24"/>
                <w:szCs w:val="24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Раскрывают причины возникновения олимпий</w:t>
            </w:r>
            <w:r w:rsidRPr="00643ED8">
              <w:rPr>
                <w:sz w:val="24"/>
                <w:szCs w:val="24"/>
              </w:rPr>
              <w:softHyphen/>
              <w:t>ского движения в дореволюционной России, ха</w:t>
            </w:r>
            <w:r w:rsidRPr="00643ED8">
              <w:rPr>
                <w:sz w:val="24"/>
                <w:szCs w:val="24"/>
              </w:rPr>
              <w:softHyphen/>
              <w:t xml:space="preserve">рактеризуют историческую роль А. Д. </w:t>
            </w:r>
            <w:proofErr w:type="spellStart"/>
            <w:r w:rsidRPr="00643ED8">
              <w:rPr>
                <w:sz w:val="24"/>
                <w:szCs w:val="24"/>
              </w:rPr>
              <w:t>Бутовского</w:t>
            </w:r>
            <w:proofErr w:type="spellEnd"/>
            <w:r w:rsidRPr="00643ED8">
              <w:rPr>
                <w:sz w:val="24"/>
                <w:szCs w:val="24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643ED8">
              <w:rPr>
                <w:sz w:val="24"/>
                <w:szCs w:val="24"/>
              </w:rPr>
              <w:softHyphen/>
              <w:t>пийского движения в России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65353E" w:rsidRPr="00643ED8" w:rsidTr="00B23126">
        <w:trPr>
          <w:trHeight w:val="274"/>
        </w:trPr>
        <w:tc>
          <w:tcPr>
            <w:tcW w:w="3375" w:type="dxa"/>
            <w:gridSpan w:val="2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Возрождение Олимпийских игр и олимпийского движе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597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i/>
                <w:iCs/>
                <w:sz w:val="24"/>
                <w:szCs w:val="24"/>
              </w:rPr>
              <w:t xml:space="preserve">Олимпиады: странички истории </w:t>
            </w: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Летние и зимние Олимпийские игры современности. </w:t>
            </w:r>
            <w:proofErr w:type="spellStart"/>
            <w:r w:rsidRPr="00643ED8">
              <w:rPr>
                <w:sz w:val="24"/>
                <w:szCs w:val="24"/>
              </w:rPr>
              <w:t>Двухкратные</w:t>
            </w:r>
            <w:proofErr w:type="spellEnd"/>
            <w:r w:rsidRPr="00643ED8">
              <w:rPr>
                <w:sz w:val="24"/>
                <w:szCs w:val="24"/>
              </w:rPr>
              <w:t xml:space="preserve"> и трёх</w:t>
            </w:r>
            <w:r w:rsidRPr="00643ED8">
              <w:rPr>
                <w:sz w:val="24"/>
                <w:szCs w:val="24"/>
              </w:rPr>
              <w:softHyphen/>
              <w:t xml:space="preserve">кратные отечественные и зарубежные </w:t>
            </w:r>
            <w:r w:rsidRPr="00643ED8">
              <w:rPr>
                <w:sz w:val="24"/>
                <w:szCs w:val="24"/>
              </w:rPr>
              <w:lastRenderedPageBreak/>
              <w:t>победители Олимпийских игр. Допинг. Концепция честного спорта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Готовят рефераты на темы «Знаменитый отечест</w:t>
            </w:r>
            <w:r w:rsidRPr="00643ED8">
              <w:rPr>
                <w:sz w:val="24"/>
                <w:szCs w:val="24"/>
              </w:rPr>
              <w:softHyphen/>
              <w:t xml:space="preserve">венный (иностранный) победитель Олимпиады», «Удачное выступление </w:t>
            </w:r>
            <w:r w:rsidRPr="00643ED8">
              <w:rPr>
                <w:sz w:val="24"/>
                <w:szCs w:val="24"/>
              </w:rPr>
              <w:lastRenderedPageBreak/>
              <w:t>отечественных спортсме</w:t>
            </w:r>
            <w:r w:rsidRPr="00643ED8">
              <w:rPr>
                <w:sz w:val="24"/>
                <w:szCs w:val="24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9871" w:type="dxa"/>
            <w:gridSpan w:val="4"/>
          </w:tcPr>
          <w:p w:rsidR="0065353E" w:rsidRPr="00643ED8" w:rsidRDefault="0065353E" w:rsidP="00F7319D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Раздел 2. Базовые виды спорта школьной программы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9871" w:type="dxa"/>
            <w:gridSpan w:val="4"/>
          </w:tcPr>
          <w:p w:rsidR="0065353E" w:rsidRPr="00643ED8" w:rsidRDefault="0065353E" w:rsidP="00F7319D">
            <w:pPr>
              <w:tabs>
                <w:tab w:val="left" w:pos="5340"/>
              </w:tabs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tabs>
                <w:tab w:val="left" w:pos="53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43ED8">
              <w:rPr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643ED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закрепление техники лов</w:t>
            </w:r>
            <w:r w:rsidRPr="00643ED8">
              <w:rPr>
                <w:sz w:val="24"/>
                <w:szCs w:val="24"/>
              </w:rPr>
              <w:softHyphen/>
              <w:t>ли и передач мяча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643ED8">
              <w:rPr>
                <w:sz w:val="24"/>
                <w:szCs w:val="24"/>
              </w:rPr>
              <w:softHyphen/>
              <w:t>мов и действий, соблюдают правила безопас</w:t>
            </w:r>
            <w:r w:rsidRPr="00643ED8">
              <w:rPr>
                <w:sz w:val="24"/>
                <w:szCs w:val="24"/>
              </w:rPr>
              <w:softHyphen/>
              <w:t>ности</w:t>
            </w:r>
          </w:p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65353E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закрепление техники ве</w:t>
            </w:r>
            <w:r w:rsidRPr="00643ED8">
              <w:rPr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43ED8">
              <w:rPr>
                <w:sz w:val="24"/>
                <w:szCs w:val="24"/>
              </w:rPr>
              <w:softHyphen/>
              <w:t xml:space="preserve">ёмов и действий, соблюдают правила </w:t>
            </w:r>
            <w:r w:rsidRPr="00643ED8">
              <w:rPr>
                <w:sz w:val="24"/>
                <w:szCs w:val="24"/>
              </w:rPr>
              <w:lastRenderedPageBreak/>
              <w:t>безопас</w:t>
            </w:r>
            <w:r w:rsidRPr="00643ED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Овладение техникой брос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ков мяча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  закрепление   техники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бросков мяча.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Броски  одной  и двумя руками </w:t>
            </w:r>
            <w:proofErr w:type="gramStart"/>
            <w:r w:rsidRPr="00643ED8">
              <w:rPr>
                <w:sz w:val="24"/>
                <w:szCs w:val="24"/>
              </w:rPr>
              <w:t>в</w:t>
            </w:r>
            <w:proofErr w:type="gramEnd"/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643ED8">
              <w:rPr>
                <w:sz w:val="24"/>
                <w:szCs w:val="24"/>
              </w:rPr>
              <w:t>прыжке</w:t>
            </w:r>
            <w:proofErr w:type="gramEnd"/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643ED8">
              <w:rPr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643ED8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761" w:type="dxa"/>
            <w:vMerge w:val="restart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закрепление техники вы</w:t>
            </w:r>
            <w:r w:rsidRPr="00643ED8">
              <w:rPr>
                <w:sz w:val="24"/>
                <w:szCs w:val="24"/>
              </w:rPr>
              <w:softHyphen/>
              <w:t>рывания и выбивания мяча, перехвата.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вырыва</w:t>
            </w:r>
            <w:r w:rsidRPr="00643ED8">
              <w:rPr>
                <w:sz w:val="24"/>
                <w:szCs w:val="24"/>
              </w:rPr>
              <w:softHyphen/>
              <w:t>ния и выбивания мяча, перехвата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Закрепление техники вла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закрепление техники вла</w:t>
            </w:r>
            <w:r w:rsidRPr="00643ED8">
              <w:rPr>
                <w:sz w:val="24"/>
                <w:szCs w:val="24"/>
              </w:rPr>
              <w:softHyphen/>
              <w:t>дения мячом и развитие координаци</w:t>
            </w:r>
            <w:r w:rsidRPr="00643ED8">
              <w:rPr>
                <w:sz w:val="24"/>
                <w:szCs w:val="24"/>
              </w:rPr>
              <w:softHyphen/>
              <w:t>онных способностей.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 xml:space="preserve">класс </w:t>
            </w:r>
            <w:r w:rsidRPr="00643ED8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Моделируют технику ' освоенных игровых действий и приёмов, варьируют её в зависимо</w:t>
            </w:r>
            <w:r w:rsidRPr="00643ED8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43ED8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761" w:type="dxa"/>
            <w:vMerge w:val="restart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закрепление техники пере</w:t>
            </w:r>
            <w:r w:rsidRPr="00643ED8">
              <w:rPr>
                <w:sz w:val="24"/>
                <w:szCs w:val="24"/>
              </w:rPr>
              <w:softHyphen/>
              <w:t>мещений, владения мячом и развитие координационных способностей.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</w:t>
            </w:r>
            <w:r w:rsidRPr="00643ED8">
              <w:rPr>
                <w:b/>
                <w:bCs/>
                <w:sz w:val="24"/>
                <w:szCs w:val="24"/>
              </w:rPr>
              <w:t xml:space="preserve">класс </w:t>
            </w:r>
            <w:r w:rsidRPr="00643ED8">
              <w:rPr>
                <w:sz w:val="24"/>
                <w:szCs w:val="24"/>
              </w:rPr>
              <w:t>Совершенствование техники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43ED8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43ED8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  закрепление   тактики игры.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Позиционное нападение и личная за</w:t>
            </w:r>
            <w:r w:rsidRPr="00643ED8">
              <w:rPr>
                <w:sz w:val="24"/>
                <w:szCs w:val="24"/>
              </w:rPr>
              <w:softHyphen/>
              <w:t xml:space="preserve">щита в игровых взаимодействиях 2:2, 3:3, 4:4, 5:5 на одну корзину. Нападение </w:t>
            </w:r>
            <w:r w:rsidRPr="00643ED8">
              <w:rPr>
                <w:sz w:val="24"/>
                <w:szCs w:val="24"/>
              </w:rPr>
              <w:lastRenderedPageBreak/>
              <w:t>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</w:t>
            </w:r>
            <w:r w:rsidRPr="00643ED8">
              <w:rPr>
                <w:sz w:val="24"/>
                <w:szCs w:val="24"/>
              </w:rPr>
              <w:lastRenderedPageBreak/>
              <w:t>освоенных игровых действий, варьируют её в зависимости от ситуа</w:t>
            </w:r>
            <w:r w:rsidRPr="00643ED8">
              <w:rPr>
                <w:sz w:val="24"/>
                <w:szCs w:val="24"/>
              </w:rPr>
              <w:softHyphen/>
              <w:t>ций и условий, возникающих в процессе игро</w:t>
            </w:r>
            <w:r w:rsidRPr="00643ED8">
              <w:rPr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Овладение игрой и ком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плексное развитие психо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Игра по упрощённым правилам бас</w:t>
            </w:r>
            <w:r w:rsidRPr="00643ED8">
              <w:rPr>
                <w:sz w:val="24"/>
                <w:szCs w:val="24"/>
              </w:rPr>
              <w:softHyphen/>
              <w:t>кетбола.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  психомоторных способностей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643ED8">
              <w:rPr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643ED8">
              <w:rPr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643ED8">
              <w:rPr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643ED8">
              <w:rPr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643ED8">
              <w:rPr>
                <w:sz w:val="24"/>
                <w:szCs w:val="24"/>
              </w:rPr>
              <w:softHyphen/>
              <w:t>кетбол как средство активного отдыха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9871" w:type="dxa"/>
            <w:gridSpan w:val="4"/>
          </w:tcPr>
          <w:p w:rsidR="00B23126" w:rsidRPr="00643ED8" w:rsidRDefault="00B23126" w:rsidP="00F7319D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Гандбол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  передвижений, остановок, поворотов и стоек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ловли и передач мяча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643ED8">
              <w:rPr>
                <w:sz w:val="24"/>
                <w:szCs w:val="24"/>
              </w:rPr>
              <w:softHyphen/>
              <w:t xml:space="preserve">ляя и устраняя типичные ошибки. </w:t>
            </w:r>
            <w:r w:rsidRPr="00643ED8">
              <w:rPr>
                <w:sz w:val="24"/>
                <w:szCs w:val="24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Освоение техники ведения мяча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движе</w:t>
            </w:r>
            <w:r w:rsidRPr="00643ED8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брос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ков мяча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    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бросков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мяча.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Семиметровый штрафной бросок.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9    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бросков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мяча.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Бросок мяча из опорного положения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 отклонением туловища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повторяют и осваивают их самосто</w:t>
            </w:r>
            <w:r w:rsidRPr="00643ED8">
              <w:rPr>
                <w:sz w:val="24"/>
                <w:szCs w:val="24"/>
              </w:rPr>
              <w:softHyphen/>
              <w:t>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индивидуальной техники защиты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Совершенствование техни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ки перемещений, владения мячом и развитие кондици</w:t>
            </w:r>
            <w:r w:rsidRPr="00643ED8">
              <w:rPr>
                <w:b/>
                <w:bCs/>
                <w:sz w:val="24"/>
                <w:szCs w:val="24"/>
              </w:rPr>
              <w:softHyphen/>
            </w:r>
            <w:r w:rsidRPr="00643ED8">
              <w:rPr>
                <w:b/>
                <w:bCs/>
                <w:sz w:val="24"/>
                <w:szCs w:val="24"/>
              </w:rPr>
              <w:lastRenderedPageBreak/>
              <w:t>онных и координационных способностей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переме</w:t>
            </w:r>
            <w:r w:rsidRPr="00643ED8">
              <w:rPr>
                <w:sz w:val="24"/>
                <w:szCs w:val="24"/>
              </w:rPr>
              <w:softHyphen/>
              <w:t xml:space="preserve">щений, владения мячом и </w:t>
            </w:r>
            <w:r w:rsidRPr="00643ED8">
              <w:rPr>
                <w:sz w:val="24"/>
                <w:szCs w:val="24"/>
              </w:rPr>
              <w:lastRenderedPageBreak/>
              <w:t>развитие кондиционных и координационных способностей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 xml:space="preserve">Моделируют технику освоенных игровых действий и приёмов, </w:t>
            </w:r>
            <w:r w:rsidRPr="00643ED8">
              <w:rPr>
                <w:sz w:val="24"/>
                <w:szCs w:val="24"/>
              </w:rPr>
              <w:lastRenderedPageBreak/>
              <w:t>варьируют её в зависимо</w:t>
            </w:r>
            <w:r w:rsidRPr="00643ED8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43ED8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tabs>
                <w:tab w:val="left" w:pos="300"/>
              </w:tabs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643ED8">
              <w:rPr>
                <w:sz w:val="24"/>
                <w:szCs w:val="24"/>
              </w:rPr>
              <w:softHyphen/>
              <w:t>те через «заслон».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тактики игры. Взаимодействие вратаря с защитни</w:t>
            </w:r>
            <w:r w:rsidRPr="00643ED8">
              <w:rPr>
                <w:sz w:val="24"/>
                <w:szCs w:val="24"/>
              </w:rPr>
              <w:softHyphen/>
              <w:t>ком. Взаимодействие трёх игроков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</w:t>
            </w:r>
            <w:r w:rsidRPr="00643ED8">
              <w:rPr>
                <w:i/>
                <w:iCs/>
                <w:sz w:val="24"/>
                <w:szCs w:val="24"/>
              </w:rPr>
              <w:t>ситуа</w:t>
            </w:r>
            <w:r w:rsidRPr="00643ED8">
              <w:rPr>
                <w:i/>
                <w:iCs/>
                <w:sz w:val="24"/>
                <w:szCs w:val="24"/>
              </w:rPr>
              <w:softHyphen/>
              <w:t xml:space="preserve">ций и </w:t>
            </w:r>
            <w:r w:rsidRPr="00643ED8">
              <w:rPr>
                <w:sz w:val="24"/>
                <w:szCs w:val="24"/>
              </w:rPr>
              <w:t>условий, возникающих в процессе игро</w:t>
            </w:r>
            <w:r w:rsidRPr="00643ED8">
              <w:rPr>
                <w:sz w:val="24"/>
                <w:szCs w:val="24"/>
              </w:rPr>
              <w:softHyphen/>
              <w:t>вой деятельности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игрой и ком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плексное развитие психо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   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Игра по упрощённым правилам ганд</w:t>
            </w:r>
            <w:r w:rsidRPr="00643ED8">
              <w:rPr>
                <w:sz w:val="24"/>
                <w:szCs w:val="24"/>
              </w:rPr>
              <w:softHyphen/>
              <w:t>бола. Совершенствование навыков иг</w:t>
            </w:r>
            <w:r w:rsidRPr="00643ED8">
              <w:rPr>
                <w:sz w:val="24"/>
                <w:szCs w:val="24"/>
              </w:rPr>
              <w:softHyphen/>
              <w:t>ры и психомоторных способностей.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9   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Игра по упрощённым правилам ганд</w:t>
            </w:r>
            <w:r w:rsidRPr="00643ED8">
              <w:rPr>
                <w:sz w:val="24"/>
                <w:szCs w:val="24"/>
              </w:rPr>
              <w:softHyphen/>
              <w:t>бола.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навыков игры и психомоторных способностей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Организуют совместные занятия ручным мячом со сверстниками, осуществляют судейство игры. Выполняют правила игры, уважительно отно</w:t>
            </w:r>
            <w:r w:rsidRPr="00643ED8">
              <w:rPr>
                <w:sz w:val="24"/>
                <w:szCs w:val="24"/>
              </w:rPr>
              <w:softHyphen/>
              <w:t>ситься к сопернику и управляют своими эмоци</w:t>
            </w:r>
            <w:r w:rsidRPr="00643ED8">
              <w:rPr>
                <w:sz w:val="24"/>
                <w:szCs w:val="24"/>
              </w:rPr>
              <w:softHyphen/>
              <w:t>ями.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643ED8">
              <w:rPr>
                <w:sz w:val="24"/>
                <w:szCs w:val="24"/>
              </w:rPr>
              <w:softHyphen/>
              <w:t>вые действия с ручным мячом для комплексно</w:t>
            </w:r>
            <w:r w:rsidRPr="00643ED8">
              <w:rPr>
                <w:sz w:val="24"/>
                <w:szCs w:val="24"/>
              </w:rPr>
              <w:softHyphen/>
              <w:t>го развития физических способностей. Применяют правила подбора одежды для заня</w:t>
            </w:r>
            <w:r w:rsidRPr="00643ED8">
              <w:rPr>
                <w:sz w:val="24"/>
                <w:szCs w:val="24"/>
              </w:rPr>
              <w:softHyphen/>
              <w:t>тий на открытом воздухе, используют игру в руч</w:t>
            </w:r>
            <w:r w:rsidRPr="00643ED8">
              <w:rPr>
                <w:sz w:val="24"/>
                <w:szCs w:val="24"/>
              </w:rPr>
              <w:softHyphen/>
              <w:t>ной мяч как средство активного отдыха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9871" w:type="dxa"/>
            <w:gridSpan w:val="4"/>
          </w:tcPr>
          <w:p w:rsidR="0065353E" w:rsidRPr="00643ED8" w:rsidRDefault="0065353E" w:rsidP="00F7319D">
            <w:pPr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передви</w:t>
            </w:r>
            <w:r w:rsidRPr="00643ED8">
              <w:rPr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 xml:space="preserve">ляя и устраняя типичные </w:t>
            </w:r>
            <w:r w:rsidRPr="00643ED8">
              <w:rPr>
                <w:sz w:val="24"/>
                <w:szCs w:val="24"/>
              </w:rPr>
              <w:lastRenderedPageBreak/>
              <w:t>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Освоение ударов по мячу и остановок мяча</w:t>
            </w:r>
          </w:p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Удар по катящемуся мячу внешней стороной подъёма, носком, серединой лба (по летящему мячу). Вбрасывание мяча, из-за боковой ли</w:t>
            </w:r>
            <w:r w:rsidRPr="00643ED8">
              <w:rPr>
                <w:sz w:val="24"/>
                <w:szCs w:val="24"/>
              </w:rPr>
              <w:softHyphen/>
              <w:t>нии с места и с шагом.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9   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Удар по летящему мячу </w:t>
            </w:r>
            <w:proofErr w:type="gramStart"/>
            <w:r w:rsidRPr="00643ED8">
              <w:rPr>
                <w:sz w:val="24"/>
                <w:szCs w:val="24"/>
              </w:rPr>
              <w:t>внутренней</w:t>
            </w:r>
            <w:proofErr w:type="gramEnd"/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стороной стопы и средней частью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подъёма.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Закрепление техники ударов по мячу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 остановок мяча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ударов по воротам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Закрепление техники владе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ния мячом и развитие коор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владения мячом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переме</w:t>
            </w:r>
            <w:r w:rsidRPr="00643ED8">
              <w:rPr>
                <w:sz w:val="24"/>
                <w:szCs w:val="24"/>
              </w:rPr>
              <w:softHyphen/>
              <w:t>щений, владения мячом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43ED8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43ED8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643ED8">
              <w:rPr>
                <w:sz w:val="24"/>
                <w:szCs w:val="24"/>
              </w:rPr>
              <w:softHyphen/>
              <w:t>ций и условий, возникающих в процессе игровой деятельности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 игрой и ком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плексное развитие психомо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торных способностей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развитие психомоторных способностей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643ED8">
              <w:rPr>
                <w:sz w:val="24"/>
                <w:szCs w:val="24"/>
              </w:rPr>
              <w:softHyphen/>
              <w:t>циями.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Определяют степень утомления организма во вре</w:t>
            </w:r>
            <w:r w:rsidRPr="00643ED8">
              <w:rPr>
                <w:sz w:val="24"/>
                <w:szCs w:val="24"/>
              </w:rPr>
              <w:softHyphen/>
              <w:t xml:space="preserve">мя игровой деятельности, используют игровые действия футбола для комплексного развития </w:t>
            </w:r>
            <w:r w:rsidRPr="00643ED8">
              <w:rPr>
                <w:sz w:val="24"/>
                <w:szCs w:val="24"/>
              </w:rPr>
              <w:lastRenderedPageBreak/>
              <w:t>фи</w:t>
            </w:r>
            <w:r w:rsidRPr="00643ED8">
              <w:rPr>
                <w:sz w:val="24"/>
                <w:szCs w:val="24"/>
              </w:rPr>
              <w:softHyphen/>
              <w:t>зических способностей.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9871" w:type="dxa"/>
            <w:gridSpan w:val="4"/>
          </w:tcPr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пере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передви</w:t>
            </w:r>
            <w:r w:rsidRPr="00643ED8">
              <w:rPr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техники приёма и передач мяч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Передача мяча над собой, во встреч</w:t>
            </w:r>
            <w:r w:rsidRPr="00643ED8">
              <w:rPr>
                <w:sz w:val="24"/>
                <w:szCs w:val="24"/>
              </w:rPr>
              <w:softHyphen/>
              <w:t>ных колоннах. Отбивание мяча кула</w:t>
            </w:r>
            <w:r w:rsidRPr="00643ED8">
              <w:rPr>
                <w:sz w:val="24"/>
                <w:szCs w:val="24"/>
              </w:rPr>
              <w:softHyphen/>
              <w:t>ком через сетку.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Передача мяча у сетки и в прыжке че</w:t>
            </w:r>
            <w:r w:rsidRPr="00643ED8">
              <w:rPr>
                <w:sz w:val="24"/>
                <w:szCs w:val="24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</w:t>
            </w:r>
            <w:proofErr w:type="gramStart"/>
            <w:r w:rsidRPr="00643ED8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643ED8">
              <w:rPr>
                <w:sz w:val="24"/>
                <w:szCs w:val="24"/>
              </w:rPr>
              <w:t xml:space="preserve"> игровых приёмов и действий,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игрой и ком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плексное развитие психо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Игра по упрощённым правилам во</w:t>
            </w:r>
            <w:r w:rsidRPr="00643ED8">
              <w:rPr>
                <w:sz w:val="24"/>
                <w:szCs w:val="24"/>
              </w:rPr>
              <w:softHyphen/>
              <w:t>лейбола.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  психомоторных способностей и навыков игры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  психомоторных способностей и навыков игры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643ED8">
              <w:rPr>
                <w:sz w:val="24"/>
                <w:szCs w:val="24"/>
              </w:rPr>
              <w:softHyphen/>
              <w:t>циями.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643ED8">
              <w:rPr>
                <w:sz w:val="24"/>
                <w:szCs w:val="24"/>
              </w:rPr>
              <w:softHyphen/>
              <w:t xml:space="preserve">вые действия волейбола для </w:t>
            </w:r>
            <w:r w:rsidRPr="00643ED8">
              <w:rPr>
                <w:sz w:val="24"/>
                <w:szCs w:val="24"/>
              </w:rPr>
              <w:lastRenderedPageBreak/>
              <w:t>комплексного разви</w:t>
            </w:r>
            <w:r w:rsidRPr="00643ED8">
              <w:rPr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643ED8">
              <w:rPr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643ED8">
              <w:rPr>
                <w:sz w:val="24"/>
                <w:szCs w:val="24"/>
              </w:rPr>
              <w:softHyphen/>
              <w:t>лейбол как средство активного отдыха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Развитие координационных способностей* (ориентиро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вание в пространстве, быстрота реакций и пере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вание силовых, простран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ственных и временных па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раметров движений, спо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Давнейшее обучение технике движе</w:t>
            </w:r>
            <w:r w:rsidRPr="00643ED8">
              <w:rPr>
                <w:sz w:val="24"/>
                <w:szCs w:val="24"/>
              </w:rPr>
              <w:softHyphen/>
              <w:t>ний.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  координацион</w:t>
            </w:r>
            <w:r w:rsidRPr="00643ED8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развитие выносливости.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 xml:space="preserve">класс </w:t>
            </w:r>
            <w:r w:rsidRPr="00643ED8">
              <w:rPr>
                <w:sz w:val="24"/>
                <w:szCs w:val="24"/>
              </w:rPr>
              <w:t>Совершенствование выносливости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643ED8">
              <w:rPr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Развитие скоростных и скоростно-силовых способно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стей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развитие скоростных и скоростно-силовых способностей. Совершенствование   скоростных   и скоростно-силовых способностей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643ED8">
              <w:rPr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643ED8">
              <w:rPr>
                <w:sz w:val="24"/>
                <w:szCs w:val="24"/>
              </w:rPr>
              <w:softHyphen/>
              <w:t>стно-силовых способностей</w:t>
            </w:r>
          </w:p>
        </w:tc>
        <w:tc>
          <w:tcPr>
            <w:tcW w:w="761" w:type="dxa"/>
            <w:vMerge w:val="restart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Нижняя прямая подача мяча. Приём подачи.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Приём мяча, отражённого сеткой. Нижняя прямая подача мяча в задан</w:t>
            </w:r>
            <w:r w:rsidRPr="00643ED8">
              <w:rPr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9871" w:type="dxa"/>
            <w:gridSpan w:val="4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* 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</w:t>
            </w:r>
            <w:r w:rsidRPr="00643ED8">
              <w:rPr>
                <w:i/>
                <w:iCs/>
                <w:sz w:val="24"/>
                <w:szCs w:val="24"/>
              </w:rPr>
              <w:t xml:space="preserve">7 </w:t>
            </w:r>
            <w:r w:rsidRPr="00643ED8">
              <w:rPr>
                <w:sz w:val="24"/>
                <w:szCs w:val="24"/>
              </w:rPr>
              <w:t>классах, но возрастает координаци</w:t>
            </w:r>
            <w:r w:rsidRPr="00643ED8">
              <w:rPr>
                <w:sz w:val="24"/>
                <w:szCs w:val="24"/>
              </w:rPr>
              <w:softHyphen/>
              <w:t xml:space="preserve">онная сложность этих </w:t>
            </w:r>
            <w:r w:rsidRPr="00643ED8">
              <w:rPr>
                <w:sz w:val="24"/>
                <w:szCs w:val="24"/>
              </w:rPr>
              <w:lastRenderedPageBreak/>
              <w:t>упражнений, увеличивается их объём и интенсивность, усложняются условия выполнения.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Освоение техники прямого нападающего удара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обучение технике прямо</w:t>
            </w:r>
            <w:r w:rsidRPr="00643ED8">
              <w:rPr>
                <w:sz w:val="24"/>
                <w:szCs w:val="24"/>
              </w:rPr>
              <w:softHyphen/>
              <w:t>го нападающего удара.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9   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Прямой нападающий удар при встреч</w:t>
            </w:r>
            <w:r w:rsidRPr="00643ED8">
              <w:rPr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643ED8">
              <w:rPr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Закрепление техники вла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Совершенствование 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43ED8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43ED8">
              <w:rPr>
                <w:sz w:val="24"/>
                <w:szCs w:val="24"/>
              </w:rPr>
              <w:softHyphen/>
              <w:t>цессе игровой деятельности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65353E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Закрепление техники пере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Совершенствование 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Координационных  способностей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643ED8">
              <w:rPr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643ED8">
              <w:rPr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761" w:type="dxa"/>
            <w:vMerge w:val="restart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обучение тактике игры. Совершенствование тактики освоен</w:t>
            </w:r>
            <w:r w:rsidRPr="00643ED8">
              <w:rPr>
                <w:sz w:val="24"/>
                <w:szCs w:val="24"/>
              </w:rPr>
              <w:softHyphen/>
              <w:t>ных игровых действий.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тактики освоен</w:t>
            </w:r>
            <w:r w:rsidRPr="00643ED8">
              <w:rPr>
                <w:sz w:val="24"/>
                <w:szCs w:val="24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643ED8">
              <w:rPr>
                <w:sz w:val="24"/>
                <w:szCs w:val="24"/>
              </w:rPr>
              <w:softHyphen/>
              <w:t>ций и условий, возникающих в процессе игро</w:t>
            </w:r>
            <w:r w:rsidRPr="00643ED8">
              <w:rPr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Терминология избранной спортивной игры; техника ловли, передачи, ведения мяча или броска; тактика нападе</w:t>
            </w:r>
            <w:r w:rsidRPr="00643ED8">
              <w:rPr>
                <w:sz w:val="24"/>
                <w:szCs w:val="24"/>
              </w:rPr>
              <w:softHyphen/>
              <w:t xml:space="preserve">ний (быстрый прорыв, расстановка </w:t>
            </w:r>
            <w:r w:rsidRPr="00643ED8">
              <w:rPr>
                <w:sz w:val="24"/>
                <w:szCs w:val="24"/>
              </w:rPr>
              <w:lastRenderedPageBreak/>
              <w:t>иг</w:t>
            </w:r>
            <w:r w:rsidRPr="00643ED8">
              <w:rPr>
                <w:sz w:val="24"/>
                <w:szCs w:val="24"/>
              </w:rPr>
              <w:softHyphen/>
              <w:t>роков, позиционное нападение) и за</w:t>
            </w:r>
            <w:r w:rsidRPr="00643ED8">
              <w:rPr>
                <w:sz w:val="24"/>
                <w:szCs w:val="24"/>
              </w:rPr>
              <w:softHyphen/>
              <w:t>щиты (зонная и личная защита). Пра</w:t>
            </w:r>
            <w:r w:rsidRPr="00643ED8">
              <w:rPr>
                <w:sz w:val="24"/>
                <w:szCs w:val="24"/>
              </w:rPr>
              <w:softHyphen/>
              <w:t>вила и организация избранной игры (цель и смысл игры, игровое поле, ко</w:t>
            </w:r>
            <w:r w:rsidRPr="00643ED8">
              <w:rPr>
                <w:sz w:val="24"/>
                <w:szCs w:val="24"/>
              </w:rPr>
              <w:softHyphen/>
              <w:t>личество участников, поведение игро</w:t>
            </w:r>
            <w:r w:rsidRPr="00643ED8">
              <w:rPr>
                <w:sz w:val="24"/>
                <w:szCs w:val="24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Характеризуют технику и тактику выполнения соответствующих игровых двигательных дей</w:t>
            </w:r>
            <w:r w:rsidRPr="00643ED8">
              <w:rPr>
                <w:sz w:val="24"/>
                <w:szCs w:val="24"/>
              </w:rPr>
              <w:softHyphen/>
              <w:t xml:space="preserve">ствий. Руководствуются </w:t>
            </w:r>
            <w:r w:rsidRPr="00643ED8">
              <w:rPr>
                <w:sz w:val="24"/>
                <w:szCs w:val="24"/>
              </w:rPr>
              <w:lastRenderedPageBreak/>
              <w:t>правилами техники безопасности. Объясняют правила и основы органи</w:t>
            </w:r>
            <w:r w:rsidRPr="00643ED8">
              <w:rPr>
                <w:sz w:val="24"/>
                <w:szCs w:val="24"/>
              </w:rPr>
              <w:softHyphen/>
              <w:t>зации игры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643ED8">
              <w:rPr>
                <w:sz w:val="24"/>
                <w:szCs w:val="24"/>
              </w:rPr>
              <w:softHyphen/>
              <w:t>ливости. Игровые упражнения по со</w:t>
            </w:r>
            <w:r w:rsidRPr="00643ED8">
              <w:rPr>
                <w:sz w:val="24"/>
                <w:szCs w:val="24"/>
              </w:rPr>
              <w:softHyphen/>
              <w:t>вершенствованию технических при</w:t>
            </w:r>
            <w:r w:rsidRPr="00643ED8">
              <w:rPr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643ED8">
              <w:rPr>
                <w:sz w:val="24"/>
                <w:szCs w:val="24"/>
              </w:rPr>
              <w:softHyphen/>
              <w:t>ёмов). Подвижные игры и игровые за</w:t>
            </w:r>
            <w:r w:rsidRPr="00643ED8">
              <w:rPr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643ED8">
              <w:rPr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названные упражнения, подвижные игры и игровые задания в самостоятельных заня</w:t>
            </w:r>
            <w:r w:rsidRPr="00643ED8">
              <w:rPr>
                <w:sz w:val="24"/>
                <w:szCs w:val="24"/>
              </w:rPr>
              <w:softHyphen/>
              <w:t>тиях при решении задач физической, техниче</w:t>
            </w:r>
            <w:r w:rsidRPr="00643ED8">
              <w:rPr>
                <w:sz w:val="24"/>
                <w:szCs w:val="24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643ED8">
              <w:rPr>
                <w:sz w:val="24"/>
                <w:szCs w:val="24"/>
              </w:rPr>
              <w:softHyphen/>
              <w:t>грузкой во время этих занятий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организаторски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643ED8">
              <w:rPr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9871" w:type="dxa"/>
            <w:gridSpan w:val="4"/>
          </w:tcPr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5353E" w:rsidRPr="00643ED8" w:rsidRDefault="0065353E" w:rsidP="00F7319D">
            <w:pPr>
              <w:jc w:val="center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строевых упраж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нений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Команда «Прямо!», повороты в движе</w:t>
            </w:r>
            <w:r w:rsidRPr="00643ED8">
              <w:rPr>
                <w:sz w:val="24"/>
                <w:szCs w:val="24"/>
              </w:rPr>
              <w:softHyphen/>
              <w:t>нии направо, налево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 xml:space="preserve">Освоение </w:t>
            </w:r>
            <w:proofErr w:type="spellStart"/>
            <w:r w:rsidRPr="00643ED8">
              <w:rPr>
                <w:b/>
                <w:bCs/>
                <w:sz w:val="24"/>
                <w:szCs w:val="24"/>
              </w:rPr>
              <w:t>общеразвивающих</w:t>
            </w:r>
            <w:proofErr w:type="spellEnd"/>
            <w:r w:rsidRPr="00643ED8">
              <w:rPr>
                <w:b/>
                <w:bCs/>
                <w:sz w:val="24"/>
                <w:szCs w:val="24"/>
              </w:rPr>
              <w:t xml:space="preserve"> упражнений без предметов </w:t>
            </w:r>
            <w:r w:rsidRPr="00643ED8">
              <w:rPr>
                <w:b/>
                <w:bCs/>
                <w:sz w:val="24"/>
                <w:szCs w:val="24"/>
              </w:rPr>
              <w:lastRenderedPageBreak/>
              <w:t>на месте и в движении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двигательных спо</w:t>
            </w:r>
            <w:r w:rsidRPr="00643ED8">
              <w:rPr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Описывают технику </w:t>
            </w:r>
            <w:proofErr w:type="spellStart"/>
            <w:r w:rsidRPr="00643ED8">
              <w:rPr>
                <w:sz w:val="24"/>
                <w:szCs w:val="24"/>
              </w:rPr>
              <w:t>общеразвивающих</w:t>
            </w:r>
            <w:proofErr w:type="spellEnd"/>
            <w:r w:rsidRPr="00643ED8">
              <w:rPr>
                <w:sz w:val="24"/>
                <w:szCs w:val="24"/>
              </w:rPr>
              <w:t xml:space="preserve"> упражне</w:t>
            </w:r>
            <w:r w:rsidRPr="00643ED8">
              <w:rPr>
                <w:sz w:val="24"/>
                <w:szCs w:val="24"/>
              </w:rPr>
              <w:softHyphen/>
              <w:t xml:space="preserve">ний с </w:t>
            </w:r>
            <w:r w:rsidRPr="00643ED8">
              <w:rPr>
                <w:sz w:val="24"/>
                <w:szCs w:val="24"/>
              </w:rPr>
              <w:lastRenderedPageBreak/>
              <w:t>предметами и составляют комбинации из числа разученных упражнений</w:t>
            </w:r>
          </w:p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65353E" w:rsidRPr="00643ED8" w:rsidRDefault="00B23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Освоение и совершенство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вание висов и упоров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Мальчики: из виса на </w:t>
            </w:r>
            <w:proofErr w:type="spellStart"/>
            <w:r w:rsidRPr="00643ED8">
              <w:rPr>
                <w:sz w:val="24"/>
                <w:szCs w:val="24"/>
              </w:rPr>
              <w:t>подколенках</w:t>
            </w:r>
            <w:proofErr w:type="spellEnd"/>
            <w:r w:rsidRPr="00643ED8">
              <w:rPr>
                <w:sz w:val="24"/>
                <w:szCs w:val="24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643ED8">
              <w:rPr>
                <w:sz w:val="24"/>
                <w:szCs w:val="24"/>
              </w:rPr>
              <w:t>завесом</w:t>
            </w:r>
            <w:proofErr w:type="spellEnd"/>
            <w:r w:rsidRPr="00643ED8">
              <w:rPr>
                <w:sz w:val="24"/>
                <w:szCs w:val="24"/>
              </w:rPr>
              <w:t xml:space="preserve"> </w:t>
            </w:r>
            <w:proofErr w:type="gramStart"/>
            <w:r w:rsidRPr="00643ED8">
              <w:rPr>
                <w:sz w:val="24"/>
                <w:szCs w:val="24"/>
              </w:rPr>
              <w:t>вне</w:t>
            </w:r>
            <w:proofErr w:type="gramEnd"/>
            <w:r w:rsidRPr="00643ED8">
              <w:rPr>
                <w:sz w:val="24"/>
                <w:szCs w:val="24"/>
              </w:rPr>
              <w:t>. Девочки: из упора на нижней жерди опускание вперёд в вис присев; из ви</w:t>
            </w:r>
            <w:r w:rsidRPr="00643ED8">
              <w:rPr>
                <w:sz w:val="24"/>
                <w:szCs w:val="24"/>
              </w:rPr>
              <w:softHyphen/>
              <w:t>са присев на нижней жерди махом од</w:t>
            </w:r>
            <w:r w:rsidRPr="00643ED8">
              <w:rPr>
                <w:sz w:val="24"/>
                <w:szCs w:val="24"/>
              </w:rPr>
              <w:softHyphen/>
              <w:t>ной и толчком другой в вис прогнув</w:t>
            </w:r>
            <w:r w:rsidRPr="00643ED8">
              <w:rPr>
                <w:sz w:val="24"/>
                <w:szCs w:val="24"/>
              </w:rPr>
              <w:softHyphen/>
              <w:t xml:space="preserve">шись с опорой на верхнюю жердь; </w:t>
            </w:r>
            <w:proofErr w:type="gramStart"/>
            <w:r w:rsidRPr="00643ED8">
              <w:rPr>
                <w:sz w:val="24"/>
                <w:szCs w:val="24"/>
              </w:rPr>
              <w:t>вис</w:t>
            </w:r>
            <w:proofErr w:type="gramEnd"/>
            <w:r w:rsidRPr="00643ED8">
              <w:rPr>
                <w:sz w:val="24"/>
                <w:szCs w:val="24"/>
              </w:rPr>
              <w:t xml:space="preserve"> лёжа на нижней жерди; сед боком на нижней жерди, соскок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643ED8">
              <w:rPr>
                <w:sz w:val="24"/>
                <w:szCs w:val="24"/>
              </w:rPr>
              <w:t>Мальчики: подъём переворотом в упор махом и силой; подъём махом вперёд в сед ноги врозь.</w:t>
            </w:r>
            <w:proofErr w:type="gramEnd"/>
            <w:r w:rsidRPr="00643ED8">
              <w:rPr>
                <w:sz w:val="24"/>
                <w:szCs w:val="24"/>
              </w:rPr>
              <w:t xml:space="preserve"> Девочки: </w:t>
            </w:r>
            <w:proofErr w:type="gramStart"/>
            <w:r w:rsidRPr="00643ED8">
              <w:rPr>
                <w:sz w:val="24"/>
                <w:szCs w:val="24"/>
              </w:rPr>
              <w:t>вис</w:t>
            </w:r>
            <w:proofErr w:type="gramEnd"/>
            <w:r w:rsidRPr="00643ED8">
              <w:rPr>
                <w:sz w:val="24"/>
                <w:szCs w:val="24"/>
              </w:rPr>
              <w:t xml:space="preserve"> прогнувшись на нижней жерди с опорой ног о верхнюю; пере</w:t>
            </w:r>
            <w:r w:rsidRPr="00643ED8">
              <w:rPr>
                <w:sz w:val="24"/>
                <w:szCs w:val="24"/>
              </w:rPr>
              <w:softHyphen/>
              <w:t>ход в упор на нижнюю жердь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данных упражнений и со</w:t>
            </w:r>
            <w:r w:rsidRPr="00643ED8">
              <w:rPr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опорных прыж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Мальчики: </w:t>
            </w:r>
            <w:proofErr w:type="gramStart"/>
            <w:r w:rsidRPr="00643ED8">
              <w:rPr>
                <w:sz w:val="24"/>
                <w:szCs w:val="24"/>
              </w:rPr>
              <w:t>прыжок</w:t>
            </w:r>
            <w:proofErr w:type="gramEnd"/>
            <w:r w:rsidRPr="00643ED8">
              <w:rPr>
                <w:sz w:val="24"/>
                <w:szCs w:val="24"/>
              </w:rPr>
              <w:t xml:space="preserve"> согнув ноги (козёл в длину, высота 110—115 см). Девочки: прыжок боком с поворотом на 90° (конь в ширину, высота ПО </w:t>
            </w:r>
            <w:proofErr w:type="gramStart"/>
            <w:r w:rsidRPr="00643ED8">
              <w:rPr>
                <w:sz w:val="24"/>
                <w:szCs w:val="24"/>
              </w:rPr>
              <w:t>см</w:t>
            </w:r>
            <w:proofErr w:type="gramEnd"/>
            <w:r w:rsidRPr="00643ED8">
              <w:rPr>
                <w:sz w:val="24"/>
                <w:szCs w:val="24"/>
              </w:rPr>
              <w:t>).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Мальчики: </w:t>
            </w:r>
            <w:proofErr w:type="gramStart"/>
            <w:r w:rsidRPr="00643ED8">
              <w:rPr>
                <w:sz w:val="24"/>
                <w:szCs w:val="24"/>
              </w:rPr>
              <w:t>прыжок</w:t>
            </w:r>
            <w:proofErr w:type="gramEnd"/>
            <w:r w:rsidRPr="00643ED8">
              <w:rPr>
                <w:sz w:val="24"/>
                <w:szCs w:val="24"/>
              </w:rPr>
              <w:t xml:space="preserve"> согнув ноги (ко</w:t>
            </w:r>
            <w:r w:rsidRPr="00643ED8">
              <w:rPr>
                <w:sz w:val="24"/>
                <w:szCs w:val="24"/>
              </w:rPr>
              <w:softHyphen/>
              <w:t>зёл в длину, высота 115 см). Девочки: прыжок боком (конь в ши</w:t>
            </w:r>
            <w:r w:rsidRPr="00643ED8">
              <w:rPr>
                <w:sz w:val="24"/>
                <w:szCs w:val="24"/>
              </w:rPr>
              <w:softHyphen/>
              <w:t>рину, высота 110 см)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данных упражнений и со</w:t>
            </w:r>
            <w:r w:rsidRPr="00643ED8">
              <w:rPr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Освоение  акробатических упражнений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Мальчики: кувырок назад в </w:t>
            </w:r>
            <w:proofErr w:type="gramStart"/>
            <w:r w:rsidRPr="00643ED8">
              <w:rPr>
                <w:sz w:val="24"/>
                <w:szCs w:val="24"/>
              </w:rPr>
              <w:t>упор</w:t>
            </w:r>
            <w:proofErr w:type="gramEnd"/>
            <w:r w:rsidRPr="00643ED8">
              <w:rPr>
                <w:sz w:val="24"/>
                <w:szCs w:val="24"/>
              </w:rPr>
              <w:t xml:space="preserve"> стоя ноги врозь; кувырок вперёд и назад; длинный кувырок; стойка на голове и руках.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Девочки: «мост» и поворот в </w:t>
            </w:r>
            <w:proofErr w:type="gramStart"/>
            <w:r w:rsidRPr="00643ED8">
              <w:rPr>
                <w:sz w:val="24"/>
                <w:szCs w:val="24"/>
              </w:rPr>
              <w:t>упор</w:t>
            </w:r>
            <w:proofErr w:type="gramEnd"/>
            <w:r w:rsidRPr="00643ED8">
              <w:rPr>
                <w:sz w:val="24"/>
                <w:szCs w:val="24"/>
              </w:rPr>
              <w:t xml:space="preserve"> стоя на одном колене; кувырки впе</w:t>
            </w:r>
            <w:r w:rsidRPr="00643ED8">
              <w:rPr>
                <w:sz w:val="24"/>
                <w:szCs w:val="24"/>
              </w:rPr>
              <w:softHyphen/>
              <w:t>рёд и назад.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9  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Мальчики: из упора присев силой стойка на голове и руках; длинный кувырок вперёд с трёх шагов разбега. Девочки: равновесие на одной; выпад </w:t>
            </w:r>
            <w:r w:rsidRPr="00643ED8">
              <w:rPr>
                <w:sz w:val="24"/>
                <w:szCs w:val="24"/>
              </w:rPr>
              <w:lastRenderedPageBreak/>
              <w:t>вперёд; кувырок вперёд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  <w:tc>
          <w:tcPr>
            <w:tcW w:w="761" w:type="dxa"/>
          </w:tcPr>
          <w:p w:rsidR="0065353E" w:rsidRPr="00643ED8" w:rsidRDefault="00B23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кондиционных способностей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643ED8">
              <w:rPr>
                <w:sz w:val="24"/>
                <w:szCs w:val="24"/>
              </w:rPr>
              <w:softHyphen/>
              <w:t>ционных способностей</w:t>
            </w:r>
          </w:p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Развитие силовых способ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ностей и силовой выносли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силовых способ</w:t>
            </w:r>
            <w:r w:rsidRPr="00643ED8">
              <w:rPr>
                <w:sz w:val="24"/>
                <w:szCs w:val="24"/>
              </w:rPr>
              <w:softHyphen/>
              <w:t>ностей и силовой выносливости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761" w:type="dxa"/>
            <w:vMerge w:val="restart"/>
          </w:tcPr>
          <w:p w:rsidR="00B23126" w:rsidRPr="00643ED8" w:rsidRDefault="00B23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способностей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двигательных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данные упражнения для развития гибкости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jc w:val="both"/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Знания о физической куль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Значение гимнастических упражнений для развития координационных спо</w:t>
            </w:r>
            <w:r w:rsidRPr="00643ED8">
              <w:rPr>
                <w:sz w:val="24"/>
                <w:szCs w:val="24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643ED8">
              <w:rPr>
                <w:sz w:val="24"/>
                <w:szCs w:val="24"/>
              </w:rPr>
              <w:softHyphen/>
              <w:t>стоятельной тренировки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Раскрывают значение гимнастических упражне</w:t>
            </w:r>
            <w:r w:rsidRPr="00643ED8">
              <w:rPr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643ED8">
              <w:rPr>
                <w:sz w:val="24"/>
                <w:szCs w:val="24"/>
              </w:rPr>
              <w:softHyphen/>
              <w:t>тия физических способностей. Оказывают стра</w:t>
            </w:r>
            <w:r w:rsidRPr="00643ED8">
              <w:rPr>
                <w:sz w:val="24"/>
                <w:szCs w:val="24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jc w:val="both"/>
              <w:rPr>
                <w:sz w:val="24"/>
                <w:szCs w:val="24"/>
              </w:rPr>
            </w:pPr>
          </w:p>
        </w:tc>
      </w:tr>
      <w:tr w:rsidR="00B23126" w:rsidRPr="00643ED8" w:rsidTr="00B23126">
        <w:tc>
          <w:tcPr>
            <w:tcW w:w="3311" w:type="dxa"/>
          </w:tcPr>
          <w:p w:rsidR="00B23126" w:rsidRPr="00643ED8" w:rsidRDefault="00B23126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661" w:type="dxa"/>
            <w:gridSpan w:val="2"/>
          </w:tcPr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B23126" w:rsidRPr="00643ED8" w:rsidRDefault="00B23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силовых, коорди</w:t>
            </w:r>
            <w:r w:rsidRPr="00643ED8">
              <w:rPr>
                <w:sz w:val="24"/>
                <w:szCs w:val="24"/>
              </w:rPr>
              <w:softHyphen/>
              <w:t>национных способностей и гибкости</w:t>
            </w:r>
          </w:p>
        </w:tc>
        <w:tc>
          <w:tcPr>
            <w:tcW w:w="2899" w:type="dxa"/>
          </w:tcPr>
          <w:p w:rsidR="00B23126" w:rsidRPr="00643ED8" w:rsidRDefault="00B23126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изученные упражнения в самостоя</w:t>
            </w:r>
            <w:r w:rsidRPr="00643ED8">
              <w:rPr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643ED8">
              <w:rPr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761" w:type="dxa"/>
            <w:vMerge/>
          </w:tcPr>
          <w:p w:rsidR="00B23126" w:rsidRPr="00643ED8" w:rsidRDefault="00B23126" w:rsidP="00F7319D">
            <w:pPr>
              <w:jc w:val="both"/>
              <w:rPr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организаторски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Самостоятельное составление прос</w:t>
            </w:r>
            <w:r w:rsidRPr="00643ED8">
              <w:rPr>
                <w:sz w:val="24"/>
                <w:szCs w:val="24"/>
              </w:rPr>
              <w:softHyphen/>
              <w:t>тейших комбинаций упражнений, направленных на развитие координа</w:t>
            </w:r>
            <w:r w:rsidRPr="00643ED8">
              <w:rPr>
                <w:sz w:val="24"/>
                <w:szCs w:val="24"/>
              </w:rPr>
              <w:softHyphen/>
              <w:t>ционных и кондиционных способно</w:t>
            </w:r>
            <w:r w:rsidRPr="00643ED8">
              <w:rPr>
                <w:sz w:val="24"/>
                <w:szCs w:val="24"/>
              </w:rPr>
              <w:softHyphen/>
              <w:t>стей. Дозировка упражнений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643ED8">
              <w:rPr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643ED8">
              <w:rPr>
                <w:sz w:val="24"/>
                <w:szCs w:val="24"/>
              </w:rPr>
              <w:softHyphen/>
              <w:t xml:space="preserve">стей. Выполняют обязанности командира </w:t>
            </w:r>
            <w:r w:rsidRPr="00643ED8">
              <w:rPr>
                <w:sz w:val="24"/>
                <w:szCs w:val="24"/>
              </w:rPr>
              <w:lastRenderedPageBreak/>
              <w:t>отделе</w:t>
            </w:r>
            <w:r w:rsidRPr="00643ED8">
              <w:rPr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9871" w:type="dxa"/>
            <w:gridSpan w:val="4"/>
          </w:tcPr>
          <w:p w:rsidR="0065353E" w:rsidRPr="00643ED8" w:rsidRDefault="0065353E" w:rsidP="00F7319D">
            <w:pPr>
              <w:jc w:val="center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761" w:type="dxa"/>
          </w:tcPr>
          <w:p w:rsidR="0065353E" w:rsidRPr="00643ED8" w:rsidRDefault="0065353E" w:rsidP="00F731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сприн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терского бега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 xml:space="preserve"> 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Низкий старт до 30 м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-    от 70 до 80 м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-    до 70 м.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обучение технике сприн</w:t>
            </w:r>
            <w:r w:rsidRPr="00643ED8">
              <w:rPr>
                <w:sz w:val="24"/>
                <w:szCs w:val="24"/>
              </w:rPr>
              <w:softHyphen/>
              <w:t>терского бега.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    двигательных способностей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выполнения беговых упраж</w:t>
            </w:r>
            <w:r w:rsidRPr="00643ED8">
              <w:rPr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643ED8">
              <w:rPr>
                <w:sz w:val="24"/>
                <w:szCs w:val="24"/>
              </w:rPr>
              <w:softHyphen/>
              <w:t>ения.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Демонстрируют вариативное выполнение бего</w:t>
            </w:r>
            <w:r w:rsidRPr="00643ED8">
              <w:rPr>
                <w:sz w:val="24"/>
                <w:szCs w:val="24"/>
              </w:rPr>
              <w:softHyphen/>
              <w:t>вых упражнений.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643ED8">
              <w:rPr>
                <w:sz w:val="24"/>
                <w:szCs w:val="24"/>
              </w:rPr>
              <w:softHyphen/>
              <w:t>ний.</w:t>
            </w:r>
          </w:p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643ED8">
              <w:rPr>
                <w:sz w:val="24"/>
                <w:szCs w:val="24"/>
              </w:rPr>
              <w:softHyphen/>
              <w:t>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прыж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Прыжки в длину с 11—13 шагов раз</w:t>
            </w:r>
            <w:r w:rsidRPr="00643ED8">
              <w:rPr>
                <w:sz w:val="24"/>
                <w:szCs w:val="24"/>
              </w:rPr>
              <w:softHyphen/>
              <w:t>бега.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обучение технике прыж</w:t>
            </w:r>
            <w:r w:rsidRPr="00643ED8">
              <w:rPr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выполнения прыжковых уп</w:t>
            </w:r>
            <w:r w:rsidRPr="00643ED8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643ED8">
              <w:rPr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Демонстрируют вариативное выполнение прыж</w:t>
            </w:r>
            <w:r w:rsidRPr="00643ED8">
              <w:rPr>
                <w:sz w:val="24"/>
                <w:szCs w:val="24"/>
              </w:rPr>
              <w:softHyphen/>
              <w:t>ковых упражнений.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Применяют прыжковые упражнения для разви</w:t>
            </w:r>
            <w:r w:rsidRPr="00643ED8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Овладение техникой прыж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ка в высоту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Прыжки в высоту с 7—9 шагов разбега.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техники прыжка в высоту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Описывают технику выполнения прыжковых уп</w:t>
            </w:r>
            <w:r w:rsidRPr="00643ED8">
              <w:rPr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643ED8">
              <w:rPr>
                <w:sz w:val="24"/>
                <w:szCs w:val="24"/>
              </w:rPr>
              <w:softHyphen/>
              <w:t>ют и устраняют характерные ошибки в процессе освоения. Демонстрируют вариативное выполнение прыж</w:t>
            </w:r>
            <w:r w:rsidRPr="00643ED8">
              <w:rPr>
                <w:sz w:val="24"/>
                <w:szCs w:val="24"/>
              </w:rPr>
              <w:softHyphen/>
              <w:t>ковых упражнений.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Применяют прыжковые упражнения для разви</w:t>
            </w:r>
            <w:r w:rsidRPr="00643ED8">
              <w:rPr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rPr>
          <w:trHeight w:val="4526"/>
        </w:trPr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техникой мета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ния малого мяча в цель и на дальность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</w:t>
            </w:r>
            <w:r w:rsidRPr="00643ED8">
              <w:rPr>
                <w:sz w:val="24"/>
                <w:szCs w:val="24"/>
              </w:rPr>
              <w:t xml:space="preserve"> 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овладение техникой ме</w:t>
            </w:r>
            <w:r w:rsidRPr="00643ED8">
              <w:rPr>
                <w:sz w:val="24"/>
                <w:szCs w:val="24"/>
              </w:rPr>
              <w:softHyphen/>
              <w:t>тания малого мяча в цель и на даль</w:t>
            </w:r>
            <w:r w:rsidRPr="00643ED8">
              <w:rPr>
                <w:sz w:val="24"/>
                <w:szCs w:val="24"/>
              </w:rPr>
              <w:softHyphen/>
              <w:t>ность.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Метание теннисного мяча в горизон</w:t>
            </w:r>
            <w:r w:rsidRPr="00643ED8">
              <w:rPr>
                <w:sz w:val="24"/>
                <w:szCs w:val="24"/>
              </w:rPr>
              <w:softHyphen/>
              <w:t>тальную и вертикальную цель (1X1 м) (девушки — с расстояния 12—14 м, юноши — до 16 м). Бросок набивного мяча (2 кг) двумя руками из различных исходных поло</w:t>
            </w:r>
            <w:r w:rsidRPr="00643ED8">
              <w:rPr>
                <w:sz w:val="24"/>
                <w:szCs w:val="24"/>
              </w:rPr>
              <w:softHyphen/>
              <w:t>жений с места, с шага, с двух шагов, с трёх шагов, с четырёх шагов вперёд-вверх.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</w:t>
            </w:r>
            <w:r w:rsidRPr="00643ED8">
              <w:rPr>
                <w:sz w:val="24"/>
                <w:szCs w:val="24"/>
              </w:rPr>
              <w:t xml:space="preserve">    </w:t>
            </w:r>
            <w:r w:rsidRPr="00643ED8">
              <w:rPr>
                <w:b/>
                <w:bCs/>
                <w:sz w:val="24"/>
                <w:szCs w:val="24"/>
              </w:rPr>
              <w:t>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Метание теннисного мяча и мяча ве</w:t>
            </w:r>
            <w:r w:rsidRPr="00643ED8">
              <w:rPr>
                <w:sz w:val="24"/>
                <w:szCs w:val="24"/>
              </w:rPr>
              <w:softHyphen/>
              <w:t>сом 150 г с места на дальность, с 4—5 бросковых шагов с укороченного и полного разбега на дальность, в кори</w:t>
            </w:r>
            <w:r w:rsidRPr="00643ED8">
              <w:rPr>
                <w:sz w:val="24"/>
                <w:szCs w:val="24"/>
              </w:rPr>
              <w:softHyphen/>
              <w:t xml:space="preserve">дор 10 м и </w:t>
            </w:r>
            <w:r w:rsidRPr="00643ED8">
              <w:rPr>
                <w:sz w:val="24"/>
                <w:szCs w:val="24"/>
              </w:rPr>
              <w:lastRenderedPageBreak/>
              <w:t>на заданное расстояние; в горизонтальную и вертикальную цель 1x1 м) с расстояния (юноши — до 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643ED8">
              <w:rPr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643ED8">
              <w:rPr>
                <w:sz w:val="24"/>
                <w:szCs w:val="24"/>
              </w:rPr>
              <w:softHyphen/>
              <w:t>се освоения.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Демонстрируют вариативное выполнение мета</w:t>
            </w:r>
            <w:r w:rsidRPr="00643ED8">
              <w:rPr>
                <w:sz w:val="24"/>
                <w:szCs w:val="24"/>
              </w:rPr>
              <w:softHyphen/>
              <w:t>тельных упражнений.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Применяют метательные упражнения для разви</w:t>
            </w:r>
            <w:r w:rsidRPr="00643ED8">
              <w:rPr>
                <w:sz w:val="24"/>
                <w:szCs w:val="24"/>
              </w:rPr>
              <w:softHyphen/>
              <w:t xml:space="preserve">тия соответствующих физических способностей. Взаимодействуют со сверстниками в процессе совместного освоения метательных </w:t>
            </w:r>
            <w:r w:rsidRPr="00643ED8">
              <w:rPr>
                <w:sz w:val="24"/>
                <w:szCs w:val="24"/>
              </w:rPr>
              <w:lastRenderedPageBreak/>
              <w:t>упражнений, соблюдают правила безопасности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Развитие скоростно-силовых способностей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9 класс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Применяют разученные упражнения для разви</w:t>
            </w:r>
            <w:r w:rsidRPr="00643ED8">
              <w:rPr>
                <w:sz w:val="24"/>
                <w:szCs w:val="24"/>
              </w:rPr>
              <w:softHyphen/>
              <w:t>тия скоростно-силовых способностей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Знания о физической куль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Влияние легкоатлетических упражне</w:t>
            </w:r>
            <w:r w:rsidRPr="00643ED8">
              <w:rPr>
                <w:sz w:val="24"/>
                <w:szCs w:val="24"/>
              </w:rPr>
              <w:softHyphen/>
              <w:t>ний на укрепление здоровья и основ</w:t>
            </w:r>
            <w:r w:rsidRPr="00643ED8">
              <w:rPr>
                <w:sz w:val="24"/>
                <w:szCs w:val="24"/>
              </w:rPr>
              <w:softHyphen/>
              <w:t>ные системы организма; название ра</w:t>
            </w:r>
            <w:r w:rsidRPr="00643ED8">
              <w:rPr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643ED8">
              <w:rPr>
                <w:sz w:val="24"/>
                <w:szCs w:val="24"/>
              </w:rPr>
              <w:softHyphen/>
              <w:t>ках и метаниях; разминка для выпол</w:t>
            </w:r>
            <w:r w:rsidRPr="00643ED8">
              <w:rPr>
                <w:sz w:val="24"/>
                <w:szCs w:val="24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643ED8">
              <w:rPr>
                <w:sz w:val="24"/>
                <w:szCs w:val="24"/>
              </w:rPr>
              <w:softHyphen/>
              <w:t>ний, направленных на развитие вы</w:t>
            </w:r>
            <w:r w:rsidRPr="00643ED8">
              <w:rPr>
                <w:sz w:val="24"/>
                <w:szCs w:val="24"/>
              </w:rPr>
              <w:softHyphen/>
              <w:t>носливости, быстроты, силы, коорди</w:t>
            </w:r>
            <w:r w:rsidRPr="00643ED8">
              <w:rPr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Раскрывают значение легкоатлетических упраж</w:t>
            </w:r>
            <w:r w:rsidRPr="00643ED8">
              <w:rPr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643ED8">
              <w:rPr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643ED8">
              <w:rPr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643ED8">
              <w:rPr>
                <w:sz w:val="24"/>
                <w:szCs w:val="24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643ED8">
              <w:rPr>
                <w:sz w:val="24"/>
                <w:szCs w:val="24"/>
              </w:rPr>
              <w:softHyphen/>
              <w:t>нений и правила соревнований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Знания о физической куль</w:t>
            </w:r>
            <w:r w:rsidRPr="00643ED8">
              <w:rPr>
                <w:b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Влияние легкоатлетических упражне</w:t>
            </w:r>
            <w:r w:rsidRPr="00643ED8">
              <w:rPr>
                <w:sz w:val="24"/>
                <w:szCs w:val="24"/>
              </w:rPr>
              <w:softHyphen/>
              <w:t>ний на укрепление здоровья и основ</w:t>
            </w:r>
            <w:r w:rsidRPr="00643ED8">
              <w:rPr>
                <w:sz w:val="24"/>
                <w:szCs w:val="24"/>
              </w:rPr>
              <w:softHyphen/>
              <w:t>ные системы организма; название ра</w:t>
            </w:r>
            <w:r w:rsidRPr="00643ED8">
              <w:rPr>
                <w:sz w:val="24"/>
                <w:szCs w:val="24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643ED8">
              <w:rPr>
                <w:sz w:val="24"/>
                <w:szCs w:val="24"/>
              </w:rPr>
              <w:softHyphen/>
              <w:t>ках и метаниях; разминка для выпол</w:t>
            </w:r>
            <w:r w:rsidRPr="00643ED8">
              <w:rPr>
                <w:sz w:val="24"/>
                <w:szCs w:val="24"/>
              </w:rPr>
              <w:softHyphen/>
              <w:t xml:space="preserve">нения легкоатлетических упражнений; представления о темпе, скорости и объёме </w:t>
            </w:r>
            <w:r w:rsidRPr="00643ED8">
              <w:rPr>
                <w:sz w:val="24"/>
                <w:szCs w:val="24"/>
              </w:rPr>
              <w:lastRenderedPageBreak/>
              <w:t>легкоатлетических упражне</w:t>
            </w:r>
            <w:r w:rsidRPr="00643ED8">
              <w:rPr>
                <w:sz w:val="24"/>
                <w:szCs w:val="24"/>
              </w:rPr>
              <w:softHyphen/>
              <w:t>ний, направленных на развитие вы</w:t>
            </w:r>
            <w:r w:rsidRPr="00643ED8">
              <w:rPr>
                <w:sz w:val="24"/>
                <w:szCs w:val="24"/>
              </w:rPr>
              <w:softHyphen/>
              <w:t>носливости, быстроты, силы, коорди</w:t>
            </w:r>
            <w:r w:rsidRPr="00643ED8">
              <w:rPr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Раскрывают значение легкоатлетических упраж</w:t>
            </w:r>
            <w:r w:rsidRPr="00643ED8">
              <w:rPr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643ED8">
              <w:rPr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643ED8">
              <w:rPr>
                <w:sz w:val="24"/>
                <w:szCs w:val="24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643ED8">
              <w:rPr>
                <w:sz w:val="24"/>
                <w:szCs w:val="24"/>
              </w:rPr>
              <w:softHyphen/>
              <w:t xml:space="preserve">стоятельных тренировок. </w:t>
            </w:r>
            <w:r w:rsidRPr="00643ED8">
              <w:rPr>
                <w:sz w:val="24"/>
                <w:szCs w:val="24"/>
              </w:rPr>
              <w:lastRenderedPageBreak/>
              <w:t>Раскрывают понятие техники выполнения легкоатлетических упраж</w:t>
            </w:r>
            <w:r w:rsidRPr="00643ED8">
              <w:rPr>
                <w:sz w:val="24"/>
                <w:szCs w:val="24"/>
              </w:rPr>
              <w:softHyphen/>
              <w:t>нений и правила соревнований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Упражнения и простейшие программы развития выносливости, скоростно-си</w:t>
            </w:r>
            <w:r w:rsidRPr="00643ED8">
              <w:rPr>
                <w:sz w:val="24"/>
                <w:szCs w:val="24"/>
              </w:rPr>
              <w:softHyphen/>
              <w:t>ловых, скоростных и координацион</w:t>
            </w:r>
            <w:r w:rsidRPr="00643ED8">
              <w:rPr>
                <w:sz w:val="24"/>
                <w:szCs w:val="24"/>
              </w:rPr>
              <w:softHyphen/>
              <w:t>ных способностей на основе освоен</w:t>
            </w:r>
            <w:r w:rsidRPr="00643ED8">
              <w:rPr>
                <w:sz w:val="24"/>
                <w:szCs w:val="24"/>
              </w:rPr>
              <w:softHyphen/>
              <w:t>ных легкоатлетических упражнений Правила самоконтроля и гигиены</w:t>
            </w:r>
          </w:p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названные упражнения в самостоя</w:t>
            </w:r>
            <w:r w:rsidRPr="00643ED8">
              <w:rPr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643ED8">
              <w:rPr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B23126">
        <w:tc>
          <w:tcPr>
            <w:tcW w:w="3311" w:type="dxa"/>
          </w:tcPr>
          <w:p w:rsidR="0065353E" w:rsidRPr="00643ED8" w:rsidRDefault="0065353E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Овладение организаторски</w:t>
            </w:r>
            <w:r w:rsidRPr="00643ED8">
              <w:rPr>
                <w:b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3661" w:type="dxa"/>
            <w:gridSpan w:val="2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Измерение результатов; подача ко</w:t>
            </w:r>
            <w:r w:rsidRPr="00643ED8">
              <w:rPr>
                <w:sz w:val="24"/>
                <w:szCs w:val="24"/>
              </w:rPr>
              <w:softHyphen/>
              <w:t>манд; демонстрация упражнений; по</w:t>
            </w:r>
            <w:r w:rsidRPr="00643ED8">
              <w:rPr>
                <w:sz w:val="24"/>
                <w:szCs w:val="24"/>
              </w:rPr>
              <w:softHyphen/>
              <w:t>мощь в оценке результатов и проведе</w:t>
            </w:r>
            <w:r w:rsidRPr="00643ED8">
              <w:rPr>
                <w:sz w:val="24"/>
                <w:szCs w:val="24"/>
              </w:rPr>
              <w:softHyphen/>
              <w:t>нии соревнований, в подготовке ме</w:t>
            </w:r>
            <w:r w:rsidRPr="00643ED8">
              <w:rPr>
                <w:sz w:val="24"/>
                <w:szCs w:val="24"/>
              </w:rPr>
              <w:softHyphen/>
              <w:t>ста проведения занятий</w:t>
            </w:r>
          </w:p>
        </w:tc>
        <w:tc>
          <w:tcPr>
            <w:tcW w:w="2899" w:type="dxa"/>
          </w:tcPr>
          <w:p w:rsidR="0065353E" w:rsidRPr="00643ED8" w:rsidRDefault="0065353E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643ED8">
              <w:rPr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643ED8">
              <w:rPr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643ED8">
              <w:rPr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643ED8">
              <w:rPr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</w:tc>
        <w:tc>
          <w:tcPr>
            <w:tcW w:w="761" w:type="dxa"/>
          </w:tcPr>
          <w:p w:rsidR="0065353E" w:rsidRPr="00643ED8" w:rsidRDefault="00AE2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AE2126" w:rsidRPr="00643ED8" w:rsidTr="00B23126">
        <w:tc>
          <w:tcPr>
            <w:tcW w:w="3311" w:type="dxa"/>
          </w:tcPr>
          <w:p w:rsidR="00AE2126" w:rsidRPr="00643ED8" w:rsidRDefault="00AE2126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Развитие выносливости</w:t>
            </w:r>
          </w:p>
        </w:tc>
        <w:tc>
          <w:tcPr>
            <w:tcW w:w="3661" w:type="dxa"/>
            <w:gridSpan w:val="2"/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8—9 классы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двигательных спо</w:t>
            </w:r>
            <w:r w:rsidRPr="00643ED8">
              <w:rPr>
                <w:sz w:val="24"/>
                <w:szCs w:val="24"/>
              </w:rPr>
              <w:softHyphen/>
              <w:t>собностей и выносливости</w:t>
            </w:r>
          </w:p>
        </w:tc>
        <w:tc>
          <w:tcPr>
            <w:tcW w:w="2899" w:type="dxa"/>
          </w:tcPr>
          <w:p w:rsidR="00AE2126" w:rsidRPr="00643ED8" w:rsidRDefault="00AE2126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  <w:tc>
          <w:tcPr>
            <w:tcW w:w="761" w:type="dxa"/>
            <w:vMerge w:val="restart"/>
          </w:tcPr>
          <w:p w:rsidR="00AE2126" w:rsidRPr="00643ED8" w:rsidRDefault="00AE2126" w:rsidP="00F731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AE2126" w:rsidRPr="00643ED8" w:rsidTr="00B23126">
        <w:tc>
          <w:tcPr>
            <w:tcW w:w="3311" w:type="dxa"/>
          </w:tcPr>
          <w:p w:rsidR="00AE2126" w:rsidRPr="00643ED8" w:rsidRDefault="00AE2126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661" w:type="dxa"/>
            <w:gridSpan w:val="2"/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8—9 классы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Совершенствование   координацион</w:t>
            </w:r>
            <w:r w:rsidRPr="00643ED8">
              <w:rPr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899" w:type="dxa"/>
          </w:tcPr>
          <w:p w:rsidR="00AE2126" w:rsidRPr="00643ED8" w:rsidRDefault="00AE2126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Применяют разученные упражнения для разви</w:t>
            </w:r>
            <w:r w:rsidRPr="00643ED8">
              <w:rPr>
                <w:sz w:val="24"/>
                <w:szCs w:val="24"/>
              </w:rPr>
              <w:softHyphen/>
              <w:t>тия координационных способностей</w:t>
            </w:r>
          </w:p>
        </w:tc>
        <w:tc>
          <w:tcPr>
            <w:tcW w:w="761" w:type="dxa"/>
            <w:vMerge/>
          </w:tcPr>
          <w:p w:rsidR="00AE2126" w:rsidRPr="00643ED8" w:rsidRDefault="00AE2126" w:rsidP="00F7319D">
            <w:pPr>
              <w:jc w:val="both"/>
              <w:rPr>
                <w:sz w:val="24"/>
                <w:szCs w:val="24"/>
              </w:rPr>
            </w:pPr>
          </w:p>
        </w:tc>
      </w:tr>
      <w:tr w:rsidR="00AE2126" w:rsidRPr="00643ED8" w:rsidTr="00B23126">
        <w:tc>
          <w:tcPr>
            <w:tcW w:w="3311" w:type="dxa"/>
          </w:tcPr>
          <w:p w:rsidR="00AE2126" w:rsidRPr="00643ED8" w:rsidRDefault="00AE2126" w:rsidP="00F7319D">
            <w:pPr>
              <w:jc w:val="both"/>
              <w:rPr>
                <w:b/>
                <w:bCs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3661" w:type="dxa"/>
            <w:gridSpan w:val="2"/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8—9 классы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99" w:type="dxa"/>
          </w:tcPr>
          <w:p w:rsidR="00AE2126" w:rsidRPr="00643ED8" w:rsidRDefault="00AE2126" w:rsidP="00F7319D">
            <w:pPr>
              <w:jc w:val="both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643ED8">
              <w:rPr>
                <w:sz w:val="24"/>
                <w:szCs w:val="24"/>
              </w:rPr>
              <w:softHyphen/>
              <w:t>ганизма и для развития физических способно</w:t>
            </w:r>
            <w:r w:rsidRPr="00643ED8">
              <w:rPr>
                <w:sz w:val="24"/>
                <w:szCs w:val="24"/>
              </w:rPr>
              <w:softHyphen/>
              <w:t>стей. Соблюдают технику безопасности. Приме</w:t>
            </w:r>
            <w:r w:rsidRPr="00643ED8">
              <w:rPr>
                <w:sz w:val="24"/>
                <w:szCs w:val="24"/>
              </w:rPr>
              <w:softHyphen/>
              <w:t xml:space="preserve">няют разученные упражнения для организации самостоятельных тренировок. Раскрывают </w:t>
            </w:r>
            <w:r w:rsidRPr="00643ED8">
              <w:rPr>
                <w:sz w:val="24"/>
                <w:szCs w:val="24"/>
              </w:rPr>
              <w:lastRenderedPageBreak/>
              <w:t>поня</w:t>
            </w:r>
            <w:r w:rsidRPr="00643ED8">
              <w:rPr>
                <w:sz w:val="24"/>
                <w:szCs w:val="24"/>
              </w:rPr>
              <w:softHyphen/>
              <w:t>тие техники выполнения плавательных упражне</w:t>
            </w:r>
            <w:r w:rsidRPr="00643ED8">
              <w:rPr>
                <w:sz w:val="24"/>
                <w:szCs w:val="24"/>
              </w:rPr>
              <w:softHyphen/>
              <w:t>ний, соблюдают правила соревнований, личную и общественную гигиену</w:t>
            </w:r>
          </w:p>
        </w:tc>
        <w:tc>
          <w:tcPr>
            <w:tcW w:w="761" w:type="dxa"/>
            <w:vMerge/>
          </w:tcPr>
          <w:p w:rsidR="00AE2126" w:rsidRPr="00643ED8" w:rsidRDefault="00AE2126" w:rsidP="00F7319D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d"/>
        <w:tblpPr w:leftFromText="180" w:rightFromText="180" w:vertAnchor="text" w:horzAnchor="margin" w:tblpX="-459" w:tblpY="58"/>
        <w:tblW w:w="10598" w:type="dxa"/>
        <w:tblLook w:val="04A0"/>
      </w:tblPr>
      <w:tblGrid>
        <w:gridCol w:w="3251"/>
        <w:gridCol w:w="3838"/>
        <w:gridCol w:w="2942"/>
        <w:gridCol w:w="567"/>
      </w:tblGrid>
      <w:tr w:rsidR="0065353E" w:rsidRPr="00643ED8" w:rsidTr="0065353E">
        <w:tc>
          <w:tcPr>
            <w:tcW w:w="3251" w:type="dxa"/>
          </w:tcPr>
          <w:p w:rsidR="0065353E" w:rsidRPr="00643ED8" w:rsidRDefault="0065353E" w:rsidP="00F7319D">
            <w:pPr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3838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643ED8">
              <w:rPr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2942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разученные упражнения в самостоя</w:t>
            </w:r>
            <w:r w:rsidRPr="00643ED8">
              <w:rPr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643ED8">
              <w:rPr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567" w:type="dxa"/>
          </w:tcPr>
          <w:p w:rsidR="0065353E" w:rsidRPr="00643ED8" w:rsidRDefault="00AE2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65353E">
        <w:tc>
          <w:tcPr>
            <w:tcW w:w="3251" w:type="dxa"/>
          </w:tcPr>
          <w:p w:rsidR="0065353E" w:rsidRPr="00643ED8" w:rsidRDefault="0065353E" w:rsidP="00F7319D">
            <w:pPr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Овладение организаторски</w:t>
            </w:r>
            <w:r w:rsidRPr="00643ED8">
              <w:rPr>
                <w:b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838" w:type="dxa"/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Помощь в подготовке места проведе</w:t>
            </w:r>
            <w:r w:rsidRPr="00643ED8">
              <w:rPr>
                <w:sz w:val="24"/>
                <w:szCs w:val="24"/>
              </w:rPr>
              <w:softHyphen/>
              <w:t>ния занятий, инвентаря, в организа</w:t>
            </w:r>
            <w:r w:rsidRPr="00643ED8">
              <w:rPr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643ED8">
              <w:rPr>
                <w:sz w:val="24"/>
                <w:szCs w:val="24"/>
              </w:rPr>
              <w:softHyphen/>
              <w:t>действа</w:t>
            </w:r>
          </w:p>
        </w:tc>
        <w:tc>
          <w:tcPr>
            <w:tcW w:w="2942" w:type="dxa"/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  <w:tc>
          <w:tcPr>
            <w:tcW w:w="567" w:type="dxa"/>
          </w:tcPr>
          <w:p w:rsidR="0065353E" w:rsidRPr="00643ED8" w:rsidRDefault="00AE2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65353E" w:rsidRPr="00643ED8" w:rsidTr="0065353E">
        <w:trPr>
          <w:trHeight w:val="276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65353E" w:rsidRPr="00643ED8" w:rsidRDefault="0065353E" w:rsidP="00F7319D">
            <w:pPr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Раздел 3. Самостоятельные занятия физическими упражнениями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353E" w:rsidRPr="00643ED8" w:rsidRDefault="0065353E" w:rsidP="00F7319D">
            <w:pPr>
              <w:rPr>
                <w:b/>
                <w:sz w:val="24"/>
                <w:szCs w:val="24"/>
              </w:rPr>
            </w:pPr>
          </w:p>
        </w:tc>
      </w:tr>
      <w:tr w:rsidR="0065353E" w:rsidRPr="00643ED8" w:rsidTr="0065353E">
        <w:trPr>
          <w:trHeight w:val="91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65353E" w:rsidRPr="00643ED8" w:rsidRDefault="0065353E" w:rsidP="00F7319D">
            <w:pPr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8—9 классы</w:t>
            </w:r>
          </w:p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Комплексы   упражнений   утренней гимнастики без предметов и с пред</w:t>
            </w:r>
            <w:r w:rsidRPr="00643ED8">
              <w:rPr>
                <w:sz w:val="24"/>
                <w:szCs w:val="24"/>
              </w:rPr>
              <w:softHyphen/>
              <w:t>метами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Используют разученные комплексы упражнений в самостоятельных занятиях. Осуществляют са</w:t>
            </w:r>
            <w:r w:rsidRPr="00643ED8">
              <w:rPr>
                <w:sz w:val="24"/>
                <w:szCs w:val="24"/>
              </w:rPr>
              <w:softHyphen/>
              <w:t>моконтроль за физической нагрузкой во время этих занятий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353E" w:rsidRPr="00643ED8" w:rsidRDefault="00AE2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AE2126" w:rsidRPr="00643ED8" w:rsidTr="002D4F8A">
        <w:trPr>
          <w:trHeight w:val="207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AE2126" w:rsidRPr="00643ED8" w:rsidRDefault="00AE2126" w:rsidP="00F7319D">
            <w:pPr>
              <w:rPr>
                <w:b/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Выбирайте виды спорта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Примерные возрастные нормы для за</w:t>
            </w:r>
            <w:r w:rsidRPr="00643ED8">
              <w:rPr>
                <w:sz w:val="24"/>
                <w:szCs w:val="24"/>
              </w:rPr>
              <w:softHyphen/>
              <w:t>нятий некоторыми летними и зимни</w:t>
            </w:r>
            <w:r w:rsidRPr="00643ED8">
              <w:rPr>
                <w:sz w:val="24"/>
                <w:szCs w:val="24"/>
              </w:rPr>
              <w:softHyphen/>
              <w:t>ми видами спорта.</w:t>
            </w:r>
          </w:p>
          <w:p w:rsidR="00AE2126" w:rsidRPr="00643ED8" w:rsidRDefault="00AE2126" w:rsidP="00F7319D">
            <w:pPr>
              <w:rPr>
                <w:b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Повышение общей физической под</w:t>
            </w:r>
            <w:r w:rsidRPr="00643ED8">
              <w:rPr>
                <w:sz w:val="24"/>
                <w:szCs w:val="24"/>
              </w:rPr>
              <w:softHyphen/>
              <w:t>готовленности для тех учащихся, ко</w:t>
            </w:r>
            <w:r w:rsidRPr="00643ED8">
              <w:rPr>
                <w:sz w:val="24"/>
                <w:szCs w:val="24"/>
              </w:rPr>
              <w:softHyphen/>
              <w:t>торые бы хотели заниматься спортом. Нормативы физической подготовлен</w:t>
            </w:r>
            <w:r w:rsidRPr="00643ED8">
              <w:rPr>
                <w:sz w:val="24"/>
                <w:szCs w:val="24"/>
              </w:rPr>
              <w:softHyphen/>
              <w:t>ности для будущих легкоатлетов, лыжников, баскетболистов и волейбо</w:t>
            </w:r>
            <w:r w:rsidRPr="00643ED8">
              <w:rPr>
                <w:sz w:val="24"/>
                <w:szCs w:val="24"/>
              </w:rPr>
              <w:softHyphen/>
              <w:t>листов, боксёров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Выбирают вид спорта.</w:t>
            </w: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Пробуют выполнить нормативы общей физиче</w:t>
            </w:r>
            <w:r w:rsidRPr="00643ED8">
              <w:rPr>
                <w:sz w:val="24"/>
                <w:szCs w:val="24"/>
              </w:rPr>
              <w:softHyphen/>
              <w:t>ской подготовленности</w:t>
            </w: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AE2126" w:rsidRPr="00643ED8" w:rsidTr="002D4F8A">
        <w:trPr>
          <w:trHeight w:val="960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Тренировку начинаем с разминки</w:t>
            </w:r>
          </w:p>
          <w:p w:rsidR="00AE2126" w:rsidRPr="00643ED8" w:rsidRDefault="00AE2126" w:rsidP="00F731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Обычная разминка.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Спортивная разминка.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Упражнения для рук, туловища, ног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Составляют комплекс упражнений для общей разминки</w:t>
            </w: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</w:tc>
      </w:tr>
      <w:tr w:rsidR="00AE2126" w:rsidRPr="00643ED8" w:rsidTr="002D4F8A">
        <w:trPr>
          <w:trHeight w:val="55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Повышайте физическую подготовленность</w:t>
            </w:r>
          </w:p>
          <w:p w:rsidR="00AE2126" w:rsidRPr="00643ED8" w:rsidRDefault="00AE2126" w:rsidP="00F731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  <w:tcBorders>
              <w:top w:val="single" w:sz="4" w:space="0" w:color="auto"/>
            </w:tcBorders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b/>
                <w:bCs/>
                <w:sz w:val="24"/>
                <w:szCs w:val="24"/>
              </w:rPr>
              <w:t>8—9 классы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 xml:space="preserve">Упражнения для развития силы. Упражнения для развития </w:t>
            </w:r>
            <w:r w:rsidRPr="00643ED8">
              <w:rPr>
                <w:sz w:val="24"/>
                <w:szCs w:val="24"/>
              </w:rPr>
              <w:lastRenderedPageBreak/>
              <w:t>быстроты и скоростно-силовых возможностей. Упражнения для развития выносли</w:t>
            </w:r>
            <w:r w:rsidRPr="00643ED8">
              <w:rPr>
                <w:sz w:val="24"/>
                <w:szCs w:val="24"/>
              </w:rPr>
              <w:softHyphen/>
              <w:t>вости.</w:t>
            </w:r>
          </w:p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Координационные упражнения под</w:t>
            </w:r>
            <w:r w:rsidRPr="00643ED8">
              <w:rPr>
                <w:sz w:val="24"/>
                <w:szCs w:val="24"/>
              </w:rPr>
              <w:softHyphen/>
              <w:t>вижных и спортивных игр. Легкоатле</w:t>
            </w:r>
            <w:r w:rsidRPr="00643ED8">
              <w:rPr>
                <w:sz w:val="24"/>
                <w:szCs w:val="24"/>
              </w:rPr>
              <w:softHyphen/>
              <w:t>тические координационные упражне</w:t>
            </w:r>
            <w:r w:rsidRPr="00643ED8">
              <w:rPr>
                <w:sz w:val="24"/>
                <w:szCs w:val="24"/>
              </w:rPr>
              <w:softHyphen/>
              <w:t>ния. Упражнения на гибкость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lastRenderedPageBreak/>
              <w:t>Используют разученные упражнения в самостоя</w:t>
            </w:r>
            <w:r w:rsidRPr="00643ED8">
              <w:rPr>
                <w:sz w:val="24"/>
                <w:szCs w:val="24"/>
              </w:rPr>
              <w:softHyphen/>
              <w:t xml:space="preserve">тельных занятиях. </w:t>
            </w:r>
            <w:r w:rsidRPr="00643ED8">
              <w:rPr>
                <w:sz w:val="24"/>
                <w:szCs w:val="24"/>
              </w:rPr>
              <w:lastRenderedPageBreak/>
              <w:t>Осуществляют самоконтроль за физической нагрузкой во время этих занятий</w:t>
            </w: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</w:tc>
      </w:tr>
      <w:tr w:rsidR="0065353E" w:rsidRPr="00643ED8" w:rsidTr="0065353E">
        <w:trPr>
          <w:trHeight w:val="1035"/>
        </w:trPr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65353E" w:rsidRPr="00643ED8" w:rsidRDefault="0065353E" w:rsidP="00F731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bottom w:val="single" w:sz="4" w:space="0" w:color="auto"/>
            </w:tcBorders>
          </w:tcPr>
          <w:p w:rsidR="0065353E" w:rsidRPr="00643ED8" w:rsidRDefault="0065353E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65353E" w:rsidRPr="00643ED8" w:rsidRDefault="0065353E" w:rsidP="00F731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353E" w:rsidRPr="00643ED8" w:rsidRDefault="00AE2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</w:tbl>
    <w:tbl>
      <w:tblPr>
        <w:tblStyle w:val="ad"/>
        <w:tblW w:w="10632" w:type="dxa"/>
        <w:tblInd w:w="-459" w:type="dxa"/>
        <w:tblLook w:val="04A0"/>
      </w:tblPr>
      <w:tblGrid>
        <w:gridCol w:w="3261"/>
        <w:gridCol w:w="3827"/>
        <w:gridCol w:w="2977"/>
        <w:gridCol w:w="567"/>
      </w:tblGrid>
      <w:tr w:rsidR="00AE2126" w:rsidRPr="00643ED8" w:rsidTr="0065353E">
        <w:tc>
          <w:tcPr>
            <w:tcW w:w="3261" w:type="dxa"/>
          </w:tcPr>
          <w:p w:rsidR="00AE2126" w:rsidRPr="00643ED8" w:rsidRDefault="00AE2126" w:rsidP="00F7319D">
            <w:pPr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lastRenderedPageBreak/>
              <w:t>Ваш домашний стадион</w:t>
            </w:r>
          </w:p>
        </w:tc>
        <w:tc>
          <w:tcPr>
            <w:tcW w:w="3827" w:type="dxa"/>
          </w:tcPr>
          <w:p w:rsidR="00AE2126" w:rsidRPr="00643ED8" w:rsidRDefault="00AE2126" w:rsidP="00F7319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8—9 классы</w:t>
            </w:r>
          </w:p>
          <w:p w:rsidR="00AE2126" w:rsidRPr="00643ED8" w:rsidRDefault="00AE2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Место для самостоятельных занятий в комнате и его оборудование. Спор</w:t>
            </w:r>
            <w:r w:rsidRPr="00643ED8">
              <w:rPr>
                <w:sz w:val="24"/>
                <w:szCs w:val="24"/>
              </w:rPr>
              <w:softHyphen/>
              <w:t>тивный инвентарь</w:t>
            </w:r>
          </w:p>
        </w:tc>
        <w:tc>
          <w:tcPr>
            <w:tcW w:w="2977" w:type="dxa"/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Оборудуют с помощью родителей место для са</w:t>
            </w:r>
            <w:r w:rsidRPr="00643ED8">
              <w:rPr>
                <w:sz w:val="24"/>
                <w:szCs w:val="24"/>
              </w:rPr>
              <w:softHyphen/>
              <w:t>мостоятельных занятий физкультурой в домаш</w:t>
            </w:r>
            <w:r w:rsidRPr="00643ED8">
              <w:rPr>
                <w:sz w:val="24"/>
                <w:szCs w:val="24"/>
              </w:rPr>
              <w:softHyphen/>
              <w:t>них условиях и приобретают спортивный инвен</w:t>
            </w:r>
            <w:r w:rsidRPr="00643ED8">
              <w:rPr>
                <w:sz w:val="24"/>
                <w:szCs w:val="24"/>
              </w:rPr>
              <w:softHyphen/>
              <w:t>тарь</w:t>
            </w:r>
          </w:p>
        </w:tc>
        <w:tc>
          <w:tcPr>
            <w:tcW w:w="567" w:type="dxa"/>
            <w:vMerge w:val="restart"/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</w:tr>
      <w:tr w:rsidR="00AE2126" w:rsidRPr="00643ED8" w:rsidTr="0065353E">
        <w:tc>
          <w:tcPr>
            <w:tcW w:w="7088" w:type="dxa"/>
            <w:gridSpan w:val="2"/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  <w:r w:rsidRPr="00643ED8">
              <w:rPr>
                <w:b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2977" w:type="dxa"/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  <w:r w:rsidRPr="00643ED8">
              <w:rPr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643ED8">
              <w:rPr>
                <w:sz w:val="24"/>
                <w:szCs w:val="24"/>
              </w:rPr>
              <w:softHyphen/>
              <w:t>нике. В конце 8 и 9  классов готовят итоговые рабо</w:t>
            </w:r>
            <w:r w:rsidRPr="00643ED8">
              <w:rPr>
                <w:sz w:val="24"/>
                <w:szCs w:val="24"/>
              </w:rPr>
              <w:softHyphen/>
              <w:t>ты</w:t>
            </w:r>
            <w:proofErr w:type="gramStart"/>
            <w:r w:rsidRPr="00643ED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vMerge/>
          </w:tcPr>
          <w:p w:rsidR="00AE2126" w:rsidRPr="00643ED8" w:rsidRDefault="00AE2126" w:rsidP="00F7319D">
            <w:pPr>
              <w:rPr>
                <w:sz w:val="24"/>
                <w:szCs w:val="24"/>
              </w:rPr>
            </w:pPr>
          </w:p>
        </w:tc>
      </w:tr>
    </w:tbl>
    <w:p w:rsidR="00F7319D" w:rsidRPr="00643ED8" w:rsidRDefault="00F7319D" w:rsidP="00553015">
      <w:pPr>
        <w:pStyle w:val="a3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30" w:type="dxa"/>
        <w:jc w:val="center"/>
        <w:tblLook w:val="04A0"/>
      </w:tblPr>
      <w:tblGrid>
        <w:gridCol w:w="4644"/>
        <w:gridCol w:w="567"/>
        <w:gridCol w:w="4219"/>
      </w:tblGrid>
      <w:tr w:rsidR="00F7319D" w:rsidRPr="00B23126" w:rsidTr="00F7319D">
        <w:trPr>
          <w:jc w:val="center"/>
        </w:trPr>
        <w:tc>
          <w:tcPr>
            <w:tcW w:w="4644" w:type="dxa"/>
          </w:tcPr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3126">
              <w:rPr>
                <w:rFonts w:ascii="Times New Roman" w:hAnsi="Times New Roman" w:cs="Times New Roman"/>
              </w:rPr>
              <w:t>СОГЛАСОВАНО</w:t>
            </w:r>
          </w:p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3126">
              <w:rPr>
                <w:rFonts w:ascii="Times New Roman" w:hAnsi="Times New Roman" w:cs="Times New Roman"/>
              </w:rPr>
              <w:t>Протокол заседания</w:t>
            </w:r>
          </w:p>
          <w:p w:rsidR="00AE2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3126">
              <w:rPr>
                <w:rFonts w:ascii="Times New Roman" w:hAnsi="Times New Roman" w:cs="Times New Roman"/>
              </w:rPr>
              <w:t xml:space="preserve">методического объединения учителей </w:t>
            </w:r>
            <w:proofErr w:type="spellStart"/>
            <w:proofErr w:type="gramStart"/>
            <w:r w:rsidRPr="00B23126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B23126">
              <w:rPr>
                <w:rFonts w:ascii="Times New Roman" w:hAnsi="Times New Roman" w:cs="Times New Roman"/>
              </w:rPr>
              <w:t xml:space="preserve"> – спортивного</w:t>
            </w:r>
            <w:proofErr w:type="gramEnd"/>
            <w:r w:rsidRPr="00B23126">
              <w:rPr>
                <w:rFonts w:ascii="Times New Roman" w:hAnsi="Times New Roman" w:cs="Times New Roman"/>
              </w:rPr>
              <w:t xml:space="preserve"> направления, технологии, ИЗО МБОУ СОШ № 5</w:t>
            </w:r>
          </w:p>
          <w:p w:rsidR="00F7319D" w:rsidRPr="00B23126" w:rsidRDefault="00AE2126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А.П. Лимаренко поселка Псебай</w:t>
            </w:r>
            <w:r w:rsidR="00F7319D" w:rsidRPr="00B23126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F7319D" w:rsidRPr="00B23126" w:rsidRDefault="00B23126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августа 2021</w:t>
            </w:r>
            <w:r w:rsidR="00F7319D" w:rsidRPr="00B23126">
              <w:rPr>
                <w:rFonts w:ascii="Times New Roman" w:hAnsi="Times New Roman" w:cs="Times New Roman"/>
              </w:rPr>
              <w:t xml:space="preserve">года № 1                                  </w:t>
            </w:r>
          </w:p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3126">
              <w:rPr>
                <w:rFonts w:ascii="Times New Roman" w:hAnsi="Times New Roman" w:cs="Times New Roman"/>
              </w:rPr>
              <w:t>_____________       Марков Ю.Б.</w:t>
            </w:r>
          </w:p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3126">
              <w:rPr>
                <w:rFonts w:ascii="Times New Roman" w:hAnsi="Times New Roman" w:cs="Times New Roman"/>
              </w:rPr>
              <w:t>СОГЛАСОВАНО</w:t>
            </w:r>
          </w:p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3126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F7319D" w:rsidRPr="00B23126" w:rsidRDefault="00B23126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Н.В. Беликова</w:t>
            </w:r>
          </w:p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7319D" w:rsidRPr="00B23126" w:rsidRDefault="00B23126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августа  2021</w:t>
            </w:r>
            <w:r w:rsidR="00F7319D" w:rsidRPr="00B23126">
              <w:rPr>
                <w:rFonts w:ascii="Times New Roman" w:hAnsi="Times New Roman" w:cs="Times New Roman"/>
              </w:rPr>
              <w:t xml:space="preserve"> года</w:t>
            </w:r>
          </w:p>
          <w:p w:rsidR="00F7319D" w:rsidRPr="00B23126" w:rsidRDefault="00F7319D" w:rsidP="00F7319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3015" w:rsidRPr="00643ED8" w:rsidRDefault="00553015" w:rsidP="00553015">
      <w:pPr>
        <w:spacing w:line="236" w:lineRule="auto"/>
        <w:ind w:left="280" w:right="580"/>
        <w:rPr>
          <w:rFonts w:ascii="Times New Roman" w:eastAsia="Times New Roman" w:hAnsi="Times New Roman" w:cs="Times New Roman"/>
          <w:sz w:val="24"/>
          <w:szCs w:val="24"/>
        </w:rPr>
      </w:pPr>
    </w:p>
    <w:p w:rsidR="0014518A" w:rsidRPr="00643ED8" w:rsidRDefault="00607518" w:rsidP="00B2312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43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4518A" w:rsidRPr="00643ED8" w:rsidSect="00C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B090A4"/>
    <w:lvl w:ilvl="0">
      <w:numFmt w:val="bullet"/>
      <w:lvlText w:val="*"/>
      <w:lvlJc w:val="left"/>
    </w:lvl>
  </w:abstractNum>
  <w:abstractNum w:abstractNumId="1">
    <w:nsid w:val="0000305E"/>
    <w:multiLevelType w:val="hybridMultilevel"/>
    <w:tmpl w:val="6AA47BAE"/>
    <w:lvl w:ilvl="0" w:tplc="4168A86C">
      <w:start w:val="1"/>
      <w:numFmt w:val="bullet"/>
      <w:lvlText w:val="и"/>
      <w:lvlJc w:val="left"/>
    </w:lvl>
    <w:lvl w:ilvl="1" w:tplc="CEDC5296">
      <w:numFmt w:val="decimal"/>
      <w:lvlText w:val=""/>
      <w:lvlJc w:val="left"/>
    </w:lvl>
    <w:lvl w:ilvl="2" w:tplc="A0A4382A">
      <w:numFmt w:val="decimal"/>
      <w:lvlText w:val=""/>
      <w:lvlJc w:val="left"/>
    </w:lvl>
    <w:lvl w:ilvl="3" w:tplc="EC8A100A">
      <w:numFmt w:val="decimal"/>
      <w:lvlText w:val=""/>
      <w:lvlJc w:val="left"/>
    </w:lvl>
    <w:lvl w:ilvl="4" w:tplc="AE546A9E">
      <w:numFmt w:val="decimal"/>
      <w:lvlText w:val=""/>
      <w:lvlJc w:val="left"/>
    </w:lvl>
    <w:lvl w:ilvl="5" w:tplc="8BFA990E">
      <w:numFmt w:val="decimal"/>
      <w:lvlText w:val=""/>
      <w:lvlJc w:val="left"/>
    </w:lvl>
    <w:lvl w:ilvl="6" w:tplc="27C4E9A6">
      <w:numFmt w:val="decimal"/>
      <w:lvlText w:val=""/>
      <w:lvlJc w:val="left"/>
    </w:lvl>
    <w:lvl w:ilvl="7" w:tplc="4746D4C6">
      <w:numFmt w:val="decimal"/>
      <w:lvlText w:val=""/>
      <w:lvlJc w:val="left"/>
    </w:lvl>
    <w:lvl w:ilvl="8" w:tplc="2D4AF282">
      <w:numFmt w:val="decimal"/>
      <w:lvlText w:val=""/>
      <w:lvlJc w:val="left"/>
    </w:lvl>
  </w:abstractNum>
  <w:abstractNum w:abstractNumId="2">
    <w:nsid w:val="0000390C"/>
    <w:multiLevelType w:val="hybridMultilevel"/>
    <w:tmpl w:val="F55C8F4C"/>
    <w:lvl w:ilvl="0" w:tplc="F4E8178E">
      <w:start w:val="1"/>
      <w:numFmt w:val="bullet"/>
      <w:lvlText w:val="В"/>
      <w:lvlJc w:val="left"/>
    </w:lvl>
    <w:lvl w:ilvl="1" w:tplc="EEBC4FB2">
      <w:numFmt w:val="decimal"/>
      <w:lvlText w:val=""/>
      <w:lvlJc w:val="left"/>
    </w:lvl>
    <w:lvl w:ilvl="2" w:tplc="C930E9D2">
      <w:numFmt w:val="decimal"/>
      <w:lvlText w:val=""/>
      <w:lvlJc w:val="left"/>
    </w:lvl>
    <w:lvl w:ilvl="3" w:tplc="B69CFD42">
      <w:numFmt w:val="decimal"/>
      <w:lvlText w:val=""/>
      <w:lvlJc w:val="left"/>
    </w:lvl>
    <w:lvl w:ilvl="4" w:tplc="7D34D018">
      <w:numFmt w:val="decimal"/>
      <w:lvlText w:val=""/>
      <w:lvlJc w:val="left"/>
    </w:lvl>
    <w:lvl w:ilvl="5" w:tplc="CCB00714">
      <w:numFmt w:val="decimal"/>
      <w:lvlText w:val=""/>
      <w:lvlJc w:val="left"/>
    </w:lvl>
    <w:lvl w:ilvl="6" w:tplc="F26E246E">
      <w:numFmt w:val="decimal"/>
      <w:lvlText w:val=""/>
      <w:lvlJc w:val="left"/>
    </w:lvl>
    <w:lvl w:ilvl="7" w:tplc="FEFE05E8">
      <w:numFmt w:val="decimal"/>
      <w:lvlText w:val=""/>
      <w:lvlJc w:val="left"/>
    </w:lvl>
    <w:lvl w:ilvl="8" w:tplc="F5A69A28">
      <w:numFmt w:val="decimal"/>
      <w:lvlText w:val=""/>
      <w:lvlJc w:val="left"/>
    </w:lvl>
  </w:abstractNum>
  <w:abstractNum w:abstractNumId="3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20351"/>
    <w:multiLevelType w:val="hybridMultilevel"/>
    <w:tmpl w:val="D644B038"/>
    <w:lvl w:ilvl="0" w:tplc="49442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A864A2"/>
    <w:multiLevelType w:val="hybridMultilevel"/>
    <w:tmpl w:val="E14A54D8"/>
    <w:lvl w:ilvl="0" w:tplc="41B63BC8">
      <w:start w:val="1"/>
      <w:numFmt w:val="bullet"/>
      <w:lvlText w:val="•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653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E1A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21C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B2BA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0F8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7AE1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EEE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C27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3E10A5"/>
    <w:multiLevelType w:val="hybridMultilevel"/>
    <w:tmpl w:val="793084C8"/>
    <w:lvl w:ilvl="0" w:tplc="78969B74">
      <w:start w:val="1"/>
      <w:numFmt w:val="bullet"/>
      <w:lvlText w:val="*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2AF5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FA19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062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302B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980E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66D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847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C023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0B1984"/>
    <w:multiLevelType w:val="hybridMultilevel"/>
    <w:tmpl w:val="E308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C7658"/>
    <w:multiLevelType w:val="hybridMultilevel"/>
    <w:tmpl w:val="D632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F1B4F"/>
    <w:multiLevelType w:val="hybridMultilevel"/>
    <w:tmpl w:val="AC76CFA0"/>
    <w:lvl w:ilvl="0" w:tplc="02E682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D3559"/>
    <w:multiLevelType w:val="hybridMultilevel"/>
    <w:tmpl w:val="8A6A6CAC"/>
    <w:lvl w:ilvl="0" w:tplc="7ECAB3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049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E5C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7295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45D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EA1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3CFB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E61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8A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9E1A2C"/>
    <w:multiLevelType w:val="hybridMultilevel"/>
    <w:tmpl w:val="9586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B188A"/>
    <w:multiLevelType w:val="hybridMultilevel"/>
    <w:tmpl w:val="9CBC5A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BF2532F"/>
    <w:multiLevelType w:val="hybridMultilevel"/>
    <w:tmpl w:val="C552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A19D7"/>
    <w:multiLevelType w:val="hybridMultilevel"/>
    <w:tmpl w:val="7EB6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19"/>
  </w:num>
  <w:num w:numId="7">
    <w:abstractNumId w:val="20"/>
  </w:num>
  <w:num w:numId="8">
    <w:abstractNumId w:val="1"/>
  </w:num>
  <w:num w:numId="9">
    <w:abstractNumId w:val="16"/>
  </w:num>
  <w:num w:numId="10">
    <w:abstractNumId w:val="3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22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*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0D73"/>
    <w:rsid w:val="000013EA"/>
    <w:rsid w:val="001167A0"/>
    <w:rsid w:val="0014518A"/>
    <w:rsid w:val="00553015"/>
    <w:rsid w:val="005A254E"/>
    <w:rsid w:val="00607518"/>
    <w:rsid w:val="00643ED8"/>
    <w:rsid w:val="0065353E"/>
    <w:rsid w:val="0068529B"/>
    <w:rsid w:val="00773A02"/>
    <w:rsid w:val="00780325"/>
    <w:rsid w:val="009D7783"/>
    <w:rsid w:val="009E1095"/>
    <w:rsid w:val="00AE2126"/>
    <w:rsid w:val="00B23126"/>
    <w:rsid w:val="00B3211D"/>
    <w:rsid w:val="00C316C2"/>
    <w:rsid w:val="00D07730"/>
    <w:rsid w:val="00D80D73"/>
    <w:rsid w:val="00DC752F"/>
    <w:rsid w:val="00F7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3"/>
  </w:style>
  <w:style w:type="paragraph" w:styleId="1">
    <w:name w:val="heading 1"/>
    <w:next w:val="a"/>
    <w:link w:val="10"/>
    <w:uiPriority w:val="9"/>
    <w:unhideWhenUsed/>
    <w:qFormat/>
    <w:rsid w:val="001167A0"/>
    <w:pPr>
      <w:keepNext/>
      <w:keepLines/>
      <w:spacing w:after="0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31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73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31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7319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80D7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80D73"/>
  </w:style>
  <w:style w:type="paragraph" w:styleId="a5">
    <w:name w:val="List Paragraph"/>
    <w:basedOn w:val="a"/>
    <w:uiPriority w:val="34"/>
    <w:qFormat/>
    <w:rsid w:val="009E1095"/>
    <w:pPr>
      <w:ind w:left="720"/>
      <w:contextualSpacing/>
    </w:pPr>
  </w:style>
  <w:style w:type="character" w:customStyle="1" w:styleId="9pt">
    <w:name w:val="Основной текст + 9 pt"/>
    <w:aliases w:val="Полужирный1,Основной текст + 9 pt3,Полужирный2,Не курсив4,Масштаб 100%4,Основной текст + 11 pt,Основной текст + 9,5 pt4,Основной текст + Times New Roman,11 pt,Интервал 0 pt4,Основной текст + Times New Roman3,9 pt,Интервал 0 pt3"/>
    <w:basedOn w:val="a0"/>
    <w:rsid w:val="0055301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a0"/>
    <w:rsid w:val="00553015"/>
    <w:rPr>
      <w:rFonts w:ascii="Georgia" w:eastAsia="Times New Roman" w:hAnsi="Georgia" w:cs="Georgia"/>
      <w:i/>
      <w:iCs/>
      <w:sz w:val="16"/>
      <w:szCs w:val="16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553015"/>
    <w:rPr>
      <w:b/>
      <w:bCs/>
    </w:rPr>
  </w:style>
  <w:style w:type="character" w:customStyle="1" w:styleId="85pt">
    <w:name w:val="Основной текст + 8;5 pt"/>
    <w:basedOn w:val="a0"/>
    <w:rsid w:val="00553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167A0"/>
    <w:rPr>
      <w:rFonts w:ascii="Times New Roman" w:eastAsia="Times New Roman" w:hAnsi="Times New Roman" w:cs="Times New Roman"/>
      <w:b/>
      <w:color w:val="FF0000"/>
      <w:sz w:val="24"/>
      <w:lang w:val="en-US"/>
    </w:rPr>
  </w:style>
  <w:style w:type="character" w:customStyle="1" w:styleId="30">
    <w:name w:val="Заголовок 3 Знак"/>
    <w:basedOn w:val="a0"/>
    <w:link w:val="3"/>
    <w:rsid w:val="00F73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73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31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31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Emphasis"/>
    <w:basedOn w:val="a0"/>
    <w:qFormat/>
    <w:rsid w:val="00F7319D"/>
    <w:rPr>
      <w:i/>
      <w:iCs/>
    </w:rPr>
  </w:style>
  <w:style w:type="paragraph" w:styleId="a9">
    <w:name w:val="Body Text"/>
    <w:basedOn w:val="a"/>
    <w:link w:val="aa"/>
    <w:rsid w:val="00F731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73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F731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731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7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F73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F7319D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F7319D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F7319D"/>
    <w:rPr>
      <w:rFonts w:ascii="Arial Narrow" w:hAnsi="Arial Narrow" w:cs="Arial Narrow" w:hint="default"/>
      <w:sz w:val="26"/>
      <w:szCs w:val="26"/>
    </w:rPr>
  </w:style>
  <w:style w:type="character" w:styleId="ae">
    <w:name w:val="Hyperlink"/>
    <w:basedOn w:val="a0"/>
    <w:uiPriority w:val="99"/>
    <w:rsid w:val="00F7319D"/>
    <w:rPr>
      <w:color w:val="000080"/>
      <w:u w:val="single"/>
    </w:rPr>
  </w:style>
  <w:style w:type="character" w:customStyle="1" w:styleId="11">
    <w:name w:val="Основной текст Знак1"/>
    <w:basedOn w:val="a0"/>
    <w:uiPriority w:val="99"/>
    <w:rsid w:val="00F7319D"/>
    <w:rPr>
      <w:rFonts w:ascii="Times New Roman" w:hAnsi="Times New Roman" w:cs="Times New Roman"/>
      <w:sz w:val="34"/>
      <w:szCs w:val="34"/>
      <w:shd w:val="clear" w:color="auto" w:fill="FFFFFF"/>
    </w:rPr>
  </w:style>
  <w:style w:type="character" w:customStyle="1" w:styleId="9pt2">
    <w:name w:val="Основной текст + 9 pt2"/>
    <w:aliases w:val="Курсив,Интервал 2 pt,Не курсив3,Масштаб 100%3,Основной текст + 91,5 pt1"/>
    <w:basedOn w:val="11"/>
    <w:uiPriority w:val="99"/>
    <w:rsid w:val="00F7319D"/>
    <w:rPr>
      <w:i/>
      <w:iCs/>
      <w:sz w:val="18"/>
      <w:szCs w:val="18"/>
      <w:u w:val="none"/>
    </w:rPr>
  </w:style>
  <w:style w:type="character" w:customStyle="1" w:styleId="9pt1">
    <w:name w:val="Основной текст + 9 pt1"/>
    <w:aliases w:val="Не курсив2,Масштаб 100%2,Основной текст + Times New Roman2,9 pt2,Интервал 0 pt2,11"/>
    <w:basedOn w:val="11"/>
    <w:uiPriority w:val="99"/>
    <w:rsid w:val="00F7319D"/>
    <w:rPr>
      <w:sz w:val="18"/>
      <w:szCs w:val="18"/>
      <w:u w:val="none"/>
    </w:rPr>
  </w:style>
  <w:style w:type="character" w:customStyle="1" w:styleId="af">
    <w:name w:val="Основной текст + Полужирный"/>
    <w:basedOn w:val="a0"/>
    <w:uiPriority w:val="99"/>
    <w:rsid w:val="00F7319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ahoma">
    <w:name w:val="Основной текст + Tahoma"/>
    <w:aliases w:val="10 pt,Полужирный"/>
    <w:basedOn w:val="a0"/>
    <w:uiPriority w:val="99"/>
    <w:rsid w:val="00F7319D"/>
    <w:rPr>
      <w:rFonts w:ascii="Tahoma" w:hAnsi="Tahoma" w:cs="Tahoma"/>
      <w:b/>
      <w:bCs/>
      <w:sz w:val="20"/>
      <w:szCs w:val="20"/>
      <w:u w:val="none"/>
    </w:rPr>
  </w:style>
  <w:style w:type="paragraph" w:customStyle="1" w:styleId="af0">
    <w:name w:val="Текст таблицы"/>
    <w:basedOn w:val="a9"/>
    <w:rsid w:val="00F7319D"/>
    <w:rPr>
      <w:rFonts w:ascii="Arial Narrow" w:hAnsi="Arial Narrow"/>
      <w:sz w:val="17"/>
      <w:lang w:eastAsia="en-US"/>
    </w:rPr>
  </w:style>
  <w:style w:type="character" w:customStyle="1" w:styleId="af1">
    <w:name w:val="Основной текст_"/>
    <w:basedOn w:val="a0"/>
    <w:link w:val="12"/>
    <w:rsid w:val="00F7319D"/>
    <w:rPr>
      <w:rFonts w:ascii="Impact" w:eastAsia="Impact" w:hAnsi="Impact" w:cs="Impact"/>
      <w:i/>
      <w:iCs/>
      <w:sz w:val="27"/>
      <w:szCs w:val="27"/>
      <w:shd w:val="clear" w:color="auto" w:fill="FFFFFF"/>
    </w:rPr>
  </w:style>
  <w:style w:type="character" w:customStyle="1" w:styleId="TimesNewRoman9pt">
    <w:name w:val="Основной текст + Times New Roman;9 pt;Полужирный;Не курсив"/>
    <w:basedOn w:val="af1"/>
    <w:rsid w:val="00F731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imesNewRoman9pt0">
    <w:name w:val="Основной текст + Times New Roman;9 pt;Не курсив"/>
    <w:basedOn w:val="af1"/>
    <w:rsid w:val="00F7319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2">
    <w:name w:val="Основной текст1"/>
    <w:basedOn w:val="a"/>
    <w:link w:val="af1"/>
    <w:rsid w:val="00F7319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i/>
      <w:iCs/>
      <w:sz w:val="27"/>
      <w:szCs w:val="27"/>
    </w:rPr>
  </w:style>
  <w:style w:type="character" w:customStyle="1" w:styleId="95pt">
    <w:name w:val="Основной текст + 9;5 pt;Полужирный"/>
    <w:basedOn w:val="af1"/>
    <w:rsid w:val="00F73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0">
    <w:name w:val="Основной текст + 9 pt;Полужирный"/>
    <w:basedOn w:val="af1"/>
    <w:rsid w:val="00F73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F731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F7319D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2">
    <w:name w:val="Основной текст (3)"/>
    <w:basedOn w:val="a"/>
    <w:link w:val="31"/>
    <w:rsid w:val="00F7319D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2">
    <w:name w:val="Основной текст + Не полужирный"/>
    <w:basedOn w:val="af1"/>
    <w:rsid w:val="00F731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Tahoma17pt">
    <w:name w:val="Основной текст + Tahoma;17 pt;Не полужирный"/>
    <w:basedOn w:val="af1"/>
    <w:rsid w:val="00F7319D"/>
    <w:rPr>
      <w:rFonts w:ascii="Tahoma" w:eastAsia="Tahoma" w:hAnsi="Tahoma" w:cs="Tahoma"/>
      <w:b/>
      <w:bCs/>
      <w:color w:val="000000"/>
      <w:spacing w:val="0"/>
      <w:w w:val="100"/>
      <w:position w:val="0"/>
      <w:sz w:val="34"/>
      <w:szCs w:val="34"/>
    </w:rPr>
  </w:style>
  <w:style w:type="character" w:customStyle="1" w:styleId="Tahoma175pt">
    <w:name w:val="Основной текст + Tahoma;17;5 pt;Не полужирный"/>
    <w:basedOn w:val="af1"/>
    <w:rsid w:val="00F7319D"/>
    <w:rPr>
      <w:rFonts w:ascii="Tahoma" w:eastAsia="Tahoma" w:hAnsi="Tahoma" w:cs="Tahoma"/>
      <w:b/>
      <w:bCs/>
      <w:color w:val="000000"/>
      <w:spacing w:val="0"/>
      <w:w w:val="100"/>
      <w:position w:val="0"/>
      <w:sz w:val="35"/>
      <w:szCs w:val="35"/>
    </w:rPr>
  </w:style>
  <w:style w:type="character" w:customStyle="1" w:styleId="Georgia12pt">
    <w:name w:val="Основной текст + Georgia;12 pt"/>
    <w:basedOn w:val="af1"/>
    <w:rsid w:val="00F7319D"/>
    <w:rPr>
      <w:rFonts w:ascii="Georgia" w:eastAsia="Georgia" w:hAnsi="Georgia" w:cs="Georgia"/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Consolas175pt">
    <w:name w:val="Основной текст + Consolas;17;5 pt"/>
    <w:basedOn w:val="af1"/>
    <w:rsid w:val="00F7319D"/>
    <w:rPr>
      <w:rFonts w:ascii="Consolas" w:eastAsia="Consolas" w:hAnsi="Consolas" w:cs="Consolas"/>
      <w:color w:val="000000"/>
      <w:spacing w:val="0"/>
      <w:w w:val="100"/>
      <w:position w:val="0"/>
      <w:sz w:val="35"/>
      <w:szCs w:val="35"/>
    </w:rPr>
  </w:style>
  <w:style w:type="character" w:customStyle="1" w:styleId="19pt">
    <w:name w:val="Основной текст + 19 pt"/>
    <w:basedOn w:val="af1"/>
    <w:rsid w:val="00F7319D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</w:rPr>
  </w:style>
  <w:style w:type="paragraph" w:customStyle="1" w:styleId="21">
    <w:name w:val="стиль2"/>
    <w:basedOn w:val="a"/>
    <w:uiPriority w:val="99"/>
    <w:rsid w:val="00F7319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55</Pages>
  <Words>16413</Words>
  <Characters>93558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2020-11-21T17:46:00Z</cp:lastPrinted>
  <dcterms:created xsi:type="dcterms:W3CDTF">2019-11-15T19:02:00Z</dcterms:created>
  <dcterms:modified xsi:type="dcterms:W3CDTF">2021-11-01T19:55:00Z</dcterms:modified>
</cp:coreProperties>
</file>