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75" w:rsidRPr="00F32175" w:rsidRDefault="00F32175" w:rsidP="00F32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175">
        <w:rPr>
          <w:rFonts w:ascii="Times New Roman" w:hAnsi="Times New Roman" w:cs="Times New Roman"/>
          <w:sz w:val="28"/>
          <w:szCs w:val="28"/>
        </w:rPr>
        <w:t>Краснодарский край,</w:t>
      </w:r>
    </w:p>
    <w:p w:rsidR="00F32175" w:rsidRPr="00F32175" w:rsidRDefault="00F32175" w:rsidP="00F32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175">
        <w:rPr>
          <w:rFonts w:ascii="Times New Roman" w:hAnsi="Times New Roman" w:cs="Times New Roman"/>
          <w:sz w:val="28"/>
          <w:szCs w:val="28"/>
        </w:rPr>
        <w:t xml:space="preserve"> муниципальное образование Мостовский район, поселок Псебай</w:t>
      </w:r>
    </w:p>
    <w:p w:rsidR="00F32175" w:rsidRPr="00F32175" w:rsidRDefault="00F32175" w:rsidP="00F3217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3217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32175" w:rsidRPr="00F32175" w:rsidRDefault="00F32175" w:rsidP="00F3217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32175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5 имени Александра Парамоновича Лимаренко поселка Псебай </w:t>
      </w:r>
    </w:p>
    <w:p w:rsidR="00F32175" w:rsidRPr="00F32175" w:rsidRDefault="00F32175" w:rsidP="00F32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175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</w:p>
    <w:p w:rsidR="00F32175" w:rsidRPr="00F32175" w:rsidRDefault="00F32175" w:rsidP="00F3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75" w:rsidRPr="00F32175" w:rsidRDefault="00F32175" w:rsidP="00F3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75" w:rsidRPr="00F32175" w:rsidRDefault="00F32175" w:rsidP="00F3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75" w:rsidRPr="00F32175" w:rsidRDefault="00F32175" w:rsidP="00F3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75" w:rsidRPr="00F32175" w:rsidRDefault="00F32175" w:rsidP="00F3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75" w:rsidRPr="00F32175" w:rsidRDefault="00F32175" w:rsidP="00F321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2175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F32175" w:rsidRPr="00F32175" w:rsidRDefault="00F32175" w:rsidP="00F321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175" w:rsidRPr="00F32175" w:rsidRDefault="00F32175" w:rsidP="00F32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175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F32175" w:rsidRPr="00F32175" w:rsidRDefault="00F32175" w:rsidP="00F32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175">
        <w:rPr>
          <w:rFonts w:ascii="Times New Roman" w:hAnsi="Times New Roman" w:cs="Times New Roman"/>
          <w:sz w:val="28"/>
          <w:szCs w:val="28"/>
        </w:rPr>
        <w:t>от 31 августа 2021г., протокол №1</w:t>
      </w:r>
    </w:p>
    <w:p w:rsidR="00F32175" w:rsidRPr="00F32175" w:rsidRDefault="00F32175" w:rsidP="00F32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175">
        <w:rPr>
          <w:rFonts w:ascii="Times New Roman" w:hAnsi="Times New Roman" w:cs="Times New Roman"/>
          <w:sz w:val="28"/>
          <w:szCs w:val="28"/>
        </w:rPr>
        <w:t>председатель __________ Т.Н.Усатенко</w:t>
      </w:r>
    </w:p>
    <w:p w:rsidR="00F32175" w:rsidRPr="00F32175" w:rsidRDefault="00F32175" w:rsidP="00F3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75" w:rsidRPr="00F32175" w:rsidRDefault="00F32175" w:rsidP="00F3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75" w:rsidRPr="00F32175" w:rsidRDefault="00F32175" w:rsidP="00F3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75" w:rsidRPr="00F32175" w:rsidRDefault="00F32175" w:rsidP="00F3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75" w:rsidRPr="00F32175" w:rsidRDefault="00F32175" w:rsidP="00F3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7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32175" w:rsidRPr="00F32175" w:rsidRDefault="00F32175" w:rsidP="00F3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75" w:rsidRPr="00F32175" w:rsidRDefault="00F32175" w:rsidP="00F321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2175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элективному</w:t>
      </w:r>
      <w:r w:rsidRPr="00F321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курсу «</w:t>
      </w:r>
      <w:r w:rsidR="00095ED4">
        <w:rPr>
          <w:rFonts w:ascii="Times New Roman" w:hAnsi="Times New Roman" w:cs="Times New Roman"/>
          <w:b/>
          <w:sz w:val="28"/>
          <w:szCs w:val="28"/>
        </w:rPr>
        <w:t>Проектная и исследовательская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32175" w:rsidRPr="00F32175" w:rsidRDefault="00F32175" w:rsidP="00F3217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32175" w:rsidRPr="00F32175" w:rsidRDefault="00F32175" w:rsidP="00F3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175" w:rsidRPr="00F32175" w:rsidRDefault="00F32175" w:rsidP="00F3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75">
        <w:rPr>
          <w:rFonts w:ascii="Times New Roman" w:hAnsi="Times New Roman" w:cs="Times New Roman"/>
          <w:sz w:val="28"/>
          <w:szCs w:val="28"/>
        </w:rPr>
        <w:t xml:space="preserve">Уровень образования (класс) основное общее образование,  </w:t>
      </w:r>
      <w:r w:rsidR="00011287">
        <w:rPr>
          <w:rFonts w:ascii="Times New Roman" w:hAnsi="Times New Roman" w:cs="Times New Roman"/>
          <w:sz w:val="28"/>
          <w:szCs w:val="28"/>
        </w:rPr>
        <w:t>9 класс.</w:t>
      </w:r>
    </w:p>
    <w:p w:rsidR="00F32175" w:rsidRPr="00F32175" w:rsidRDefault="00F32175" w:rsidP="00F3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175" w:rsidRPr="00F32175" w:rsidRDefault="00F32175" w:rsidP="00F3217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32175">
        <w:rPr>
          <w:rFonts w:ascii="Times New Roman" w:hAnsi="Times New Roman" w:cs="Times New Roman"/>
          <w:sz w:val="28"/>
          <w:szCs w:val="28"/>
        </w:rPr>
        <w:t xml:space="preserve">Количество часов: 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F32175">
        <w:rPr>
          <w:rFonts w:ascii="Times New Roman" w:hAnsi="Times New Roman" w:cs="Times New Roman"/>
          <w:sz w:val="28"/>
          <w:szCs w:val="28"/>
        </w:rPr>
        <w:t xml:space="preserve">  часов</w:t>
      </w:r>
    </w:p>
    <w:p w:rsidR="00F32175" w:rsidRPr="00F32175" w:rsidRDefault="00F32175" w:rsidP="00F3217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32175" w:rsidRDefault="00F32175" w:rsidP="00F3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75">
        <w:rPr>
          <w:rFonts w:ascii="Times New Roman" w:hAnsi="Times New Roman" w:cs="Times New Roman"/>
          <w:sz w:val="28"/>
          <w:szCs w:val="28"/>
        </w:rPr>
        <w:t>Учитель: Антонова Марина Михайловна</w:t>
      </w:r>
    </w:p>
    <w:p w:rsidR="001E2AFA" w:rsidRDefault="000F3842" w:rsidP="001E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4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r w:rsidR="00FB6076" w:rsidRPr="00FB607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</w:t>
      </w:r>
      <w:r w:rsidR="001E2AFA">
        <w:rPr>
          <w:rFonts w:ascii="Times New Roman" w:hAnsi="Times New Roman" w:cs="Times New Roman"/>
          <w:sz w:val="28"/>
          <w:szCs w:val="28"/>
        </w:rPr>
        <w:t>12.2010 № 1897 (с изменениями);</w:t>
      </w:r>
    </w:p>
    <w:p w:rsidR="000F3842" w:rsidRPr="000F3842" w:rsidRDefault="001E2AFA" w:rsidP="00FB60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B6076" w:rsidRPr="00FB6076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(одобрена решением федерального учебно- методического объединения по общему образованию (протокол от 8 апреля 2015 г. № 1/15)</w:t>
      </w:r>
    </w:p>
    <w:p w:rsidR="000F3842" w:rsidRDefault="000F3842" w:rsidP="000F3842">
      <w:r>
        <w:t>с учетом (указать примерную ООП / примерную программу учебного предмета)</w:t>
      </w:r>
    </w:p>
    <w:p w:rsidR="000F3842" w:rsidRDefault="000F3842" w:rsidP="000F3842">
      <w:r>
        <w:t xml:space="preserve"> с учетом УМК (указать автора, издательство, год издания)</w:t>
      </w:r>
    </w:p>
    <w:p w:rsidR="000F3842" w:rsidRPr="00F32175" w:rsidRDefault="000F3842" w:rsidP="00F3217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827C9" w:rsidRDefault="003827C9" w:rsidP="00F3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75" w:rsidRDefault="00F32175" w:rsidP="00F3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75" w:rsidRPr="00F32175" w:rsidRDefault="00F32175" w:rsidP="00F3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263" w:rsidRPr="00536C9F" w:rsidRDefault="00282263" w:rsidP="00B1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курсу «</w:t>
      </w:r>
      <w:r w:rsidR="00095ED4" w:rsidRPr="00095ED4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</w:t>
      </w:r>
      <w:r w:rsidRPr="00536C9F">
        <w:rPr>
          <w:rFonts w:ascii="Times New Roman" w:hAnsi="Times New Roman" w:cs="Times New Roman"/>
          <w:sz w:val="24"/>
          <w:szCs w:val="24"/>
        </w:rPr>
        <w:t>» составлена на основе:</w:t>
      </w:r>
    </w:p>
    <w:p w:rsidR="00282263" w:rsidRPr="00536C9F" w:rsidRDefault="00282263" w:rsidP="00282263">
      <w:pPr>
        <w:pStyle w:val="a3"/>
        <w:numPr>
          <w:ilvl w:val="0"/>
          <w:numId w:val="1"/>
        </w:numPr>
        <w:jc w:val="both"/>
      </w:pPr>
      <w:r w:rsidRPr="00536C9F">
        <w:t>Федерального  закона РФ «Об образовании в Российской Федерации» от 29.12.2012 года №273-ФЗ.</w:t>
      </w:r>
    </w:p>
    <w:p w:rsidR="00DF42CD" w:rsidRPr="00536C9F" w:rsidRDefault="00282263" w:rsidP="00DF42CD">
      <w:pPr>
        <w:pStyle w:val="a3"/>
        <w:numPr>
          <w:ilvl w:val="0"/>
          <w:numId w:val="1"/>
        </w:numPr>
        <w:jc w:val="both"/>
      </w:pPr>
      <w:r w:rsidRPr="00536C9F">
        <w:rPr>
          <w:rFonts w:eastAsia="Times New Roman"/>
        </w:rPr>
        <w:t>Федерального государственного образовательного стандарта основного общего образования (ФГОС ООО). Приказ Министерства образования и науки РФ от 17 декабря 2010 г. №1897</w:t>
      </w:r>
      <w:r w:rsidR="00DF42CD" w:rsidRPr="00536C9F">
        <w:rPr>
          <w:rFonts w:eastAsia="Times New Roman"/>
        </w:rPr>
        <w:t>, с изменениями и дополнениями от 29 декабря 2014</w:t>
      </w:r>
      <w:r w:rsidR="00A96D52">
        <w:rPr>
          <w:rFonts w:eastAsia="Times New Roman"/>
        </w:rPr>
        <w:t xml:space="preserve"> </w:t>
      </w:r>
      <w:r w:rsidR="00DF42CD" w:rsidRPr="00536C9F">
        <w:rPr>
          <w:rFonts w:eastAsia="Times New Roman"/>
        </w:rPr>
        <w:t>года, 31 декабря 2015 года.</w:t>
      </w:r>
    </w:p>
    <w:p w:rsidR="00282263" w:rsidRPr="00536C9F" w:rsidRDefault="00282263" w:rsidP="00282263">
      <w:pPr>
        <w:pStyle w:val="a3"/>
        <w:numPr>
          <w:ilvl w:val="0"/>
          <w:numId w:val="1"/>
        </w:numPr>
        <w:jc w:val="both"/>
      </w:pPr>
      <w:r w:rsidRPr="00536C9F">
        <w:rPr>
          <w:rFonts w:eastAsia="Times New Roman"/>
        </w:rPr>
        <w:t xml:space="preserve">Учебного плана </w:t>
      </w:r>
      <w:r w:rsidR="00DF42CD" w:rsidRPr="00536C9F">
        <w:rPr>
          <w:rFonts w:eastAsia="Times New Roman"/>
        </w:rPr>
        <w:t>на 20</w:t>
      </w:r>
      <w:r w:rsidR="002658D9">
        <w:rPr>
          <w:rFonts w:eastAsia="Times New Roman"/>
        </w:rPr>
        <w:t>21</w:t>
      </w:r>
      <w:r w:rsidR="00DF42CD" w:rsidRPr="00536C9F">
        <w:rPr>
          <w:rFonts w:eastAsia="Times New Roman"/>
        </w:rPr>
        <w:t>-202</w:t>
      </w:r>
      <w:r w:rsidR="002658D9">
        <w:rPr>
          <w:rFonts w:eastAsia="Times New Roman"/>
        </w:rPr>
        <w:t xml:space="preserve">2 год </w:t>
      </w:r>
      <w:r w:rsidRPr="00536C9F">
        <w:rPr>
          <w:rFonts w:eastAsia="Times New Roman"/>
        </w:rPr>
        <w:t xml:space="preserve">МБОУ СОШ </w:t>
      </w:r>
      <w:r w:rsidR="002658D9">
        <w:rPr>
          <w:rFonts w:eastAsia="Times New Roman"/>
        </w:rPr>
        <w:t xml:space="preserve"> </w:t>
      </w:r>
      <w:r w:rsidRPr="00536C9F">
        <w:rPr>
          <w:rFonts w:eastAsia="Times New Roman"/>
        </w:rPr>
        <w:t>№</w:t>
      </w:r>
      <w:r w:rsidR="002658D9">
        <w:rPr>
          <w:rFonts w:eastAsia="Times New Roman"/>
        </w:rPr>
        <w:t>5 имен</w:t>
      </w:r>
      <w:r w:rsidR="00767B79">
        <w:rPr>
          <w:rFonts w:eastAsia="Times New Roman"/>
        </w:rPr>
        <w:t>и А.П.Лимаренко  поселка Псебай</w:t>
      </w:r>
      <w:r w:rsidR="002658D9">
        <w:rPr>
          <w:rFonts w:eastAsia="Times New Roman"/>
        </w:rPr>
        <w:t>.</w:t>
      </w:r>
    </w:p>
    <w:p w:rsidR="00282263" w:rsidRPr="00536C9F" w:rsidRDefault="00282263" w:rsidP="00B179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C9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  <w:r w:rsidRPr="00536C9F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 составляют сведения о различных видах проектов и проектных продуктах, что позволяет учащимся уже на начальном этапе осуществить их выбор и попробовать себя в их создании. Работа над проектом позволяет обучающим осознать ситуации, проблемы, процессы, происходящие в окружающем его мире. В курсе достаточно подробно рассматривается алгоритм проведения проекта, его основополагающие моменты, что позволяет применить его в проектах различных типов и направлений. Для создания положительной мотивации к обучению приводится занимательный материал, материал из разных областей, чаще всего понятный и доступный учащимся, а для проектов отобраны знакомые для школьников объекты окружающие их.</w:t>
      </w:r>
    </w:p>
    <w:p w:rsidR="00E9587B" w:rsidRPr="00B179D5" w:rsidRDefault="00282263" w:rsidP="00B179D5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b/>
        </w:rPr>
      </w:pPr>
      <w:r w:rsidRPr="00536C9F">
        <w:rPr>
          <w:rFonts w:eastAsia="Times New Roman"/>
          <w:b/>
        </w:rPr>
        <w:t xml:space="preserve">Планируемые результаты освоения учебного курса </w:t>
      </w:r>
      <w:r w:rsidRPr="00095ED4">
        <w:rPr>
          <w:rFonts w:eastAsia="Times New Roman"/>
          <w:b/>
        </w:rPr>
        <w:t>«</w:t>
      </w:r>
      <w:r w:rsidR="00095ED4" w:rsidRPr="00095ED4">
        <w:rPr>
          <w:b/>
        </w:rPr>
        <w:t>Проектная и исследовательская деятельность</w:t>
      </w:r>
      <w:r w:rsidRPr="00095ED4">
        <w:rPr>
          <w:rFonts w:eastAsia="Times New Roman"/>
          <w:b/>
        </w:rPr>
        <w:t>».</w:t>
      </w:r>
    </w:p>
    <w:p w:rsidR="00E9587B" w:rsidRPr="00B179D5" w:rsidRDefault="00E9587B" w:rsidP="00B179D5">
      <w:pPr>
        <w:pStyle w:val="a3"/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Личностные результаты:</w:t>
      </w:r>
    </w:p>
    <w:p w:rsidR="00E9587B" w:rsidRPr="00E9587B" w:rsidRDefault="00E9587B" w:rsidP="00E9587B">
      <w:pPr>
        <w:pStyle w:val="a3"/>
        <w:numPr>
          <w:ilvl w:val="0"/>
          <w:numId w:val="48"/>
        </w:numPr>
        <w:tabs>
          <w:tab w:val="left" w:pos="709"/>
        </w:tabs>
        <w:jc w:val="both"/>
        <w:rPr>
          <w:b/>
        </w:rPr>
      </w:pPr>
      <w:r w:rsidRPr="00E9587B">
        <w:rPr>
          <w:b/>
        </w:rPr>
        <w:t xml:space="preserve">Гражданское воспитание: </w:t>
      </w:r>
    </w:p>
    <w:p w:rsidR="00E9587B" w:rsidRPr="00E9587B" w:rsidRDefault="00B179D5" w:rsidP="00B179D5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587B">
        <w:rPr>
          <w:rFonts w:ascii="Times New Roman" w:hAnsi="Times New Roman" w:cs="Times New Roman"/>
          <w:sz w:val="28"/>
          <w:szCs w:val="28"/>
        </w:rPr>
        <w:t xml:space="preserve"> </w:t>
      </w:r>
      <w:r w:rsidR="00E9587B" w:rsidRPr="00E9587B">
        <w:rPr>
          <w:rFonts w:ascii="Times New Roman" w:hAnsi="Times New Roman" w:cs="Times New Roman"/>
          <w:sz w:val="28"/>
          <w:szCs w:val="28"/>
        </w:rPr>
        <w:t xml:space="preserve">• </w:t>
      </w:r>
      <w:r w:rsidR="00E9587B" w:rsidRPr="00B179D5">
        <w:rPr>
          <w:rFonts w:ascii="Times New Roman" w:hAnsi="Times New Roman" w:cs="Times New Roman"/>
          <w:sz w:val="24"/>
          <w:szCs w:val="24"/>
        </w:rPr>
        <w:t>готовность к разнообразной совместной деятельности при выполнении опытов, экспериментов, исследований и проектов, стремление к взаимопониманию и взаимопомощи.</w:t>
      </w:r>
      <w:r w:rsidR="00E9587B" w:rsidRPr="00E95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7B" w:rsidRPr="003A3B2F" w:rsidRDefault="00E9587B" w:rsidP="00E9587B">
      <w:pPr>
        <w:pStyle w:val="a3"/>
        <w:numPr>
          <w:ilvl w:val="0"/>
          <w:numId w:val="48"/>
        </w:numPr>
        <w:tabs>
          <w:tab w:val="left" w:pos="709"/>
        </w:tabs>
        <w:jc w:val="both"/>
        <w:rPr>
          <w:b/>
        </w:rPr>
      </w:pPr>
      <w:r w:rsidRPr="003A3B2F">
        <w:rPr>
          <w:b/>
        </w:rPr>
        <w:t xml:space="preserve">Патриотическое воспитание и формирование российской идентичности: </w:t>
      </w:r>
    </w:p>
    <w:p w:rsidR="00E9587B" w:rsidRDefault="00E9587B" w:rsidP="00E9587B">
      <w:pPr>
        <w:pStyle w:val="a3"/>
        <w:tabs>
          <w:tab w:val="left" w:pos="709"/>
        </w:tabs>
        <w:ind w:left="567"/>
        <w:jc w:val="both"/>
      </w:pPr>
      <w:r>
        <w:t>• понимание ценности науки, её роли в развитии человеческого общества, отношение к науке как важной составляющей культуры, гордость за вклад российских и советских учёных в развитие мировой науки.</w:t>
      </w:r>
    </w:p>
    <w:p w:rsidR="00E9587B" w:rsidRPr="003A3B2F" w:rsidRDefault="00E9587B" w:rsidP="00E9587B">
      <w:pPr>
        <w:pStyle w:val="a3"/>
        <w:numPr>
          <w:ilvl w:val="0"/>
          <w:numId w:val="48"/>
        </w:numPr>
        <w:tabs>
          <w:tab w:val="left" w:pos="709"/>
        </w:tabs>
        <w:jc w:val="both"/>
        <w:rPr>
          <w:b/>
        </w:rPr>
      </w:pPr>
      <w:r w:rsidRPr="003A3B2F">
        <w:rPr>
          <w:b/>
        </w:rPr>
        <w:t xml:space="preserve">Духовно-нравственное воспитание детей на основе российских традиционных ценностей: </w:t>
      </w:r>
    </w:p>
    <w:p w:rsidR="00E9587B" w:rsidRDefault="00E9587B" w:rsidP="00E9587B">
      <w:pPr>
        <w:pStyle w:val="a3"/>
        <w:tabs>
          <w:tab w:val="left" w:pos="709"/>
        </w:tabs>
        <w:ind w:left="709" w:hanging="142"/>
        <w:jc w:val="both"/>
      </w:pPr>
      <w:r>
        <w:t>•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E9587B" w:rsidRDefault="00E9587B" w:rsidP="00E9587B">
      <w:pPr>
        <w:pStyle w:val="a3"/>
        <w:tabs>
          <w:tab w:val="left" w:pos="709"/>
        </w:tabs>
        <w:ind w:left="709" w:hanging="142"/>
        <w:jc w:val="both"/>
      </w:pPr>
      <w: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9587B" w:rsidRPr="003A3B2F" w:rsidRDefault="00E9587B" w:rsidP="00E9587B">
      <w:pPr>
        <w:pStyle w:val="a3"/>
        <w:numPr>
          <w:ilvl w:val="0"/>
          <w:numId w:val="48"/>
        </w:numPr>
        <w:tabs>
          <w:tab w:val="left" w:pos="709"/>
        </w:tabs>
        <w:jc w:val="both"/>
        <w:rPr>
          <w:b/>
        </w:rPr>
      </w:pPr>
      <w:r w:rsidRPr="003A3B2F">
        <w:rPr>
          <w:b/>
        </w:rPr>
        <w:t xml:space="preserve">Приобщение детей к культурному наследию (Эстетическое воспитание): </w:t>
      </w:r>
    </w:p>
    <w:p w:rsidR="00E9587B" w:rsidRDefault="00E9587B" w:rsidP="00E9587B">
      <w:pPr>
        <w:pStyle w:val="a3"/>
        <w:tabs>
          <w:tab w:val="left" w:pos="709"/>
        </w:tabs>
        <w:ind w:left="709"/>
        <w:jc w:val="both"/>
      </w:pPr>
      <w:r>
        <w:t xml:space="preserve"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 </w:t>
      </w:r>
    </w:p>
    <w:p w:rsidR="00E9587B" w:rsidRPr="003A3B2F" w:rsidRDefault="00E9587B" w:rsidP="00E9587B">
      <w:pPr>
        <w:pStyle w:val="a3"/>
        <w:numPr>
          <w:ilvl w:val="0"/>
          <w:numId w:val="48"/>
        </w:numPr>
        <w:tabs>
          <w:tab w:val="left" w:pos="709"/>
        </w:tabs>
        <w:jc w:val="both"/>
        <w:rPr>
          <w:b/>
        </w:rPr>
      </w:pPr>
      <w:r w:rsidRPr="003A3B2F">
        <w:rPr>
          <w:b/>
        </w:rPr>
        <w:t>Популяризация научных знаний среди детей (Ценности научного познания):</w:t>
      </w:r>
    </w:p>
    <w:p w:rsidR="00E9587B" w:rsidRDefault="00E9587B" w:rsidP="00E9587B">
      <w:pPr>
        <w:pStyle w:val="a3"/>
        <w:tabs>
          <w:tab w:val="left" w:pos="709"/>
        </w:tabs>
        <w:ind w:left="709"/>
        <w:jc w:val="both"/>
      </w:pPr>
      <w: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</w:t>
      </w:r>
    </w:p>
    <w:p w:rsidR="00E9587B" w:rsidRDefault="00E9587B" w:rsidP="00E9587B">
      <w:pPr>
        <w:pStyle w:val="a3"/>
        <w:tabs>
          <w:tab w:val="left" w:pos="709"/>
        </w:tabs>
        <w:ind w:left="709"/>
        <w:jc w:val="both"/>
      </w:pPr>
      <w:r>
        <w:t xml:space="preserve">• формирование целостного мировоззрения, учитывающего культурное, языковое, духовное многообразие современного мира; </w:t>
      </w:r>
    </w:p>
    <w:p w:rsidR="00E9587B" w:rsidRPr="003A3B2F" w:rsidRDefault="00E9587B" w:rsidP="00E9587B">
      <w:pPr>
        <w:pStyle w:val="a3"/>
        <w:numPr>
          <w:ilvl w:val="0"/>
          <w:numId w:val="48"/>
        </w:numPr>
        <w:tabs>
          <w:tab w:val="left" w:pos="709"/>
        </w:tabs>
        <w:jc w:val="both"/>
        <w:rPr>
          <w:b/>
        </w:rPr>
      </w:pPr>
      <w:r w:rsidRPr="003A3B2F">
        <w:rPr>
          <w:b/>
        </w:rPr>
        <w:t xml:space="preserve">Физическое воспитание и формирование культуры здоровья: </w:t>
      </w:r>
    </w:p>
    <w:p w:rsidR="00E9587B" w:rsidRDefault="00E9587B" w:rsidP="00E9587B">
      <w:pPr>
        <w:pStyle w:val="a3"/>
        <w:tabs>
          <w:tab w:val="left" w:pos="709"/>
        </w:tabs>
        <w:ind w:left="709"/>
        <w:jc w:val="both"/>
      </w:pPr>
      <w:r>
        <w:t xml:space="preserve">• осознание ценности жизни; ответственное отношение к своему здоровью и установка на здоровый образ жизни (здоровое питание, соблюдение гигиенических </w:t>
      </w:r>
      <w:r>
        <w:lastRenderedPageBreak/>
        <w:t xml:space="preserve">правил, сбалансированный режим занятий и отдыха, регулярная физическая активность); </w:t>
      </w:r>
    </w:p>
    <w:p w:rsidR="00E9587B" w:rsidRPr="003A3B2F" w:rsidRDefault="00E9587B" w:rsidP="00E9587B">
      <w:pPr>
        <w:pStyle w:val="a3"/>
        <w:numPr>
          <w:ilvl w:val="0"/>
          <w:numId w:val="48"/>
        </w:numPr>
        <w:tabs>
          <w:tab w:val="left" w:pos="709"/>
        </w:tabs>
        <w:jc w:val="both"/>
        <w:rPr>
          <w:b/>
        </w:rPr>
      </w:pPr>
      <w:r w:rsidRPr="003A3B2F">
        <w:rPr>
          <w:b/>
        </w:rPr>
        <w:t xml:space="preserve">Трудовое воспитание и профессиональное самоопределение: </w:t>
      </w:r>
    </w:p>
    <w:p w:rsidR="00E9587B" w:rsidRDefault="00E9587B" w:rsidP="00E9587B">
      <w:pPr>
        <w:pStyle w:val="a3"/>
        <w:tabs>
          <w:tab w:val="left" w:pos="709"/>
        </w:tabs>
        <w:ind w:left="709"/>
        <w:jc w:val="both"/>
      </w:pPr>
      <w:r>
        <w:t xml:space="preserve">• активное участие в решении практических задач (в рамках семьи, школы, города, края) разной направленности; </w:t>
      </w:r>
    </w:p>
    <w:p w:rsidR="00E9587B" w:rsidRPr="003A3B2F" w:rsidRDefault="00E9587B" w:rsidP="00E9587B">
      <w:pPr>
        <w:pStyle w:val="a3"/>
        <w:numPr>
          <w:ilvl w:val="0"/>
          <w:numId w:val="48"/>
        </w:numPr>
        <w:tabs>
          <w:tab w:val="left" w:pos="709"/>
        </w:tabs>
        <w:jc w:val="both"/>
        <w:rPr>
          <w:b/>
        </w:rPr>
      </w:pPr>
      <w:r w:rsidRPr="003A3B2F">
        <w:rPr>
          <w:b/>
        </w:rPr>
        <w:t xml:space="preserve">Экологическое воспитание: </w:t>
      </w:r>
    </w:p>
    <w:p w:rsidR="00E9587B" w:rsidRPr="00B179D5" w:rsidRDefault="00E9587B" w:rsidP="00B179D5">
      <w:pPr>
        <w:pStyle w:val="a3"/>
        <w:tabs>
          <w:tab w:val="left" w:pos="709"/>
        </w:tabs>
        <w:ind w:left="709"/>
        <w:jc w:val="both"/>
      </w:pPr>
      <w:r>
        <w:t>• ориентация на применение полученных знаний для решения задач в области окружающей среды, планирования поступков и оценки их возможных п</w:t>
      </w:r>
      <w:r w:rsidR="00B179D5">
        <w:t>оследствий для окружающей среды.</w:t>
      </w:r>
    </w:p>
    <w:p w:rsidR="00282263" w:rsidRPr="00536C9F" w:rsidRDefault="00282263" w:rsidP="00B179D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A42113" w:rsidRPr="00536C9F">
        <w:rPr>
          <w:rFonts w:ascii="Times New Roman" w:hAnsi="Times New Roman" w:cs="Times New Roman"/>
          <w:b/>
          <w:sz w:val="24"/>
          <w:szCs w:val="24"/>
        </w:rPr>
        <w:t>:</w:t>
      </w:r>
    </w:p>
    <w:p w:rsidR="00282263" w:rsidRPr="00536C9F" w:rsidRDefault="00282263" w:rsidP="00282263">
      <w:pPr>
        <w:pStyle w:val="a3"/>
        <w:numPr>
          <w:ilvl w:val="0"/>
          <w:numId w:val="3"/>
        </w:numPr>
        <w:jc w:val="both"/>
      </w:pPr>
      <w:r w:rsidRPr="00536C9F">
        <w:t>сформировать  систему базовых знаний по созданию исследовательского  проекта;</w:t>
      </w:r>
    </w:p>
    <w:p w:rsidR="00282263" w:rsidRPr="00536C9F" w:rsidRDefault="00282263" w:rsidP="00282263">
      <w:pPr>
        <w:pStyle w:val="a3"/>
        <w:numPr>
          <w:ilvl w:val="0"/>
          <w:numId w:val="3"/>
        </w:numPr>
        <w:jc w:val="both"/>
      </w:pPr>
      <w:r w:rsidRPr="00536C9F">
        <w:t>научить составлять план и осуществлять деятельность по решению заданной проблемы с помощью учителя, самостоятельно осуществлять текущий контроль своей деятельности;</w:t>
      </w:r>
    </w:p>
    <w:p w:rsidR="00282263" w:rsidRPr="00536C9F" w:rsidRDefault="00282263" w:rsidP="00282263">
      <w:pPr>
        <w:pStyle w:val="a3"/>
        <w:numPr>
          <w:ilvl w:val="0"/>
          <w:numId w:val="3"/>
        </w:numPr>
        <w:jc w:val="both"/>
      </w:pPr>
      <w:r w:rsidRPr="00536C9F">
        <w:t>привить навык</w:t>
      </w:r>
      <w:r w:rsidR="00381803" w:rsidRPr="00536C9F">
        <w:t>и</w:t>
      </w:r>
      <w:r w:rsidRPr="00536C9F">
        <w:t xml:space="preserve"> использования информационных источников и средств ИКТ при выполнении индивидуальных или коллективных пр</w:t>
      </w:r>
      <w:r w:rsidR="00A63D5B" w:rsidRPr="00536C9F">
        <w:t>оектов и в учебной деятельности;</w:t>
      </w:r>
    </w:p>
    <w:p w:rsidR="00A63D5B" w:rsidRPr="00536C9F" w:rsidRDefault="00A63D5B" w:rsidP="00282263">
      <w:pPr>
        <w:pStyle w:val="a3"/>
        <w:numPr>
          <w:ilvl w:val="0"/>
          <w:numId w:val="3"/>
        </w:numPr>
        <w:jc w:val="both"/>
      </w:pPr>
      <w:r w:rsidRPr="00536C9F">
        <w:t xml:space="preserve">сформировать предметные знания и способы действия, проявляющиеся в умении раскрывать содержание работы, грамотно и обоснованно  в соответствии с рассматриваемой проблемой; </w:t>
      </w:r>
    </w:p>
    <w:p w:rsidR="00A63D5B" w:rsidRPr="00536C9F" w:rsidRDefault="00A63D5B" w:rsidP="00282263">
      <w:pPr>
        <w:pStyle w:val="a3"/>
        <w:numPr>
          <w:ilvl w:val="0"/>
          <w:numId w:val="3"/>
        </w:numPr>
        <w:jc w:val="both"/>
      </w:pPr>
      <w:r w:rsidRPr="00536C9F">
        <w:t>использовать имеющиеся знания и способы действий;</w:t>
      </w:r>
    </w:p>
    <w:p w:rsidR="00A63D5B" w:rsidRPr="00536C9F" w:rsidRDefault="00A63D5B" w:rsidP="00282263">
      <w:pPr>
        <w:pStyle w:val="a3"/>
        <w:numPr>
          <w:ilvl w:val="0"/>
          <w:numId w:val="3"/>
        </w:numPr>
        <w:jc w:val="both"/>
      </w:pPr>
      <w:r w:rsidRPr="00536C9F">
        <w:t>сформировать коммуникативные действия, которые проявляются в умении ясно изложить</w:t>
      </w:r>
      <w:r w:rsidR="004062BC" w:rsidRPr="00536C9F">
        <w:t xml:space="preserve"> и оформить выполненную работу, предоставить её результаты, аргументировано ответить на вопросы</w:t>
      </w:r>
    </w:p>
    <w:p w:rsidR="004062BC" w:rsidRPr="00536C9F" w:rsidRDefault="00A63D5B" w:rsidP="00DF42CD">
      <w:pPr>
        <w:pStyle w:val="a3"/>
        <w:numPr>
          <w:ilvl w:val="0"/>
          <w:numId w:val="3"/>
        </w:numPr>
        <w:jc w:val="both"/>
        <w:rPr>
          <w:sz w:val="23"/>
          <w:szCs w:val="23"/>
        </w:rPr>
      </w:pPr>
      <w:r w:rsidRPr="00536C9F">
        <w:t>сформировать регулятивные действия, которые проявляются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</w:t>
      </w:r>
      <w:r w:rsidR="004062BC" w:rsidRPr="00536C9F">
        <w:t>, осуществлять  выбор конструктивных стратегий в трудных ситуациях.</w:t>
      </w:r>
    </w:p>
    <w:p w:rsidR="007059D2" w:rsidRPr="00536C9F" w:rsidRDefault="00282263" w:rsidP="00B179D5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059D2" w:rsidRPr="00536C9F" w:rsidRDefault="007059D2" w:rsidP="007059D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C9F">
        <w:rPr>
          <w:rFonts w:ascii="Times New Roman" w:hAnsi="Times New Roman" w:cs="Times New Roman"/>
          <w:sz w:val="24"/>
          <w:szCs w:val="24"/>
          <w:u w:val="single"/>
        </w:rPr>
        <w:t>выбирать действия в соответствии с поставленными задачами и условиями её реализации</w:t>
      </w:r>
      <w:r w:rsidR="00A42113" w:rsidRPr="00536C9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42113" w:rsidRPr="00536C9F" w:rsidRDefault="00A42113" w:rsidP="005B0FBB">
      <w:pPr>
        <w:pStyle w:val="a3"/>
        <w:numPr>
          <w:ilvl w:val="0"/>
          <w:numId w:val="35"/>
        </w:numPr>
        <w:jc w:val="both"/>
      </w:pPr>
      <w:r w:rsidRPr="00536C9F">
        <w:t>составлять план и последовательность действий,</w:t>
      </w:r>
    </w:p>
    <w:p w:rsidR="00A42113" w:rsidRPr="00536C9F" w:rsidRDefault="00A42113" w:rsidP="005B0FBB">
      <w:pPr>
        <w:pStyle w:val="a3"/>
        <w:numPr>
          <w:ilvl w:val="0"/>
          <w:numId w:val="35"/>
        </w:numPr>
        <w:jc w:val="both"/>
      </w:pPr>
      <w:r w:rsidRPr="00536C9F">
        <w:t>адекватно использовать для планирования и регуляции своей деятельности,</w:t>
      </w:r>
    </w:p>
    <w:p w:rsidR="00A42113" w:rsidRPr="00536C9F" w:rsidRDefault="00A42113" w:rsidP="005B0FBB">
      <w:pPr>
        <w:pStyle w:val="a3"/>
        <w:numPr>
          <w:ilvl w:val="0"/>
          <w:numId w:val="35"/>
        </w:numPr>
        <w:jc w:val="both"/>
      </w:pPr>
      <w:r w:rsidRPr="00536C9F">
        <w:t>установить соответствие полученного результата поставленной цели,</w:t>
      </w:r>
    </w:p>
    <w:p w:rsidR="00A42113" w:rsidRPr="00536C9F" w:rsidRDefault="00A42113" w:rsidP="005B0FBB">
      <w:pPr>
        <w:pStyle w:val="a3"/>
        <w:numPr>
          <w:ilvl w:val="0"/>
          <w:numId w:val="35"/>
        </w:numPr>
        <w:jc w:val="both"/>
      </w:pPr>
      <w:r w:rsidRPr="00536C9F">
        <w:t>соотносить правильность выбора, планирования, выполнения и результата действия с требованиями конкретных задач,</w:t>
      </w:r>
    </w:p>
    <w:p w:rsidR="00A42113" w:rsidRPr="00536C9F" w:rsidRDefault="00A42113" w:rsidP="005B0FBB">
      <w:pPr>
        <w:pStyle w:val="a3"/>
        <w:numPr>
          <w:ilvl w:val="0"/>
          <w:numId w:val="35"/>
        </w:numPr>
        <w:jc w:val="both"/>
      </w:pPr>
      <w:r w:rsidRPr="00536C9F">
        <w:t>самостоятельно создавать алгоритмы деятельности при решении проблем различного характера,</w:t>
      </w:r>
    </w:p>
    <w:p w:rsidR="00A42113" w:rsidRPr="00536C9F" w:rsidRDefault="00A42113" w:rsidP="005B0FBB">
      <w:pPr>
        <w:pStyle w:val="a3"/>
        <w:numPr>
          <w:ilvl w:val="0"/>
          <w:numId w:val="35"/>
        </w:numPr>
        <w:jc w:val="both"/>
      </w:pPr>
      <w:r w:rsidRPr="00536C9F">
        <w:t>поиск и выделение необходимой информации из различных источников в разных формах – текст, рисунок, таблица, диаграмма, схема,</w:t>
      </w:r>
    </w:p>
    <w:p w:rsidR="007059D2" w:rsidRPr="00536C9F" w:rsidRDefault="00A42113" w:rsidP="005B0FBB">
      <w:pPr>
        <w:pStyle w:val="a3"/>
        <w:numPr>
          <w:ilvl w:val="0"/>
          <w:numId w:val="35"/>
        </w:numPr>
        <w:jc w:val="both"/>
      </w:pPr>
      <w:r w:rsidRPr="00536C9F">
        <w:t>ставить вопросы, обращаться за помощью, формулировать свои затруднения,</w:t>
      </w:r>
    </w:p>
    <w:p w:rsidR="00282263" w:rsidRPr="00536C9F" w:rsidRDefault="00282263" w:rsidP="00282263">
      <w:pPr>
        <w:pStyle w:val="a3"/>
        <w:numPr>
          <w:ilvl w:val="0"/>
          <w:numId w:val="5"/>
        </w:numPr>
        <w:jc w:val="both"/>
      </w:pPr>
      <w:r w:rsidRPr="00536C9F">
        <w:t>развивать гиб</w:t>
      </w:r>
      <w:r w:rsidR="00A42113" w:rsidRPr="00536C9F">
        <w:t>кость и оригинальность мышления,</w:t>
      </w:r>
    </w:p>
    <w:p w:rsidR="00282263" w:rsidRPr="00536C9F" w:rsidRDefault="00282263" w:rsidP="00282263">
      <w:pPr>
        <w:pStyle w:val="a3"/>
        <w:numPr>
          <w:ilvl w:val="0"/>
          <w:numId w:val="5"/>
        </w:numPr>
        <w:jc w:val="both"/>
      </w:pPr>
      <w:r w:rsidRPr="00536C9F">
        <w:t xml:space="preserve">развивать коммуникативные навыки, </w:t>
      </w:r>
    </w:p>
    <w:p w:rsidR="00282263" w:rsidRPr="00536C9F" w:rsidRDefault="00A42113" w:rsidP="00282263">
      <w:pPr>
        <w:pStyle w:val="a3"/>
        <w:numPr>
          <w:ilvl w:val="0"/>
          <w:numId w:val="5"/>
        </w:numPr>
        <w:jc w:val="both"/>
      </w:pPr>
      <w:r w:rsidRPr="00536C9F">
        <w:t>развить гибкую самооценку,</w:t>
      </w:r>
    </w:p>
    <w:p w:rsidR="00282263" w:rsidRPr="00536C9F" w:rsidRDefault="00282263" w:rsidP="00282263">
      <w:pPr>
        <w:pStyle w:val="a3"/>
        <w:numPr>
          <w:ilvl w:val="0"/>
          <w:numId w:val="5"/>
        </w:numPr>
        <w:ind w:right="-1"/>
        <w:jc w:val="both"/>
      </w:pPr>
      <w:r w:rsidRPr="00536C9F">
        <w:t>продолжить развитие интеллектуальных умений и навыков (системати</w:t>
      </w:r>
      <w:r w:rsidR="00A42113" w:rsidRPr="00536C9F">
        <w:t>зировать, сравнивать, обобщать),</w:t>
      </w:r>
    </w:p>
    <w:p w:rsidR="00282263" w:rsidRPr="00DC4F11" w:rsidRDefault="00282263" w:rsidP="00E9587B">
      <w:pPr>
        <w:pStyle w:val="c53"/>
        <w:numPr>
          <w:ilvl w:val="0"/>
          <w:numId w:val="5"/>
        </w:numPr>
        <w:spacing w:before="0" w:after="0"/>
        <w:jc w:val="both"/>
      </w:pPr>
      <w:r w:rsidRPr="00536C9F">
        <w:rPr>
          <w:rStyle w:val="c6"/>
        </w:rPr>
        <w:t>формировать у учащихся умения работать с текстом, рисунками, схемами, извлекать и анализировать информацию из различных источников</w:t>
      </w:r>
      <w:r w:rsidR="00A42113" w:rsidRPr="00536C9F">
        <w:rPr>
          <w:rStyle w:val="c6"/>
        </w:rPr>
        <w:t>.</w:t>
      </w:r>
    </w:p>
    <w:p w:rsidR="00282263" w:rsidRPr="00536C9F" w:rsidRDefault="00282263" w:rsidP="00282263">
      <w:pPr>
        <w:pStyle w:val="a3"/>
        <w:ind w:left="0"/>
        <w:jc w:val="both"/>
      </w:pPr>
      <w:r w:rsidRPr="00536C9F">
        <w:rPr>
          <w:rStyle w:val="c5"/>
          <w:rFonts w:eastAsiaTheme="majorEastAsia"/>
          <w:b/>
          <w:bCs/>
          <w:iCs/>
        </w:rPr>
        <w:tab/>
        <w:t>Метапредметные связи:  </w:t>
      </w:r>
    </w:p>
    <w:p w:rsidR="00282263" w:rsidRPr="00536C9F" w:rsidRDefault="00E9587B" w:rsidP="00282263">
      <w:pPr>
        <w:pStyle w:val="c0"/>
        <w:spacing w:before="0" w:after="0"/>
        <w:ind w:firstLine="708"/>
        <w:jc w:val="both"/>
        <w:rPr>
          <w:rStyle w:val="c7"/>
        </w:rPr>
      </w:pPr>
      <w:r>
        <w:rPr>
          <w:rStyle w:val="c7"/>
        </w:rPr>
        <w:t>1. Данный курс связывает</w:t>
      </w:r>
      <w:r w:rsidR="00282263" w:rsidRPr="00536C9F">
        <w:rPr>
          <w:rStyle w:val="c7"/>
        </w:rPr>
        <w:t xml:space="preserve">  со всеми предметами (химией, русским языком, математикой, географией, историей, экологией)</w:t>
      </w:r>
    </w:p>
    <w:p w:rsidR="00282263" w:rsidRPr="00536C9F" w:rsidRDefault="00282263" w:rsidP="00282263">
      <w:pPr>
        <w:pStyle w:val="c0"/>
        <w:spacing w:before="0" w:after="0"/>
        <w:ind w:firstLine="708"/>
        <w:jc w:val="both"/>
      </w:pPr>
      <w:r w:rsidRPr="00536C9F">
        <w:rPr>
          <w:rStyle w:val="c7"/>
        </w:rPr>
        <w:lastRenderedPageBreak/>
        <w:t>2. При защите  проектной работы учащиеся осваивают разработку компьютерных презентаций, тем самым знакомятся  с современными  ИКТ.</w:t>
      </w:r>
    </w:p>
    <w:p w:rsidR="00DB3B2D" w:rsidRPr="00536C9F" w:rsidRDefault="00282263" w:rsidP="00282263">
      <w:pPr>
        <w:pStyle w:val="c0"/>
        <w:spacing w:before="0" w:after="0"/>
        <w:ind w:firstLine="708"/>
        <w:jc w:val="both"/>
        <w:rPr>
          <w:rStyle w:val="c7"/>
        </w:rPr>
      </w:pPr>
      <w:r w:rsidRPr="00536C9F">
        <w:rPr>
          <w:rStyle w:val="c7"/>
        </w:rPr>
        <w:t>3. Поурочная  работа способствует выявлению и развитию одарённых детей, помогает им выбрать будущую профессию.  </w:t>
      </w:r>
    </w:p>
    <w:p w:rsidR="00381803" w:rsidRPr="00536C9F" w:rsidRDefault="00DB3B2D" w:rsidP="00DB3B2D">
      <w:pPr>
        <w:pStyle w:val="c0"/>
        <w:spacing w:before="0" w:after="0"/>
        <w:jc w:val="both"/>
        <w:rPr>
          <w:rStyle w:val="c7"/>
          <w:b/>
        </w:rPr>
      </w:pPr>
      <w:r w:rsidRPr="00536C9F">
        <w:rPr>
          <w:rStyle w:val="c7"/>
          <w:b/>
        </w:rPr>
        <w:t>Метапредметные результаты</w:t>
      </w:r>
      <w:r w:rsidR="00282263" w:rsidRPr="00536C9F">
        <w:rPr>
          <w:rStyle w:val="c7"/>
          <w:b/>
        </w:rPr>
        <w:t xml:space="preserve">   </w:t>
      </w:r>
    </w:p>
    <w:p w:rsidR="00381803" w:rsidRPr="00536C9F" w:rsidRDefault="00E31C6E" w:rsidP="00282263">
      <w:pPr>
        <w:pStyle w:val="c0"/>
        <w:spacing w:before="0" w:after="0"/>
        <w:ind w:firstLine="708"/>
        <w:jc w:val="both"/>
        <w:rPr>
          <w:rStyle w:val="c7"/>
          <w:b/>
        </w:rPr>
      </w:pPr>
      <w:r w:rsidRPr="00536C9F">
        <w:rPr>
          <w:rStyle w:val="c7"/>
          <w:b/>
        </w:rPr>
        <w:t>Личностные УУД:</w:t>
      </w:r>
      <w:r w:rsidR="00282263" w:rsidRPr="00536C9F">
        <w:rPr>
          <w:rStyle w:val="c7"/>
          <w:b/>
        </w:rPr>
        <w:t> </w:t>
      </w:r>
    </w:p>
    <w:p w:rsidR="00282263" w:rsidRPr="00536C9F" w:rsidRDefault="00282263" w:rsidP="00282263">
      <w:pPr>
        <w:pStyle w:val="c0"/>
        <w:numPr>
          <w:ilvl w:val="0"/>
          <w:numId w:val="6"/>
        </w:numPr>
        <w:spacing w:before="0" w:after="0"/>
        <w:jc w:val="both"/>
        <w:rPr>
          <w:rStyle w:val="c7"/>
          <w:u w:val="single"/>
        </w:rPr>
      </w:pPr>
      <w:r w:rsidRPr="00536C9F">
        <w:rPr>
          <w:rStyle w:val="c7"/>
        </w:rPr>
        <w:t xml:space="preserve">жизненное, личностное, профессиональное самоопределение, </w:t>
      </w:r>
    </w:p>
    <w:p w:rsidR="00282263" w:rsidRPr="00536C9F" w:rsidRDefault="00282263" w:rsidP="00282263">
      <w:pPr>
        <w:pStyle w:val="c0"/>
        <w:numPr>
          <w:ilvl w:val="0"/>
          <w:numId w:val="6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>действия смыслообразования и нравственно-эстетического оценивания,</w:t>
      </w:r>
    </w:p>
    <w:p w:rsidR="00282263" w:rsidRPr="00536C9F" w:rsidRDefault="00282263" w:rsidP="00282263">
      <w:pPr>
        <w:pStyle w:val="c0"/>
        <w:numPr>
          <w:ilvl w:val="0"/>
          <w:numId w:val="6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>ориентация в социальных ролях и межличностных отношениях</w:t>
      </w:r>
      <w:r w:rsidR="00E31C6E" w:rsidRPr="00536C9F">
        <w:rPr>
          <w:rStyle w:val="c7"/>
        </w:rPr>
        <w:t>.</w:t>
      </w:r>
    </w:p>
    <w:p w:rsidR="00E31C6E" w:rsidRPr="00536C9F" w:rsidRDefault="00E31C6E" w:rsidP="00E31C6E">
      <w:pPr>
        <w:pStyle w:val="c0"/>
        <w:spacing w:before="0" w:after="0"/>
        <w:jc w:val="both"/>
        <w:rPr>
          <w:b/>
        </w:rPr>
      </w:pPr>
      <w:r w:rsidRPr="00536C9F">
        <w:rPr>
          <w:rStyle w:val="c7"/>
          <w:b/>
        </w:rPr>
        <w:t>Регулятивные УУД</w:t>
      </w:r>
    </w:p>
    <w:p w:rsidR="00282263" w:rsidRPr="00536C9F" w:rsidRDefault="00282263" w:rsidP="00282263">
      <w:pPr>
        <w:pStyle w:val="c0"/>
        <w:numPr>
          <w:ilvl w:val="0"/>
          <w:numId w:val="7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целеполагание, </w:t>
      </w:r>
    </w:p>
    <w:p w:rsidR="00282263" w:rsidRPr="00536C9F" w:rsidRDefault="00282263" w:rsidP="00282263">
      <w:pPr>
        <w:pStyle w:val="c0"/>
        <w:numPr>
          <w:ilvl w:val="0"/>
          <w:numId w:val="7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планирование, </w:t>
      </w:r>
    </w:p>
    <w:p w:rsidR="00282263" w:rsidRPr="00536C9F" w:rsidRDefault="00282263" w:rsidP="00282263">
      <w:pPr>
        <w:pStyle w:val="c0"/>
        <w:numPr>
          <w:ilvl w:val="0"/>
          <w:numId w:val="7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>составление плана и последовательности действий,</w:t>
      </w:r>
    </w:p>
    <w:p w:rsidR="00282263" w:rsidRPr="00536C9F" w:rsidRDefault="00282263" w:rsidP="00282263">
      <w:pPr>
        <w:pStyle w:val="c0"/>
        <w:numPr>
          <w:ilvl w:val="0"/>
          <w:numId w:val="7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>прогнозирование,</w:t>
      </w:r>
    </w:p>
    <w:p w:rsidR="00282263" w:rsidRPr="00536C9F" w:rsidRDefault="00282263" w:rsidP="00282263">
      <w:pPr>
        <w:pStyle w:val="c0"/>
        <w:numPr>
          <w:ilvl w:val="0"/>
          <w:numId w:val="7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контроль, </w:t>
      </w:r>
    </w:p>
    <w:p w:rsidR="00282263" w:rsidRPr="00536C9F" w:rsidRDefault="00282263" w:rsidP="00282263">
      <w:pPr>
        <w:pStyle w:val="c0"/>
        <w:numPr>
          <w:ilvl w:val="0"/>
          <w:numId w:val="7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коррекция, </w:t>
      </w:r>
    </w:p>
    <w:p w:rsidR="00282263" w:rsidRPr="00536C9F" w:rsidRDefault="00282263" w:rsidP="00282263">
      <w:pPr>
        <w:pStyle w:val="c0"/>
        <w:numPr>
          <w:ilvl w:val="0"/>
          <w:numId w:val="7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оценка, </w:t>
      </w:r>
    </w:p>
    <w:p w:rsidR="00282263" w:rsidRPr="00536C9F" w:rsidRDefault="00282263" w:rsidP="00282263">
      <w:pPr>
        <w:pStyle w:val="c0"/>
        <w:numPr>
          <w:ilvl w:val="0"/>
          <w:numId w:val="7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>саморегуляция</w:t>
      </w:r>
      <w:r w:rsidR="00E31C6E" w:rsidRPr="00536C9F">
        <w:rPr>
          <w:rStyle w:val="c7"/>
        </w:rPr>
        <w:t>.</w:t>
      </w:r>
    </w:p>
    <w:p w:rsidR="00E31C6E" w:rsidRPr="00536C9F" w:rsidRDefault="00E31C6E" w:rsidP="00E31C6E">
      <w:pPr>
        <w:pStyle w:val="c0"/>
        <w:spacing w:before="0" w:after="0"/>
        <w:jc w:val="both"/>
        <w:rPr>
          <w:b/>
        </w:rPr>
      </w:pPr>
      <w:r w:rsidRPr="00536C9F">
        <w:rPr>
          <w:rStyle w:val="c7"/>
          <w:b/>
        </w:rPr>
        <w:t>Познавательные УУД</w:t>
      </w:r>
    </w:p>
    <w:p w:rsidR="00282263" w:rsidRPr="00536C9F" w:rsidRDefault="00282263" w:rsidP="00282263">
      <w:pPr>
        <w:pStyle w:val="c0"/>
        <w:numPr>
          <w:ilvl w:val="0"/>
          <w:numId w:val="8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самостоятельное определение и формулирование познавательной цели, поиск и выделение необходимой информации, </w:t>
      </w:r>
    </w:p>
    <w:p w:rsidR="00282263" w:rsidRPr="00536C9F" w:rsidRDefault="00282263" w:rsidP="00282263">
      <w:pPr>
        <w:pStyle w:val="c0"/>
        <w:numPr>
          <w:ilvl w:val="0"/>
          <w:numId w:val="8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применение методов информационного поиска, </w:t>
      </w:r>
    </w:p>
    <w:p w:rsidR="00282263" w:rsidRPr="00536C9F" w:rsidRDefault="00282263" w:rsidP="00282263">
      <w:pPr>
        <w:pStyle w:val="c0"/>
        <w:numPr>
          <w:ilvl w:val="0"/>
          <w:numId w:val="8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умение осознанно и произвольно строить речевое высказывание в устной и письменной форме, </w:t>
      </w:r>
    </w:p>
    <w:p w:rsidR="00282263" w:rsidRPr="00536C9F" w:rsidRDefault="00282263" w:rsidP="00282263">
      <w:pPr>
        <w:pStyle w:val="c0"/>
        <w:numPr>
          <w:ilvl w:val="0"/>
          <w:numId w:val="8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анализ, синтез объектов, </w:t>
      </w:r>
    </w:p>
    <w:p w:rsidR="00282263" w:rsidRPr="00536C9F" w:rsidRDefault="00282263" w:rsidP="00282263">
      <w:pPr>
        <w:pStyle w:val="c0"/>
        <w:numPr>
          <w:ilvl w:val="0"/>
          <w:numId w:val="8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установление причинно-следственных связей, </w:t>
      </w:r>
    </w:p>
    <w:p w:rsidR="00282263" w:rsidRPr="00536C9F" w:rsidRDefault="00282263" w:rsidP="00282263">
      <w:pPr>
        <w:pStyle w:val="c0"/>
        <w:numPr>
          <w:ilvl w:val="0"/>
          <w:numId w:val="8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построение логической цепи рассуждений, доказательство, </w:t>
      </w:r>
      <w:r w:rsidRPr="00536C9F">
        <w:rPr>
          <w:rStyle w:val="c7"/>
        </w:rPr>
        <w:tab/>
      </w:r>
    </w:p>
    <w:p w:rsidR="00282263" w:rsidRPr="00536C9F" w:rsidRDefault="00282263" w:rsidP="00282263">
      <w:pPr>
        <w:pStyle w:val="c0"/>
        <w:numPr>
          <w:ilvl w:val="0"/>
          <w:numId w:val="8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>выдвижение гипотез и их обоснование</w:t>
      </w:r>
      <w:r w:rsidR="00E31C6E" w:rsidRPr="00536C9F">
        <w:rPr>
          <w:rStyle w:val="c7"/>
        </w:rPr>
        <w:t>.</w:t>
      </w:r>
    </w:p>
    <w:p w:rsidR="00E31C6E" w:rsidRPr="00536C9F" w:rsidRDefault="00536C9F" w:rsidP="00E31C6E">
      <w:pPr>
        <w:pStyle w:val="c0"/>
        <w:spacing w:before="0" w:after="0"/>
        <w:jc w:val="both"/>
        <w:rPr>
          <w:b/>
        </w:rPr>
      </w:pPr>
      <w:r w:rsidRPr="00536C9F">
        <w:rPr>
          <w:rStyle w:val="c7"/>
          <w:b/>
        </w:rPr>
        <w:t>Коммуникативные</w:t>
      </w:r>
      <w:r w:rsidR="00E31C6E" w:rsidRPr="00536C9F">
        <w:rPr>
          <w:rStyle w:val="c7"/>
          <w:b/>
        </w:rPr>
        <w:t xml:space="preserve"> УУД</w:t>
      </w:r>
    </w:p>
    <w:p w:rsidR="00282263" w:rsidRPr="00536C9F" w:rsidRDefault="00282263" w:rsidP="00282263">
      <w:pPr>
        <w:pStyle w:val="c0"/>
        <w:numPr>
          <w:ilvl w:val="0"/>
          <w:numId w:val="9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 xml:space="preserve">планирование учебного сотрудничества с учителем и сверстниками, постановка вопросов, разрешение конфликтов, </w:t>
      </w:r>
    </w:p>
    <w:p w:rsidR="00282263" w:rsidRPr="00536C9F" w:rsidRDefault="00282263" w:rsidP="00282263">
      <w:pPr>
        <w:pStyle w:val="c0"/>
        <w:numPr>
          <w:ilvl w:val="0"/>
          <w:numId w:val="9"/>
        </w:numPr>
        <w:spacing w:before="0" w:after="0"/>
        <w:jc w:val="both"/>
        <w:rPr>
          <w:rStyle w:val="c7"/>
        </w:rPr>
      </w:pPr>
      <w:r w:rsidRPr="00536C9F">
        <w:rPr>
          <w:rStyle w:val="c7"/>
        </w:rPr>
        <w:t>управление поведением партнёра,</w:t>
      </w:r>
    </w:p>
    <w:p w:rsidR="00282263" w:rsidRPr="00536C9F" w:rsidRDefault="00282263" w:rsidP="00282263">
      <w:pPr>
        <w:pStyle w:val="c0"/>
        <w:numPr>
          <w:ilvl w:val="0"/>
          <w:numId w:val="9"/>
        </w:numPr>
        <w:spacing w:before="0" w:after="0"/>
        <w:jc w:val="both"/>
      </w:pPr>
      <w:r w:rsidRPr="00536C9F">
        <w:rPr>
          <w:rStyle w:val="c7"/>
        </w:rPr>
        <w:t>владение речью в соответствии с грамматическими и синтаксическими нормами русского языка</w:t>
      </w:r>
      <w:r w:rsidR="004062BC" w:rsidRPr="00536C9F">
        <w:rPr>
          <w:rStyle w:val="c7"/>
        </w:rPr>
        <w:t>.</w:t>
      </w:r>
    </w:p>
    <w:p w:rsidR="00282263" w:rsidRPr="00536C9F" w:rsidRDefault="00E9587B" w:rsidP="0081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</w:t>
      </w:r>
      <w:r w:rsidR="0004145B" w:rsidRPr="00536C9F">
        <w:rPr>
          <w:rFonts w:ascii="Times New Roman" w:eastAsia="Times New Roman" w:hAnsi="Times New Roman" w:cs="Times New Roman"/>
          <w:b/>
          <w:sz w:val="24"/>
          <w:szCs w:val="24"/>
        </w:rPr>
        <w:t>ся:</w:t>
      </w:r>
    </w:p>
    <w:p w:rsidR="00812867" w:rsidRPr="00536C9F" w:rsidRDefault="00812867" w:rsidP="005B0FBB">
      <w:pPr>
        <w:pStyle w:val="a3"/>
        <w:numPr>
          <w:ilvl w:val="0"/>
          <w:numId w:val="36"/>
        </w:numPr>
        <w:shd w:val="clear" w:color="auto" w:fill="FFFFFF"/>
        <w:jc w:val="both"/>
        <w:rPr>
          <w:rFonts w:eastAsia="Times New Roman"/>
        </w:rPr>
      </w:pPr>
      <w:r w:rsidRPr="00536C9F">
        <w:rPr>
          <w:rFonts w:eastAsia="Times New Roman"/>
        </w:rPr>
        <w:t>планировать и выполнять учебный проект, используя оборудование, модели, методы, приёмы, адекватные исследуемой проблеме;</w:t>
      </w:r>
    </w:p>
    <w:p w:rsidR="00812867" w:rsidRPr="00536C9F" w:rsidRDefault="00812867" w:rsidP="005B0FBB">
      <w:pPr>
        <w:pStyle w:val="a3"/>
        <w:numPr>
          <w:ilvl w:val="0"/>
          <w:numId w:val="36"/>
        </w:numPr>
        <w:shd w:val="clear" w:color="auto" w:fill="FFFFFF"/>
        <w:jc w:val="both"/>
        <w:rPr>
          <w:rFonts w:eastAsia="Times New Roman"/>
        </w:rPr>
      </w:pPr>
      <w:r w:rsidRPr="00536C9F">
        <w:rPr>
          <w:rFonts w:eastAsia="Times New Roman"/>
        </w:rPr>
        <w:t>выбирать и использовать методы;</w:t>
      </w:r>
    </w:p>
    <w:p w:rsidR="00812867" w:rsidRPr="00536C9F" w:rsidRDefault="00812867" w:rsidP="005B0FBB">
      <w:pPr>
        <w:pStyle w:val="a3"/>
        <w:numPr>
          <w:ilvl w:val="0"/>
          <w:numId w:val="36"/>
        </w:numPr>
        <w:shd w:val="clear" w:color="auto" w:fill="FFFFFF"/>
        <w:jc w:val="both"/>
        <w:rPr>
          <w:rFonts w:eastAsia="Times New Roman"/>
        </w:rPr>
      </w:pPr>
      <w:r w:rsidRPr="00536C9F">
        <w:rPr>
          <w:rFonts w:eastAsia="Times New Roman"/>
        </w:rPr>
        <w:t>использ</w:t>
      </w:r>
      <w:r w:rsidR="003C2202" w:rsidRPr="00536C9F">
        <w:rPr>
          <w:rFonts w:eastAsia="Times New Roman"/>
        </w:rPr>
        <w:t>о</w:t>
      </w:r>
      <w:r w:rsidRPr="00536C9F">
        <w:rPr>
          <w:rFonts w:eastAsia="Times New Roman"/>
        </w:rPr>
        <w:t xml:space="preserve">вать естественнонаучные методы и приёмы, </w:t>
      </w:r>
      <w:r w:rsidR="003C2202" w:rsidRPr="00536C9F">
        <w:rPr>
          <w:rFonts w:eastAsia="Times New Roman"/>
        </w:rPr>
        <w:t>как наблюдение, постановка проблемы, эксперимент, моделирование, теоретическое обоснование;</w:t>
      </w:r>
    </w:p>
    <w:p w:rsidR="003C2202" w:rsidRPr="00536C9F" w:rsidRDefault="003C2202" w:rsidP="005B0FBB">
      <w:pPr>
        <w:pStyle w:val="a3"/>
        <w:numPr>
          <w:ilvl w:val="0"/>
          <w:numId w:val="36"/>
        </w:numPr>
        <w:shd w:val="clear" w:color="auto" w:fill="FFFFFF"/>
        <w:jc w:val="both"/>
        <w:rPr>
          <w:rFonts w:eastAsia="Times New Roman"/>
        </w:rPr>
      </w:pPr>
      <w:r w:rsidRPr="00536C9F">
        <w:rPr>
          <w:rFonts w:eastAsia="Times New Roman"/>
        </w:rPr>
        <w:t>использовать некоторые методы, характерные для исторических и социальных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</w:t>
      </w:r>
      <w:r w:rsidRPr="00536C9F">
        <w:rPr>
          <w:sz w:val="23"/>
          <w:szCs w:val="23"/>
        </w:rPr>
        <w:t>;</w:t>
      </w:r>
    </w:p>
    <w:p w:rsidR="003C2202" w:rsidRPr="00536C9F" w:rsidRDefault="003C2202" w:rsidP="005B0FBB">
      <w:pPr>
        <w:pStyle w:val="a3"/>
        <w:numPr>
          <w:ilvl w:val="0"/>
          <w:numId w:val="36"/>
        </w:numPr>
        <w:shd w:val="clear" w:color="auto" w:fill="FFFFFF"/>
        <w:jc w:val="both"/>
        <w:rPr>
          <w:rFonts w:eastAsia="Times New Roman"/>
        </w:rPr>
      </w:pPr>
      <w:r w:rsidRPr="00536C9F">
        <w:rPr>
          <w:sz w:val="23"/>
          <w:szCs w:val="23"/>
        </w:rPr>
        <w:t>использовать языковые средства, адекватные   обсуждаемой проблеме;</w:t>
      </w:r>
    </w:p>
    <w:p w:rsidR="00804DBE" w:rsidRPr="00536C9F" w:rsidRDefault="00804DBE" w:rsidP="005B0FBB">
      <w:pPr>
        <w:pStyle w:val="a3"/>
        <w:numPr>
          <w:ilvl w:val="0"/>
          <w:numId w:val="36"/>
        </w:numPr>
        <w:shd w:val="clear" w:color="auto" w:fill="FFFFFF"/>
        <w:jc w:val="both"/>
        <w:rPr>
          <w:rFonts w:eastAsia="Times New Roman"/>
        </w:rPr>
      </w:pPr>
      <w:r w:rsidRPr="00536C9F">
        <w:rPr>
          <w:sz w:val="23"/>
          <w:szCs w:val="23"/>
        </w:rPr>
        <w:t>отличать факты от суждений, мнений и оценок;</w:t>
      </w:r>
    </w:p>
    <w:p w:rsidR="003C2202" w:rsidRPr="00536C9F" w:rsidRDefault="00804DBE" w:rsidP="005B0FBB">
      <w:pPr>
        <w:pStyle w:val="a3"/>
        <w:numPr>
          <w:ilvl w:val="0"/>
          <w:numId w:val="36"/>
        </w:numPr>
        <w:shd w:val="clear" w:color="auto" w:fill="FFFFFF"/>
        <w:jc w:val="both"/>
        <w:rPr>
          <w:rFonts w:eastAsia="Times New Roman"/>
        </w:rPr>
      </w:pPr>
      <w:r w:rsidRPr="00536C9F">
        <w:rPr>
          <w:sz w:val="23"/>
          <w:szCs w:val="23"/>
        </w:rPr>
        <w:t>критически относиться к суждениям, мнениям, оценкам, реконструировать их основания.</w:t>
      </w:r>
    </w:p>
    <w:p w:rsidR="00804DBE" w:rsidRPr="00536C9F" w:rsidRDefault="00804DBE" w:rsidP="00804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C9F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127BF" w:rsidRPr="00536C9F" w:rsidRDefault="00804DBE" w:rsidP="005B0FBB">
      <w:pPr>
        <w:pStyle w:val="a3"/>
        <w:numPr>
          <w:ilvl w:val="0"/>
          <w:numId w:val="37"/>
        </w:numPr>
        <w:shd w:val="clear" w:color="auto" w:fill="FFFFFF"/>
        <w:jc w:val="both"/>
        <w:rPr>
          <w:rFonts w:eastAsia="Times New Roman"/>
        </w:rPr>
      </w:pPr>
      <w:r w:rsidRPr="00536C9F">
        <w:rPr>
          <w:rFonts w:eastAsia="Times New Roman"/>
        </w:rPr>
        <w:t>самостоятельно задумывать, планировать и выполнять учебный и социальный проект</w:t>
      </w:r>
      <w:r w:rsidR="00A127BF" w:rsidRPr="00536C9F">
        <w:rPr>
          <w:rFonts w:eastAsia="Times New Roman"/>
        </w:rPr>
        <w:t>;</w:t>
      </w:r>
    </w:p>
    <w:p w:rsidR="00A127BF" w:rsidRPr="00536C9F" w:rsidRDefault="00A127BF" w:rsidP="005B0FBB">
      <w:pPr>
        <w:pStyle w:val="a3"/>
        <w:numPr>
          <w:ilvl w:val="0"/>
          <w:numId w:val="36"/>
        </w:numPr>
        <w:shd w:val="clear" w:color="auto" w:fill="FFFFFF"/>
        <w:jc w:val="both"/>
        <w:rPr>
          <w:rFonts w:eastAsia="Times New Roman"/>
        </w:rPr>
      </w:pPr>
      <w:r w:rsidRPr="00536C9F">
        <w:rPr>
          <w:rFonts w:eastAsia="Times New Roman"/>
        </w:rPr>
        <w:lastRenderedPageBreak/>
        <w:t>использовать догадку, озарение, интуицию, а также естественнонаучные методы и приёмы и некоторые методы, характерные для исторических и социальных наук: анкетирование, моделирование, поиск исторических образцов</w:t>
      </w:r>
      <w:r w:rsidRPr="00536C9F">
        <w:rPr>
          <w:sz w:val="23"/>
          <w:szCs w:val="23"/>
        </w:rPr>
        <w:t>;</w:t>
      </w:r>
    </w:p>
    <w:p w:rsidR="00A127BF" w:rsidRPr="00536C9F" w:rsidRDefault="00A127BF" w:rsidP="005B0FBB">
      <w:pPr>
        <w:pStyle w:val="a3"/>
        <w:numPr>
          <w:ilvl w:val="0"/>
          <w:numId w:val="37"/>
        </w:numPr>
        <w:shd w:val="clear" w:color="auto" w:fill="FFFFFF"/>
        <w:jc w:val="both"/>
        <w:rPr>
          <w:rFonts w:eastAsia="Times New Roman"/>
        </w:rPr>
      </w:pPr>
      <w:r w:rsidRPr="00536C9F">
        <w:rPr>
          <w:rFonts w:eastAsia="Times New Roman"/>
        </w:rPr>
        <w:t xml:space="preserve">использовать приёмы художественного познания мира: целостное отображение мира, образность, художественный вымысел, </w:t>
      </w:r>
    </w:p>
    <w:p w:rsidR="00A127BF" w:rsidRPr="00536C9F" w:rsidRDefault="00A127BF" w:rsidP="005B0FBB">
      <w:pPr>
        <w:pStyle w:val="a3"/>
        <w:numPr>
          <w:ilvl w:val="0"/>
          <w:numId w:val="37"/>
        </w:numPr>
        <w:shd w:val="clear" w:color="auto" w:fill="FFFFFF"/>
        <w:jc w:val="both"/>
        <w:rPr>
          <w:rFonts w:eastAsia="Times New Roman"/>
        </w:rPr>
      </w:pPr>
      <w:r w:rsidRPr="00536C9F">
        <w:rPr>
          <w:rFonts w:eastAsia="Times New Roman"/>
        </w:rPr>
        <w:t>целенаправленно</w:t>
      </w:r>
      <w:r w:rsidR="00DB3B2D" w:rsidRPr="00536C9F">
        <w:rPr>
          <w:rFonts w:eastAsia="Times New Roman"/>
        </w:rPr>
        <w:t xml:space="preserve"> и осознанно развивать свои коммуникативные способности, осваивать новые языковые средства;</w:t>
      </w:r>
    </w:p>
    <w:p w:rsidR="00DB3B2D" w:rsidRPr="00734DEC" w:rsidRDefault="00DB3B2D" w:rsidP="00282263">
      <w:pPr>
        <w:pStyle w:val="a3"/>
        <w:numPr>
          <w:ilvl w:val="0"/>
          <w:numId w:val="37"/>
        </w:numPr>
        <w:shd w:val="clear" w:color="auto" w:fill="FFFFFF"/>
        <w:jc w:val="both"/>
        <w:rPr>
          <w:rFonts w:eastAsia="Times New Roman"/>
        </w:rPr>
      </w:pPr>
      <w:r w:rsidRPr="00536C9F">
        <w:rPr>
          <w:rFonts w:eastAsia="Times New Roman"/>
        </w:rPr>
        <w:t>осознавать свою ответственность за достоверность полученных знаний, за качество выполненного проекта.</w:t>
      </w:r>
    </w:p>
    <w:p w:rsidR="00282263" w:rsidRPr="00734DEC" w:rsidRDefault="00282263" w:rsidP="00734DEC">
      <w:pPr>
        <w:pStyle w:val="a3"/>
        <w:numPr>
          <w:ilvl w:val="0"/>
          <w:numId w:val="2"/>
        </w:numPr>
        <w:jc w:val="center"/>
        <w:rPr>
          <w:b/>
        </w:rPr>
      </w:pPr>
      <w:r w:rsidRPr="00734DEC">
        <w:rPr>
          <w:b/>
        </w:rPr>
        <w:t>Содержание учебного курса.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 (</w:t>
      </w:r>
      <w:r w:rsidR="00DB3B2D" w:rsidRPr="00536C9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36C9F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="00DB3B2D" w:rsidRPr="00536C9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C3D08" w:rsidRPr="00536C9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B3B2D" w:rsidRPr="00536C9F" w:rsidRDefault="00282263" w:rsidP="0088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  <w:t>Цели и задачи курса. План р</w:t>
      </w:r>
      <w:r w:rsidR="00DB3B2D" w:rsidRPr="00536C9F">
        <w:rPr>
          <w:rFonts w:ascii="Times New Roman" w:hAnsi="Times New Roman" w:cs="Times New Roman"/>
          <w:sz w:val="24"/>
          <w:szCs w:val="24"/>
        </w:rPr>
        <w:t>аботы. Содержание деятельности в процессе изучения учебного курса</w:t>
      </w:r>
      <w:r w:rsidRPr="00536C9F">
        <w:rPr>
          <w:rFonts w:ascii="Times New Roman" w:hAnsi="Times New Roman" w:cs="Times New Roman"/>
          <w:sz w:val="24"/>
          <w:szCs w:val="24"/>
        </w:rPr>
        <w:t>.</w:t>
      </w:r>
      <w:r w:rsidRPr="00536C9F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понятия: «Проект» «Проектная деятельность», «Индивидуальный итоговый проект». </w:t>
      </w:r>
      <w:r w:rsidR="00DB3B2D" w:rsidRPr="00536C9F">
        <w:rPr>
          <w:rFonts w:ascii="Times New Roman" w:eastAsia="Times New Roman" w:hAnsi="Times New Roman" w:cs="Times New Roman"/>
          <w:sz w:val="24"/>
          <w:szCs w:val="24"/>
        </w:rPr>
        <w:t>Обзор школьных, районных, региональных, всероссийских научно-практических конференций и конкурсов школьников</w:t>
      </w:r>
      <w:r w:rsidR="003C3D08" w:rsidRPr="00536C9F">
        <w:rPr>
          <w:rFonts w:ascii="Times New Roman" w:eastAsia="Times New Roman" w:hAnsi="Times New Roman" w:cs="Times New Roman"/>
          <w:sz w:val="24"/>
          <w:szCs w:val="24"/>
        </w:rPr>
        <w:t>. Роль научного познания в истории человечества. Правила техники безопасности.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C9F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Учащийся научиться</w:t>
      </w:r>
    </w:p>
    <w:p w:rsidR="00282263" w:rsidRPr="00536C9F" w:rsidRDefault="00282263" w:rsidP="005B0FBB">
      <w:pPr>
        <w:pStyle w:val="a3"/>
        <w:numPr>
          <w:ilvl w:val="0"/>
          <w:numId w:val="10"/>
        </w:numPr>
        <w:jc w:val="both"/>
      </w:pPr>
      <w:r w:rsidRPr="00536C9F">
        <w:t>определения понятий «Проект», «Проектная деятельность», «Индивидуальный  итоговый проект».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C9F">
        <w:rPr>
          <w:rFonts w:ascii="Times New Roman" w:eastAsia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282263" w:rsidRPr="00536C9F" w:rsidRDefault="00282263" w:rsidP="005B0FBB">
      <w:pPr>
        <w:pStyle w:val="a3"/>
        <w:numPr>
          <w:ilvl w:val="0"/>
          <w:numId w:val="19"/>
        </w:numPr>
        <w:jc w:val="both"/>
      </w:pPr>
      <w:r w:rsidRPr="00536C9F">
        <w:t>давать определение понятиям.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82263" w:rsidRPr="00536C9F" w:rsidRDefault="00282263" w:rsidP="005B0FBB">
      <w:pPr>
        <w:pStyle w:val="a3"/>
        <w:numPr>
          <w:ilvl w:val="0"/>
          <w:numId w:val="19"/>
        </w:numPr>
        <w:spacing w:before="75" w:after="75"/>
        <w:rPr>
          <w:rFonts w:eastAsia="Times New Roman"/>
        </w:rPr>
      </w:pPr>
      <w:r w:rsidRPr="00536C9F">
        <w:rPr>
          <w:rFonts w:eastAsia="Times New Roman"/>
        </w:rPr>
        <w:t>Адекватно использовать речь.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53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263" w:rsidRPr="00536C9F" w:rsidRDefault="00282263" w:rsidP="005B0FBB">
      <w:pPr>
        <w:pStyle w:val="a3"/>
        <w:numPr>
          <w:ilvl w:val="0"/>
          <w:numId w:val="19"/>
        </w:numPr>
        <w:jc w:val="both"/>
        <w:rPr>
          <w:rFonts w:eastAsia="Times New Roman"/>
        </w:rPr>
      </w:pPr>
      <w:r w:rsidRPr="00536C9F">
        <w:rPr>
          <w:rFonts w:eastAsia="Times New Roman"/>
        </w:rPr>
        <w:t xml:space="preserve">Устанавливать аналогии и причинно-следственные связи; </w:t>
      </w:r>
    </w:p>
    <w:p w:rsidR="00282263" w:rsidRPr="00536C9F" w:rsidRDefault="00282263" w:rsidP="005B0FBB">
      <w:pPr>
        <w:pStyle w:val="a3"/>
        <w:numPr>
          <w:ilvl w:val="0"/>
          <w:numId w:val="19"/>
        </w:numPr>
        <w:jc w:val="both"/>
        <w:rPr>
          <w:rFonts w:eastAsia="Times New Roman"/>
        </w:rPr>
      </w:pPr>
      <w:r w:rsidRPr="00536C9F">
        <w:rPr>
          <w:rFonts w:eastAsia="Times New Roman"/>
        </w:rPr>
        <w:t>выстраивать логическую цепь рассуждений;</w:t>
      </w:r>
    </w:p>
    <w:p w:rsidR="00282263" w:rsidRPr="00536C9F" w:rsidRDefault="00282263" w:rsidP="005B0FBB">
      <w:pPr>
        <w:pStyle w:val="a3"/>
        <w:numPr>
          <w:ilvl w:val="0"/>
          <w:numId w:val="19"/>
        </w:numPr>
        <w:jc w:val="both"/>
        <w:rPr>
          <w:b/>
        </w:rPr>
      </w:pPr>
      <w:r w:rsidRPr="00536C9F">
        <w:rPr>
          <w:rFonts w:eastAsia="Times New Roman"/>
        </w:rPr>
        <w:t>осуществлять поиск и выделение необходимой информации.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53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263" w:rsidRPr="00536C9F" w:rsidRDefault="00282263" w:rsidP="005B0FBB">
      <w:pPr>
        <w:pStyle w:val="a3"/>
        <w:numPr>
          <w:ilvl w:val="0"/>
          <w:numId w:val="22"/>
        </w:numPr>
        <w:jc w:val="both"/>
        <w:rPr>
          <w:b/>
        </w:rPr>
      </w:pPr>
      <w:r w:rsidRPr="00536C9F">
        <w:rPr>
          <w:rFonts w:eastAsia="Times New Roman"/>
        </w:rPr>
        <w:t>формировать собственное мнение.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282263" w:rsidRPr="00536C9F" w:rsidRDefault="00282263" w:rsidP="005B0FBB">
      <w:pPr>
        <w:pStyle w:val="a3"/>
        <w:numPr>
          <w:ilvl w:val="0"/>
          <w:numId w:val="22"/>
        </w:numPr>
        <w:jc w:val="both"/>
      </w:pPr>
      <w:r w:rsidRPr="00536C9F">
        <w:t>Приобрести умение работать в группе;</w:t>
      </w:r>
    </w:p>
    <w:p w:rsidR="00282263" w:rsidRPr="00E9587B" w:rsidRDefault="00282263" w:rsidP="00282263">
      <w:pPr>
        <w:pStyle w:val="a3"/>
        <w:numPr>
          <w:ilvl w:val="0"/>
          <w:numId w:val="22"/>
        </w:numPr>
        <w:jc w:val="both"/>
        <w:rPr>
          <w:b/>
        </w:rPr>
      </w:pPr>
      <w:r w:rsidRPr="00536C9F">
        <w:rPr>
          <w:rFonts w:eastAsia="Times New Roman"/>
        </w:rPr>
        <w:t>выработка личностных качеств: доброжелательность, эмоционально-нравственная отзывчивость</w:t>
      </w:r>
    </w:p>
    <w:p w:rsidR="00282263" w:rsidRPr="00536C9F" w:rsidRDefault="00282263" w:rsidP="002822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C9F">
        <w:rPr>
          <w:rFonts w:ascii="Times New Roman" w:eastAsia="Times New Roman" w:hAnsi="Times New Roman" w:cs="Times New Roman"/>
          <w:b/>
          <w:sz w:val="24"/>
          <w:szCs w:val="24"/>
        </w:rPr>
        <w:t>Тема 1.</w:t>
      </w:r>
      <w:r w:rsidRPr="00536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Типы проектов. </w:t>
      </w:r>
      <w:r w:rsidR="003C3D08" w:rsidRPr="00536C9F">
        <w:rPr>
          <w:rFonts w:ascii="Times New Roman" w:eastAsia="Times New Roman" w:hAnsi="Times New Roman" w:cs="Times New Roman"/>
          <w:bCs/>
          <w:sz w:val="24"/>
          <w:szCs w:val="24"/>
        </w:rPr>
        <w:t>Организация проектной деятельности (8 часов)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  <w:t xml:space="preserve">История развитие проектной деятельности в России и за рубежом. </w:t>
      </w:r>
      <w:r w:rsidRPr="00536C9F">
        <w:rPr>
          <w:rFonts w:ascii="Times New Roman" w:hAnsi="Times New Roman" w:cs="Times New Roman"/>
          <w:sz w:val="24"/>
          <w:szCs w:val="24"/>
        </w:rPr>
        <w:tab/>
        <w:t>Классификация проектов по доминирующей деятельности, по комплексности и характеру контактов: монопроекты, межпредметные; по продолжительности: мини-проекты, краткосрочные, недельные, годичные.</w:t>
      </w:r>
    </w:p>
    <w:p w:rsidR="005F7117" w:rsidRPr="00536C9F" w:rsidRDefault="00282263" w:rsidP="00734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</w:r>
      <w:r w:rsidRPr="00536C9F">
        <w:rPr>
          <w:rFonts w:ascii="Times New Roman" w:eastAsia="Times New Roman" w:hAnsi="Times New Roman" w:cs="Times New Roman"/>
          <w:sz w:val="24"/>
          <w:szCs w:val="24"/>
        </w:rPr>
        <w:t xml:space="preserve">Проект и его типы. Практико-ориентированный проект. Исследовательский проект. Информационный проект. Творческий проект. Игровой проект. Тип проекта, ведущая деятельность, проектный продукт. </w:t>
      </w:r>
      <w:r w:rsidR="00017CF2" w:rsidRPr="00536C9F">
        <w:rPr>
          <w:rFonts w:ascii="Times New Roman" w:hAnsi="Times New Roman" w:cs="Times New Roman"/>
          <w:sz w:val="24"/>
          <w:szCs w:val="24"/>
        </w:rPr>
        <w:t>Этапы работы над проектом. Тематика проектов. Утверждение тематики проектов и индивидуальных планов.</w:t>
      </w:r>
      <w:r w:rsidR="00017CF2" w:rsidRPr="00536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CF2" w:rsidRPr="00536C9F">
        <w:rPr>
          <w:rFonts w:ascii="Times New Roman" w:hAnsi="Times New Roman" w:cs="Times New Roman"/>
          <w:sz w:val="24"/>
          <w:szCs w:val="24"/>
        </w:rPr>
        <w:t>Выдача письменных рекомендаций (требования, сроки, график, консультации). Планирование деятельности.</w:t>
      </w:r>
    </w:p>
    <w:p w:rsidR="005F7117" w:rsidRPr="00536C9F" w:rsidRDefault="005F7117" w:rsidP="005F7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 xml:space="preserve">Выбор темы и ее конкретизация (определение жанра проекта). Обоснование актуальности темы. </w:t>
      </w:r>
      <w:r w:rsidR="00282263" w:rsidRPr="00536C9F">
        <w:rPr>
          <w:rFonts w:ascii="Times New Roman" w:hAnsi="Times New Roman" w:cs="Times New Roman"/>
          <w:sz w:val="24"/>
          <w:szCs w:val="24"/>
        </w:rPr>
        <w:t>Постановка проблемы</w:t>
      </w:r>
      <w:r w:rsidRPr="00536C9F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282263" w:rsidRPr="00536C9F">
        <w:rPr>
          <w:rFonts w:ascii="Times New Roman" w:hAnsi="Times New Roman" w:cs="Times New Roman"/>
          <w:sz w:val="24"/>
          <w:szCs w:val="24"/>
        </w:rPr>
        <w:t xml:space="preserve">. Понятие проблемной ситуации. Анализ проблемной ситуации. Постановка проблемы. </w:t>
      </w:r>
      <w:r w:rsidRPr="00536C9F">
        <w:rPr>
          <w:rFonts w:ascii="Times New Roman" w:hAnsi="Times New Roman" w:cs="Times New Roman"/>
          <w:sz w:val="24"/>
          <w:szCs w:val="24"/>
        </w:rPr>
        <w:t>Составление представления о степени разработанности темы.</w:t>
      </w:r>
      <w:r w:rsidR="00282263" w:rsidRPr="00536C9F">
        <w:rPr>
          <w:rFonts w:ascii="Times New Roman" w:hAnsi="Times New Roman" w:cs="Times New Roman"/>
          <w:sz w:val="24"/>
          <w:szCs w:val="24"/>
        </w:rPr>
        <w:tab/>
      </w:r>
      <w:r w:rsidR="00282263" w:rsidRPr="00536C9F">
        <w:rPr>
          <w:rFonts w:ascii="Times New Roman" w:hAnsi="Times New Roman" w:cs="Times New Roman"/>
          <w:sz w:val="24"/>
          <w:szCs w:val="24"/>
        </w:rPr>
        <w:tab/>
      </w:r>
    </w:p>
    <w:p w:rsidR="006D4BB6" w:rsidRPr="00536C9F" w:rsidRDefault="00282263" w:rsidP="005F7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lastRenderedPageBreak/>
        <w:t xml:space="preserve">Целеполагание. Цель и требования к ее формулировке: измеримость, конкретность, достижимость, прозрачность, реалистичность. Цели, преследуемые при работе над проектом. </w:t>
      </w:r>
      <w:r w:rsidR="00017CF2" w:rsidRPr="00536C9F">
        <w:rPr>
          <w:rFonts w:ascii="Times New Roman" w:eastAsia="Times New Roman" w:hAnsi="Times New Roman" w:cs="Times New Roman"/>
          <w:sz w:val="24"/>
          <w:szCs w:val="24"/>
        </w:rPr>
        <w:t>Связь между достижением цели и решением проблемы проекта.</w:t>
      </w:r>
      <w:r w:rsidR="00BF7C87" w:rsidRPr="0053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3F1" w:rsidRPr="00536C9F">
        <w:rPr>
          <w:rFonts w:ascii="Times New Roman" w:eastAsia="Times New Roman" w:hAnsi="Times New Roman" w:cs="Times New Roman"/>
          <w:sz w:val="24"/>
          <w:szCs w:val="24"/>
        </w:rPr>
        <w:t>Предмет и объекты исследования.</w:t>
      </w:r>
      <w:r w:rsidR="00017CF2" w:rsidRPr="00536C9F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Pr="00536C9F">
        <w:rPr>
          <w:rFonts w:ascii="Times New Roman" w:hAnsi="Times New Roman" w:cs="Times New Roman"/>
          <w:sz w:val="24"/>
          <w:szCs w:val="24"/>
        </w:rPr>
        <w:t xml:space="preserve">Формулирование задач. </w:t>
      </w:r>
      <w:r w:rsidR="00017CF2" w:rsidRPr="00536C9F">
        <w:rPr>
          <w:rFonts w:ascii="Times New Roman" w:hAnsi="Times New Roman" w:cs="Times New Roman"/>
          <w:sz w:val="24"/>
          <w:szCs w:val="24"/>
        </w:rPr>
        <w:t>Выбор и о</w:t>
      </w:r>
      <w:r w:rsidR="005F7117" w:rsidRPr="00536C9F">
        <w:rPr>
          <w:rFonts w:ascii="Times New Roman" w:hAnsi="Times New Roman" w:cs="Times New Roman"/>
          <w:sz w:val="24"/>
          <w:szCs w:val="24"/>
        </w:rPr>
        <w:t xml:space="preserve">писание методов исследования. </w:t>
      </w:r>
      <w:r w:rsidR="00017CF2" w:rsidRPr="00536C9F">
        <w:rPr>
          <w:rFonts w:ascii="Times New Roman" w:hAnsi="Times New Roman" w:cs="Times New Roman"/>
          <w:sz w:val="24"/>
          <w:szCs w:val="24"/>
        </w:rPr>
        <w:t>Подборка методики.</w:t>
      </w:r>
      <w:r w:rsidR="004003F1" w:rsidRPr="00536C9F">
        <w:rPr>
          <w:sz w:val="24"/>
          <w:szCs w:val="24"/>
        </w:rPr>
        <w:t xml:space="preserve"> </w:t>
      </w:r>
    </w:p>
    <w:p w:rsidR="006D4BB6" w:rsidRPr="00536C9F" w:rsidRDefault="00017CF2" w:rsidP="00BF7C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Составить план проектной работы.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 №1.</w:t>
      </w:r>
      <w:r w:rsidRPr="00536C9F">
        <w:rPr>
          <w:rFonts w:ascii="Times New Roman" w:eastAsia="Times New Roman" w:hAnsi="Times New Roman" w:cs="Times New Roman"/>
          <w:sz w:val="24"/>
          <w:szCs w:val="24"/>
        </w:rPr>
        <w:t xml:space="preserve"> «Типы проектов».</w:t>
      </w:r>
      <w:r w:rsidRPr="00536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Практическая работа № 2.</w:t>
      </w:r>
      <w:r w:rsidRPr="00536C9F">
        <w:rPr>
          <w:rFonts w:ascii="Times New Roman" w:hAnsi="Times New Roman" w:cs="Times New Roman"/>
          <w:sz w:val="24"/>
          <w:szCs w:val="24"/>
        </w:rPr>
        <w:t xml:space="preserve"> Выбор темы и ее конкретизация.</w:t>
      </w:r>
    </w:p>
    <w:p w:rsidR="00282263" w:rsidRPr="00885AE5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Практическая работа № 3.</w:t>
      </w:r>
      <w:r w:rsidRPr="00536C9F">
        <w:rPr>
          <w:rFonts w:ascii="Times New Roman" w:hAnsi="Times New Roman" w:cs="Times New Roman"/>
          <w:sz w:val="24"/>
          <w:szCs w:val="24"/>
        </w:rPr>
        <w:t xml:space="preserve"> Определение цели, формулирование задач.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Учащийся научиться</w:t>
      </w:r>
    </w:p>
    <w:p w:rsidR="00282263" w:rsidRPr="00536C9F" w:rsidRDefault="00282263" w:rsidP="005B0FBB">
      <w:pPr>
        <w:pStyle w:val="a3"/>
        <w:numPr>
          <w:ilvl w:val="0"/>
          <w:numId w:val="11"/>
        </w:numPr>
        <w:jc w:val="both"/>
      </w:pPr>
      <w:r w:rsidRPr="00536C9F">
        <w:t xml:space="preserve">классификацию проектов; </w:t>
      </w:r>
    </w:p>
    <w:p w:rsidR="00282263" w:rsidRPr="00536C9F" w:rsidRDefault="00282263" w:rsidP="005B0FBB">
      <w:pPr>
        <w:pStyle w:val="a3"/>
        <w:numPr>
          <w:ilvl w:val="0"/>
          <w:numId w:val="13"/>
        </w:numPr>
        <w:jc w:val="both"/>
      </w:pPr>
      <w:r w:rsidRPr="00536C9F">
        <w:t xml:space="preserve">виды проектов; </w:t>
      </w:r>
    </w:p>
    <w:p w:rsidR="00282263" w:rsidRPr="00536C9F" w:rsidRDefault="00282263" w:rsidP="005B0FBB">
      <w:pPr>
        <w:pStyle w:val="a3"/>
        <w:numPr>
          <w:ilvl w:val="0"/>
          <w:numId w:val="13"/>
        </w:numPr>
        <w:jc w:val="both"/>
      </w:pPr>
      <w:r w:rsidRPr="00536C9F">
        <w:t>методы анализа проблемной ситуации;</w:t>
      </w:r>
    </w:p>
    <w:p w:rsidR="00282263" w:rsidRPr="00536C9F" w:rsidRDefault="00282263" w:rsidP="005B0FBB">
      <w:pPr>
        <w:pStyle w:val="a3"/>
        <w:numPr>
          <w:ilvl w:val="0"/>
          <w:numId w:val="13"/>
        </w:numPr>
        <w:jc w:val="both"/>
      </w:pPr>
      <w:r w:rsidRPr="00536C9F">
        <w:t>методы постановки цели, формирования задач.</w:t>
      </w:r>
    </w:p>
    <w:p w:rsidR="00282263" w:rsidRPr="00536C9F" w:rsidRDefault="00282263" w:rsidP="00282263">
      <w:pPr>
        <w:spacing w:after="0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536C9F">
        <w:rPr>
          <w:rStyle w:val="c2"/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282263" w:rsidRPr="00536C9F" w:rsidRDefault="00282263" w:rsidP="005B0FBB">
      <w:pPr>
        <w:pStyle w:val="a3"/>
        <w:numPr>
          <w:ilvl w:val="0"/>
          <w:numId w:val="14"/>
        </w:numPr>
        <w:jc w:val="both"/>
      </w:pPr>
      <w:r w:rsidRPr="00536C9F">
        <w:t>формулировать цель на основании заданной проблемы;</w:t>
      </w:r>
    </w:p>
    <w:p w:rsidR="00282263" w:rsidRPr="00536C9F" w:rsidRDefault="00282263" w:rsidP="005B0FBB">
      <w:pPr>
        <w:pStyle w:val="a3"/>
        <w:numPr>
          <w:ilvl w:val="0"/>
          <w:numId w:val="14"/>
        </w:numPr>
        <w:jc w:val="both"/>
      </w:pPr>
      <w:r w:rsidRPr="00536C9F">
        <w:t>выстраивать в хронологической последовательности действия (шаги) для достижения поставленной цели.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82263" w:rsidRPr="00536C9F" w:rsidRDefault="00282263" w:rsidP="005B0FBB">
      <w:pPr>
        <w:pStyle w:val="a3"/>
        <w:numPr>
          <w:ilvl w:val="0"/>
          <w:numId w:val="19"/>
        </w:numPr>
        <w:rPr>
          <w:rFonts w:eastAsia="Times New Roman"/>
        </w:rPr>
      </w:pPr>
      <w:r w:rsidRPr="00536C9F">
        <w:rPr>
          <w:rFonts w:eastAsia="Times New Roman"/>
        </w:rPr>
        <w:t>Адекватно использовать речь.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82263" w:rsidRPr="00536C9F" w:rsidRDefault="00282263" w:rsidP="005B0FBB">
      <w:pPr>
        <w:pStyle w:val="a3"/>
        <w:numPr>
          <w:ilvl w:val="0"/>
          <w:numId w:val="19"/>
        </w:numPr>
        <w:jc w:val="both"/>
        <w:rPr>
          <w:rFonts w:eastAsia="Times New Roman"/>
        </w:rPr>
      </w:pPr>
      <w:r w:rsidRPr="00536C9F">
        <w:rPr>
          <w:rFonts w:eastAsia="Times New Roman"/>
        </w:rPr>
        <w:t>Научиться выдвигать гипотезы при решении учебных за</w:t>
      </w:r>
      <w:r w:rsidRPr="00536C9F">
        <w:rPr>
          <w:rFonts w:eastAsia="Times New Roman"/>
        </w:rPr>
        <w:softHyphen/>
        <w:t>дач;</w:t>
      </w:r>
    </w:p>
    <w:p w:rsidR="00282263" w:rsidRPr="00536C9F" w:rsidRDefault="00282263" w:rsidP="005B0FBB">
      <w:pPr>
        <w:pStyle w:val="a3"/>
        <w:numPr>
          <w:ilvl w:val="0"/>
          <w:numId w:val="19"/>
        </w:numPr>
        <w:jc w:val="both"/>
        <w:rPr>
          <w:b/>
        </w:rPr>
      </w:pPr>
      <w:r w:rsidRPr="00536C9F">
        <w:t>учиться обнаруживать и формулировать учебную проблему, выбирать тему проекта.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82263" w:rsidRPr="00536C9F" w:rsidRDefault="00282263" w:rsidP="005B0FBB">
      <w:pPr>
        <w:pStyle w:val="a3"/>
        <w:numPr>
          <w:ilvl w:val="0"/>
          <w:numId w:val="23"/>
        </w:numPr>
        <w:jc w:val="both"/>
      </w:pPr>
      <w:r w:rsidRPr="00536C9F">
        <w:t>Приобрести умение работать в группе;</w:t>
      </w:r>
    </w:p>
    <w:p w:rsidR="00282263" w:rsidRPr="00536C9F" w:rsidRDefault="00282263" w:rsidP="005B0FBB">
      <w:pPr>
        <w:pStyle w:val="a3"/>
        <w:numPr>
          <w:ilvl w:val="0"/>
          <w:numId w:val="23"/>
        </w:numPr>
        <w:jc w:val="both"/>
      </w:pPr>
      <w:r w:rsidRPr="00536C9F">
        <w:t>формировать собственное мнение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282263" w:rsidRPr="00536C9F" w:rsidRDefault="00282263" w:rsidP="005B0FBB">
      <w:pPr>
        <w:pStyle w:val="a3"/>
        <w:numPr>
          <w:ilvl w:val="0"/>
          <w:numId w:val="24"/>
        </w:numPr>
        <w:jc w:val="both"/>
      </w:pPr>
      <w:r w:rsidRPr="00536C9F">
        <w:t>Составлять план выполнения задач, решения проблем творческого и поискового характера;</w:t>
      </w:r>
    </w:p>
    <w:p w:rsidR="00282263" w:rsidRPr="00536C9F" w:rsidRDefault="00282263" w:rsidP="005B0FBB">
      <w:pPr>
        <w:pStyle w:val="a3"/>
        <w:numPr>
          <w:ilvl w:val="0"/>
          <w:numId w:val="24"/>
        </w:numPr>
        <w:jc w:val="both"/>
        <w:rPr>
          <w:b/>
        </w:rPr>
      </w:pPr>
      <w:r w:rsidRPr="00536C9F">
        <w:t>научиться вести диалог, умение слушать, аргументировано высказывать свои суждения.</w:t>
      </w:r>
    </w:p>
    <w:p w:rsidR="00282263" w:rsidRPr="00536C9F" w:rsidRDefault="00282263" w:rsidP="00282263">
      <w:pPr>
        <w:pStyle w:val="a3"/>
        <w:ind w:left="0"/>
        <w:jc w:val="both"/>
        <w:rPr>
          <w:b/>
        </w:rPr>
      </w:pPr>
    </w:p>
    <w:p w:rsidR="00282263" w:rsidRPr="00536C9F" w:rsidRDefault="00282263" w:rsidP="00282263">
      <w:pPr>
        <w:pStyle w:val="a3"/>
        <w:ind w:left="0"/>
        <w:jc w:val="both"/>
        <w:rPr>
          <w:b/>
        </w:rPr>
      </w:pPr>
      <w:r w:rsidRPr="00536C9F">
        <w:rPr>
          <w:b/>
        </w:rPr>
        <w:t xml:space="preserve">Тема 2. Работа с информационными источниками. </w:t>
      </w:r>
      <w:r w:rsidR="00BF7C87" w:rsidRPr="00536C9F">
        <w:t xml:space="preserve">(3 </w:t>
      </w:r>
      <w:r w:rsidRPr="00536C9F">
        <w:t>часа)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  <w:t>Виды информационных источников. Справочники, учебники, статьи, монографии, архивные документы, статистические материалы, Интернет, электронные издания, радио и телевизионные источники и др.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  <w:t xml:space="preserve">Работа с каталогами. Организация информации в каталоге. Виды каталогов. Параметры поиска информации в каталоге. 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  <w:t xml:space="preserve">Работа со справочной литературой. Виды справочной литературы. Способы размещения информации в справочной литературе. Поиск и отбор информации. Оформление ссылок  Способы первичной обработки информации. Чтение текста с маркированием. Работа с терминами и понятиями. 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  <w:t xml:space="preserve">Работа со статистическим материалом. Статистические таблицы и приемы работы с ними. Дизайн информации. Представление информации в виде таблиц, схем, графиков, </w:t>
      </w:r>
      <w:r w:rsidRPr="00536C9F">
        <w:rPr>
          <w:rFonts w:ascii="Times New Roman" w:hAnsi="Times New Roman" w:cs="Times New Roman"/>
          <w:sz w:val="24"/>
          <w:szCs w:val="24"/>
        </w:rPr>
        <w:lastRenderedPageBreak/>
        <w:t>гистограмм и диаграмм. Оформление числовых данных.  Правильное оформление списка используемой литературы и электронных источников.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Практическая работа № 4</w:t>
      </w:r>
      <w:r w:rsidRPr="00536C9F">
        <w:rPr>
          <w:rFonts w:ascii="Times New Roman" w:hAnsi="Times New Roman" w:cs="Times New Roman"/>
          <w:sz w:val="24"/>
          <w:szCs w:val="24"/>
        </w:rPr>
        <w:t>.  «Работа с источниками информации. Оформление списка используемой литературы и электронных источников».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Практическая работа № 5.</w:t>
      </w:r>
      <w:r w:rsidRPr="00536C9F">
        <w:rPr>
          <w:rFonts w:ascii="Times New Roman" w:hAnsi="Times New Roman" w:cs="Times New Roman"/>
          <w:sz w:val="24"/>
          <w:szCs w:val="24"/>
        </w:rPr>
        <w:t xml:space="preserve"> «Оформление таблиц, схем, графиков, гистограмм и диаграмм. Оформление числовых данных».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 xml:space="preserve">Учащийся научиться: </w:t>
      </w:r>
    </w:p>
    <w:p w:rsidR="00282263" w:rsidRPr="00536C9F" w:rsidRDefault="00282263" w:rsidP="005B0FBB">
      <w:pPr>
        <w:pStyle w:val="a3"/>
        <w:numPr>
          <w:ilvl w:val="0"/>
          <w:numId w:val="15"/>
        </w:numPr>
        <w:jc w:val="both"/>
      </w:pPr>
      <w:r w:rsidRPr="00536C9F">
        <w:t>виды информационных источников;</w:t>
      </w:r>
    </w:p>
    <w:p w:rsidR="00282263" w:rsidRPr="00536C9F" w:rsidRDefault="00282263" w:rsidP="005B0FBB">
      <w:pPr>
        <w:pStyle w:val="a3"/>
        <w:numPr>
          <w:ilvl w:val="0"/>
          <w:numId w:val="15"/>
        </w:numPr>
        <w:jc w:val="both"/>
      </w:pPr>
      <w:r w:rsidRPr="00536C9F">
        <w:t>способы обработки информации;</w:t>
      </w:r>
    </w:p>
    <w:p w:rsidR="00282263" w:rsidRPr="00536C9F" w:rsidRDefault="00282263" w:rsidP="005B0FBB">
      <w:pPr>
        <w:pStyle w:val="a3"/>
        <w:numPr>
          <w:ilvl w:val="0"/>
          <w:numId w:val="15"/>
        </w:numPr>
        <w:jc w:val="both"/>
      </w:pPr>
      <w:r w:rsidRPr="00536C9F">
        <w:t>виды публикаций;</w:t>
      </w:r>
    </w:p>
    <w:p w:rsidR="00282263" w:rsidRPr="00536C9F" w:rsidRDefault="00282263" w:rsidP="00282263">
      <w:pPr>
        <w:spacing w:after="0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536C9F">
        <w:rPr>
          <w:rStyle w:val="c2"/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282263" w:rsidRPr="00536C9F" w:rsidRDefault="00282263" w:rsidP="005B0FBB">
      <w:pPr>
        <w:pStyle w:val="a3"/>
        <w:numPr>
          <w:ilvl w:val="0"/>
          <w:numId w:val="16"/>
        </w:numPr>
        <w:jc w:val="both"/>
      </w:pPr>
      <w:r w:rsidRPr="00536C9F">
        <w:t>пользоваться различными видами информационных источников;</w:t>
      </w:r>
    </w:p>
    <w:p w:rsidR="00282263" w:rsidRPr="00536C9F" w:rsidRDefault="00282263" w:rsidP="005B0FBB">
      <w:pPr>
        <w:pStyle w:val="a3"/>
        <w:numPr>
          <w:ilvl w:val="0"/>
          <w:numId w:val="16"/>
        </w:numPr>
        <w:jc w:val="both"/>
      </w:pPr>
      <w:r w:rsidRPr="00536C9F">
        <w:t>искать информацию по заданному параметру;</w:t>
      </w:r>
    </w:p>
    <w:p w:rsidR="00282263" w:rsidRPr="00536C9F" w:rsidRDefault="00282263" w:rsidP="005B0FBB">
      <w:pPr>
        <w:pStyle w:val="a3"/>
        <w:numPr>
          <w:ilvl w:val="0"/>
          <w:numId w:val="16"/>
        </w:numPr>
        <w:jc w:val="both"/>
      </w:pPr>
      <w:r w:rsidRPr="00536C9F">
        <w:t>оформлять таблицы, схемы, графики, гистограммы и диаграммы, числовые данные;</w:t>
      </w:r>
    </w:p>
    <w:p w:rsidR="00282263" w:rsidRPr="00536C9F" w:rsidRDefault="00282263" w:rsidP="005B0FBB">
      <w:pPr>
        <w:pStyle w:val="a3"/>
        <w:numPr>
          <w:ilvl w:val="0"/>
          <w:numId w:val="16"/>
        </w:numPr>
        <w:jc w:val="both"/>
      </w:pPr>
      <w:r w:rsidRPr="00536C9F">
        <w:t>сопоставлять информацию  из разных источников;</w:t>
      </w:r>
    </w:p>
    <w:p w:rsidR="00282263" w:rsidRPr="00536C9F" w:rsidRDefault="00282263" w:rsidP="005B0FBB">
      <w:pPr>
        <w:pStyle w:val="a3"/>
        <w:numPr>
          <w:ilvl w:val="0"/>
          <w:numId w:val="16"/>
        </w:numPr>
        <w:jc w:val="both"/>
      </w:pPr>
      <w:r w:rsidRPr="00536C9F">
        <w:rPr>
          <w:rStyle w:val="10"/>
          <w:color w:val="auto"/>
        </w:rPr>
        <w:t xml:space="preserve"> </w:t>
      </w:r>
      <w:r w:rsidRPr="00536C9F">
        <w:rPr>
          <w:rStyle w:val="c4"/>
        </w:rPr>
        <w:t>работать с источниками информации, представлять информацию в различных видах, преобразовывать из одного вида в другой.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82263" w:rsidRPr="00536C9F" w:rsidRDefault="00282263" w:rsidP="005B0FBB">
      <w:pPr>
        <w:pStyle w:val="a3"/>
        <w:numPr>
          <w:ilvl w:val="0"/>
          <w:numId w:val="27"/>
        </w:numPr>
        <w:jc w:val="both"/>
        <w:rPr>
          <w:b/>
        </w:rPr>
      </w:pPr>
      <w:r w:rsidRPr="00536C9F">
        <w:t>использовать, дополнительные средства (справочная литература, сложные приборы, средства ИКТ).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82263" w:rsidRPr="00536C9F" w:rsidRDefault="00282263" w:rsidP="005B0FBB">
      <w:pPr>
        <w:pStyle w:val="a3"/>
        <w:numPr>
          <w:ilvl w:val="0"/>
          <w:numId w:val="25"/>
        </w:numPr>
        <w:jc w:val="both"/>
        <w:rPr>
          <w:rStyle w:val="c7"/>
        </w:rPr>
      </w:pPr>
      <w:r w:rsidRPr="00536C9F">
        <w:rPr>
          <w:rStyle w:val="c7"/>
        </w:rPr>
        <w:t>Вести поиск и выделение необходимой информации;</w:t>
      </w:r>
    </w:p>
    <w:p w:rsidR="00282263" w:rsidRPr="00536C9F" w:rsidRDefault="00282263" w:rsidP="005B0FBB">
      <w:pPr>
        <w:pStyle w:val="a3"/>
        <w:numPr>
          <w:ilvl w:val="0"/>
          <w:numId w:val="25"/>
        </w:numPr>
        <w:jc w:val="both"/>
        <w:rPr>
          <w:b/>
        </w:rPr>
      </w:pPr>
      <w:r w:rsidRPr="00536C9F">
        <w:t>уметь оформлять полученную информацию в виде таблиц, схем, графиков, гистограмм и диаграмм.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536C9F">
        <w:rPr>
          <w:rFonts w:ascii="Times New Roman" w:hAnsi="Times New Roman" w:cs="Times New Roman"/>
        </w:rPr>
        <w:t xml:space="preserve"> </w:t>
      </w:r>
    </w:p>
    <w:p w:rsidR="00282263" w:rsidRPr="00536C9F" w:rsidRDefault="00282263" w:rsidP="005B0FBB">
      <w:pPr>
        <w:pStyle w:val="a3"/>
        <w:numPr>
          <w:ilvl w:val="0"/>
          <w:numId w:val="26"/>
        </w:numPr>
        <w:jc w:val="both"/>
        <w:rPr>
          <w:b/>
        </w:rPr>
      </w:pPr>
      <w:r w:rsidRPr="00536C9F">
        <w:t>Приобрести умение работать в группе.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282263" w:rsidRPr="00536C9F" w:rsidRDefault="00282263" w:rsidP="005B0FBB">
      <w:pPr>
        <w:pStyle w:val="a3"/>
        <w:numPr>
          <w:ilvl w:val="0"/>
          <w:numId w:val="26"/>
        </w:numPr>
        <w:jc w:val="both"/>
      </w:pPr>
      <w:r w:rsidRPr="00536C9F">
        <w:t>Осознавать ответственность за произнесённое и написанное слово;</w:t>
      </w:r>
    </w:p>
    <w:p w:rsidR="00282263" w:rsidRPr="00536C9F" w:rsidRDefault="00282263" w:rsidP="005B0FBB">
      <w:pPr>
        <w:pStyle w:val="a3"/>
        <w:numPr>
          <w:ilvl w:val="0"/>
          <w:numId w:val="26"/>
        </w:numPr>
        <w:jc w:val="both"/>
      </w:pPr>
      <w:r w:rsidRPr="00536C9F">
        <w:t>сопоставлять и отбирать информацию, полученную из различных источников (словари, энциклопедии, справочники, электронные диски, сеть Интернет).</w:t>
      </w:r>
    </w:p>
    <w:p w:rsidR="00F83A23" w:rsidRPr="00536C9F" w:rsidRDefault="00F83A23" w:rsidP="00F83A23">
      <w:pPr>
        <w:pStyle w:val="a3"/>
        <w:jc w:val="both"/>
      </w:pPr>
    </w:p>
    <w:p w:rsidR="00282263" w:rsidRPr="00536C9F" w:rsidRDefault="00DD5BBC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 xml:space="preserve">Тема 3. Методы сбора данных. </w:t>
      </w:r>
      <w:r w:rsidR="00536C9F" w:rsidRPr="00536C9F">
        <w:rPr>
          <w:rFonts w:ascii="Times New Roman" w:hAnsi="Times New Roman" w:cs="Times New Roman"/>
          <w:sz w:val="24"/>
          <w:szCs w:val="24"/>
        </w:rPr>
        <w:t>(</w:t>
      </w:r>
      <w:r w:rsidR="00F83A23" w:rsidRPr="00536C9F">
        <w:rPr>
          <w:rFonts w:ascii="Times New Roman" w:hAnsi="Times New Roman" w:cs="Times New Roman"/>
          <w:sz w:val="24"/>
          <w:szCs w:val="24"/>
        </w:rPr>
        <w:t xml:space="preserve">6 </w:t>
      </w:r>
      <w:r w:rsidRPr="00536C9F">
        <w:rPr>
          <w:rFonts w:ascii="Times New Roman" w:hAnsi="Times New Roman" w:cs="Times New Roman"/>
          <w:sz w:val="24"/>
          <w:szCs w:val="24"/>
        </w:rPr>
        <w:t>ч</w:t>
      </w:r>
      <w:r w:rsidR="00536C9F">
        <w:rPr>
          <w:rFonts w:ascii="Times New Roman" w:hAnsi="Times New Roman" w:cs="Times New Roman"/>
          <w:sz w:val="24"/>
          <w:szCs w:val="24"/>
        </w:rPr>
        <w:t>асов</w:t>
      </w:r>
      <w:r w:rsidR="00536C9F" w:rsidRPr="00536C9F">
        <w:rPr>
          <w:rFonts w:ascii="Times New Roman" w:hAnsi="Times New Roman" w:cs="Times New Roman"/>
          <w:sz w:val="24"/>
          <w:szCs w:val="24"/>
        </w:rPr>
        <w:t>)</w:t>
      </w:r>
    </w:p>
    <w:p w:rsidR="00DD5BBC" w:rsidRPr="00536C9F" w:rsidRDefault="00DD5BBC" w:rsidP="00DD5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Общая характеристика опросных методов. Опрос как процесс организованного общения. Роль и значение мотивации к участию в опросе. Проблема качества информации, получаемой с помощью опросных методов. Вопрос как элементарный технический инструмент опроса. Функции. Логические требования к конструкции вопросов. Классификация видов вопросов.</w:t>
      </w:r>
    </w:p>
    <w:p w:rsidR="00DD5BBC" w:rsidRPr="00536C9F" w:rsidRDefault="00DD5BBC" w:rsidP="00DD5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Анкетный опрос как метод сбора первичной информации. Отбор респондентов.</w:t>
      </w:r>
    </w:p>
    <w:p w:rsidR="00DD5BBC" w:rsidRPr="00536C9F" w:rsidRDefault="00DD5BBC" w:rsidP="00D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Композиция и язык анкеты. Фазы опроса как процесса. Границы применения разных видов анкетного опроса.</w:t>
      </w:r>
    </w:p>
    <w:p w:rsidR="00DD5BBC" w:rsidRPr="00536C9F" w:rsidRDefault="00DD5BBC" w:rsidP="00DD5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Специфические особенности интервью. Классификация видов интервью, возможности их применения. Эффект интервьюера и способы его смягчения. Обстановка проведения интервью. Специальные приемы в процедурах ведения интервью.</w:t>
      </w:r>
    </w:p>
    <w:p w:rsidR="00EA2379" w:rsidRPr="00536C9F" w:rsidRDefault="00DD5BBC" w:rsidP="00223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Наблюдение и эксперимент, их отличия и разновидности. Статистическое и динамическое наблюдение. Краткосрочный и длительный эксперимент. Выбор способа сбора данных.</w:t>
      </w:r>
    </w:p>
    <w:p w:rsidR="005E5652" w:rsidRPr="00536C9F" w:rsidRDefault="005E5652" w:rsidP="005E5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результаты.</w:t>
      </w:r>
    </w:p>
    <w:p w:rsidR="00EA2379" w:rsidRPr="00536C9F" w:rsidRDefault="005E5652" w:rsidP="00EA23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 xml:space="preserve">Учащийся научиться: </w:t>
      </w:r>
    </w:p>
    <w:p w:rsidR="005E5652" w:rsidRPr="00734DEC" w:rsidRDefault="00EA2379" w:rsidP="00734DEC">
      <w:pPr>
        <w:pStyle w:val="a3"/>
        <w:numPr>
          <w:ilvl w:val="0"/>
          <w:numId w:val="41"/>
        </w:numPr>
        <w:jc w:val="both"/>
      </w:pPr>
      <w:r w:rsidRPr="00536C9F">
        <w:t>использовать основные  методы и методики исследования;</w:t>
      </w:r>
    </w:p>
    <w:p w:rsidR="00EA2379" w:rsidRPr="00536C9F" w:rsidRDefault="005E5652" w:rsidP="005E5652">
      <w:pPr>
        <w:pStyle w:val="a3"/>
        <w:numPr>
          <w:ilvl w:val="0"/>
          <w:numId w:val="38"/>
        </w:numPr>
        <w:jc w:val="both"/>
      </w:pPr>
      <w:r w:rsidRPr="00536C9F">
        <w:t>различать разные виды вопросов;</w:t>
      </w:r>
      <w:r w:rsidR="008C5B99" w:rsidRPr="00536C9F">
        <w:t xml:space="preserve"> </w:t>
      </w:r>
    </w:p>
    <w:p w:rsidR="00EA2379" w:rsidRPr="00536C9F" w:rsidRDefault="008C5B99" w:rsidP="00EA2379">
      <w:pPr>
        <w:pStyle w:val="a3"/>
        <w:numPr>
          <w:ilvl w:val="0"/>
          <w:numId w:val="38"/>
        </w:numPr>
        <w:jc w:val="both"/>
      </w:pPr>
      <w:r w:rsidRPr="00536C9F">
        <w:t>выбирать необходимые виды вопросов в зависимости от цели сбора информации;</w:t>
      </w:r>
    </w:p>
    <w:p w:rsidR="008C5B99" w:rsidRPr="00536C9F" w:rsidRDefault="008C5B99" w:rsidP="005E5652">
      <w:pPr>
        <w:pStyle w:val="a3"/>
        <w:numPr>
          <w:ilvl w:val="0"/>
          <w:numId w:val="38"/>
        </w:numPr>
        <w:jc w:val="both"/>
      </w:pPr>
      <w:r w:rsidRPr="00536C9F">
        <w:t>применять  специальные приемы в процедурах ведения интервью.</w:t>
      </w:r>
    </w:p>
    <w:p w:rsidR="005E5652" w:rsidRPr="00536C9F" w:rsidRDefault="005E5652" w:rsidP="005E5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Style w:val="c2"/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  <w:r w:rsidRPr="00536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99" w:rsidRPr="00536C9F" w:rsidRDefault="008C5B99" w:rsidP="00EA2379">
      <w:pPr>
        <w:pStyle w:val="a3"/>
        <w:numPr>
          <w:ilvl w:val="0"/>
          <w:numId w:val="39"/>
        </w:numPr>
        <w:autoSpaceDE w:val="0"/>
        <w:autoSpaceDN w:val="0"/>
        <w:adjustRightInd w:val="0"/>
      </w:pPr>
      <w:r w:rsidRPr="00536C9F">
        <w:t>получить опыт создания положительной мотивации к уча</w:t>
      </w:r>
      <w:r w:rsidR="00EA2379" w:rsidRPr="00536C9F">
        <w:t>стию в опросе;</w:t>
      </w:r>
    </w:p>
    <w:p w:rsidR="005E5652" w:rsidRPr="00536C9F" w:rsidRDefault="005E5652" w:rsidP="00EA2379">
      <w:pPr>
        <w:pStyle w:val="a3"/>
        <w:numPr>
          <w:ilvl w:val="0"/>
          <w:numId w:val="39"/>
        </w:numPr>
        <w:jc w:val="both"/>
      </w:pPr>
      <w:r w:rsidRPr="00536C9F">
        <w:t>проведения анкетного опроса; отбора респондентов;</w:t>
      </w:r>
    </w:p>
    <w:p w:rsidR="008C5B99" w:rsidRPr="00536C9F" w:rsidRDefault="008C5B99" w:rsidP="00EA2379">
      <w:pPr>
        <w:pStyle w:val="a3"/>
        <w:numPr>
          <w:ilvl w:val="0"/>
          <w:numId w:val="39"/>
        </w:numPr>
        <w:jc w:val="both"/>
      </w:pPr>
      <w:r w:rsidRPr="00536C9F">
        <w:t>проводить наблюдения</w:t>
      </w:r>
      <w:r w:rsidR="00EA2379" w:rsidRPr="00536C9F">
        <w:t>;</w:t>
      </w:r>
    </w:p>
    <w:p w:rsidR="005E5652" w:rsidRPr="00536C9F" w:rsidRDefault="005E5652" w:rsidP="00EA2379">
      <w:pPr>
        <w:pStyle w:val="a3"/>
        <w:numPr>
          <w:ilvl w:val="0"/>
          <w:numId w:val="39"/>
        </w:numPr>
        <w:jc w:val="both"/>
      </w:pPr>
      <w:r w:rsidRPr="00536C9F">
        <w:t>планировать или проводить эксперимент в команде</w:t>
      </w:r>
      <w:r w:rsidR="008C5B99" w:rsidRPr="00536C9F">
        <w:t>;</w:t>
      </w:r>
    </w:p>
    <w:p w:rsidR="00EA2379" w:rsidRPr="00536C9F" w:rsidRDefault="00EA2379" w:rsidP="00EA2379">
      <w:pPr>
        <w:pStyle w:val="a3"/>
        <w:numPr>
          <w:ilvl w:val="0"/>
          <w:numId w:val="39"/>
        </w:numPr>
        <w:jc w:val="both"/>
      </w:pPr>
      <w:r w:rsidRPr="00536C9F">
        <w:t xml:space="preserve">классифицировать </w:t>
      </w:r>
      <w:r w:rsidR="008C5B99" w:rsidRPr="00536C9F">
        <w:t xml:space="preserve"> вид</w:t>
      </w:r>
      <w:r w:rsidRPr="00536C9F">
        <w:t>ы интервью;</w:t>
      </w:r>
    </w:p>
    <w:p w:rsidR="00B24CE6" w:rsidRPr="00536C9F" w:rsidRDefault="00B24CE6" w:rsidP="00B24CE6">
      <w:pPr>
        <w:pStyle w:val="a3"/>
        <w:numPr>
          <w:ilvl w:val="0"/>
          <w:numId w:val="39"/>
        </w:numPr>
        <w:jc w:val="both"/>
      </w:pPr>
      <w:r w:rsidRPr="00536C9F">
        <w:t>описывать исследования согласно методике плана проекта;</w:t>
      </w:r>
    </w:p>
    <w:p w:rsidR="008C5B99" w:rsidRPr="00536C9F" w:rsidRDefault="00EA2379" w:rsidP="00EA2379">
      <w:pPr>
        <w:pStyle w:val="a3"/>
        <w:numPr>
          <w:ilvl w:val="0"/>
          <w:numId w:val="39"/>
        </w:numPr>
        <w:jc w:val="both"/>
        <w:rPr>
          <w:rStyle w:val="c2"/>
          <w:b/>
        </w:rPr>
      </w:pPr>
      <w:r w:rsidRPr="00536C9F">
        <w:t>применять данные виды интервью</w:t>
      </w:r>
      <w:r w:rsidR="008C5B99" w:rsidRPr="00536C9F">
        <w:t>.</w:t>
      </w:r>
    </w:p>
    <w:p w:rsidR="005E5652" w:rsidRPr="00536C9F" w:rsidRDefault="005E5652" w:rsidP="005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:rsidR="005E5652" w:rsidRPr="00536C9F" w:rsidRDefault="005E5652" w:rsidP="005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E5652" w:rsidRPr="00536C9F" w:rsidRDefault="00EA2379" w:rsidP="00EA2379">
      <w:pPr>
        <w:pStyle w:val="a3"/>
        <w:numPr>
          <w:ilvl w:val="0"/>
          <w:numId w:val="40"/>
        </w:numPr>
        <w:jc w:val="both"/>
      </w:pPr>
      <w:r w:rsidRPr="00536C9F">
        <w:t>и</w:t>
      </w:r>
      <w:r w:rsidR="005E5652" w:rsidRPr="00536C9F">
        <w:t>спользовать различные методы при исследовании</w:t>
      </w:r>
      <w:r w:rsidRPr="00536C9F">
        <w:t>;</w:t>
      </w:r>
    </w:p>
    <w:p w:rsidR="005E5652" w:rsidRPr="00536C9F" w:rsidRDefault="005E5652" w:rsidP="005E5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536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652" w:rsidRPr="00536C9F" w:rsidRDefault="00EA2379" w:rsidP="00EA2379">
      <w:pPr>
        <w:pStyle w:val="a3"/>
        <w:numPr>
          <w:ilvl w:val="0"/>
          <w:numId w:val="40"/>
        </w:numPr>
        <w:autoSpaceDE w:val="0"/>
        <w:autoSpaceDN w:val="0"/>
        <w:adjustRightInd w:val="0"/>
      </w:pPr>
      <w:r w:rsidRPr="00536C9F">
        <w:t>п</w:t>
      </w:r>
      <w:r w:rsidR="005E5652" w:rsidRPr="00536C9F">
        <w:t>олучить представление о сферах применения опросных методов, о возможностях и</w:t>
      </w:r>
      <w:r w:rsidRPr="00536C9F">
        <w:t xml:space="preserve"> </w:t>
      </w:r>
      <w:r w:rsidR="005E5652" w:rsidRPr="00536C9F">
        <w:t>ограничениях тех или иных методов;</w:t>
      </w:r>
    </w:p>
    <w:p w:rsidR="00EA2379" w:rsidRPr="00536C9F" w:rsidRDefault="00EA2379" w:rsidP="00EA2379">
      <w:pPr>
        <w:pStyle w:val="a3"/>
        <w:numPr>
          <w:ilvl w:val="0"/>
          <w:numId w:val="40"/>
        </w:numPr>
        <w:jc w:val="both"/>
        <w:rPr>
          <w:b/>
        </w:rPr>
      </w:pPr>
      <w:r w:rsidRPr="00536C9F">
        <w:t>научиться проводить статистическое и динамическое наблюдение;</w:t>
      </w:r>
    </w:p>
    <w:p w:rsidR="005E5652" w:rsidRPr="00536C9F" w:rsidRDefault="005E5652" w:rsidP="005E56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536C9F">
        <w:rPr>
          <w:rFonts w:ascii="Times New Roman" w:hAnsi="Times New Roman" w:cs="Times New Roman"/>
        </w:rPr>
        <w:t xml:space="preserve"> </w:t>
      </w:r>
    </w:p>
    <w:p w:rsidR="005E5652" w:rsidRPr="00536C9F" w:rsidRDefault="00EA2379" w:rsidP="005E5652">
      <w:pPr>
        <w:pStyle w:val="a3"/>
        <w:numPr>
          <w:ilvl w:val="0"/>
          <w:numId w:val="26"/>
        </w:numPr>
        <w:jc w:val="both"/>
        <w:rPr>
          <w:b/>
        </w:rPr>
      </w:pPr>
      <w:r w:rsidRPr="00536C9F">
        <w:t>п</w:t>
      </w:r>
      <w:r w:rsidR="005E5652" w:rsidRPr="00536C9F">
        <w:t xml:space="preserve">риобрести умение работать в </w:t>
      </w:r>
      <w:r w:rsidRPr="00536C9F">
        <w:t xml:space="preserve">коллективе и </w:t>
      </w:r>
      <w:r w:rsidR="005E5652" w:rsidRPr="00536C9F">
        <w:t>группе</w:t>
      </w:r>
      <w:r w:rsidRPr="00536C9F">
        <w:t>;</w:t>
      </w:r>
    </w:p>
    <w:p w:rsidR="005E5652" w:rsidRPr="00536C9F" w:rsidRDefault="005E5652" w:rsidP="00EA23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EA2379" w:rsidRPr="00536C9F" w:rsidRDefault="00EA2379" w:rsidP="00EA2379">
      <w:pPr>
        <w:pStyle w:val="a3"/>
        <w:numPr>
          <w:ilvl w:val="0"/>
          <w:numId w:val="26"/>
        </w:numPr>
        <w:jc w:val="both"/>
      </w:pPr>
      <w:r w:rsidRPr="00536C9F">
        <w:t>осознавать ответственность за выбранные методы;</w:t>
      </w:r>
    </w:p>
    <w:p w:rsidR="00EA2379" w:rsidRPr="00536C9F" w:rsidRDefault="00EA2379" w:rsidP="00EA2379">
      <w:pPr>
        <w:pStyle w:val="a3"/>
        <w:numPr>
          <w:ilvl w:val="0"/>
          <w:numId w:val="26"/>
        </w:numPr>
        <w:jc w:val="both"/>
      </w:pPr>
      <w:r w:rsidRPr="00536C9F">
        <w:t>сопоставлять и отбирать виды методов</w:t>
      </w:r>
      <w:r w:rsidR="00ED5378" w:rsidRPr="00536C9F">
        <w:t>;</w:t>
      </w:r>
    </w:p>
    <w:p w:rsidR="00ED5378" w:rsidRPr="00536C9F" w:rsidRDefault="00ED5378" w:rsidP="00ED5378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 w:rsidRPr="00536C9F">
        <w:rPr>
          <w:color w:val="auto"/>
          <w:sz w:val="23"/>
          <w:szCs w:val="23"/>
        </w:rPr>
        <w:t>получить опыт создания положительной мотивации к участию в опросе, интервью.</w:t>
      </w:r>
    </w:p>
    <w:p w:rsidR="00ED5378" w:rsidRPr="00536C9F" w:rsidRDefault="00ED5378" w:rsidP="00282263">
      <w:pPr>
        <w:spacing w:after="0"/>
        <w:jc w:val="both"/>
      </w:pP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D5BBC" w:rsidRPr="00536C9F">
        <w:rPr>
          <w:rFonts w:ascii="Times New Roman" w:hAnsi="Times New Roman" w:cs="Times New Roman"/>
          <w:b/>
          <w:sz w:val="24"/>
          <w:szCs w:val="24"/>
        </w:rPr>
        <w:t>4</w:t>
      </w:r>
      <w:r w:rsidRPr="00536C9F">
        <w:rPr>
          <w:rFonts w:ascii="Times New Roman" w:hAnsi="Times New Roman" w:cs="Times New Roman"/>
          <w:b/>
          <w:sz w:val="24"/>
          <w:szCs w:val="24"/>
        </w:rPr>
        <w:t xml:space="preserve">. Выполнение и реализация плана проекта. Оформление проектной работы. Письменная часть проекта </w:t>
      </w:r>
      <w:r w:rsidRPr="00536C9F">
        <w:rPr>
          <w:rFonts w:ascii="Times New Roman" w:hAnsi="Times New Roman" w:cs="Times New Roman"/>
          <w:sz w:val="24"/>
          <w:szCs w:val="24"/>
        </w:rPr>
        <w:t>(6 часов).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  <w:t>Работа над основной частью проекта: этапы проекта – подготовительный, практический, заключительный. Подготовка к исследованию и его планирование. Проведение исследований. Сбор и систематизация материалов (фактов, результатов) в соответствии с целями и жанром работы, подбор иллюстраций. Оформление приложений.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1. Проектная работа   должна включать: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- титульный лист (Приложение 2)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- текст (содержание)  проектной  работы.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2. Текст (содержание) работы может содержать следующие смысловые части:</w:t>
      </w:r>
    </w:p>
    <w:p w:rsidR="00282263" w:rsidRPr="00536C9F" w:rsidRDefault="00282263" w:rsidP="005B0FBB">
      <w:pPr>
        <w:pStyle w:val="a3"/>
        <w:numPr>
          <w:ilvl w:val="0"/>
          <w:numId w:val="12"/>
        </w:numPr>
        <w:ind w:left="0" w:firstLine="0"/>
        <w:jc w:val="both"/>
      </w:pPr>
      <w:r w:rsidRPr="00536C9F">
        <w:t>Введение, в котором раскрывается актуальность проблемы, её значение, цель, задачи работы;</w:t>
      </w:r>
    </w:p>
    <w:p w:rsidR="00282263" w:rsidRPr="00536C9F" w:rsidRDefault="00282263" w:rsidP="005B0FBB">
      <w:pPr>
        <w:pStyle w:val="a3"/>
        <w:numPr>
          <w:ilvl w:val="0"/>
          <w:numId w:val="12"/>
        </w:numPr>
        <w:ind w:left="0" w:firstLine="0"/>
        <w:jc w:val="both"/>
      </w:pPr>
      <w:r w:rsidRPr="00536C9F">
        <w:t>Обзор литературы по проблеме исследования;</w:t>
      </w:r>
    </w:p>
    <w:p w:rsidR="00282263" w:rsidRPr="00536C9F" w:rsidRDefault="00282263" w:rsidP="005B0FBB">
      <w:pPr>
        <w:pStyle w:val="a3"/>
        <w:numPr>
          <w:ilvl w:val="0"/>
          <w:numId w:val="12"/>
        </w:numPr>
        <w:ind w:left="0" w:firstLine="0"/>
        <w:jc w:val="both"/>
      </w:pPr>
      <w:r w:rsidRPr="00536C9F">
        <w:t>Объекты и методы исследований;</w:t>
      </w:r>
    </w:p>
    <w:p w:rsidR="00282263" w:rsidRPr="00536C9F" w:rsidRDefault="00282263" w:rsidP="005B0FBB">
      <w:pPr>
        <w:pStyle w:val="a3"/>
        <w:numPr>
          <w:ilvl w:val="0"/>
          <w:numId w:val="12"/>
        </w:numPr>
        <w:ind w:left="0" w:firstLine="0"/>
        <w:jc w:val="both"/>
      </w:pPr>
      <w:r w:rsidRPr="00536C9F">
        <w:t>Результаты исследований и их анализ</w:t>
      </w:r>
    </w:p>
    <w:p w:rsidR="00282263" w:rsidRPr="00536C9F" w:rsidRDefault="00282263" w:rsidP="005B0FBB">
      <w:pPr>
        <w:pStyle w:val="a3"/>
        <w:numPr>
          <w:ilvl w:val="0"/>
          <w:numId w:val="12"/>
        </w:numPr>
        <w:ind w:left="0" w:firstLine="0"/>
        <w:jc w:val="both"/>
      </w:pPr>
      <w:r w:rsidRPr="00536C9F">
        <w:t>Выводы (заключение) и практические рекомендации</w:t>
      </w:r>
    </w:p>
    <w:p w:rsidR="00282263" w:rsidRPr="00536C9F" w:rsidRDefault="00282263" w:rsidP="005B0FBB">
      <w:pPr>
        <w:pStyle w:val="a3"/>
        <w:numPr>
          <w:ilvl w:val="0"/>
          <w:numId w:val="12"/>
        </w:numPr>
        <w:ind w:left="0" w:firstLine="0"/>
        <w:jc w:val="both"/>
      </w:pPr>
      <w:r w:rsidRPr="00536C9F">
        <w:t>Список используемой литературы</w:t>
      </w:r>
    </w:p>
    <w:p w:rsidR="00282263" w:rsidRPr="00536C9F" w:rsidRDefault="00282263" w:rsidP="005B0FBB">
      <w:pPr>
        <w:pStyle w:val="a3"/>
        <w:numPr>
          <w:ilvl w:val="0"/>
          <w:numId w:val="12"/>
        </w:numPr>
        <w:ind w:left="0" w:firstLine="0"/>
        <w:jc w:val="both"/>
      </w:pPr>
      <w:r w:rsidRPr="00536C9F">
        <w:t>Приложения (справочные материалы, графики, схемы, таблицы, копии документов)</w:t>
      </w:r>
    </w:p>
    <w:p w:rsidR="00282263" w:rsidRPr="00536C9F" w:rsidRDefault="00282263" w:rsidP="00282263">
      <w:pPr>
        <w:pStyle w:val="a3"/>
        <w:ind w:left="0"/>
        <w:jc w:val="both"/>
      </w:pPr>
      <w:r w:rsidRPr="00536C9F">
        <w:tab/>
        <w:t xml:space="preserve">В зависимости от особенностей  работы собственные исследования могут  быть изложены в одной или нескольких главах. Некоторые разделы в вышеизложенной  схеме могу быть объединены. </w:t>
      </w:r>
    </w:p>
    <w:p w:rsidR="00282263" w:rsidRPr="00536C9F" w:rsidRDefault="00282263" w:rsidP="00282263">
      <w:pPr>
        <w:pStyle w:val="a3"/>
        <w:ind w:left="0"/>
        <w:jc w:val="both"/>
      </w:pPr>
      <w:r w:rsidRPr="00536C9F">
        <w:lastRenderedPageBreak/>
        <w:t xml:space="preserve"> </w:t>
      </w:r>
      <w:r w:rsidRPr="00536C9F">
        <w:tab/>
        <w:t>Объём работы от 1 страницы  и более.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  <w:t xml:space="preserve">Печатный материал дублируется на диске или другом электронном  носителе. 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Практическая работа №6.</w:t>
      </w:r>
      <w:r w:rsidRPr="00536C9F">
        <w:rPr>
          <w:rFonts w:ascii="Times New Roman" w:hAnsi="Times New Roman" w:cs="Times New Roman"/>
          <w:sz w:val="24"/>
          <w:szCs w:val="24"/>
        </w:rPr>
        <w:t xml:space="preserve"> «Реализация плана проекта».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Практическая работа № 7.</w:t>
      </w:r>
      <w:r w:rsidRPr="00536C9F">
        <w:rPr>
          <w:rFonts w:ascii="Times New Roman" w:hAnsi="Times New Roman" w:cs="Times New Roman"/>
          <w:sz w:val="24"/>
          <w:szCs w:val="24"/>
        </w:rPr>
        <w:t xml:space="preserve"> «Проведение исследования».</w:t>
      </w:r>
    </w:p>
    <w:p w:rsidR="00282263" w:rsidRPr="00734DEC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Практическая работа №8.</w:t>
      </w:r>
      <w:r w:rsidRPr="00536C9F">
        <w:rPr>
          <w:rFonts w:ascii="Times New Roman" w:hAnsi="Times New Roman" w:cs="Times New Roman"/>
          <w:sz w:val="24"/>
          <w:szCs w:val="24"/>
        </w:rPr>
        <w:t xml:space="preserve"> «Правильно оформляем проектную работу».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 xml:space="preserve">Учащийся научиться: </w:t>
      </w:r>
    </w:p>
    <w:p w:rsidR="00282263" w:rsidRPr="00536C9F" w:rsidRDefault="00B24CE6" w:rsidP="005B0FBB">
      <w:pPr>
        <w:pStyle w:val="a3"/>
        <w:numPr>
          <w:ilvl w:val="0"/>
          <w:numId w:val="17"/>
        </w:numPr>
        <w:jc w:val="both"/>
      </w:pPr>
      <w:r w:rsidRPr="00536C9F">
        <w:t xml:space="preserve">описывать </w:t>
      </w:r>
      <w:r w:rsidR="00282263" w:rsidRPr="00536C9F">
        <w:t>основные этапы проекта</w:t>
      </w:r>
      <w:r w:rsidRPr="00536C9F">
        <w:t>;</w:t>
      </w:r>
    </w:p>
    <w:p w:rsidR="00282263" w:rsidRPr="00536C9F" w:rsidRDefault="00B24CE6" w:rsidP="005B0FBB">
      <w:pPr>
        <w:pStyle w:val="a3"/>
        <w:numPr>
          <w:ilvl w:val="0"/>
          <w:numId w:val="17"/>
        </w:numPr>
        <w:jc w:val="both"/>
      </w:pPr>
      <w:r w:rsidRPr="00536C9F">
        <w:t xml:space="preserve">подбирать необходимые </w:t>
      </w:r>
      <w:r w:rsidR="00282263" w:rsidRPr="00536C9F">
        <w:t>темы практических работ</w:t>
      </w:r>
      <w:r w:rsidRPr="00536C9F">
        <w:t>.</w:t>
      </w:r>
    </w:p>
    <w:p w:rsidR="00282263" w:rsidRPr="00536C9F" w:rsidRDefault="00282263" w:rsidP="00282263">
      <w:pPr>
        <w:spacing w:after="0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536C9F">
        <w:rPr>
          <w:rStyle w:val="c2"/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282263" w:rsidRPr="00536C9F" w:rsidRDefault="00282263" w:rsidP="00B24CE6">
      <w:pPr>
        <w:pStyle w:val="a3"/>
        <w:numPr>
          <w:ilvl w:val="0"/>
          <w:numId w:val="18"/>
        </w:numPr>
        <w:jc w:val="both"/>
      </w:pPr>
      <w:r w:rsidRPr="00536C9F">
        <w:t>оформлять этапы проекта;</w:t>
      </w:r>
      <w:r w:rsidR="00B24CE6" w:rsidRPr="00536C9F">
        <w:t xml:space="preserve"> </w:t>
      </w:r>
      <w:r w:rsidRPr="00536C9F">
        <w:t>оформлять результаты, выводы  проекта;</w:t>
      </w:r>
    </w:p>
    <w:p w:rsidR="00282263" w:rsidRPr="00536C9F" w:rsidRDefault="00282263" w:rsidP="005B0FBB">
      <w:pPr>
        <w:pStyle w:val="a3"/>
        <w:numPr>
          <w:ilvl w:val="0"/>
          <w:numId w:val="18"/>
        </w:numPr>
        <w:jc w:val="both"/>
      </w:pPr>
      <w:r w:rsidRPr="00536C9F">
        <w:t>проводить практические работы;</w:t>
      </w:r>
    </w:p>
    <w:p w:rsidR="00282263" w:rsidRPr="00536C9F" w:rsidRDefault="00282263" w:rsidP="005B0FBB">
      <w:pPr>
        <w:pStyle w:val="a3"/>
        <w:numPr>
          <w:ilvl w:val="0"/>
          <w:numId w:val="18"/>
        </w:numPr>
        <w:jc w:val="both"/>
      </w:pPr>
      <w:r w:rsidRPr="00536C9F">
        <w:t>оформлять приложения к проекту;</w:t>
      </w:r>
    </w:p>
    <w:p w:rsidR="00282263" w:rsidRPr="00536C9F" w:rsidRDefault="00282263" w:rsidP="005B0FBB">
      <w:pPr>
        <w:pStyle w:val="a3"/>
        <w:numPr>
          <w:ilvl w:val="0"/>
          <w:numId w:val="18"/>
        </w:numPr>
        <w:jc w:val="both"/>
      </w:pPr>
      <w:r w:rsidRPr="00536C9F">
        <w:rPr>
          <w:rStyle w:val="10"/>
          <w:color w:val="auto"/>
        </w:rPr>
        <w:t xml:space="preserve"> </w:t>
      </w:r>
      <w:r w:rsidRPr="00536C9F">
        <w:rPr>
          <w:rStyle w:val="c4"/>
        </w:rPr>
        <w:t>разделять проект  на этапы;</w:t>
      </w:r>
      <w:r w:rsidRPr="00536C9F">
        <w:t xml:space="preserve"> </w:t>
      </w:r>
    </w:p>
    <w:p w:rsidR="00282263" w:rsidRPr="00536C9F" w:rsidRDefault="00282263" w:rsidP="005B0FBB">
      <w:pPr>
        <w:pStyle w:val="a3"/>
        <w:numPr>
          <w:ilvl w:val="0"/>
          <w:numId w:val="18"/>
        </w:numPr>
        <w:jc w:val="both"/>
      </w:pPr>
      <w:r w:rsidRPr="00536C9F">
        <w:t>составлять план действий по своему проекту;</w:t>
      </w:r>
    </w:p>
    <w:p w:rsidR="00282263" w:rsidRPr="00536C9F" w:rsidRDefault="00282263" w:rsidP="005B0FBB">
      <w:pPr>
        <w:pStyle w:val="a3"/>
        <w:numPr>
          <w:ilvl w:val="0"/>
          <w:numId w:val="18"/>
        </w:numPr>
        <w:jc w:val="both"/>
        <w:rPr>
          <w:rStyle w:val="10"/>
          <w:i/>
          <w:color w:val="auto"/>
        </w:rPr>
      </w:pPr>
      <w:r w:rsidRPr="00536C9F">
        <w:rPr>
          <w:rStyle w:val="a4"/>
          <w:i w:val="0"/>
        </w:rPr>
        <w:t>оформлять результаты проектной деятельности;</w:t>
      </w:r>
      <w:r w:rsidRPr="00536C9F">
        <w:rPr>
          <w:rStyle w:val="10"/>
          <w:i/>
          <w:color w:val="auto"/>
        </w:rPr>
        <w:t xml:space="preserve"> </w:t>
      </w:r>
    </w:p>
    <w:p w:rsidR="00282263" w:rsidRPr="00536C9F" w:rsidRDefault="00282263" w:rsidP="005B0FBB">
      <w:pPr>
        <w:pStyle w:val="a3"/>
        <w:numPr>
          <w:ilvl w:val="0"/>
          <w:numId w:val="18"/>
        </w:numPr>
        <w:jc w:val="both"/>
        <w:rPr>
          <w:rStyle w:val="c4"/>
          <w:rFonts w:eastAsiaTheme="majorEastAsia"/>
          <w:b/>
          <w:bCs/>
        </w:rPr>
      </w:pPr>
      <w:r w:rsidRPr="00536C9F">
        <w:rPr>
          <w:rStyle w:val="c4"/>
        </w:rPr>
        <w:t xml:space="preserve">анализировать, сравнивать, классифицировать, обобщать, выделять главное, </w:t>
      </w:r>
    </w:p>
    <w:p w:rsidR="00282263" w:rsidRPr="00536C9F" w:rsidRDefault="00282263" w:rsidP="00282263">
      <w:pPr>
        <w:pStyle w:val="a3"/>
        <w:jc w:val="both"/>
        <w:rPr>
          <w:rFonts w:eastAsiaTheme="majorEastAsia"/>
          <w:b/>
          <w:bCs/>
        </w:rPr>
      </w:pPr>
      <w:r w:rsidRPr="00536C9F">
        <w:rPr>
          <w:rStyle w:val="c4"/>
        </w:rPr>
        <w:t>формулировать выводы, выявлять закономерности.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82263" w:rsidRPr="00536C9F" w:rsidRDefault="00282263" w:rsidP="005B0FBB">
      <w:pPr>
        <w:pStyle w:val="a3"/>
        <w:numPr>
          <w:ilvl w:val="0"/>
          <w:numId w:val="27"/>
        </w:numPr>
        <w:jc w:val="both"/>
      </w:pPr>
      <w:r w:rsidRPr="00536C9F">
        <w:t>Выполнять  проект совместно с учителем, работая по составленному плану;</w:t>
      </w:r>
    </w:p>
    <w:p w:rsidR="00282263" w:rsidRPr="00536C9F" w:rsidRDefault="00282263" w:rsidP="005B0FBB">
      <w:pPr>
        <w:pStyle w:val="a3"/>
        <w:numPr>
          <w:ilvl w:val="0"/>
          <w:numId w:val="27"/>
        </w:numPr>
        <w:jc w:val="both"/>
      </w:pPr>
      <w:r w:rsidRPr="00536C9F">
        <w:t>составлять  план выполнения задач, решения проблем творческого и поискового характера;</w:t>
      </w:r>
    </w:p>
    <w:p w:rsidR="00282263" w:rsidRPr="00536C9F" w:rsidRDefault="00282263" w:rsidP="005B0FBB">
      <w:pPr>
        <w:pStyle w:val="a3"/>
        <w:numPr>
          <w:ilvl w:val="0"/>
          <w:numId w:val="27"/>
        </w:numPr>
        <w:jc w:val="both"/>
        <w:rPr>
          <w:b/>
        </w:rPr>
      </w:pPr>
      <w:r w:rsidRPr="00536C9F">
        <w:t>использовать, дополнительные средства (справочная литература, сложные приборы, средства ИКТ).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82263" w:rsidRPr="00536C9F" w:rsidRDefault="00282263" w:rsidP="005B0FBB">
      <w:pPr>
        <w:pStyle w:val="a3"/>
        <w:numPr>
          <w:ilvl w:val="0"/>
          <w:numId w:val="28"/>
        </w:numPr>
        <w:jc w:val="both"/>
      </w:pPr>
      <w:r w:rsidRPr="00536C9F">
        <w:rPr>
          <w:rStyle w:val="c7"/>
        </w:rPr>
        <w:t>Применять методы информационного поиска</w:t>
      </w:r>
      <w:r w:rsidRPr="00536C9F">
        <w:t xml:space="preserve"> выбирать основания для сравнения, классификации объектов;</w:t>
      </w:r>
    </w:p>
    <w:p w:rsidR="00282263" w:rsidRPr="00536C9F" w:rsidRDefault="00282263" w:rsidP="005B0FBB">
      <w:pPr>
        <w:pStyle w:val="a3"/>
        <w:numPr>
          <w:ilvl w:val="0"/>
          <w:numId w:val="28"/>
        </w:numPr>
        <w:jc w:val="both"/>
      </w:pPr>
      <w:r w:rsidRPr="00536C9F">
        <w:t>сформировать специальные умения и навыки, необходимые в исследовательском поиске.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82263" w:rsidRPr="00536C9F" w:rsidRDefault="00282263" w:rsidP="005B0FBB">
      <w:pPr>
        <w:pStyle w:val="a3"/>
        <w:numPr>
          <w:ilvl w:val="0"/>
          <w:numId w:val="29"/>
        </w:numPr>
        <w:jc w:val="both"/>
      </w:pPr>
      <w:r w:rsidRPr="00536C9F">
        <w:t>Развивать  учебное сотрудничество с учителем и сверстником;</w:t>
      </w:r>
    </w:p>
    <w:p w:rsidR="00282263" w:rsidRPr="00536C9F" w:rsidRDefault="00282263" w:rsidP="005B0FBB">
      <w:pPr>
        <w:pStyle w:val="a3"/>
        <w:numPr>
          <w:ilvl w:val="0"/>
          <w:numId w:val="29"/>
        </w:numPr>
        <w:jc w:val="both"/>
      </w:pPr>
      <w:r w:rsidRPr="00536C9F">
        <w:t>осознавать ответственность за произнесённое и написанное слово;</w:t>
      </w: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82263" w:rsidRPr="00536C9F" w:rsidRDefault="00282263" w:rsidP="005B0FBB">
      <w:pPr>
        <w:pStyle w:val="a3"/>
        <w:numPr>
          <w:ilvl w:val="0"/>
          <w:numId w:val="30"/>
        </w:numPr>
        <w:jc w:val="both"/>
        <w:rPr>
          <w:b/>
        </w:rPr>
      </w:pPr>
      <w:r w:rsidRPr="00536C9F">
        <w:t>Составлять план выполнения задач, решения проблем творческого и поискового характера.</w:t>
      </w:r>
    </w:p>
    <w:p w:rsidR="005B0FBB" w:rsidRPr="00536C9F" w:rsidRDefault="005B0FBB" w:rsidP="005B0FBB">
      <w:pPr>
        <w:pStyle w:val="a3"/>
        <w:jc w:val="both"/>
        <w:rPr>
          <w:b/>
        </w:rPr>
      </w:pPr>
    </w:p>
    <w:p w:rsidR="00282263" w:rsidRPr="00536C9F" w:rsidRDefault="00282263" w:rsidP="00282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648D9" w:rsidRPr="00536C9F">
        <w:rPr>
          <w:rFonts w:ascii="Times New Roman" w:hAnsi="Times New Roman" w:cs="Times New Roman"/>
          <w:b/>
          <w:sz w:val="24"/>
          <w:szCs w:val="24"/>
        </w:rPr>
        <w:t>5</w:t>
      </w:r>
      <w:r w:rsidRPr="00536C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6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Оценивание проекта. </w:t>
      </w:r>
      <w:r w:rsidR="001648D9" w:rsidRPr="00536C9F">
        <w:rPr>
          <w:rFonts w:ascii="Times New Roman" w:hAnsi="Times New Roman" w:cs="Times New Roman"/>
          <w:b/>
          <w:sz w:val="24"/>
          <w:szCs w:val="24"/>
        </w:rPr>
        <w:t xml:space="preserve">Подготовка тезисов. </w:t>
      </w:r>
      <w:r w:rsidRPr="00536C9F">
        <w:rPr>
          <w:rFonts w:ascii="Times New Roman" w:hAnsi="Times New Roman" w:cs="Times New Roman"/>
          <w:b/>
          <w:sz w:val="24"/>
          <w:szCs w:val="24"/>
        </w:rPr>
        <w:t xml:space="preserve">Защита проекта. </w:t>
      </w:r>
      <w:r w:rsidRPr="00536C9F">
        <w:rPr>
          <w:rFonts w:ascii="Times New Roman" w:hAnsi="Times New Roman" w:cs="Times New Roman"/>
          <w:sz w:val="24"/>
          <w:szCs w:val="24"/>
        </w:rPr>
        <w:t>(</w:t>
      </w:r>
      <w:r w:rsidR="00690E0F" w:rsidRPr="00536C9F">
        <w:rPr>
          <w:rFonts w:ascii="Times New Roman" w:hAnsi="Times New Roman" w:cs="Times New Roman"/>
          <w:sz w:val="24"/>
          <w:szCs w:val="24"/>
        </w:rPr>
        <w:t>4</w:t>
      </w:r>
      <w:r w:rsidRPr="00536C9F">
        <w:rPr>
          <w:rFonts w:ascii="Times New Roman" w:hAnsi="Times New Roman" w:cs="Times New Roman"/>
          <w:sz w:val="24"/>
          <w:szCs w:val="24"/>
        </w:rPr>
        <w:t xml:space="preserve"> часа)</w:t>
      </w:r>
      <w:r w:rsidRPr="00536C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  <w:t>Критерии оценивания итогового проекта. Актуальность, логичность и системность изложения, взаимосвязанность основных вопросов, полнота раскрытия темы в соответствии с планом, творчество и самостоятельность автора при написании проекта, научный язык изложения, глубина анализа, изложение целей и задач, наличие обзора источников, соответствие оформления  работы требованиям.</w:t>
      </w:r>
    </w:p>
    <w:p w:rsidR="00282263" w:rsidRPr="00536C9F" w:rsidRDefault="00282263" w:rsidP="002822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</w:r>
      <w:r w:rsidRPr="00536C9F">
        <w:rPr>
          <w:rFonts w:ascii="Times New Roman" w:eastAsia="Times New Roman" w:hAnsi="Times New Roman" w:cs="Times New Roman"/>
          <w:sz w:val="24"/>
          <w:szCs w:val="24"/>
        </w:rPr>
        <w:t xml:space="preserve"> Способы оценки. Самооценка.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ab/>
        <w:t>Тезисы. Цель написания тезисов информационных проектов, структура, требования. Предзащита проекта. Доработка проекта с учетом замечаний и предложений</w:t>
      </w:r>
      <w:r w:rsidRPr="00536C9F">
        <w:rPr>
          <w:rStyle w:val="c4"/>
          <w:rFonts w:ascii="Times New Roman" w:hAnsi="Times New Roman" w:cs="Times New Roman"/>
          <w:sz w:val="24"/>
          <w:szCs w:val="24"/>
        </w:rPr>
        <w:tab/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="005B0FBB" w:rsidRPr="00536C9F">
        <w:rPr>
          <w:rFonts w:ascii="Times New Roman" w:hAnsi="Times New Roman" w:cs="Times New Roman"/>
          <w:b/>
          <w:sz w:val="24"/>
          <w:szCs w:val="24"/>
        </w:rPr>
        <w:t>9</w:t>
      </w:r>
      <w:r w:rsidRPr="00536C9F">
        <w:rPr>
          <w:rFonts w:ascii="Times New Roman" w:hAnsi="Times New Roman" w:cs="Times New Roman"/>
          <w:sz w:val="24"/>
          <w:szCs w:val="24"/>
        </w:rPr>
        <w:t>  Составление тезисов.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Учащийся научиться: </w:t>
      </w:r>
    </w:p>
    <w:p w:rsidR="00282263" w:rsidRPr="00536C9F" w:rsidRDefault="00282263" w:rsidP="005B0FBB">
      <w:pPr>
        <w:pStyle w:val="a3"/>
        <w:numPr>
          <w:ilvl w:val="0"/>
          <w:numId w:val="20"/>
        </w:numPr>
        <w:jc w:val="both"/>
      </w:pPr>
      <w:r w:rsidRPr="00536C9F">
        <w:t>Ознакомиться с критериями оценивания проекта, формы передачи информации;</w:t>
      </w:r>
    </w:p>
    <w:p w:rsidR="00282263" w:rsidRPr="00536C9F" w:rsidRDefault="00282263" w:rsidP="005B0FBB">
      <w:pPr>
        <w:pStyle w:val="a3"/>
        <w:numPr>
          <w:ilvl w:val="0"/>
          <w:numId w:val="20"/>
        </w:numPr>
        <w:jc w:val="both"/>
      </w:pPr>
      <w:r w:rsidRPr="00536C9F">
        <w:t>употреблять допустимые речевые обороты;</w:t>
      </w:r>
    </w:p>
    <w:p w:rsidR="00282263" w:rsidRPr="00536C9F" w:rsidRDefault="00282263" w:rsidP="005B0FBB">
      <w:pPr>
        <w:pStyle w:val="a3"/>
        <w:numPr>
          <w:ilvl w:val="0"/>
          <w:numId w:val="20"/>
        </w:numPr>
        <w:jc w:val="both"/>
      </w:pPr>
      <w:r w:rsidRPr="00536C9F">
        <w:t>использовать методы привлечения внимания в аудитории;</w:t>
      </w:r>
    </w:p>
    <w:p w:rsidR="00282263" w:rsidRPr="00536C9F" w:rsidRDefault="00282263" w:rsidP="005B0FBB">
      <w:pPr>
        <w:pStyle w:val="a3"/>
        <w:numPr>
          <w:ilvl w:val="0"/>
          <w:numId w:val="20"/>
        </w:numPr>
        <w:jc w:val="both"/>
        <w:rPr>
          <w:rFonts w:eastAsia="Times New Roman"/>
        </w:rPr>
      </w:pPr>
      <w:r w:rsidRPr="00536C9F">
        <w:rPr>
          <w:rFonts w:eastAsia="Times New Roman"/>
        </w:rPr>
        <w:t>перерабатывать полученную информацию: сравнивать и группировать предметы и их образы;</w:t>
      </w:r>
    </w:p>
    <w:p w:rsidR="00282263" w:rsidRPr="00536C9F" w:rsidRDefault="00282263" w:rsidP="005B0FBB">
      <w:pPr>
        <w:pStyle w:val="a3"/>
        <w:numPr>
          <w:ilvl w:val="0"/>
          <w:numId w:val="20"/>
        </w:numPr>
        <w:jc w:val="both"/>
        <w:rPr>
          <w:b/>
        </w:rPr>
      </w:pPr>
      <w:r w:rsidRPr="00536C9F">
        <w:rPr>
          <w:rFonts w:eastAsia="Times New Roman"/>
        </w:rPr>
        <w:t>преобразовывать информацию из одной формы в другую;</w:t>
      </w:r>
    </w:p>
    <w:p w:rsidR="00282263" w:rsidRPr="00536C9F" w:rsidRDefault="00282263" w:rsidP="005B0FBB">
      <w:pPr>
        <w:pStyle w:val="a3"/>
        <w:numPr>
          <w:ilvl w:val="0"/>
          <w:numId w:val="20"/>
        </w:numPr>
        <w:jc w:val="both"/>
      </w:pPr>
      <w:r w:rsidRPr="00536C9F">
        <w:t xml:space="preserve">технику публичного выступления; </w:t>
      </w:r>
    </w:p>
    <w:p w:rsidR="00282263" w:rsidRPr="00536C9F" w:rsidRDefault="00282263" w:rsidP="005B0FBB">
      <w:pPr>
        <w:pStyle w:val="a3"/>
        <w:numPr>
          <w:ilvl w:val="0"/>
          <w:numId w:val="20"/>
        </w:numPr>
        <w:jc w:val="both"/>
      </w:pPr>
      <w:r w:rsidRPr="00536C9F">
        <w:t>составлять методику  оформления презентации;</w:t>
      </w:r>
    </w:p>
    <w:p w:rsidR="00282263" w:rsidRPr="00536C9F" w:rsidRDefault="00282263" w:rsidP="005B0FBB">
      <w:pPr>
        <w:pStyle w:val="a3"/>
        <w:numPr>
          <w:ilvl w:val="0"/>
          <w:numId w:val="20"/>
        </w:numPr>
        <w:jc w:val="both"/>
      </w:pPr>
      <w:r w:rsidRPr="00536C9F">
        <w:t>написанию тезисов;</w:t>
      </w:r>
      <w:r w:rsidRPr="00536C9F">
        <w:rPr>
          <w:rFonts w:eastAsia="Times New Roman"/>
        </w:rPr>
        <w:t xml:space="preserve"> </w:t>
      </w:r>
    </w:p>
    <w:p w:rsidR="00282263" w:rsidRPr="00536C9F" w:rsidRDefault="00282263" w:rsidP="005B0FBB">
      <w:pPr>
        <w:pStyle w:val="a3"/>
        <w:numPr>
          <w:ilvl w:val="0"/>
          <w:numId w:val="20"/>
        </w:numPr>
        <w:jc w:val="both"/>
      </w:pPr>
      <w:r w:rsidRPr="00536C9F">
        <w:rPr>
          <w:rFonts w:eastAsia="Times New Roman"/>
        </w:rPr>
        <w:t>преобразовывать информацию из одной формы в другую.</w:t>
      </w:r>
    </w:p>
    <w:p w:rsidR="00282263" w:rsidRPr="00536C9F" w:rsidRDefault="00282263" w:rsidP="00282263">
      <w:pPr>
        <w:spacing w:after="0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536C9F">
        <w:rPr>
          <w:rStyle w:val="c2"/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282263" w:rsidRPr="00536C9F" w:rsidRDefault="00282263" w:rsidP="005B0FBB">
      <w:pPr>
        <w:pStyle w:val="a3"/>
        <w:numPr>
          <w:ilvl w:val="0"/>
          <w:numId w:val="21"/>
        </w:numPr>
        <w:jc w:val="both"/>
        <w:rPr>
          <w:b/>
        </w:rPr>
      </w:pPr>
      <w:r w:rsidRPr="00536C9F">
        <w:t>оценивать работу по критериям оценивания;</w:t>
      </w:r>
    </w:p>
    <w:p w:rsidR="00282263" w:rsidRPr="00536C9F" w:rsidRDefault="00282263" w:rsidP="005B0FBB">
      <w:pPr>
        <w:pStyle w:val="a3"/>
        <w:numPr>
          <w:ilvl w:val="0"/>
          <w:numId w:val="21"/>
        </w:numPr>
        <w:jc w:val="both"/>
        <w:rPr>
          <w:b/>
        </w:rPr>
      </w:pPr>
      <w:r w:rsidRPr="00536C9F">
        <w:rPr>
          <w:rStyle w:val="c13"/>
        </w:rPr>
        <w:t>составлять текст к публичному выступлению;</w:t>
      </w:r>
      <w:r w:rsidRPr="00536C9F">
        <w:t xml:space="preserve"> </w:t>
      </w:r>
    </w:p>
    <w:p w:rsidR="00282263" w:rsidRPr="00536C9F" w:rsidRDefault="00282263" w:rsidP="005B0FBB">
      <w:pPr>
        <w:pStyle w:val="a3"/>
        <w:numPr>
          <w:ilvl w:val="0"/>
          <w:numId w:val="21"/>
        </w:numPr>
        <w:jc w:val="both"/>
      </w:pPr>
      <w:r w:rsidRPr="00536C9F">
        <w:t xml:space="preserve">планировать и организовывать проектную деятельность, представлять результаты своей деятельности в различных видах; </w:t>
      </w:r>
    </w:p>
    <w:p w:rsidR="00282263" w:rsidRPr="00536C9F" w:rsidRDefault="00282263" w:rsidP="005B0FBB">
      <w:pPr>
        <w:pStyle w:val="a3"/>
        <w:numPr>
          <w:ilvl w:val="0"/>
          <w:numId w:val="21"/>
        </w:numPr>
        <w:jc w:val="both"/>
      </w:pPr>
      <w:r w:rsidRPr="00536C9F">
        <w:t>работать в группе, в паре: вести диалог, координировать свои действия с партнёром, доброжелательно и чутко относиться к людям, сопереживать.</w:t>
      </w:r>
    </w:p>
    <w:p w:rsidR="00282263" w:rsidRPr="00536C9F" w:rsidRDefault="00282263" w:rsidP="00282263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Метапредметные результаты.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Регулятивные УУД</w:t>
      </w:r>
    </w:p>
    <w:p w:rsidR="00282263" w:rsidRPr="00536C9F" w:rsidRDefault="00282263" w:rsidP="005B0FBB">
      <w:pPr>
        <w:pStyle w:val="a3"/>
        <w:numPr>
          <w:ilvl w:val="0"/>
          <w:numId w:val="32"/>
        </w:numPr>
        <w:jc w:val="both"/>
        <w:rPr>
          <w:b/>
        </w:rPr>
      </w:pPr>
      <w:r w:rsidRPr="00536C9F">
        <w:t>Использовать  средства ИКТ.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Познавательные УУД</w:t>
      </w:r>
    </w:p>
    <w:p w:rsidR="00282263" w:rsidRPr="00536C9F" w:rsidRDefault="00282263" w:rsidP="005B0FBB">
      <w:pPr>
        <w:pStyle w:val="a3"/>
        <w:numPr>
          <w:ilvl w:val="0"/>
          <w:numId w:val="31"/>
        </w:numPr>
        <w:jc w:val="both"/>
        <w:rPr>
          <w:b/>
        </w:rPr>
      </w:pPr>
      <w:r w:rsidRPr="00536C9F">
        <w:t>Рассуждать, выражать свои мысли, выступать перед аудиторией;</w:t>
      </w:r>
    </w:p>
    <w:p w:rsidR="00282263" w:rsidRPr="00536C9F" w:rsidRDefault="00282263" w:rsidP="005B0FBB">
      <w:pPr>
        <w:pStyle w:val="a3"/>
        <w:numPr>
          <w:ilvl w:val="0"/>
          <w:numId w:val="31"/>
        </w:numPr>
        <w:jc w:val="both"/>
        <w:rPr>
          <w:b/>
        </w:rPr>
      </w:pPr>
      <w:r w:rsidRPr="00536C9F">
        <w:t>ходе представления проекта учиться давать оценку его результатов;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Коммуникативные УУД</w:t>
      </w:r>
    </w:p>
    <w:p w:rsidR="00282263" w:rsidRPr="00536C9F" w:rsidRDefault="00282263" w:rsidP="005B0FBB">
      <w:pPr>
        <w:pStyle w:val="a3"/>
        <w:numPr>
          <w:ilvl w:val="0"/>
          <w:numId w:val="21"/>
        </w:numPr>
        <w:jc w:val="both"/>
      </w:pPr>
      <w:r w:rsidRPr="00536C9F">
        <w:t>работать в группе, в паре: вести диалог, координировать свои действия с партнёром, доброжелательно и чутко относиться к людям, сопереживать;</w:t>
      </w:r>
    </w:p>
    <w:p w:rsidR="00282263" w:rsidRPr="00536C9F" w:rsidRDefault="00282263" w:rsidP="005B0FBB">
      <w:pPr>
        <w:pStyle w:val="a3"/>
        <w:numPr>
          <w:ilvl w:val="0"/>
          <w:numId w:val="21"/>
        </w:numPr>
        <w:jc w:val="both"/>
        <w:rPr>
          <w:b/>
        </w:rPr>
      </w:pPr>
      <w:r w:rsidRPr="00536C9F">
        <w:t>учиться вести диалог, учиться слушать, аргументировать и высказывать свои суждения.</w:t>
      </w:r>
    </w:p>
    <w:p w:rsidR="00282263" w:rsidRPr="00536C9F" w:rsidRDefault="00282263" w:rsidP="00282263">
      <w:pPr>
        <w:spacing w:after="0"/>
        <w:jc w:val="both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Личностные результаты</w:t>
      </w:r>
    </w:p>
    <w:p w:rsidR="00F83A23" w:rsidRPr="00536C9F" w:rsidRDefault="00282263" w:rsidP="00575270">
      <w:pPr>
        <w:pStyle w:val="a3"/>
        <w:numPr>
          <w:ilvl w:val="0"/>
          <w:numId w:val="33"/>
        </w:numPr>
        <w:jc w:val="both"/>
        <w:rPr>
          <w:b/>
        </w:rPr>
      </w:pPr>
      <w:r w:rsidRPr="00536C9F">
        <w:t>Овладеть речевыми навыками устной и письменной речи.</w:t>
      </w:r>
    </w:p>
    <w:p w:rsidR="00024281" w:rsidRPr="00536C9F" w:rsidRDefault="00024281" w:rsidP="00024281">
      <w:pPr>
        <w:pStyle w:val="a3"/>
        <w:jc w:val="both"/>
        <w:rPr>
          <w:b/>
        </w:rPr>
      </w:pPr>
    </w:p>
    <w:p w:rsidR="00024281" w:rsidRPr="00536C9F" w:rsidRDefault="001648D9" w:rsidP="00024281">
      <w:pPr>
        <w:spacing w:after="0"/>
        <w:ind w:left="360"/>
        <w:jc w:val="both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536C9F">
        <w:rPr>
          <w:rFonts w:ascii="Times New Roman" w:hAnsi="Times New Roman" w:cs="Times New Roman"/>
          <w:b/>
        </w:rPr>
        <w:t>Тема</w:t>
      </w:r>
      <w:r w:rsidR="00DB5C53" w:rsidRPr="00536C9F">
        <w:rPr>
          <w:rFonts w:ascii="Times New Roman" w:hAnsi="Times New Roman" w:cs="Times New Roman"/>
          <w:b/>
        </w:rPr>
        <w:t xml:space="preserve"> </w:t>
      </w:r>
      <w:r w:rsidR="00F83A23" w:rsidRPr="00536C9F">
        <w:rPr>
          <w:rFonts w:ascii="Times New Roman" w:hAnsi="Times New Roman" w:cs="Times New Roman"/>
          <w:b/>
        </w:rPr>
        <w:t>6</w:t>
      </w:r>
      <w:r w:rsidRPr="00536C9F">
        <w:rPr>
          <w:rFonts w:ascii="Times New Roman" w:hAnsi="Times New Roman" w:cs="Times New Roman"/>
          <w:b/>
        </w:rPr>
        <w:t>.</w:t>
      </w:r>
      <w:r w:rsidRPr="00536C9F">
        <w:rPr>
          <w:rStyle w:val="10"/>
          <w:rFonts w:ascii="Times New Roman" w:hAnsi="Times New Roman" w:cs="Times New Roman"/>
          <w:color w:val="auto"/>
          <w:sz w:val="22"/>
          <w:szCs w:val="22"/>
        </w:rPr>
        <w:t xml:space="preserve"> Составление</w:t>
      </w:r>
      <w:r w:rsidRPr="00536C9F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презентации проекта </w:t>
      </w:r>
      <w:r w:rsidRPr="00536C9F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(3 часа).</w:t>
      </w:r>
    </w:p>
    <w:p w:rsidR="005B0FBB" w:rsidRPr="00536C9F" w:rsidRDefault="00DB5C53" w:rsidP="00024281">
      <w:pPr>
        <w:spacing w:after="0"/>
        <w:ind w:left="360" w:firstLine="207"/>
        <w:jc w:val="both"/>
        <w:rPr>
          <w:rStyle w:val="c4"/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  <w:r w:rsidRPr="00536C9F">
        <w:rPr>
          <w:rFonts w:ascii="Times New Roman" w:hAnsi="Times New Roman" w:cs="Times New Roman"/>
          <w:sz w:val="24"/>
          <w:szCs w:val="24"/>
        </w:rPr>
        <w:t>Работа с программой подготовки презентации</w:t>
      </w:r>
      <w:r w:rsidRPr="00536C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6C9F">
        <w:rPr>
          <w:rFonts w:ascii="Times New Roman" w:hAnsi="Times New Roman" w:cs="Times New Roman"/>
          <w:iCs/>
          <w:sz w:val="24"/>
          <w:szCs w:val="24"/>
        </w:rPr>
        <w:t xml:space="preserve">Power Point. </w:t>
      </w:r>
      <w:r w:rsidRPr="00536C9F">
        <w:rPr>
          <w:rFonts w:ascii="Times New Roman" w:hAnsi="Times New Roman" w:cs="Times New Roman"/>
          <w:sz w:val="24"/>
          <w:szCs w:val="24"/>
        </w:rPr>
        <w:t>Открытие, создание и сохранение презентации</w:t>
      </w:r>
      <w:r w:rsidRPr="00536C9F">
        <w:rPr>
          <w:rStyle w:val="WW8Num1z0"/>
          <w:rFonts w:ascii="Times New Roman" w:hAnsi="Times New Roman" w:cs="Times New Roman"/>
          <w:color w:val="auto"/>
          <w:sz w:val="24"/>
          <w:szCs w:val="24"/>
        </w:rPr>
        <w:t>.</w:t>
      </w:r>
      <w:r w:rsidRPr="00536C9F">
        <w:rPr>
          <w:rFonts w:ascii="Times New Roman" w:hAnsi="Times New Roman" w:cs="Times New Roman"/>
          <w:sz w:val="24"/>
          <w:szCs w:val="24"/>
        </w:rPr>
        <w:t xml:space="preserve"> Макет слайда. Создание слайда. Вставка в слайд текста и рисунков. Создание фона слайда. Настройка анимации текста, рисунков. </w:t>
      </w:r>
      <w:r w:rsidR="005B0FBB" w:rsidRPr="00536C9F">
        <w:rPr>
          <w:rFonts w:ascii="Times New Roman" w:eastAsia="Times New Roman" w:hAnsi="Times New Roman" w:cs="Times New Roman"/>
          <w:sz w:val="24"/>
          <w:szCs w:val="24"/>
        </w:rPr>
        <w:t xml:space="preserve">Систематизация, обработка информации в электронном виде по своей теме проектной работы. </w:t>
      </w:r>
      <w:r w:rsidRPr="00536C9F">
        <w:rPr>
          <w:rFonts w:ascii="Times New Roman" w:hAnsi="Times New Roman" w:cs="Times New Roman"/>
          <w:sz w:val="24"/>
          <w:szCs w:val="24"/>
        </w:rPr>
        <w:t>Демонстрация презентации</w:t>
      </w:r>
      <w:r w:rsidRPr="00536C9F">
        <w:rPr>
          <w:rStyle w:val="WW8Num1z0"/>
          <w:rFonts w:ascii="Times New Roman" w:hAnsi="Times New Roman" w:cs="Times New Roman"/>
          <w:color w:val="auto"/>
          <w:sz w:val="24"/>
          <w:szCs w:val="24"/>
        </w:rPr>
        <w:t>.</w:t>
      </w:r>
    </w:p>
    <w:p w:rsidR="005B0FBB" w:rsidRPr="00536C9F" w:rsidRDefault="001648D9" w:rsidP="00DB5C53">
      <w:pPr>
        <w:ind w:firstLine="567"/>
        <w:jc w:val="both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536C9F">
        <w:rPr>
          <w:rStyle w:val="10"/>
          <w:rFonts w:ascii="Times New Roman" w:hAnsi="Times New Roman" w:cs="Times New Roman"/>
          <w:color w:val="auto"/>
          <w:sz w:val="24"/>
          <w:szCs w:val="24"/>
        </w:rPr>
        <w:t>Практическая работа №</w:t>
      </w:r>
      <w:r w:rsidR="005B0FBB" w:rsidRPr="00536C9F">
        <w:rPr>
          <w:rStyle w:val="10"/>
          <w:rFonts w:ascii="Times New Roman" w:hAnsi="Times New Roman" w:cs="Times New Roman"/>
          <w:color w:val="auto"/>
          <w:sz w:val="24"/>
          <w:szCs w:val="24"/>
        </w:rPr>
        <w:t>10</w:t>
      </w:r>
      <w:r w:rsidRPr="00536C9F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36C9F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«Создание презентации к проектной работе»</w:t>
      </w:r>
    </w:p>
    <w:p w:rsidR="008429F0" w:rsidRPr="00536C9F" w:rsidRDefault="008429F0" w:rsidP="0084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8429F0" w:rsidRPr="00536C9F" w:rsidRDefault="00B24CE6" w:rsidP="0084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Учащийся научит</w:t>
      </w:r>
      <w:r w:rsidR="008429F0" w:rsidRPr="00536C9F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8429F0" w:rsidRPr="00536C9F" w:rsidRDefault="008429F0" w:rsidP="00B24CE6">
      <w:pPr>
        <w:pStyle w:val="a3"/>
        <w:numPr>
          <w:ilvl w:val="0"/>
          <w:numId w:val="33"/>
        </w:numPr>
        <w:jc w:val="both"/>
      </w:pPr>
      <w:r w:rsidRPr="00536C9F">
        <w:t>Овладеть навыком отбора иллюстративного мат</w:t>
      </w:r>
      <w:r w:rsidR="00B24CE6" w:rsidRPr="00536C9F">
        <w:t>ериала для представления работы;</w:t>
      </w:r>
    </w:p>
    <w:p w:rsidR="00B24CE6" w:rsidRPr="00536C9F" w:rsidRDefault="00B24CE6" w:rsidP="00B24CE6">
      <w:pPr>
        <w:pStyle w:val="a3"/>
        <w:numPr>
          <w:ilvl w:val="0"/>
          <w:numId w:val="33"/>
        </w:numPr>
        <w:jc w:val="both"/>
      </w:pPr>
      <w:r w:rsidRPr="00536C9F">
        <w:t>открывать, создавать и сохранять презентации</w:t>
      </w:r>
      <w:r w:rsidRPr="00536C9F">
        <w:rPr>
          <w:rStyle w:val="WW8Num1z0"/>
          <w:color w:val="auto"/>
        </w:rPr>
        <w:t>;</w:t>
      </w:r>
      <w:r w:rsidRPr="00536C9F">
        <w:t xml:space="preserve"> </w:t>
      </w:r>
    </w:p>
    <w:p w:rsidR="00B24CE6" w:rsidRPr="00536C9F" w:rsidRDefault="00B24CE6" w:rsidP="00B24CE6">
      <w:pPr>
        <w:pStyle w:val="a3"/>
        <w:numPr>
          <w:ilvl w:val="0"/>
          <w:numId w:val="33"/>
        </w:numPr>
        <w:jc w:val="both"/>
      </w:pPr>
      <w:r w:rsidRPr="00536C9F">
        <w:t xml:space="preserve">оформлять макет слайда; </w:t>
      </w:r>
    </w:p>
    <w:p w:rsidR="00B24CE6" w:rsidRPr="00536C9F" w:rsidRDefault="00B24CE6" w:rsidP="00B24CE6">
      <w:pPr>
        <w:pStyle w:val="a3"/>
        <w:numPr>
          <w:ilvl w:val="0"/>
          <w:numId w:val="33"/>
        </w:numPr>
        <w:jc w:val="both"/>
      </w:pPr>
      <w:r w:rsidRPr="00536C9F">
        <w:t>создавать слайд, его фон и  вставлять в слайд текста и рисунков;</w:t>
      </w:r>
    </w:p>
    <w:p w:rsidR="00B24CE6" w:rsidRPr="00536C9F" w:rsidRDefault="00B24CE6" w:rsidP="00B24CE6">
      <w:pPr>
        <w:pStyle w:val="a3"/>
        <w:numPr>
          <w:ilvl w:val="0"/>
          <w:numId w:val="33"/>
        </w:numPr>
        <w:jc w:val="both"/>
      </w:pPr>
      <w:r w:rsidRPr="00536C9F">
        <w:t>настраивать  анимации</w:t>
      </w:r>
      <w:r w:rsidR="00ED5378" w:rsidRPr="00536C9F">
        <w:t xml:space="preserve"> текста и рисунков</w:t>
      </w:r>
      <w:r w:rsidRPr="00536C9F">
        <w:t>.</w:t>
      </w:r>
    </w:p>
    <w:p w:rsidR="008429F0" w:rsidRPr="00536C9F" w:rsidRDefault="008429F0" w:rsidP="008429F0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536C9F">
        <w:rPr>
          <w:rStyle w:val="c2"/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B24CE6" w:rsidRPr="00536C9F" w:rsidRDefault="00B24CE6" w:rsidP="00B24CE6">
      <w:pPr>
        <w:pStyle w:val="a3"/>
        <w:numPr>
          <w:ilvl w:val="0"/>
          <w:numId w:val="33"/>
        </w:numPr>
        <w:jc w:val="both"/>
        <w:rPr>
          <w:rStyle w:val="c2"/>
          <w:rFonts w:ascii="Open Sans" w:hAnsi="Open Sans"/>
          <w:sz w:val="27"/>
          <w:szCs w:val="27"/>
        </w:rPr>
      </w:pPr>
      <w:r w:rsidRPr="00536C9F">
        <w:rPr>
          <w:rStyle w:val="c2"/>
        </w:rPr>
        <w:t>Работать</w:t>
      </w:r>
      <w:r w:rsidRPr="00536C9F">
        <w:t xml:space="preserve"> с программой подготовки презентации</w:t>
      </w:r>
      <w:r w:rsidRPr="00536C9F">
        <w:rPr>
          <w:i/>
          <w:iCs/>
        </w:rPr>
        <w:t xml:space="preserve"> </w:t>
      </w:r>
      <w:r w:rsidRPr="00536C9F">
        <w:rPr>
          <w:iCs/>
        </w:rPr>
        <w:t>Power Point;</w:t>
      </w:r>
      <w:r w:rsidRPr="00536C9F">
        <w:rPr>
          <w:rStyle w:val="c2"/>
        </w:rPr>
        <w:t xml:space="preserve"> </w:t>
      </w:r>
    </w:p>
    <w:p w:rsidR="00ED5378" w:rsidRPr="00536C9F" w:rsidRDefault="00ED5378" w:rsidP="00B24CE6">
      <w:pPr>
        <w:pStyle w:val="a3"/>
        <w:numPr>
          <w:ilvl w:val="0"/>
          <w:numId w:val="21"/>
        </w:numPr>
        <w:spacing w:line="230" w:lineRule="atLeast"/>
        <w:jc w:val="both"/>
      </w:pPr>
      <w:r w:rsidRPr="00536C9F">
        <w:rPr>
          <w:rFonts w:eastAsia="Times New Roman"/>
        </w:rPr>
        <w:lastRenderedPageBreak/>
        <w:t>систематизировать, обрабатывать</w:t>
      </w:r>
      <w:r w:rsidR="00B24CE6" w:rsidRPr="00536C9F">
        <w:rPr>
          <w:rFonts w:eastAsia="Times New Roman"/>
        </w:rPr>
        <w:t xml:space="preserve"> информации в электронном виде по своей теме проектной работы</w:t>
      </w:r>
    </w:p>
    <w:p w:rsidR="00B24CE6" w:rsidRPr="00536C9F" w:rsidRDefault="00ED5378" w:rsidP="00B24CE6">
      <w:pPr>
        <w:pStyle w:val="a3"/>
        <w:numPr>
          <w:ilvl w:val="0"/>
          <w:numId w:val="21"/>
        </w:numPr>
        <w:spacing w:line="230" w:lineRule="atLeast"/>
        <w:jc w:val="both"/>
        <w:rPr>
          <w:rStyle w:val="c4"/>
        </w:rPr>
      </w:pPr>
      <w:r w:rsidRPr="00536C9F">
        <w:t>выработать умения и навыки д</w:t>
      </w:r>
      <w:r w:rsidR="00B24CE6" w:rsidRPr="00536C9F">
        <w:t>емонстрация презентации</w:t>
      </w:r>
      <w:r w:rsidR="00B24CE6" w:rsidRPr="00536C9F">
        <w:rPr>
          <w:rStyle w:val="WW8Num1z0"/>
          <w:color w:val="auto"/>
        </w:rPr>
        <w:t>.</w:t>
      </w:r>
    </w:p>
    <w:p w:rsidR="008C5B99" w:rsidRPr="00536C9F" w:rsidRDefault="008C5B99" w:rsidP="008C5B99">
      <w:pPr>
        <w:spacing w:after="0"/>
        <w:jc w:val="both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Метапредметные результаты.</w:t>
      </w:r>
    </w:p>
    <w:p w:rsidR="008C5B99" w:rsidRPr="00536C9F" w:rsidRDefault="008C5B99" w:rsidP="008C5B99">
      <w:pPr>
        <w:spacing w:after="0"/>
        <w:jc w:val="both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Регулятивные УУД</w:t>
      </w:r>
    </w:p>
    <w:p w:rsidR="00575270" w:rsidRPr="00536C9F" w:rsidRDefault="008C5B99" w:rsidP="008C5B99">
      <w:pPr>
        <w:pStyle w:val="a3"/>
        <w:numPr>
          <w:ilvl w:val="0"/>
          <w:numId w:val="32"/>
        </w:numPr>
        <w:jc w:val="both"/>
        <w:rPr>
          <w:b/>
        </w:rPr>
      </w:pPr>
      <w:r w:rsidRPr="00536C9F">
        <w:t>Использовать  средства ИКТ</w:t>
      </w:r>
      <w:r w:rsidR="00ED5378" w:rsidRPr="00536C9F">
        <w:t>;</w:t>
      </w:r>
    </w:p>
    <w:p w:rsidR="008C5B99" w:rsidRPr="00536C9F" w:rsidRDefault="00575270" w:rsidP="008C5B99">
      <w:pPr>
        <w:pStyle w:val="a3"/>
        <w:numPr>
          <w:ilvl w:val="0"/>
          <w:numId w:val="32"/>
        </w:numPr>
        <w:jc w:val="both"/>
        <w:rPr>
          <w:b/>
        </w:rPr>
      </w:pPr>
      <w:r w:rsidRPr="00536C9F">
        <w:rPr>
          <w:sz w:val="23"/>
          <w:szCs w:val="23"/>
        </w:rPr>
        <w:t xml:space="preserve"> использования информации, содержащейся в мультимедийных продуктах, для решения своих задач;</w:t>
      </w:r>
    </w:p>
    <w:p w:rsidR="00575270" w:rsidRPr="00536C9F" w:rsidRDefault="008C5B99" w:rsidP="0057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75270" w:rsidRPr="00536C9F" w:rsidRDefault="00575270" w:rsidP="00575270">
      <w:pPr>
        <w:pStyle w:val="a3"/>
        <w:numPr>
          <w:ilvl w:val="0"/>
          <w:numId w:val="43"/>
        </w:numPr>
        <w:jc w:val="both"/>
      </w:pPr>
      <w:r w:rsidRPr="00536C9F">
        <w:t>отбора и размещения на слайде материала для электронной презентации;</w:t>
      </w:r>
    </w:p>
    <w:p w:rsidR="008C5B99" w:rsidRPr="00536C9F" w:rsidRDefault="00575270" w:rsidP="00575270">
      <w:pPr>
        <w:pStyle w:val="a3"/>
        <w:numPr>
          <w:ilvl w:val="0"/>
          <w:numId w:val="43"/>
        </w:numPr>
        <w:jc w:val="both"/>
        <w:rPr>
          <w:b/>
        </w:rPr>
      </w:pPr>
      <w:r w:rsidRPr="00536C9F">
        <w:t>создания и редактирования электронных презентаций;</w:t>
      </w:r>
    </w:p>
    <w:p w:rsidR="008C5B99" w:rsidRPr="00536C9F" w:rsidRDefault="008C5B99" w:rsidP="00575270">
      <w:pPr>
        <w:spacing w:after="0"/>
        <w:jc w:val="both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Коммуникативные УУД</w:t>
      </w:r>
    </w:p>
    <w:p w:rsidR="008C5B99" w:rsidRPr="00536C9F" w:rsidRDefault="008C5B99" w:rsidP="008C5B99">
      <w:pPr>
        <w:pStyle w:val="a3"/>
        <w:numPr>
          <w:ilvl w:val="0"/>
          <w:numId w:val="21"/>
        </w:numPr>
        <w:jc w:val="both"/>
      </w:pPr>
      <w:r w:rsidRPr="00536C9F">
        <w:t>работать в группе, в паре: вести диалог, координировать свои действия с партнёром, доброжелательно и чутко относиться к людям, сопереживать;</w:t>
      </w:r>
    </w:p>
    <w:p w:rsidR="00ED5378" w:rsidRPr="00536C9F" w:rsidRDefault="008C5B99" w:rsidP="00ED5378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 w:rsidRPr="00536C9F">
        <w:rPr>
          <w:color w:val="auto"/>
        </w:rPr>
        <w:t>учиться вести диалог, учиться слушать, аргументировать и высказывать свои суждения.</w:t>
      </w:r>
    </w:p>
    <w:p w:rsidR="00ED5378" w:rsidRPr="00536C9F" w:rsidRDefault="00575270" w:rsidP="00ED5378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 w:rsidRPr="00536C9F">
        <w:rPr>
          <w:color w:val="auto"/>
          <w:sz w:val="23"/>
          <w:szCs w:val="23"/>
        </w:rPr>
        <w:t>у</w:t>
      </w:r>
      <w:r w:rsidR="00ED5378" w:rsidRPr="00536C9F">
        <w:rPr>
          <w:color w:val="auto"/>
          <w:sz w:val="23"/>
          <w:szCs w:val="23"/>
        </w:rPr>
        <w:t xml:space="preserve">меть включаться в переговоры относительно процедур совместной деятельности, задач, способов командной работы; </w:t>
      </w:r>
    </w:p>
    <w:p w:rsidR="00575270" w:rsidRPr="00536C9F" w:rsidRDefault="008C5B99" w:rsidP="00575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575270" w:rsidRPr="00536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270" w:rsidRPr="00885AE5" w:rsidRDefault="00575270" w:rsidP="00885AE5">
      <w:pPr>
        <w:pStyle w:val="a3"/>
        <w:numPr>
          <w:ilvl w:val="0"/>
          <w:numId w:val="42"/>
        </w:numPr>
        <w:jc w:val="both"/>
        <w:rPr>
          <w:b/>
        </w:rPr>
      </w:pPr>
      <w:r w:rsidRPr="00536C9F">
        <w:t>овладеть навыками демонстрации электронной презентации, иллюстрирующей публичное выступление.</w:t>
      </w:r>
    </w:p>
    <w:p w:rsidR="00282263" w:rsidRPr="00536C9F" w:rsidRDefault="001648D9" w:rsidP="005B0F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 xml:space="preserve">Тема </w:t>
      </w:r>
      <w:r w:rsidR="00ED5378" w:rsidRPr="00536C9F">
        <w:rPr>
          <w:rFonts w:ascii="Times New Roman" w:hAnsi="Times New Roman" w:cs="Times New Roman"/>
          <w:b/>
        </w:rPr>
        <w:t>7</w:t>
      </w:r>
      <w:r w:rsidRPr="00536C9F">
        <w:rPr>
          <w:rFonts w:ascii="Times New Roman" w:hAnsi="Times New Roman" w:cs="Times New Roman"/>
          <w:b/>
        </w:rPr>
        <w:t>. Техника публичного выступления</w:t>
      </w:r>
      <w:r w:rsidR="00536C9F">
        <w:rPr>
          <w:rFonts w:ascii="Times New Roman" w:hAnsi="Times New Roman" w:cs="Times New Roman"/>
          <w:b/>
        </w:rPr>
        <w:t xml:space="preserve"> </w:t>
      </w:r>
      <w:r w:rsidR="00536C9F" w:rsidRPr="00536C9F">
        <w:rPr>
          <w:rFonts w:ascii="Times New Roman" w:hAnsi="Times New Roman" w:cs="Times New Roman"/>
        </w:rPr>
        <w:t>(2 часа)</w:t>
      </w:r>
      <w:r w:rsidRPr="00536C9F">
        <w:rPr>
          <w:rFonts w:ascii="Times New Roman" w:hAnsi="Times New Roman" w:cs="Times New Roman"/>
        </w:rPr>
        <w:t>.</w:t>
      </w:r>
    </w:p>
    <w:p w:rsidR="001648D9" w:rsidRPr="00536C9F" w:rsidRDefault="001648D9" w:rsidP="005B0FBB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sz w:val="24"/>
          <w:szCs w:val="24"/>
        </w:rPr>
        <w:t>Техника публичного выступления. Невербальные способы общения. Использование средств наглядности. Критерий «Качество проведения презентации».</w:t>
      </w:r>
    </w:p>
    <w:p w:rsidR="001648D9" w:rsidRPr="00536C9F" w:rsidRDefault="001648D9" w:rsidP="00164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Практическая работа № 1</w:t>
      </w:r>
      <w:r w:rsidR="005B0FBB" w:rsidRPr="00536C9F">
        <w:rPr>
          <w:rFonts w:ascii="Times New Roman" w:hAnsi="Times New Roman" w:cs="Times New Roman"/>
          <w:b/>
          <w:sz w:val="24"/>
          <w:szCs w:val="24"/>
        </w:rPr>
        <w:t>1</w:t>
      </w:r>
      <w:r w:rsidRPr="00536C9F">
        <w:rPr>
          <w:rFonts w:ascii="Times New Roman" w:hAnsi="Times New Roman" w:cs="Times New Roman"/>
          <w:b/>
          <w:sz w:val="24"/>
          <w:szCs w:val="24"/>
        </w:rPr>
        <w:t>.</w:t>
      </w:r>
      <w:r w:rsidRPr="00536C9F">
        <w:rPr>
          <w:rFonts w:ascii="Times New Roman" w:hAnsi="Times New Roman" w:cs="Times New Roman"/>
          <w:sz w:val="24"/>
          <w:szCs w:val="24"/>
        </w:rPr>
        <w:t xml:space="preserve"> «Подготовка к публичной защите проекта».</w:t>
      </w:r>
    </w:p>
    <w:p w:rsidR="00AD3197" w:rsidRPr="00885AE5" w:rsidRDefault="001648D9" w:rsidP="00885A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Практическая работа №12</w:t>
      </w:r>
      <w:r w:rsidRPr="00536C9F">
        <w:rPr>
          <w:rFonts w:ascii="Times New Roman" w:hAnsi="Times New Roman" w:cs="Times New Roman"/>
          <w:sz w:val="24"/>
          <w:szCs w:val="24"/>
        </w:rPr>
        <w:t>. «Публичные пробы».</w:t>
      </w:r>
    </w:p>
    <w:p w:rsidR="00ED5378" w:rsidRPr="00536C9F" w:rsidRDefault="00ED5378" w:rsidP="00ED5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ED5378" w:rsidRPr="00536C9F" w:rsidRDefault="00ED5378" w:rsidP="00ED5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AD3197" w:rsidRPr="00536C9F" w:rsidRDefault="00AD3197" w:rsidP="00575270">
      <w:pPr>
        <w:pStyle w:val="a3"/>
        <w:numPr>
          <w:ilvl w:val="0"/>
          <w:numId w:val="42"/>
        </w:numPr>
        <w:jc w:val="both"/>
        <w:rPr>
          <w:b/>
        </w:rPr>
      </w:pPr>
      <w:r w:rsidRPr="00536C9F">
        <w:t>работ</w:t>
      </w:r>
      <w:r w:rsidR="00575270" w:rsidRPr="00536C9F">
        <w:t xml:space="preserve">ать </w:t>
      </w:r>
      <w:r w:rsidRPr="00536C9F">
        <w:t>с вопросами различного типа;</w:t>
      </w:r>
    </w:p>
    <w:p w:rsidR="00AD3197" w:rsidRPr="00536C9F" w:rsidRDefault="00AD3197" w:rsidP="00AD3197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536C9F">
        <w:rPr>
          <w:rStyle w:val="c2"/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1648D9" w:rsidRPr="00536C9F" w:rsidRDefault="00575270" w:rsidP="00575270">
      <w:pPr>
        <w:pStyle w:val="a3"/>
        <w:numPr>
          <w:ilvl w:val="0"/>
          <w:numId w:val="42"/>
        </w:numPr>
        <w:jc w:val="both"/>
        <w:rPr>
          <w:b/>
        </w:rPr>
      </w:pPr>
      <w:r w:rsidRPr="00536C9F">
        <w:t xml:space="preserve">работать </w:t>
      </w:r>
      <w:r w:rsidR="00AD3197" w:rsidRPr="00536C9F">
        <w:t xml:space="preserve"> с различно настроенной аудиторией</w:t>
      </w:r>
      <w:r w:rsidRPr="00536C9F">
        <w:t>;</w:t>
      </w:r>
    </w:p>
    <w:p w:rsidR="00575270" w:rsidRPr="00536C9F" w:rsidRDefault="00575270" w:rsidP="00575270">
      <w:pPr>
        <w:pStyle w:val="a3"/>
        <w:numPr>
          <w:ilvl w:val="0"/>
          <w:numId w:val="42"/>
        </w:numPr>
        <w:jc w:val="both"/>
      </w:pPr>
      <w:r w:rsidRPr="00536C9F">
        <w:t>о</w:t>
      </w:r>
      <w:r w:rsidR="00AD3197" w:rsidRPr="00536C9F">
        <w:t>своить на практике приемы эффективного взаимодействия с аудиторией;</w:t>
      </w:r>
    </w:p>
    <w:p w:rsidR="00AD3197" w:rsidRPr="00536C9F" w:rsidRDefault="00575270" w:rsidP="00575270">
      <w:pPr>
        <w:pStyle w:val="a3"/>
        <w:numPr>
          <w:ilvl w:val="0"/>
          <w:numId w:val="42"/>
        </w:numPr>
        <w:jc w:val="both"/>
      </w:pPr>
      <w:r w:rsidRPr="00536C9F">
        <w:t>овладеть</w:t>
      </w:r>
      <w:r w:rsidR="00AD3197" w:rsidRPr="00536C9F">
        <w:t xml:space="preserve"> прием</w:t>
      </w:r>
      <w:r w:rsidRPr="00536C9F">
        <w:t>ами</w:t>
      </w:r>
      <w:r w:rsidR="00AD3197" w:rsidRPr="00536C9F">
        <w:t xml:space="preserve"> эффективного пред</w:t>
      </w:r>
      <w:r w:rsidRPr="00536C9F">
        <w:t>ставления речей различного типа;</w:t>
      </w:r>
      <w:r w:rsidR="00AD3197" w:rsidRPr="00536C9F">
        <w:t xml:space="preserve"> </w:t>
      </w:r>
    </w:p>
    <w:p w:rsidR="00ED5378" w:rsidRPr="00536C9F" w:rsidRDefault="00ED5378" w:rsidP="00ED5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:rsidR="00ED5378" w:rsidRPr="00536C9F" w:rsidRDefault="00ED5378" w:rsidP="00ED5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B440E" w:rsidRPr="00536C9F" w:rsidRDefault="002B440E" w:rsidP="002B440E">
      <w:pPr>
        <w:pStyle w:val="a3"/>
        <w:numPr>
          <w:ilvl w:val="0"/>
          <w:numId w:val="46"/>
        </w:numPr>
        <w:autoSpaceDE w:val="0"/>
        <w:autoSpaceDN w:val="0"/>
        <w:adjustRightInd w:val="0"/>
      </w:pPr>
      <w:r w:rsidRPr="00536C9F">
        <w:t>организовать, координировать участие в групповой дискуссии;</w:t>
      </w:r>
    </w:p>
    <w:p w:rsidR="002B440E" w:rsidRPr="00536C9F" w:rsidRDefault="002B440E" w:rsidP="002B440E">
      <w:pPr>
        <w:pStyle w:val="a3"/>
        <w:numPr>
          <w:ilvl w:val="0"/>
          <w:numId w:val="46"/>
        </w:numPr>
        <w:jc w:val="both"/>
        <w:rPr>
          <w:b/>
        </w:rPr>
      </w:pPr>
      <w:r w:rsidRPr="00536C9F">
        <w:t>продуктивно разрешить конфликтную ситуацию;</w:t>
      </w:r>
    </w:p>
    <w:p w:rsidR="00AD3197" w:rsidRPr="00536C9F" w:rsidRDefault="00AD3197" w:rsidP="002B4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B440E" w:rsidRPr="00536C9F" w:rsidRDefault="002B440E" w:rsidP="002B440E">
      <w:pPr>
        <w:pStyle w:val="a3"/>
        <w:numPr>
          <w:ilvl w:val="0"/>
          <w:numId w:val="45"/>
        </w:numPr>
        <w:autoSpaceDE w:val="0"/>
        <w:autoSpaceDN w:val="0"/>
        <w:adjustRightInd w:val="0"/>
      </w:pPr>
      <w:r w:rsidRPr="00536C9F">
        <w:t>анализа причинно-следственных связей;</w:t>
      </w:r>
    </w:p>
    <w:p w:rsidR="002B440E" w:rsidRPr="00536C9F" w:rsidRDefault="002B440E" w:rsidP="002B440E">
      <w:pPr>
        <w:pStyle w:val="a3"/>
        <w:numPr>
          <w:ilvl w:val="0"/>
          <w:numId w:val="45"/>
        </w:numPr>
        <w:autoSpaceDE w:val="0"/>
        <w:autoSpaceDN w:val="0"/>
        <w:adjustRightInd w:val="0"/>
      </w:pPr>
      <w:r w:rsidRPr="00536C9F">
        <w:t>освоят алгоритм проведения системного анализа;</w:t>
      </w:r>
    </w:p>
    <w:p w:rsidR="002B440E" w:rsidRPr="00536C9F" w:rsidRDefault="002B440E" w:rsidP="002B440E">
      <w:pPr>
        <w:pStyle w:val="a3"/>
        <w:numPr>
          <w:ilvl w:val="0"/>
          <w:numId w:val="45"/>
        </w:numPr>
        <w:autoSpaceDE w:val="0"/>
        <w:autoSpaceDN w:val="0"/>
        <w:adjustRightInd w:val="0"/>
      </w:pPr>
      <w:r w:rsidRPr="00536C9F">
        <w:t>освоят различные методы выбора наилучшего решения;</w:t>
      </w:r>
    </w:p>
    <w:p w:rsidR="00AD3197" w:rsidRPr="00536C9F" w:rsidRDefault="00AD3197" w:rsidP="00AD3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9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AD3197" w:rsidRPr="00536C9F" w:rsidRDefault="00AD3197" w:rsidP="002B440E">
      <w:pPr>
        <w:pStyle w:val="Default"/>
        <w:numPr>
          <w:ilvl w:val="0"/>
          <w:numId w:val="44"/>
        </w:numPr>
        <w:jc w:val="both"/>
        <w:rPr>
          <w:color w:val="auto"/>
        </w:rPr>
      </w:pPr>
      <w:r w:rsidRPr="00536C9F">
        <w:rPr>
          <w:color w:val="auto"/>
        </w:rPr>
        <w:t xml:space="preserve">группового взаимодействия в процессе подготовки и проведения публичного выступления; </w:t>
      </w:r>
    </w:p>
    <w:p w:rsidR="00350C2B" w:rsidRPr="00734DEC" w:rsidRDefault="002B440E" w:rsidP="00734DEC">
      <w:pPr>
        <w:pStyle w:val="a3"/>
        <w:numPr>
          <w:ilvl w:val="0"/>
          <w:numId w:val="44"/>
        </w:numPr>
        <w:autoSpaceDE w:val="0"/>
        <w:autoSpaceDN w:val="0"/>
        <w:adjustRightInd w:val="0"/>
        <w:jc w:val="both"/>
      </w:pPr>
      <w:r w:rsidRPr="00536C9F">
        <w:t>разделять ответственность в процессе коллективного труда.</w:t>
      </w:r>
    </w:p>
    <w:p w:rsidR="002231D5" w:rsidRPr="00095ED4" w:rsidRDefault="002231D5" w:rsidP="00E9587B">
      <w:pPr>
        <w:pStyle w:val="a3"/>
        <w:shd w:val="clear" w:color="auto" w:fill="FFFFFF"/>
        <w:jc w:val="both"/>
        <w:rPr>
          <w:rFonts w:eastAsia="Times New Roman"/>
          <w:b/>
        </w:rPr>
      </w:pPr>
      <w:r w:rsidRPr="00350C2B">
        <w:rPr>
          <w:b/>
        </w:rPr>
        <w:t>3.Тематическо</w:t>
      </w:r>
      <w:r w:rsidR="00095ED4" w:rsidRPr="00350C2B">
        <w:rPr>
          <w:b/>
        </w:rPr>
        <w:t xml:space="preserve">е планирование учебного курса </w:t>
      </w:r>
      <w:r w:rsidR="00095ED4" w:rsidRPr="00350C2B">
        <w:rPr>
          <w:rFonts w:eastAsia="Times New Roman"/>
          <w:b/>
        </w:rPr>
        <w:t>«</w:t>
      </w:r>
      <w:r w:rsidR="00095ED4" w:rsidRPr="00350C2B">
        <w:rPr>
          <w:b/>
        </w:rPr>
        <w:t>Проектная и исследовательская деятельность</w:t>
      </w:r>
      <w:r w:rsidR="00095ED4" w:rsidRPr="00350C2B">
        <w:rPr>
          <w:rFonts w:eastAsia="Times New Roman"/>
          <w:b/>
        </w:rPr>
        <w:t>».</w:t>
      </w:r>
    </w:p>
    <w:tbl>
      <w:tblPr>
        <w:tblStyle w:val="a5"/>
        <w:tblW w:w="9747" w:type="dxa"/>
        <w:tblLayout w:type="fixed"/>
        <w:tblLook w:val="04A0"/>
      </w:tblPr>
      <w:tblGrid>
        <w:gridCol w:w="1208"/>
        <w:gridCol w:w="6271"/>
        <w:gridCol w:w="851"/>
        <w:gridCol w:w="1417"/>
      </w:tblGrid>
      <w:tr w:rsidR="00F07CD1" w:rsidRPr="00536C9F" w:rsidTr="00734DEC">
        <w:tc>
          <w:tcPr>
            <w:tcW w:w="1208" w:type="dxa"/>
          </w:tcPr>
          <w:p w:rsidR="00F07CD1" w:rsidRPr="00536C9F" w:rsidRDefault="00F07CD1" w:rsidP="002A1182">
            <w:pPr>
              <w:jc w:val="both"/>
              <w:rPr>
                <w:b/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№ п/п темы</w:t>
            </w:r>
          </w:p>
        </w:tc>
        <w:tc>
          <w:tcPr>
            <w:tcW w:w="6271" w:type="dxa"/>
          </w:tcPr>
          <w:p w:rsidR="00F07CD1" w:rsidRPr="00536C9F" w:rsidRDefault="00F07CD1" w:rsidP="002A1182">
            <w:pPr>
              <w:jc w:val="both"/>
              <w:rPr>
                <w:b/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Название раздела и темы</w:t>
            </w:r>
          </w:p>
        </w:tc>
        <w:tc>
          <w:tcPr>
            <w:tcW w:w="851" w:type="dxa"/>
          </w:tcPr>
          <w:p w:rsidR="00F07CD1" w:rsidRPr="00536C9F" w:rsidRDefault="00F07CD1" w:rsidP="002A1182">
            <w:pPr>
              <w:jc w:val="both"/>
              <w:rPr>
                <w:b/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 xml:space="preserve">Количество </w:t>
            </w:r>
            <w:r w:rsidRPr="00536C9F">
              <w:rPr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417" w:type="dxa"/>
          </w:tcPr>
          <w:p w:rsidR="00F07CD1" w:rsidRPr="00536C9F" w:rsidRDefault="00F07CD1" w:rsidP="00350C2B">
            <w:pPr>
              <w:tabs>
                <w:tab w:val="left" w:pos="1734"/>
              </w:tabs>
              <w:jc w:val="both"/>
              <w:rPr>
                <w:b/>
                <w:sz w:val="24"/>
                <w:szCs w:val="24"/>
              </w:rPr>
            </w:pPr>
            <w:r w:rsidRPr="004F6B62">
              <w:rPr>
                <w:b/>
                <w:sz w:val="24"/>
                <w:szCs w:val="24"/>
              </w:rPr>
              <w:lastRenderedPageBreak/>
              <w:t xml:space="preserve">Основные </w:t>
            </w:r>
            <w:r w:rsidR="00350C2B">
              <w:rPr>
                <w:b/>
                <w:sz w:val="24"/>
                <w:szCs w:val="24"/>
              </w:rPr>
              <w:t xml:space="preserve">направления </w:t>
            </w:r>
            <w:r w:rsidR="00350C2B">
              <w:rPr>
                <w:b/>
                <w:sz w:val="24"/>
                <w:szCs w:val="24"/>
              </w:rPr>
              <w:lastRenderedPageBreak/>
              <w:t>воспитатель</w:t>
            </w:r>
            <w:r w:rsidRPr="004F6B62">
              <w:rPr>
                <w:b/>
                <w:sz w:val="24"/>
                <w:szCs w:val="24"/>
              </w:rPr>
              <w:t>й деяте</w:t>
            </w:r>
            <w:r>
              <w:rPr>
                <w:b/>
                <w:sz w:val="24"/>
                <w:szCs w:val="24"/>
              </w:rPr>
              <w:t>льност</w:t>
            </w:r>
            <w:r w:rsidRPr="004F6B62">
              <w:rPr>
                <w:b/>
                <w:sz w:val="24"/>
                <w:szCs w:val="24"/>
              </w:rPr>
              <w:t>и</w:t>
            </w:r>
          </w:p>
        </w:tc>
      </w:tr>
      <w:tr w:rsidR="00F07CD1" w:rsidRPr="00536C9F" w:rsidTr="00734DEC">
        <w:trPr>
          <w:trHeight w:val="176"/>
        </w:trPr>
        <w:tc>
          <w:tcPr>
            <w:tcW w:w="1208" w:type="dxa"/>
          </w:tcPr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1" w:type="dxa"/>
          </w:tcPr>
          <w:p w:rsidR="00F07CD1" w:rsidRPr="00536C9F" w:rsidRDefault="00F07CD1" w:rsidP="002A1182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536C9F"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</w:tcPr>
          <w:p w:rsidR="00F07CD1" w:rsidRPr="00536C9F" w:rsidRDefault="00F07CD1" w:rsidP="002A118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36C9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07CD1" w:rsidRPr="00536C9F" w:rsidRDefault="00F07CD1" w:rsidP="002A118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07CD1" w:rsidRPr="00536C9F" w:rsidTr="00734DEC">
        <w:trPr>
          <w:trHeight w:val="176"/>
        </w:trPr>
        <w:tc>
          <w:tcPr>
            <w:tcW w:w="1208" w:type="dxa"/>
          </w:tcPr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rFonts w:eastAsia="Times New Roman"/>
                <w:sz w:val="24"/>
                <w:szCs w:val="24"/>
              </w:rPr>
              <w:t>Тема 1.</w:t>
            </w:r>
          </w:p>
        </w:tc>
        <w:tc>
          <w:tcPr>
            <w:tcW w:w="6271" w:type="dxa"/>
          </w:tcPr>
          <w:p w:rsidR="00F07CD1" w:rsidRPr="00536C9F" w:rsidRDefault="00F07CD1" w:rsidP="002A1182">
            <w:pPr>
              <w:jc w:val="both"/>
              <w:rPr>
                <w:bCs/>
                <w:sz w:val="24"/>
                <w:szCs w:val="24"/>
              </w:rPr>
            </w:pPr>
            <w:r w:rsidRPr="00536C9F">
              <w:rPr>
                <w:rFonts w:eastAsia="Times New Roman"/>
                <w:bCs/>
                <w:sz w:val="24"/>
                <w:szCs w:val="24"/>
              </w:rPr>
              <w:t xml:space="preserve">Типы проектов. </w:t>
            </w:r>
            <w:r w:rsidRPr="00536C9F">
              <w:rPr>
                <w:bCs/>
                <w:sz w:val="24"/>
                <w:szCs w:val="24"/>
              </w:rPr>
              <w:t>Ситуация и проблема. Постановка цели. Формулирование темы.</w:t>
            </w:r>
          </w:p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rFonts w:eastAsia="Times New Roman"/>
                <w:b/>
                <w:sz w:val="24"/>
                <w:szCs w:val="24"/>
              </w:rPr>
              <w:t>Практическая работа  №1.</w:t>
            </w:r>
            <w:r w:rsidRPr="00536C9F">
              <w:rPr>
                <w:rFonts w:eastAsia="Times New Roman"/>
                <w:sz w:val="24"/>
                <w:szCs w:val="24"/>
              </w:rPr>
              <w:t xml:space="preserve"> «Типы проектов».</w:t>
            </w:r>
            <w:r w:rsidRPr="00536C9F">
              <w:rPr>
                <w:sz w:val="24"/>
                <w:szCs w:val="24"/>
              </w:rPr>
              <w:t xml:space="preserve"> </w:t>
            </w:r>
          </w:p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 2.</w:t>
            </w:r>
            <w:r w:rsidRPr="00536C9F">
              <w:rPr>
                <w:sz w:val="24"/>
                <w:szCs w:val="24"/>
              </w:rPr>
              <w:t xml:space="preserve"> Выбор темы и ее конкретизация.</w:t>
            </w:r>
          </w:p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 3.</w:t>
            </w:r>
            <w:r w:rsidRPr="00536C9F">
              <w:rPr>
                <w:sz w:val="24"/>
                <w:szCs w:val="24"/>
              </w:rPr>
              <w:t xml:space="preserve"> Определение цели, формулирование задач.</w:t>
            </w:r>
            <w:r w:rsidRPr="00536C9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07CD1" w:rsidRPr="00536C9F" w:rsidRDefault="00F07CD1" w:rsidP="002A118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36C9F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07CD1" w:rsidRPr="00536C9F" w:rsidRDefault="00806862" w:rsidP="002A118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1,7,8</w:t>
            </w:r>
          </w:p>
        </w:tc>
      </w:tr>
      <w:tr w:rsidR="00F07CD1" w:rsidRPr="00536C9F" w:rsidTr="00734DEC">
        <w:trPr>
          <w:trHeight w:val="163"/>
        </w:trPr>
        <w:tc>
          <w:tcPr>
            <w:tcW w:w="1208" w:type="dxa"/>
          </w:tcPr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Тема 2.</w:t>
            </w:r>
          </w:p>
        </w:tc>
        <w:tc>
          <w:tcPr>
            <w:tcW w:w="6271" w:type="dxa"/>
          </w:tcPr>
          <w:p w:rsidR="00F07CD1" w:rsidRPr="00536C9F" w:rsidRDefault="00F07CD1" w:rsidP="002A1182">
            <w:pPr>
              <w:pStyle w:val="a3"/>
              <w:ind w:left="0"/>
              <w:jc w:val="both"/>
            </w:pPr>
            <w:r w:rsidRPr="00536C9F">
              <w:t xml:space="preserve">Работа с информационными источниками. </w:t>
            </w:r>
          </w:p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 4</w:t>
            </w:r>
            <w:r w:rsidRPr="00536C9F">
              <w:rPr>
                <w:sz w:val="24"/>
                <w:szCs w:val="24"/>
              </w:rPr>
              <w:t>.  «Работа с источниками информации. Оформление списка используемой литературы и электронных источников».</w:t>
            </w:r>
          </w:p>
          <w:p w:rsidR="00F07CD1" w:rsidRPr="00536C9F" w:rsidRDefault="00F07CD1" w:rsidP="002A1182">
            <w:pPr>
              <w:jc w:val="both"/>
              <w:rPr>
                <w:b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 5.</w:t>
            </w:r>
            <w:r w:rsidRPr="00536C9F">
              <w:rPr>
                <w:sz w:val="24"/>
                <w:szCs w:val="24"/>
              </w:rPr>
              <w:t xml:space="preserve"> «Оформление таблиц, схем, графиков, гистограмм и диаграмм. Оформление числовых данных».</w:t>
            </w:r>
          </w:p>
        </w:tc>
        <w:tc>
          <w:tcPr>
            <w:tcW w:w="851" w:type="dxa"/>
          </w:tcPr>
          <w:p w:rsidR="00F07CD1" w:rsidRPr="00536C9F" w:rsidRDefault="00F07CD1" w:rsidP="002A118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07CD1" w:rsidRPr="00536C9F" w:rsidRDefault="00806862" w:rsidP="002A1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2,5,7</w:t>
            </w:r>
          </w:p>
        </w:tc>
      </w:tr>
      <w:tr w:rsidR="00F07CD1" w:rsidRPr="00536C9F" w:rsidTr="00734DEC">
        <w:trPr>
          <w:trHeight w:val="163"/>
        </w:trPr>
        <w:tc>
          <w:tcPr>
            <w:tcW w:w="1208" w:type="dxa"/>
          </w:tcPr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Тема 3.</w:t>
            </w:r>
          </w:p>
        </w:tc>
        <w:tc>
          <w:tcPr>
            <w:tcW w:w="6271" w:type="dxa"/>
          </w:tcPr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 xml:space="preserve">Методы сбора данных. </w:t>
            </w:r>
          </w:p>
        </w:tc>
        <w:tc>
          <w:tcPr>
            <w:tcW w:w="851" w:type="dxa"/>
          </w:tcPr>
          <w:p w:rsidR="00F07CD1" w:rsidRPr="00536C9F" w:rsidRDefault="00F07CD1" w:rsidP="002A118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07CD1" w:rsidRPr="00536C9F" w:rsidRDefault="00806862" w:rsidP="002A1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4,5,7</w:t>
            </w:r>
          </w:p>
        </w:tc>
      </w:tr>
      <w:tr w:rsidR="00F07CD1" w:rsidRPr="00536C9F" w:rsidTr="00734DEC">
        <w:trPr>
          <w:trHeight w:val="322"/>
        </w:trPr>
        <w:tc>
          <w:tcPr>
            <w:tcW w:w="1208" w:type="dxa"/>
          </w:tcPr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Тема 4.</w:t>
            </w:r>
          </w:p>
        </w:tc>
        <w:tc>
          <w:tcPr>
            <w:tcW w:w="6271" w:type="dxa"/>
          </w:tcPr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 xml:space="preserve">Выполнение и реализация плана проекта. Оформление проектной работы. Письменная часть проекта </w:t>
            </w:r>
          </w:p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№6.</w:t>
            </w:r>
            <w:r w:rsidRPr="00536C9F">
              <w:rPr>
                <w:sz w:val="24"/>
                <w:szCs w:val="24"/>
              </w:rPr>
              <w:t xml:space="preserve"> «Реализация плана проекта».</w:t>
            </w:r>
          </w:p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 7.</w:t>
            </w:r>
            <w:r w:rsidRPr="00536C9F">
              <w:rPr>
                <w:sz w:val="24"/>
                <w:szCs w:val="24"/>
              </w:rPr>
              <w:t xml:space="preserve"> «Проведение исследования».</w:t>
            </w:r>
          </w:p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№8.</w:t>
            </w:r>
            <w:r w:rsidRPr="00536C9F">
              <w:rPr>
                <w:sz w:val="24"/>
                <w:szCs w:val="24"/>
              </w:rPr>
              <w:t xml:space="preserve"> «Правильно оформляем проектную работу».</w:t>
            </w:r>
          </w:p>
        </w:tc>
        <w:tc>
          <w:tcPr>
            <w:tcW w:w="851" w:type="dxa"/>
          </w:tcPr>
          <w:p w:rsidR="00F07CD1" w:rsidRPr="00536C9F" w:rsidRDefault="00F07CD1" w:rsidP="002A118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</w:tcPr>
          <w:p w:rsidR="00F07CD1" w:rsidRPr="00536C9F" w:rsidRDefault="00806862" w:rsidP="002A1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4,5,7</w:t>
            </w:r>
          </w:p>
        </w:tc>
      </w:tr>
      <w:tr w:rsidR="00F07CD1" w:rsidRPr="00536C9F" w:rsidTr="00734DEC">
        <w:trPr>
          <w:trHeight w:val="126"/>
        </w:trPr>
        <w:tc>
          <w:tcPr>
            <w:tcW w:w="1208" w:type="dxa"/>
          </w:tcPr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Тема 5.</w:t>
            </w:r>
          </w:p>
        </w:tc>
        <w:tc>
          <w:tcPr>
            <w:tcW w:w="6271" w:type="dxa"/>
          </w:tcPr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rFonts w:eastAsia="Times New Roman"/>
                <w:bCs/>
                <w:sz w:val="24"/>
                <w:szCs w:val="24"/>
              </w:rPr>
              <w:t xml:space="preserve">Оценивание проекта. </w:t>
            </w:r>
            <w:r w:rsidRPr="00536C9F">
              <w:rPr>
                <w:sz w:val="24"/>
                <w:szCs w:val="24"/>
              </w:rPr>
              <w:t xml:space="preserve">Подготовка тезисов. Защита проекта. </w:t>
            </w:r>
          </w:p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 9</w:t>
            </w:r>
            <w:r w:rsidRPr="00536C9F">
              <w:rPr>
                <w:sz w:val="24"/>
                <w:szCs w:val="24"/>
              </w:rPr>
              <w:t>  Составление тезисов.</w:t>
            </w:r>
          </w:p>
        </w:tc>
        <w:tc>
          <w:tcPr>
            <w:tcW w:w="851" w:type="dxa"/>
          </w:tcPr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07CD1" w:rsidRPr="00536C9F" w:rsidRDefault="00806862" w:rsidP="002A1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7CD1" w:rsidRPr="00536C9F" w:rsidTr="00734DEC">
        <w:trPr>
          <w:trHeight w:val="138"/>
        </w:trPr>
        <w:tc>
          <w:tcPr>
            <w:tcW w:w="1208" w:type="dxa"/>
          </w:tcPr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Тема 6.</w:t>
            </w:r>
          </w:p>
        </w:tc>
        <w:tc>
          <w:tcPr>
            <w:tcW w:w="6271" w:type="dxa"/>
          </w:tcPr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Составление презентации проекта.</w:t>
            </w:r>
          </w:p>
          <w:p w:rsidR="00F07CD1" w:rsidRPr="00536C9F" w:rsidRDefault="00F07CD1" w:rsidP="002A1182">
            <w:pPr>
              <w:jc w:val="both"/>
              <w:rPr>
                <w:rFonts w:eastAsiaTheme="majorEastAsia"/>
                <w:bCs/>
                <w:sz w:val="24"/>
                <w:szCs w:val="24"/>
              </w:rPr>
            </w:pPr>
            <w:r w:rsidRPr="00536C9F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Практическая работа №10 </w:t>
            </w:r>
            <w:r w:rsidRPr="00536C9F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«Создание презентации к проектной работе»</w:t>
            </w:r>
          </w:p>
        </w:tc>
        <w:tc>
          <w:tcPr>
            <w:tcW w:w="851" w:type="dxa"/>
          </w:tcPr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07CD1" w:rsidRPr="00536C9F" w:rsidRDefault="00806862" w:rsidP="002A1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7CD1" w:rsidRPr="00536C9F" w:rsidTr="00734DEC">
        <w:trPr>
          <w:trHeight w:val="244"/>
        </w:trPr>
        <w:tc>
          <w:tcPr>
            <w:tcW w:w="1208" w:type="dxa"/>
          </w:tcPr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Тема 7.</w:t>
            </w:r>
          </w:p>
        </w:tc>
        <w:tc>
          <w:tcPr>
            <w:tcW w:w="6271" w:type="dxa"/>
          </w:tcPr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>Техника публичного выступления.</w:t>
            </w:r>
          </w:p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 11.</w:t>
            </w:r>
            <w:r w:rsidRPr="00536C9F">
              <w:rPr>
                <w:sz w:val="24"/>
                <w:szCs w:val="24"/>
              </w:rPr>
              <w:t xml:space="preserve"> «Подготовка к публичной защите проекта».</w:t>
            </w:r>
          </w:p>
          <w:p w:rsidR="00F07CD1" w:rsidRPr="00536C9F" w:rsidRDefault="00F07CD1" w:rsidP="002A11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Практическая работа №12</w:t>
            </w:r>
            <w:r w:rsidRPr="00536C9F">
              <w:rPr>
                <w:sz w:val="24"/>
                <w:szCs w:val="24"/>
              </w:rPr>
              <w:t>. «Публичные пробы».</w:t>
            </w:r>
          </w:p>
        </w:tc>
        <w:tc>
          <w:tcPr>
            <w:tcW w:w="851" w:type="dxa"/>
          </w:tcPr>
          <w:p w:rsidR="00F07CD1" w:rsidRPr="00536C9F" w:rsidRDefault="00F07CD1" w:rsidP="002A118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36C9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07CD1" w:rsidRPr="00536C9F" w:rsidRDefault="00806862" w:rsidP="002A118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F07CD1" w:rsidRPr="00536C9F" w:rsidTr="00734DEC">
        <w:trPr>
          <w:trHeight w:val="177"/>
        </w:trPr>
        <w:tc>
          <w:tcPr>
            <w:tcW w:w="1208" w:type="dxa"/>
          </w:tcPr>
          <w:p w:rsidR="00F07CD1" w:rsidRPr="00536C9F" w:rsidRDefault="00F07CD1" w:rsidP="002A1182">
            <w:pPr>
              <w:jc w:val="both"/>
              <w:rPr>
                <w:b/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271" w:type="dxa"/>
          </w:tcPr>
          <w:p w:rsidR="00F07CD1" w:rsidRPr="00536C9F" w:rsidRDefault="00F07CD1" w:rsidP="002A1182">
            <w:pPr>
              <w:jc w:val="both"/>
              <w:rPr>
                <w:b/>
                <w:sz w:val="24"/>
                <w:szCs w:val="24"/>
              </w:rPr>
            </w:pPr>
            <w:r w:rsidRPr="00536C9F">
              <w:rPr>
                <w:b/>
                <w:sz w:val="24"/>
                <w:szCs w:val="24"/>
              </w:rPr>
              <w:t>Всего 34  часа, из них - практические работы- 12</w:t>
            </w:r>
          </w:p>
        </w:tc>
        <w:tc>
          <w:tcPr>
            <w:tcW w:w="851" w:type="dxa"/>
          </w:tcPr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  <w:r w:rsidRPr="00536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07CD1" w:rsidRPr="00536C9F" w:rsidRDefault="00F07CD1" w:rsidP="002A1182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9430" w:type="dxa"/>
        <w:tblLook w:val="04A0"/>
      </w:tblPr>
      <w:tblGrid>
        <w:gridCol w:w="4644"/>
        <w:gridCol w:w="567"/>
        <w:gridCol w:w="4219"/>
      </w:tblGrid>
      <w:tr w:rsidR="00772852" w:rsidRPr="00DA3343" w:rsidTr="00E9587B">
        <w:tc>
          <w:tcPr>
            <w:tcW w:w="4644" w:type="dxa"/>
          </w:tcPr>
          <w:p w:rsidR="00350C2B" w:rsidRDefault="00350C2B" w:rsidP="00350C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852" w:rsidRPr="00350C2B" w:rsidRDefault="00772852" w:rsidP="00350C2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0C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72852" w:rsidRPr="00350C2B" w:rsidRDefault="0077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0C2B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772852" w:rsidRPr="00350C2B" w:rsidRDefault="0077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0C2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учителей оборонно – спортивного направления, технологии, ИЗО МБОУ СОШ №5 </w:t>
            </w:r>
            <w:r w:rsidR="00350C2B" w:rsidRPr="00350C2B">
              <w:rPr>
                <w:rFonts w:ascii="Times New Roman" w:hAnsi="Times New Roman" w:cs="Times New Roman"/>
                <w:sz w:val="24"/>
                <w:szCs w:val="24"/>
              </w:rPr>
              <w:t>имени А.П.Лимаренко поселка Псебай</w:t>
            </w:r>
            <w:r w:rsidRPr="00350C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772852" w:rsidRPr="00350C2B" w:rsidRDefault="0077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0C2B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88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0C2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2021 года № 1                                  </w:t>
            </w:r>
          </w:p>
          <w:p w:rsidR="00772852" w:rsidRPr="00350C2B" w:rsidRDefault="0077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0C2B">
              <w:rPr>
                <w:rFonts w:ascii="Times New Roman" w:hAnsi="Times New Roman" w:cs="Times New Roman"/>
                <w:sz w:val="24"/>
                <w:szCs w:val="24"/>
              </w:rPr>
              <w:t>_____________        Марков Ю.Б.</w:t>
            </w:r>
          </w:p>
          <w:p w:rsidR="00772852" w:rsidRPr="00350C2B" w:rsidRDefault="0077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72852" w:rsidRPr="00350C2B" w:rsidRDefault="0077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</w:tcPr>
          <w:p w:rsidR="00350C2B" w:rsidRDefault="00350C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852" w:rsidRPr="00350C2B" w:rsidRDefault="0077285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0C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72852" w:rsidRPr="00350C2B" w:rsidRDefault="0077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852" w:rsidRPr="00350C2B" w:rsidRDefault="0077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0C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72852" w:rsidRPr="00350C2B" w:rsidRDefault="0077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0C2B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</w:t>
            </w:r>
            <w:r w:rsidR="00350C2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50C2B">
              <w:rPr>
                <w:rFonts w:ascii="Times New Roman" w:hAnsi="Times New Roman" w:cs="Times New Roman"/>
                <w:sz w:val="24"/>
                <w:szCs w:val="24"/>
              </w:rPr>
              <w:t xml:space="preserve">   Беликова Н.В. </w:t>
            </w:r>
          </w:p>
          <w:p w:rsidR="00772852" w:rsidRPr="00350C2B" w:rsidRDefault="0077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852" w:rsidRPr="00350C2B" w:rsidRDefault="0077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0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0C2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2021года</w:t>
            </w:r>
          </w:p>
          <w:p w:rsidR="00772852" w:rsidRPr="00350C2B" w:rsidRDefault="007728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82263" w:rsidRPr="00536C9F" w:rsidRDefault="00282263" w:rsidP="00BC21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263" w:rsidRPr="00536C9F" w:rsidRDefault="00282263" w:rsidP="002822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263" w:rsidRPr="00536C9F" w:rsidRDefault="00282263" w:rsidP="002822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182" w:rsidRPr="00536C9F" w:rsidRDefault="002A1182" w:rsidP="002822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182" w:rsidRPr="00536C9F" w:rsidRDefault="002A1182" w:rsidP="002822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C9F" w:rsidRDefault="00536C9F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C9F" w:rsidRDefault="00536C9F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852" w:rsidRDefault="00772852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852" w:rsidRDefault="00772852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852" w:rsidRDefault="00772852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852" w:rsidRDefault="00772852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852" w:rsidRDefault="00772852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852" w:rsidRDefault="00772852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852" w:rsidRDefault="00772852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852" w:rsidRDefault="00772852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852" w:rsidRDefault="00772852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852" w:rsidRDefault="00772852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852" w:rsidRDefault="00772852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852" w:rsidRDefault="00772852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852" w:rsidRDefault="00772852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852" w:rsidRDefault="00772852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DEC" w:rsidRDefault="00734DEC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852" w:rsidRDefault="00772852" w:rsidP="00536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182" w:rsidRPr="00536C9F" w:rsidRDefault="002A1182" w:rsidP="00536C9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Приложение</w:t>
      </w:r>
    </w:p>
    <w:p w:rsidR="002A1182" w:rsidRPr="00536C9F" w:rsidRDefault="002A1182" w:rsidP="002A1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C9F">
        <w:rPr>
          <w:rFonts w:ascii="Times New Roman" w:hAnsi="Times New Roman" w:cs="Times New Roman"/>
          <w:b/>
        </w:rPr>
        <w:t>Календарно-тематическое планирование.</w:t>
      </w:r>
    </w:p>
    <w:tbl>
      <w:tblPr>
        <w:tblStyle w:val="a5"/>
        <w:tblW w:w="10036" w:type="dxa"/>
        <w:tblLayout w:type="fixed"/>
        <w:tblLook w:val="04A0"/>
      </w:tblPr>
      <w:tblGrid>
        <w:gridCol w:w="664"/>
        <w:gridCol w:w="11"/>
        <w:gridCol w:w="2647"/>
        <w:gridCol w:w="1464"/>
        <w:gridCol w:w="3402"/>
        <w:gridCol w:w="992"/>
        <w:gridCol w:w="182"/>
        <w:gridCol w:w="674"/>
      </w:tblGrid>
      <w:tr w:rsidR="002A1182" w:rsidRPr="00536C9F" w:rsidTr="0068378E">
        <w:trPr>
          <w:trHeight w:val="340"/>
        </w:trPr>
        <w:tc>
          <w:tcPr>
            <w:tcW w:w="675" w:type="dxa"/>
            <w:gridSpan w:val="2"/>
            <w:vMerge w:val="restart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"/>
              <w:gridCol w:w="102"/>
            </w:tblGrid>
            <w:tr w:rsidR="002A1182" w:rsidRPr="00536C9F" w:rsidTr="0068378E">
              <w:trPr>
                <w:trHeight w:val="452"/>
              </w:trPr>
              <w:tc>
                <w:tcPr>
                  <w:tcW w:w="357" w:type="dxa"/>
                  <w:vMerge w:val="restart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2A1182" w:rsidRPr="00536C9F" w:rsidRDefault="002A1182" w:rsidP="0068378E">
                  <w:pPr>
                    <w:spacing w:before="82"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36C9F">
                    <w:rPr>
                      <w:rFonts w:ascii="Times New Roman" w:eastAsia="Times New Roman" w:hAnsi="Times New Roman" w:cs="Times New Roman"/>
                      <w:b/>
                    </w:rPr>
                    <w:t xml:space="preserve">№ </w:t>
                  </w:r>
                  <w:r w:rsidR="0068378E">
                    <w:rPr>
                      <w:rFonts w:ascii="Times New Roman" w:eastAsia="Times New Roman" w:hAnsi="Times New Roman" w:cs="Times New Roman"/>
                      <w:b/>
                    </w:rPr>
                    <w:t>п/п</w:t>
                  </w:r>
                </w:p>
              </w:tc>
              <w:tc>
                <w:tcPr>
                  <w:tcW w:w="102" w:type="dxa"/>
                  <w:vMerge w:val="restart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2A1182" w:rsidRPr="00536C9F" w:rsidRDefault="002A1182" w:rsidP="002A1182">
                  <w:pPr>
                    <w:spacing w:before="82" w:after="82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2A1182" w:rsidRPr="00536C9F" w:rsidTr="0068378E">
              <w:trPr>
                <w:trHeight w:val="570"/>
              </w:trPr>
              <w:tc>
                <w:tcPr>
                  <w:tcW w:w="357" w:type="dxa"/>
                  <w:vMerge/>
                  <w:vAlign w:val="center"/>
                  <w:hideMark/>
                </w:tcPr>
                <w:p w:rsidR="002A1182" w:rsidRPr="00536C9F" w:rsidRDefault="002A1182" w:rsidP="002A118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9" w:type="dxa"/>
                  <w:vMerge/>
                  <w:vAlign w:val="center"/>
                  <w:hideMark/>
                </w:tcPr>
                <w:p w:rsidR="002A1182" w:rsidRPr="00536C9F" w:rsidRDefault="002A1182" w:rsidP="002A118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vMerge w:val="restart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rFonts w:eastAsia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4866" w:type="dxa"/>
            <w:gridSpan w:val="2"/>
            <w:vAlign w:val="center"/>
          </w:tcPr>
          <w:p w:rsidR="002A1182" w:rsidRPr="00536C9F" w:rsidRDefault="002A1182" w:rsidP="002A1182">
            <w:pPr>
              <w:pStyle w:val="c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2A1182" w:rsidRPr="00536C9F" w:rsidRDefault="002A1182" w:rsidP="002A1182">
            <w:pPr>
              <w:pStyle w:val="c23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Дата</w:t>
            </w:r>
          </w:p>
        </w:tc>
      </w:tr>
      <w:tr w:rsidR="002A1182" w:rsidRPr="00536C9F" w:rsidTr="0068378E">
        <w:trPr>
          <w:trHeight w:val="435"/>
        </w:trPr>
        <w:tc>
          <w:tcPr>
            <w:tcW w:w="675" w:type="dxa"/>
            <w:gridSpan w:val="2"/>
            <w:vMerge/>
          </w:tcPr>
          <w:p w:rsidR="002A1182" w:rsidRPr="00536C9F" w:rsidRDefault="002A1182" w:rsidP="002A1182">
            <w:pPr>
              <w:spacing w:before="82" w:after="82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647" w:type="dxa"/>
            <w:vMerge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2A1182" w:rsidRPr="00536C9F" w:rsidRDefault="002A1182" w:rsidP="002A1182">
            <w:pPr>
              <w:pStyle w:val="c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rStyle w:val="c35"/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3402" w:type="dxa"/>
            <w:vAlign w:val="center"/>
          </w:tcPr>
          <w:p w:rsidR="002A1182" w:rsidRPr="00536C9F" w:rsidRDefault="002A1182" w:rsidP="002A1182">
            <w:pPr>
              <w:pStyle w:val="c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Основные теоретические вопросы</w:t>
            </w:r>
          </w:p>
        </w:tc>
        <w:tc>
          <w:tcPr>
            <w:tcW w:w="992" w:type="dxa"/>
            <w:vAlign w:val="center"/>
          </w:tcPr>
          <w:p w:rsidR="002A1182" w:rsidRPr="00536C9F" w:rsidRDefault="002A1182" w:rsidP="002A1182">
            <w:pPr>
              <w:pStyle w:val="c23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rStyle w:val="c35"/>
                <w:b/>
                <w:sz w:val="22"/>
                <w:szCs w:val="22"/>
              </w:rPr>
              <w:t>План</w:t>
            </w:r>
          </w:p>
        </w:tc>
        <w:tc>
          <w:tcPr>
            <w:tcW w:w="856" w:type="dxa"/>
            <w:gridSpan w:val="2"/>
            <w:vAlign w:val="center"/>
          </w:tcPr>
          <w:p w:rsidR="002A1182" w:rsidRPr="00536C9F" w:rsidRDefault="002A1182" w:rsidP="002A1182">
            <w:pPr>
              <w:pStyle w:val="c23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rStyle w:val="c35"/>
                <w:b/>
                <w:sz w:val="22"/>
                <w:szCs w:val="22"/>
              </w:rPr>
              <w:t>Факт</w:t>
            </w:r>
          </w:p>
        </w:tc>
      </w:tr>
      <w:tr w:rsidR="002A1182" w:rsidRPr="00536C9F" w:rsidTr="002A1182">
        <w:trPr>
          <w:trHeight w:val="195"/>
        </w:trPr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:rsidR="002A1182" w:rsidRPr="0068378E" w:rsidRDefault="0068378E" w:rsidP="0068378E">
            <w:pPr>
              <w:pStyle w:val="a3"/>
              <w:ind w:left="0"/>
              <w:jc w:val="center"/>
              <w:rPr>
                <w:rStyle w:val="c35"/>
                <w:b/>
              </w:rPr>
            </w:pPr>
            <w:r>
              <w:rPr>
                <w:rFonts w:eastAsia="Times New Roman"/>
                <w:b/>
                <w:bCs/>
              </w:rPr>
              <w:lastRenderedPageBreak/>
              <w:t>1.</w:t>
            </w:r>
            <w:r w:rsidR="002A1182" w:rsidRPr="0068378E">
              <w:rPr>
                <w:rFonts w:eastAsia="Times New Roman"/>
                <w:b/>
                <w:bCs/>
              </w:rPr>
              <w:t xml:space="preserve">Введение. </w:t>
            </w:r>
            <w:r w:rsidRPr="0068378E">
              <w:rPr>
                <w:rFonts w:eastAsia="Times New Roman"/>
                <w:b/>
                <w:bCs/>
              </w:rPr>
              <w:t>2 часа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rStyle w:val="c35"/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566"/>
        </w:trPr>
        <w:tc>
          <w:tcPr>
            <w:tcW w:w="675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:rsidR="002A1182" w:rsidRPr="00536C9F" w:rsidRDefault="002A1182" w:rsidP="002A1182">
            <w:pPr>
              <w:pStyle w:val="a3"/>
              <w:ind w:left="-21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Вводный инструктаж по технике безопасности.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Цели и задачи курса. План работы. Содержание деятельности в процессе изучения учебного курса.</w:t>
            </w:r>
            <w:r w:rsidRPr="00536C9F">
              <w:rPr>
                <w:rFonts w:eastAsia="Times New Roman"/>
                <w:sz w:val="22"/>
                <w:szCs w:val="22"/>
              </w:rPr>
              <w:t xml:space="preserve"> Роль научного познания в истории человечества. Правила техники безопасности.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329"/>
        </w:trPr>
        <w:tc>
          <w:tcPr>
            <w:tcW w:w="675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47" w:type="dxa"/>
          </w:tcPr>
          <w:p w:rsidR="002A1182" w:rsidRPr="00536C9F" w:rsidRDefault="002A1182" w:rsidP="002A1182">
            <w:pPr>
              <w:pStyle w:val="a3"/>
              <w:ind w:left="-21"/>
              <w:jc w:val="both"/>
              <w:rPr>
                <w:sz w:val="22"/>
                <w:szCs w:val="22"/>
              </w:rPr>
            </w:pPr>
            <w:r w:rsidRPr="00536C9F">
              <w:rPr>
                <w:rFonts w:eastAsia="Times New Roman"/>
                <w:sz w:val="22"/>
                <w:szCs w:val="22"/>
              </w:rPr>
              <w:t>Основные понятия. Обзор конкурсов и конференций различного уровня.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rFonts w:eastAsia="Times New Roman"/>
                <w:sz w:val="22"/>
                <w:szCs w:val="22"/>
              </w:rPr>
              <w:t xml:space="preserve"> Основные понятия: «Проект» «Проектная деятельность», «Индивидуальный итоговый проект». Обзор школьных, районных, региональных, всероссийских научно-практических конференций и конкурсов школьников.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2A1182">
        <w:trPr>
          <w:trHeight w:val="395"/>
        </w:trPr>
        <w:tc>
          <w:tcPr>
            <w:tcW w:w="9180" w:type="dxa"/>
            <w:gridSpan w:val="6"/>
          </w:tcPr>
          <w:p w:rsidR="002A1182" w:rsidRPr="0068378E" w:rsidRDefault="002A1182" w:rsidP="002A11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8378E">
              <w:rPr>
                <w:rFonts w:eastAsia="Times New Roman"/>
                <w:b/>
                <w:sz w:val="24"/>
                <w:szCs w:val="24"/>
              </w:rPr>
              <w:t>Тема 1.</w:t>
            </w:r>
            <w:r w:rsidRPr="0068378E">
              <w:rPr>
                <w:rFonts w:eastAsia="Times New Roman"/>
                <w:b/>
                <w:bCs/>
                <w:sz w:val="24"/>
                <w:szCs w:val="24"/>
              </w:rPr>
              <w:t xml:space="preserve"> Типы проектов. </w:t>
            </w:r>
            <w:r w:rsidRPr="0068378E">
              <w:rPr>
                <w:b/>
                <w:bCs/>
                <w:sz w:val="24"/>
                <w:szCs w:val="24"/>
              </w:rPr>
              <w:t>Организация работы над проектом.</w:t>
            </w:r>
            <w:r w:rsidR="0068378E" w:rsidRPr="0068378E">
              <w:rPr>
                <w:rFonts w:eastAsia="Times New Roman"/>
                <w:b/>
                <w:bCs/>
                <w:sz w:val="24"/>
                <w:szCs w:val="24"/>
              </w:rPr>
              <w:t xml:space="preserve"> 8ч</w:t>
            </w: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233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pStyle w:val="a3"/>
              <w:ind w:left="-21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История развитие проектной деятельности в России и за рубежом. Классификация проектов.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История развитие проектной деятельности в России и за рубежом. </w:t>
            </w:r>
            <w:r w:rsidRPr="00536C9F">
              <w:rPr>
                <w:sz w:val="22"/>
                <w:szCs w:val="22"/>
              </w:rPr>
              <w:tab/>
              <w:t>Классификация проектов по доминирующей деятельности, по комплексности и характеру контактов: монопроекты, межпредметные; по продолжительности: мини-проекты, краткосрочные, недельные, годичные.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49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pStyle w:val="a3"/>
              <w:ind w:left="-21"/>
              <w:jc w:val="both"/>
              <w:rPr>
                <w:sz w:val="22"/>
                <w:szCs w:val="22"/>
              </w:rPr>
            </w:pPr>
            <w:r w:rsidRPr="00536C9F">
              <w:rPr>
                <w:rFonts w:eastAsia="Times New Roman"/>
                <w:sz w:val="22"/>
                <w:szCs w:val="22"/>
              </w:rPr>
              <w:t>Проект и его типы.</w:t>
            </w:r>
            <w:r w:rsidRPr="00536C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  <w:r w:rsidRPr="00536C9F">
              <w:rPr>
                <w:rFonts w:eastAsia="Times New Roman"/>
                <w:b/>
                <w:sz w:val="22"/>
                <w:szCs w:val="22"/>
              </w:rPr>
              <w:t>№1.</w:t>
            </w:r>
            <w:r w:rsidRPr="00536C9F">
              <w:rPr>
                <w:rFonts w:eastAsia="Times New Roman"/>
                <w:sz w:val="22"/>
                <w:szCs w:val="22"/>
              </w:rPr>
              <w:t xml:space="preserve"> «Типы проектов».</w:t>
            </w:r>
          </w:p>
        </w:tc>
        <w:tc>
          <w:tcPr>
            <w:tcW w:w="3402" w:type="dxa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rFonts w:eastAsia="Times New Roman"/>
                <w:sz w:val="22"/>
                <w:szCs w:val="22"/>
              </w:rPr>
              <w:t xml:space="preserve">Проект и его типы. Практико-ориентированный проект. Исследовательский проект. Информационный проект. Творческий проект. Игровой проект. Тип проекта, ведущая деятельность, проектный продукт. 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760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rPr>
                <w:rFonts w:ascii="Verdana" w:hAnsi="Verdana"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Выбор темы и ее конкретизация. Требования к  теме проекта.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a6"/>
              <w:rPr>
                <w:rFonts w:ascii="Verdana" w:hAnsi="Verdana"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 2.</w:t>
            </w:r>
            <w:r w:rsidRPr="00536C9F">
              <w:rPr>
                <w:sz w:val="22"/>
                <w:szCs w:val="22"/>
              </w:rPr>
              <w:t xml:space="preserve"> Выбор темы и ее конкретизация</w:t>
            </w:r>
          </w:p>
        </w:tc>
        <w:tc>
          <w:tcPr>
            <w:tcW w:w="3402" w:type="dxa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Этапы работы над проектом. Тематика проектов. Утверждение тематики проектов и индивидуальных планов.</w:t>
            </w:r>
            <w:r w:rsidRPr="00536C9F">
              <w:rPr>
                <w:b/>
                <w:sz w:val="22"/>
                <w:szCs w:val="22"/>
              </w:rPr>
              <w:t xml:space="preserve"> </w:t>
            </w:r>
            <w:r w:rsidRPr="00536C9F">
              <w:rPr>
                <w:sz w:val="22"/>
                <w:szCs w:val="22"/>
              </w:rPr>
              <w:t>Выдача письменных рекомендаций (требования, сроки, график, консультации). Планирование деятельности.</w:t>
            </w:r>
          </w:p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Выбор темы и ее конкретизация (определение жанра проекта).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72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pStyle w:val="a3"/>
              <w:ind w:left="-33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Актуальность темы. 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a6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Обоснование актуальности темы.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95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rPr>
                <w:rFonts w:ascii="Verdana" w:hAnsi="Verdana"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Постановка проблемы и гипотезы. Проблемная ситуация.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a6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Понятие проблемной ситуации. Анализ проблемной ситуации. Постановка проблемы.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95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pStyle w:val="a3"/>
              <w:ind w:left="-33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Разработанность проблемы исследования.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c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Составление представления о степени разработанности тем</w:t>
            </w:r>
            <w:r w:rsidRPr="00536C9F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62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Цель и требования к ее формулировке.</w:t>
            </w:r>
          </w:p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Формулирование задач. 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№3.</w:t>
            </w:r>
            <w:r w:rsidRPr="00536C9F">
              <w:rPr>
                <w:sz w:val="22"/>
                <w:szCs w:val="22"/>
              </w:rPr>
              <w:t>Определение цели, формулирование задач.</w:t>
            </w:r>
          </w:p>
        </w:tc>
        <w:tc>
          <w:tcPr>
            <w:tcW w:w="340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517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Составление плана проектной работы.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2A1182">
        <w:trPr>
          <w:trHeight w:val="281"/>
        </w:trPr>
        <w:tc>
          <w:tcPr>
            <w:tcW w:w="9180" w:type="dxa"/>
            <w:gridSpan w:val="6"/>
          </w:tcPr>
          <w:p w:rsidR="002A1182" w:rsidRPr="0068378E" w:rsidRDefault="002A1182" w:rsidP="002A1182">
            <w:pPr>
              <w:pStyle w:val="a3"/>
              <w:ind w:left="0"/>
              <w:jc w:val="both"/>
              <w:rPr>
                <w:b/>
              </w:rPr>
            </w:pPr>
            <w:r w:rsidRPr="0068378E">
              <w:rPr>
                <w:b/>
              </w:rPr>
              <w:t>Тема 2. Работа с информационными источниками.</w:t>
            </w:r>
            <w:r w:rsidR="0068378E" w:rsidRPr="0068378E">
              <w:rPr>
                <w:b/>
              </w:rPr>
              <w:t xml:space="preserve"> 3ч</w:t>
            </w: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49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Виды информационных источников.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 4</w:t>
            </w:r>
            <w:r w:rsidRPr="00536C9F">
              <w:rPr>
                <w:sz w:val="22"/>
                <w:szCs w:val="22"/>
              </w:rPr>
              <w:t>.  «Работа с источниками информации».</w:t>
            </w:r>
          </w:p>
        </w:tc>
        <w:tc>
          <w:tcPr>
            <w:tcW w:w="340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Виды информационных источников. Справочники, учебники, статьи, </w:t>
            </w:r>
            <w:bookmarkStart w:id="0" w:name="_GoBack"/>
            <w:bookmarkEnd w:id="0"/>
            <w:r w:rsidRPr="00536C9F">
              <w:rPr>
                <w:sz w:val="22"/>
                <w:szCs w:val="22"/>
              </w:rPr>
              <w:t>монографии, архивные документы, статистические материалы, Интернет, электронные издания, радио и телевизионные источники и др.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489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Работа со статистическим материалом.</w:t>
            </w:r>
          </w:p>
        </w:tc>
        <w:tc>
          <w:tcPr>
            <w:tcW w:w="1464" w:type="dxa"/>
          </w:tcPr>
          <w:p w:rsidR="002A1182" w:rsidRPr="00536C9F" w:rsidRDefault="002A1182" w:rsidP="0068378E">
            <w:pPr>
              <w:rPr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 5.</w:t>
            </w:r>
            <w:r w:rsidRPr="00536C9F">
              <w:rPr>
                <w:sz w:val="22"/>
                <w:szCs w:val="22"/>
              </w:rPr>
              <w:t xml:space="preserve"> «Оформление таблиц, схем, графиков, гистограмм и диаграмм. Оформление числовых данных».</w:t>
            </w:r>
          </w:p>
        </w:tc>
        <w:tc>
          <w:tcPr>
            <w:tcW w:w="3402" w:type="dxa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Работа со статистическим материалом. Статистические таблицы и приемы работы с ними. Дизайн информации. Представление информации в виде таблиц, схем, графиков, гистограмм и диаграмм. Оформление числовых данных.  Правильное оформление списка используемой литературы и электронных источников.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2799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Оформление списка используемой литературы и электронных источников.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Работа со справочной литературой. Виды справочной литературы. Способы размещения информации в справочной литературе. Поиск и отбор информации. Оформление ссылок  Способы первичной обработки информации. Чтение текста с маркированием. Работа с терминами и понятиями. 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2A1182">
        <w:trPr>
          <w:trHeight w:val="148"/>
        </w:trPr>
        <w:tc>
          <w:tcPr>
            <w:tcW w:w="9180" w:type="dxa"/>
            <w:gridSpan w:val="6"/>
          </w:tcPr>
          <w:p w:rsidR="002A1182" w:rsidRPr="0068378E" w:rsidRDefault="002A1182" w:rsidP="002A1182">
            <w:pPr>
              <w:pStyle w:val="a3"/>
              <w:ind w:left="0"/>
              <w:jc w:val="both"/>
              <w:rPr>
                <w:b/>
              </w:rPr>
            </w:pPr>
            <w:r w:rsidRPr="0068378E">
              <w:rPr>
                <w:b/>
              </w:rPr>
              <w:t xml:space="preserve">Тема 3. Методы сбора данных </w:t>
            </w:r>
            <w:r w:rsidR="0068378E" w:rsidRPr="0068378E">
              <w:rPr>
                <w:b/>
              </w:rPr>
              <w:t>6ч</w:t>
            </w: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15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Общая характеристика опросных методов.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Роль и значение мотивации к участию в опросе. Классификация видов вопросов.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61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Опрос как процесс организованного общения. 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 Проблема качества информации, получаемой с помощью опросных методов. Вопрос как элементарный технический инструмент опроса. Функции.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207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Анкетный опрос как метод сбора первичной информации. Отбор респондентов.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Композиция и язык анкеты. Фазы опроса как процесса. Границы применения разных видов анкетного опроса.</w:t>
            </w:r>
          </w:p>
          <w:p w:rsidR="002A1182" w:rsidRPr="00536C9F" w:rsidRDefault="002A1182" w:rsidP="002A1182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49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Специфические особенности интервью. Классификация видов интервью, возможности их применения.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Эффект интервьюера и способы его смягчения. Обстановка проведения интервью. Специальные приемы в процедурах ведения интервью.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26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Наблюдение и эксперимент, их отличия и разновидности. Статистическое и </w:t>
            </w:r>
            <w:r w:rsidRPr="00536C9F">
              <w:rPr>
                <w:sz w:val="22"/>
                <w:szCs w:val="22"/>
              </w:rPr>
              <w:lastRenderedPageBreak/>
              <w:t>динамическое наблюдение.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Наблюдение и эксперимент, их отличия и разновидности. Статистическое и динамическое наблюдение. 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84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Краткосрочный и длительный эксперимент. Выбор способа сбора данных.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Краткосрочный и длительный эксперимент. Выбор способа сбора данных.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2A1182">
        <w:trPr>
          <w:trHeight w:val="122"/>
        </w:trPr>
        <w:tc>
          <w:tcPr>
            <w:tcW w:w="9180" w:type="dxa"/>
            <w:gridSpan w:val="6"/>
          </w:tcPr>
          <w:p w:rsidR="002A1182" w:rsidRPr="0068378E" w:rsidRDefault="002A1182" w:rsidP="002A1182">
            <w:pPr>
              <w:jc w:val="both"/>
              <w:rPr>
                <w:b/>
                <w:sz w:val="24"/>
                <w:szCs w:val="24"/>
              </w:rPr>
            </w:pPr>
            <w:r w:rsidRPr="0068378E">
              <w:rPr>
                <w:b/>
                <w:sz w:val="24"/>
                <w:szCs w:val="24"/>
              </w:rPr>
              <w:t xml:space="preserve">Тема 4. Выполнение и реализация плана проекта. Оформление проектной работы. Письменная часть проекта. </w:t>
            </w: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 xml:space="preserve">6 </w:t>
            </w:r>
          </w:p>
        </w:tc>
      </w:tr>
      <w:tr w:rsidR="002A1182" w:rsidRPr="00536C9F" w:rsidTr="0068378E">
        <w:trPr>
          <w:trHeight w:val="1114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Работа над основной частью проекта: подбор методик и методов, этапы проекта.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№6.</w:t>
            </w:r>
            <w:r w:rsidRPr="00536C9F">
              <w:rPr>
                <w:sz w:val="22"/>
                <w:szCs w:val="22"/>
              </w:rPr>
              <w:t xml:space="preserve"> «Реализация плана проекта».</w:t>
            </w:r>
          </w:p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Работа над основной частью проекта: этапы проекта – подготовительный, практический, заключительный. Сбор и систематизация материалов (фактов, результатов) в соответствии с целями и жанром работы, подбор иллюстраций. 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392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Оформление приложения.</w:t>
            </w:r>
            <w:r w:rsidRPr="00536C9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Оформление приложений.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231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pStyle w:val="a3"/>
              <w:spacing w:after="240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Подготовка к исследованию и его планирование.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a3"/>
              <w:ind w:left="55"/>
              <w:jc w:val="both"/>
              <w:rPr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 7.</w:t>
            </w:r>
            <w:r w:rsidRPr="00536C9F">
              <w:rPr>
                <w:sz w:val="22"/>
                <w:szCs w:val="22"/>
              </w:rPr>
              <w:t xml:space="preserve"> «Проведение исследования».</w:t>
            </w:r>
          </w:p>
        </w:tc>
        <w:tc>
          <w:tcPr>
            <w:tcW w:w="340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Подготовка к исследованию и его планирование. Проведение исследований.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238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pStyle w:val="a3"/>
              <w:ind w:left="34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Оформление проектной работы. Оформление теоретической части проекта.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Оформление проектной работы. Оформление теоретической части проекта.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952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 Оформление проектной работы.</w:t>
            </w:r>
            <w:r w:rsidRPr="00536C9F">
              <w:rPr>
                <w:b/>
                <w:sz w:val="22"/>
                <w:szCs w:val="22"/>
              </w:rPr>
              <w:t xml:space="preserve"> </w:t>
            </w:r>
            <w:r w:rsidRPr="00536C9F">
              <w:rPr>
                <w:sz w:val="22"/>
                <w:szCs w:val="22"/>
              </w:rPr>
              <w:t>Оформление практической части проекта.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№8.</w:t>
            </w:r>
            <w:r w:rsidRPr="00536C9F">
              <w:rPr>
                <w:sz w:val="22"/>
                <w:szCs w:val="22"/>
              </w:rPr>
              <w:t xml:space="preserve"> «Правильно оформляем проектную работу».</w:t>
            </w:r>
          </w:p>
        </w:tc>
        <w:tc>
          <w:tcPr>
            <w:tcW w:w="340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Оформление проектной работы. Оформление теоретической части проекта.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128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 Оформление проектной работы.</w:t>
            </w:r>
            <w:r w:rsidRPr="00536C9F">
              <w:rPr>
                <w:b/>
                <w:sz w:val="22"/>
                <w:szCs w:val="22"/>
              </w:rPr>
              <w:t xml:space="preserve"> </w:t>
            </w:r>
            <w:r w:rsidRPr="00536C9F">
              <w:rPr>
                <w:sz w:val="22"/>
                <w:szCs w:val="22"/>
              </w:rPr>
              <w:t>Оформление практической части проекта.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Использовать, наряду с основными, и дополнительные средства (справочная литература, сложные приборы, средства ИКТ).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2A1182">
        <w:trPr>
          <w:trHeight w:val="142"/>
        </w:trPr>
        <w:tc>
          <w:tcPr>
            <w:tcW w:w="9180" w:type="dxa"/>
            <w:gridSpan w:val="6"/>
          </w:tcPr>
          <w:p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 xml:space="preserve">Тема 5. </w:t>
            </w:r>
            <w:r w:rsidRPr="00536C9F">
              <w:rPr>
                <w:rFonts w:eastAsia="Times New Roman"/>
                <w:b/>
                <w:bCs/>
                <w:sz w:val="22"/>
                <w:szCs w:val="22"/>
              </w:rPr>
              <w:t xml:space="preserve">Оценивание проекта. </w:t>
            </w:r>
            <w:r w:rsidRPr="00536C9F">
              <w:rPr>
                <w:b/>
                <w:sz w:val="22"/>
                <w:szCs w:val="22"/>
              </w:rPr>
              <w:t xml:space="preserve">Подготовка тезисов. Защита проекта. </w:t>
            </w: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t xml:space="preserve">4 </w:t>
            </w:r>
          </w:p>
        </w:tc>
      </w:tr>
      <w:tr w:rsidR="002A1182" w:rsidRPr="00536C9F" w:rsidTr="0068378E">
        <w:trPr>
          <w:trHeight w:val="165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Критерии оценивания итогового проекта.</w:t>
            </w:r>
            <w:r w:rsidRPr="00536C9F">
              <w:rPr>
                <w:rFonts w:eastAsia="Times New Roman"/>
                <w:sz w:val="22"/>
                <w:szCs w:val="22"/>
              </w:rPr>
              <w:t xml:space="preserve"> Способы оценки. Самооценка.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Критерии оценивания итогового проекта.</w:t>
            </w:r>
            <w:r w:rsidRPr="00536C9F">
              <w:rPr>
                <w:rFonts w:eastAsia="Times New Roman"/>
                <w:sz w:val="22"/>
                <w:szCs w:val="22"/>
              </w:rPr>
              <w:t xml:space="preserve"> Способы оценки. Самооценка.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50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Тезисы. Цель написания тезисов итогового проекта, структура, требования.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№9</w:t>
            </w:r>
            <w:r w:rsidRPr="00536C9F">
              <w:rPr>
                <w:sz w:val="22"/>
                <w:szCs w:val="22"/>
              </w:rPr>
              <w:t xml:space="preserve"> « Составление тезисов».</w:t>
            </w:r>
          </w:p>
        </w:tc>
        <w:tc>
          <w:tcPr>
            <w:tcW w:w="3402" w:type="dxa"/>
            <w:vMerge w:val="restart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Актуальность, логичность и системность изложения, взаимосвязанность основных вопросов, полнота раскрытия темы в соответствии с планом, творчество и самостоятельность автора при написании проекта, научный язык изложения, глубина анализа, изложение целей и задач, наличие обзора источников, соответствие оформления  работы требованиям.</w:t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65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Тезисы. Цель написания тезисов итогового проекта, структура, требования.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№9</w:t>
            </w:r>
            <w:r w:rsidRPr="00536C9F">
              <w:rPr>
                <w:sz w:val="22"/>
                <w:szCs w:val="22"/>
              </w:rPr>
              <w:t xml:space="preserve"> « Составление тезисов».</w:t>
            </w:r>
          </w:p>
        </w:tc>
        <w:tc>
          <w:tcPr>
            <w:tcW w:w="3402" w:type="dxa"/>
            <w:vMerge/>
          </w:tcPr>
          <w:p w:rsidR="002A1182" w:rsidRPr="00536C9F" w:rsidRDefault="002A1182" w:rsidP="002A1182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72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pStyle w:val="a3"/>
              <w:ind w:left="0" w:hanging="21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 Предзащита проекта. 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2A1182" w:rsidRPr="00536C9F" w:rsidRDefault="002A1182" w:rsidP="002A118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Доработка проекта с учетом замечаний и предложений</w:t>
            </w:r>
            <w:r w:rsidRPr="00536C9F">
              <w:rPr>
                <w:rStyle w:val="c4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2A1182">
        <w:trPr>
          <w:trHeight w:val="92"/>
        </w:trPr>
        <w:tc>
          <w:tcPr>
            <w:tcW w:w="10036" w:type="dxa"/>
            <w:gridSpan w:val="8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Тема 6.</w:t>
            </w:r>
            <w:r w:rsidRPr="00536C9F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Составление презентации проекта (3 часа).</w:t>
            </w:r>
          </w:p>
        </w:tc>
      </w:tr>
      <w:tr w:rsidR="002A1182" w:rsidRPr="00536C9F" w:rsidTr="0068378E">
        <w:trPr>
          <w:trHeight w:val="165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Открытие, создание и сохранение презентации</w:t>
            </w:r>
            <w:r w:rsidRPr="00536C9F">
              <w:rPr>
                <w:rStyle w:val="WW8Num1z0"/>
                <w:color w:val="auto"/>
                <w:sz w:val="22"/>
                <w:szCs w:val="22"/>
              </w:rPr>
              <w:t>.</w:t>
            </w:r>
            <w:r w:rsidRPr="00536C9F">
              <w:rPr>
                <w:sz w:val="22"/>
                <w:szCs w:val="22"/>
              </w:rPr>
              <w:t xml:space="preserve"> Макет слайда. Создание слайда.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№10.</w:t>
            </w:r>
            <w:r w:rsidRPr="00536C9F">
              <w:rPr>
                <w:sz w:val="22"/>
                <w:szCs w:val="22"/>
              </w:rPr>
              <w:t xml:space="preserve"> «Создание презентации к проектной работе»</w:t>
            </w:r>
          </w:p>
        </w:tc>
        <w:tc>
          <w:tcPr>
            <w:tcW w:w="3402" w:type="dxa"/>
          </w:tcPr>
          <w:p w:rsidR="002A1182" w:rsidRPr="00536C9F" w:rsidRDefault="002A1182" w:rsidP="002A1182">
            <w:pPr>
              <w:spacing w:line="276" w:lineRule="auto"/>
              <w:jc w:val="both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Работа с программой подготовки презентации</w:t>
            </w:r>
            <w:r w:rsidRPr="00536C9F">
              <w:rPr>
                <w:i/>
                <w:iCs/>
                <w:sz w:val="22"/>
                <w:szCs w:val="22"/>
              </w:rPr>
              <w:t xml:space="preserve"> </w:t>
            </w:r>
            <w:r w:rsidRPr="00536C9F">
              <w:rPr>
                <w:iCs/>
                <w:sz w:val="22"/>
                <w:szCs w:val="22"/>
              </w:rPr>
              <w:t xml:space="preserve">Power Point. </w:t>
            </w:r>
          </w:p>
        </w:tc>
        <w:tc>
          <w:tcPr>
            <w:tcW w:w="1174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12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jc w:val="both"/>
              <w:rPr>
                <w:rStyle w:val="c2"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Вставка в слайд текста и рисунков. Создание фона слайда. Настройка анимации текста, рисунков.</w:t>
            </w:r>
          </w:p>
        </w:tc>
        <w:tc>
          <w:tcPr>
            <w:tcW w:w="1464" w:type="dxa"/>
          </w:tcPr>
          <w:p w:rsidR="002A1182" w:rsidRPr="00536C9F" w:rsidRDefault="002A1182">
            <w:r w:rsidRPr="00536C9F">
              <w:rPr>
                <w:b/>
                <w:sz w:val="22"/>
                <w:szCs w:val="22"/>
              </w:rPr>
              <w:t>№10.</w:t>
            </w:r>
            <w:r w:rsidRPr="00536C9F">
              <w:rPr>
                <w:sz w:val="22"/>
                <w:szCs w:val="22"/>
              </w:rPr>
              <w:t xml:space="preserve"> «Создание презентации к проектной работе»</w:t>
            </w:r>
          </w:p>
        </w:tc>
        <w:tc>
          <w:tcPr>
            <w:tcW w:w="340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Вставка в слайд текста и рисунков. Создание фона слайда. Настройка анимации текста, рисунков.</w:t>
            </w:r>
          </w:p>
        </w:tc>
        <w:tc>
          <w:tcPr>
            <w:tcW w:w="1174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57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rStyle w:val="c2"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Демонстрация презентации</w:t>
            </w:r>
            <w:r w:rsidRPr="00536C9F">
              <w:rPr>
                <w:rStyle w:val="WW8Num1z0"/>
                <w:color w:val="auto"/>
                <w:sz w:val="22"/>
                <w:szCs w:val="22"/>
              </w:rPr>
              <w:t>.</w:t>
            </w:r>
          </w:p>
        </w:tc>
        <w:tc>
          <w:tcPr>
            <w:tcW w:w="1464" w:type="dxa"/>
          </w:tcPr>
          <w:p w:rsidR="002A1182" w:rsidRPr="00536C9F" w:rsidRDefault="002A1182">
            <w:r w:rsidRPr="00536C9F">
              <w:rPr>
                <w:b/>
                <w:sz w:val="22"/>
                <w:szCs w:val="22"/>
              </w:rPr>
              <w:t>№10.</w:t>
            </w:r>
            <w:r w:rsidRPr="00536C9F">
              <w:rPr>
                <w:sz w:val="22"/>
                <w:szCs w:val="22"/>
              </w:rPr>
              <w:t xml:space="preserve"> «Создание презентации к проектной работе»</w:t>
            </w:r>
          </w:p>
        </w:tc>
        <w:tc>
          <w:tcPr>
            <w:tcW w:w="340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rFonts w:eastAsia="Times New Roman"/>
                <w:sz w:val="22"/>
                <w:szCs w:val="22"/>
              </w:rPr>
              <w:t>Систематизация, обработка информации в электронном виде по своей теме проектной работы.</w:t>
            </w:r>
          </w:p>
        </w:tc>
        <w:tc>
          <w:tcPr>
            <w:tcW w:w="1174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2A1182">
        <w:trPr>
          <w:trHeight w:val="165"/>
        </w:trPr>
        <w:tc>
          <w:tcPr>
            <w:tcW w:w="9362" w:type="dxa"/>
            <w:gridSpan w:val="7"/>
          </w:tcPr>
          <w:p w:rsidR="002A1182" w:rsidRPr="00536C9F" w:rsidRDefault="002A1182" w:rsidP="002A1182">
            <w:pPr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Тема 7. Техника публичного выступления.</w:t>
            </w:r>
          </w:p>
        </w:tc>
        <w:tc>
          <w:tcPr>
            <w:tcW w:w="674" w:type="dxa"/>
          </w:tcPr>
          <w:p w:rsidR="002A1182" w:rsidRPr="00536C9F" w:rsidRDefault="002A1182" w:rsidP="0068378E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2</w:t>
            </w:r>
          </w:p>
        </w:tc>
      </w:tr>
      <w:tr w:rsidR="002A1182" w:rsidRPr="00536C9F" w:rsidTr="0068378E">
        <w:trPr>
          <w:trHeight w:val="142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Техника публичного выступления. </w:t>
            </w:r>
            <w:r w:rsidRPr="00536C9F">
              <w:rPr>
                <w:rFonts w:eastAsia="Times New Roman"/>
                <w:sz w:val="22"/>
                <w:szCs w:val="22"/>
              </w:rPr>
              <w:t>Защита проекта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jc w:val="both"/>
              <w:rPr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 11.</w:t>
            </w:r>
            <w:r w:rsidRPr="00536C9F">
              <w:rPr>
                <w:sz w:val="22"/>
                <w:szCs w:val="22"/>
              </w:rPr>
              <w:t xml:space="preserve"> «Подготовка к публичной защите проекта».</w:t>
            </w:r>
          </w:p>
        </w:tc>
        <w:tc>
          <w:tcPr>
            <w:tcW w:w="3402" w:type="dxa"/>
          </w:tcPr>
          <w:p w:rsidR="002A1182" w:rsidRPr="00536C9F" w:rsidRDefault="002A1182" w:rsidP="002A1182">
            <w:pPr>
              <w:ind w:firstLine="708"/>
              <w:jc w:val="both"/>
              <w:rPr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 xml:space="preserve">Техника публичного выступления. Невербальные способы общения. Использование средств наглядности. </w:t>
            </w:r>
          </w:p>
        </w:tc>
        <w:tc>
          <w:tcPr>
            <w:tcW w:w="1174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65"/>
        </w:trPr>
        <w:tc>
          <w:tcPr>
            <w:tcW w:w="66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658" w:type="dxa"/>
            <w:gridSpan w:val="2"/>
          </w:tcPr>
          <w:p w:rsidR="002A1182" w:rsidRPr="00536C9F" w:rsidRDefault="002A1182" w:rsidP="002A118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36C9F">
              <w:rPr>
                <w:rFonts w:eastAsia="Times New Roman"/>
                <w:sz w:val="22"/>
                <w:szCs w:val="22"/>
              </w:rPr>
              <w:t>Защита проекта</w:t>
            </w:r>
          </w:p>
        </w:tc>
        <w:tc>
          <w:tcPr>
            <w:tcW w:w="1464" w:type="dxa"/>
          </w:tcPr>
          <w:p w:rsidR="002A1182" w:rsidRPr="00536C9F" w:rsidRDefault="002A1182" w:rsidP="002A118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36C9F">
              <w:rPr>
                <w:b/>
                <w:sz w:val="22"/>
                <w:szCs w:val="22"/>
              </w:rPr>
              <w:t>№12</w:t>
            </w:r>
            <w:r w:rsidRPr="00536C9F">
              <w:rPr>
                <w:sz w:val="22"/>
                <w:szCs w:val="22"/>
              </w:rPr>
              <w:t>.«Публичные пробы».</w:t>
            </w:r>
          </w:p>
        </w:tc>
        <w:tc>
          <w:tcPr>
            <w:tcW w:w="3402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Критерий «Качество проведения презентации».</w:t>
            </w:r>
          </w:p>
        </w:tc>
        <w:tc>
          <w:tcPr>
            <w:tcW w:w="1174" w:type="dxa"/>
            <w:gridSpan w:val="2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4" w:type="dxa"/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A1182" w:rsidRPr="00536C9F" w:rsidTr="0068378E">
        <w:trPr>
          <w:trHeight w:val="142"/>
        </w:trPr>
        <w:tc>
          <w:tcPr>
            <w:tcW w:w="664" w:type="dxa"/>
            <w:tcBorders>
              <w:bottom w:val="single" w:sz="4" w:space="0" w:color="auto"/>
            </w:tcBorders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rStyle w:val="c2"/>
                <w:sz w:val="22"/>
                <w:szCs w:val="22"/>
              </w:rPr>
            </w:pPr>
            <w:r w:rsidRPr="00536C9F">
              <w:rPr>
                <w:rStyle w:val="c2"/>
                <w:sz w:val="22"/>
                <w:szCs w:val="22"/>
              </w:rPr>
              <w:t>Итого: 34 занятия</w:t>
            </w:r>
          </w:p>
        </w:tc>
        <w:tc>
          <w:tcPr>
            <w:tcW w:w="4866" w:type="dxa"/>
            <w:gridSpan w:val="2"/>
            <w:tcBorders>
              <w:bottom w:val="single" w:sz="4" w:space="0" w:color="auto"/>
            </w:tcBorders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36C9F">
              <w:rPr>
                <w:sz w:val="22"/>
                <w:szCs w:val="22"/>
              </w:rPr>
              <w:t>Практических работ - 12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2A1182" w:rsidRPr="00536C9F" w:rsidRDefault="002A1182" w:rsidP="002A1182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A1182" w:rsidRPr="00536C9F" w:rsidRDefault="002A1182" w:rsidP="002A1182">
      <w:pPr>
        <w:jc w:val="center"/>
        <w:rPr>
          <w:rFonts w:ascii="Times New Roman" w:hAnsi="Times New Roman" w:cs="Times New Roman"/>
          <w:b/>
        </w:rPr>
      </w:pPr>
    </w:p>
    <w:p w:rsidR="002A1182" w:rsidRPr="00536C9F" w:rsidRDefault="002A1182" w:rsidP="002A1182">
      <w:pPr>
        <w:rPr>
          <w:rFonts w:ascii="Times New Roman" w:hAnsi="Times New Roman" w:cs="Times New Roman"/>
        </w:rPr>
      </w:pPr>
    </w:p>
    <w:p w:rsidR="002A1182" w:rsidRPr="00536C9F" w:rsidRDefault="002A1182" w:rsidP="00282263">
      <w:pPr>
        <w:jc w:val="both"/>
        <w:rPr>
          <w:rFonts w:ascii="Times New Roman" w:hAnsi="Times New Roman" w:cs="Times New Roman"/>
          <w:b/>
        </w:rPr>
      </w:pPr>
    </w:p>
    <w:p w:rsidR="00282263" w:rsidRPr="00536C9F" w:rsidRDefault="00282263" w:rsidP="00282263">
      <w:pPr>
        <w:jc w:val="both"/>
        <w:rPr>
          <w:rFonts w:ascii="Times New Roman" w:hAnsi="Times New Roman" w:cs="Times New Roman"/>
          <w:b/>
        </w:rPr>
      </w:pPr>
    </w:p>
    <w:p w:rsidR="00282263" w:rsidRPr="00536C9F" w:rsidRDefault="00282263" w:rsidP="00282263">
      <w:pPr>
        <w:jc w:val="both"/>
        <w:rPr>
          <w:rFonts w:ascii="Times New Roman" w:hAnsi="Times New Roman" w:cs="Times New Roman"/>
          <w:b/>
        </w:rPr>
      </w:pPr>
    </w:p>
    <w:p w:rsidR="00282263" w:rsidRPr="00536C9F" w:rsidRDefault="00282263" w:rsidP="00282263">
      <w:pPr>
        <w:jc w:val="both"/>
        <w:rPr>
          <w:rFonts w:ascii="Times New Roman" w:hAnsi="Times New Roman" w:cs="Times New Roman"/>
          <w:b/>
        </w:rPr>
      </w:pPr>
    </w:p>
    <w:p w:rsidR="003C3D08" w:rsidRDefault="003C3D08" w:rsidP="003C3D08">
      <w:pPr>
        <w:rPr>
          <w:rFonts w:ascii="Times New Roman" w:hAnsi="Times New Roman" w:cs="Times New Roman"/>
          <w:b/>
        </w:rPr>
      </w:pPr>
    </w:p>
    <w:p w:rsidR="00A328C9" w:rsidRDefault="00A328C9" w:rsidP="003C3D08">
      <w:pPr>
        <w:rPr>
          <w:rFonts w:ascii="Times New Roman" w:hAnsi="Times New Roman" w:cs="Times New Roman"/>
          <w:b/>
        </w:rPr>
      </w:pPr>
    </w:p>
    <w:p w:rsidR="00A328C9" w:rsidRDefault="00A328C9" w:rsidP="003C3D08">
      <w:pPr>
        <w:rPr>
          <w:rFonts w:ascii="Times New Roman" w:hAnsi="Times New Roman" w:cs="Times New Roman"/>
          <w:b/>
        </w:rPr>
      </w:pPr>
    </w:p>
    <w:p w:rsidR="00A328C9" w:rsidRDefault="00A328C9" w:rsidP="003C3D08">
      <w:pPr>
        <w:rPr>
          <w:rFonts w:ascii="Times New Roman" w:hAnsi="Times New Roman" w:cs="Times New Roman"/>
          <w:b/>
        </w:rPr>
      </w:pPr>
    </w:p>
    <w:p w:rsidR="00A328C9" w:rsidRDefault="00A328C9" w:rsidP="003C3D08">
      <w:pPr>
        <w:rPr>
          <w:rFonts w:ascii="Times New Roman" w:hAnsi="Times New Roman" w:cs="Times New Roman"/>
          <w:b/>
        </w:rPr>
      </w:pPr>
    </w:p>
    <w:p w:rsidR="00A328C9" w:rsidRDefault="00A328C9" w:rsidP="003C3D08">
      <w:pPr>
        <w:rPr>
          <w:rFonts w:ascii="Times New Roman" w:hAnsi="Times New Roman" w:cs="Times New Roman"/>
          <w:b/>
        </w:rPr>
      </w:pPr>
    </w:p>
    <w:p w:rsidR="00A328C9" w:rsidRPr="00920776" w:rsidRDefault="00A328C9" w:rsidP="00A328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776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A328C9" w:rsidRPr="00920776" w:rsidRDefault="00A328C9" w:rsidP="00A328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</w:t>
      </w:r>
      <w:r w:rsidRPr="00920776">
        <w:rPr>
          <w:rFonts w:ascii="Times New Roman" w:hAnsi="Times New Roman" w:cs="Times New Roman"/>
          <w:color w:val="000000"/>
          <w:sz w:val="28"/>
          <w:szCs w:val="28"/>
        </w:rPr>
        <w:t>Р</w:t>
      </w:r>
    </w:p>
    <w:p w:rsidR="00A328C9" w:rsidRDefault="00A328C9" w:rsidP="00A328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776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A328C9" w:rsidRPr="00920776" w:rsidRDefault="00A328C9" w:rsidP="00A328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776">
        <w:rPr>
          <w:rFonts w:ascii="Times New Roman" w:hAnsi="Times New Roman" w:cs="Times New Roman"/>
          <w:color w:val="000000"/>
          <w:sz w:val="28"/>
          <w:szCs w:val="28"/>
        </w:rPr>
        <w:t xml:space="preserve"> «___» __________ 20___  года</w:t>
      </w:r>
    </w:p>
    <w:p w:rsidR="00A328C9" w:rsidRDefault="00A328C9" w:rsidP="00A328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328C9" w:rsidRDefault="00A328C9" w:rsidP="00A328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328C9" w:rsidRDefault="00A328C9" w:rsidP="00A328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Краснодарский</w:t>
      </w:r>
      <w:r w:rsidRPr="00D030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край,</w:t>
      </w:r>
      <w:r w:rsidRPr="00D030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муниципальное</w:t>
      </w:r>
      <w:r w:rsidRPr="00D030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образование</w:t>
      </w:r>
      <w:r w:rsidRPr="00D030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Мостовский район,</w:t>
      </w:r>
    </w:p>
    <w:p w:rsidR="00A328C9" w:rsidRDefault="00A328C9" w:rsidP="00A328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030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посел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ок</w:t>
      </w:r>
      <w:r w:rsidRPr="00D030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Псебай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 М</w:t>
      </w:r>
      <w:r w:rsidRPr="00D030EA">
        <w:rPr>
          <w:rFonts w:ascii="Times New Roman" w:hAnsi="Times New Roman" w:cs="Times New Roman"/>
          <w:color w:val="000000"/>
          <w:sz w:val="28"/>
          <w:szCs w:val="28"/>
          <w:u w:val="single"/>
        </w:rPr>
        <w:t>униципальное бюджетное общеобразовательное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средняя общеобразовательная школа № 5 имени </w:t>
      </w:r>
    </w:p>
    <w:p w:rsidR="00A328C9" w:rsidRPr="00D030EA" w:rsidRDefault="00A328C9" w:rsidP="00A328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Александра Парамоновича Лимаренко</w:t>
      </w:r>
      <w:r w:rsidRPr="00D030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поселка Псебай </w:t>
      </w:r>
    </w:p>
    <w:p w:rsidR="00A328C9" w:rsidRDefault="00A328C9" w:rsidP="00A328C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</w:p>
    <w:p w:rsidR="00A328C9" w:rsidRDefault="00A328C9" w:rsidP="00A328C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  <w:r w:rsidRPr="00412BEF">
        <w:rPr>
          <w:rFonts w:ascii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  <w:r>
        <w:rPr>
          <w:rFonts w:ascii="Times New Roman" w:hAnsi="Times New Roman" w:cs="Times New Roman"/>
          <w:b/>
          <w:bCs/>
          <w:color w:val="000000"/>
          <w:sz w:val="40"/>
          <w:szCs w:val="34"/>
        </w:rPr>
        <w:t xml:space="preserve"> </w:t>
      </w:r>
      <w:r w:rsidRPr="00412BEF">
        <w:rPr>
          <w:rFonts w:ascii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A328C9" w:rsidRPr="008C3731" w:rsidRDefault="00A328C9" w:rsidP="00A328C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</w:p>
    <w:p w:rsidR="00A328C9" w:rsidRPr="00F32175" w:rsidRDefault="00A328C9" w:rsidP="00A328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2175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элективному</w:t>
      </w:r>
      <w:r w:rsidRPr="00F321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курсу «Проектная и исследовательская деятельность»</w:t>
      </w:r>
    </w:p>
    <w:p w:rsidR="00A328C9" w:rsidRPr="00F32175" w:rsidRDefault="00A328C9" w:rsidP="00A328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28C9" w:rsidRPr="00F32175" w:rsidRDefault="00A328C9" w:rsidP="00A3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C9" w:rsidRPr="00F32175" w:rsidRDefault="00A328C9" w:rsidP="00A3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75">
        <w:rPr>
          <w:rFonts w:ascii="Times New Roman" w:hAnsi="Times New Roman" w:cs="Times New Roman"/>
          <w:sz w:val="28"/>
          <w:szCs w:val="28"/>
        </w:rPr>
        <w:t>Уровень образования (класс)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2175">
        <w:rPr>
          <w:rFonts w:ascii="Times New Roman" w:hAnsi="Times New Roman" w:cs="Times New Roman"/>
          <w:sz w:val="28"/>
          <w:szCs w:val="28"/>
        </w:rPr>
        <w:t xml:space="preserve"> </w:t>
      </w:r>
      <w:r w:rsidRPr="00A328C9">
        <w:rPr>
          <w:rFonts w:ascii="Times New Roman" w:hAnsi="Times New Roman" w:cs="Times New Roman"/>
          <w:b/>
          <w:sz w:val="28"/>
          <w:szCs w:val="28"/>
        </w:rPr>
        <w:t>основное общее образование,  9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8C9" w:rsidRPr="00F32175" w:rsidRDefault="00A328C9" w:rsidP="00A3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C9" w:rsidRPr="00F32175" w:rsidRDefault="00A328C9" w:rsidP="00A328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32175">
        <w:rPr>
          <w:rFonts w:ascii="Times New Roman" w:hAnsi="Times New Roman" w:cs="Times New Roman"/>
          <w:sz w:val="28"/>
          <w:szCs w:val="28"/>
        </w:rPr>
        <w:t xml:space="preserve">Количество часов:  </w:t>
      </w:r>
      <w:r w:rsidRPr="00A328C9">
        <w:rPr>
          <w:rFonts w:ascii="Times New Roman" w:hAnsi="Times New Roman" w:cs="Times New Roman"/>
          <w:b/>
          <w:sz w:val="28"/>
          <w:szCs w:val="28"/>
        </w:rPr>
        <w:t>34  часов</w:t>
      </w:r>
    </w:p>
    <w:p w:rsidR="00A328C9" w:rsidRPr="00F32175" w:rsidRDefault="00A328C9" w:rsidP="00A328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28C9" w:rsidRPr="00F32175" w:rsidRDefault="00A328C9" w:rsidP="00A328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32175">
        <w:rPr>
          <w:rFonts w:ascii="Times New Roman" w:hAnsi="Times New Roman" w:cs="Times New Roman"/>
          <w:sz w:val="28"/>
          <w:szCs w:val="28"/>
        </w:rPr>
        <w:t>Учитель: Антонова Марина Михайловна</w:t>
      </w:r>
    </w:p>
    <w:p w:rsidR="00A328C9" w:rsidRPr="00F32175" w:rsidRDefault="00A328C9" w:rsidP="00A3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A56" w:rsidRDefault="004E2A56" w:rsidP="004E2A56">
      <w:pPr>
        <w:pStyle w:val="a6"/>
        <w:spacing w:before="0" w:beforeAutospacing="0" w:after="0" w:afterAutospacing="0" w:line="266" w:lineRule="atLeast"/>
        <w:rPr>
          <w:rFonts w:ascii="Open Sans" w:hAnsi="Open Sans"/>
          <w:color w:val="000000"/>
          <w:sz w:val="19"/>
          <w:szCs w:val="19"/>
        </w:rPr>
      </w:pPr>
      <w:r>
        <w:rPr>
          <w:rFonts w:ascii="Open Sans" w:hAnsi="Open Sans"/>
          <w:color w:val="595959"/>
        </w:rPr>
        <w:t>Рабочая программа учебного курса «Проектная и исследовательская деятельность» для 9 классов разработана в соответствии с :</w:t>
      </w:r>
    </w:p>
    <w:p w:rsidR="004E2A56" w:rsidRDefault="004E2A56" w:rsidP="004E2A56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266" w:lineRule="atLeast"/>
        <w:ind w:left="0"/>
        <w:rPr>
          <w:rFonts w:ascii="Open Sans" w:hAnsi="Open Sans"/>
          <w:color w:val="000000"/>
          <w:sz w:val="19"/>
          <w:szCs w:val="19"/>
        </w:rPr>
      </w:pPr>
      <w:r>
        <w:rPr>
          <w:color w:val="595959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№ 1897, с изменениями);</w:t>
      </w:r>
    </w:p>
    <w:p w:rsidR="004E2A56" w:rsidRDefault="004E2A56" w:rsidP="004E2A56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266" w:lineRule="atLeast"/>
        <w:ind w:left="0"/>
        <w:rPr>
          <w:rFonts w:ascii="Open Sans" w:hAnsi="Open Sans"/>
          <w:color w:val="000000"/>
          <w:sz w:val="19"/>
          <w:szCs w:val="19"/>
        </w:rPr>
      </w:pPr>
      <w:r>
        <w:rPr>
          <w:color w:val="595959"/>
        </w:rPr>
        <w:t>Примерной основной образовательной программа основного общего образования (одобрена Федеральным учебно-методическим объединение по общему образованию, протокол №1/15 от 8.04.2015г.);</w:t>
      </w:r>
    </w:p>
    <w:p w:rsidR="004E2A56" w:rsidRDefault="004E2A56" w:rsidP="004E2A56">
      <w:pPr>
        <w:pStyle w:val="a6"/>
        <w:spacing w:before="0" w:beforeAutospacing="0" w:after="0" w:afterAutospacing="0" w:line="266" w:lineRule="atLeast"/>
        <w:rPr>
          <w:rFonts w:ascii="Open Sans" w:hAnsi="Open Sans"/>
          <w:color w:val="000000"/>
          <w:sz w:val="19"/>
          <w:szCs w:val="19"/>
        </w:rPr>
      </w:pPr>
      <w:r>
        <w:rPr>
          <w:color w:val="595959"/>
        </w:rPr>
        <w:t>на основе:</w:t>
      </w:r>
    </w:p>
    <w:p w:rsidR="004E2A56" w:rsidRDefault="004E2A56" w:rsidP="004E2A56">
      <w:pPr>
        <w:pStyle w:val="a6"/>
        <w:spacing w:before="0" w:beforeAutospacing="0" w:after="0" w:afterAutospacing="0" w:line="266" w:lineRule="atLeast"/>
        <w:rPr>
          <w:rFonts w:ascii="Open Sans" w:hAnsi="Open Sans"/>
          <w:color w:val="000000"/>
          <w:sz w:val="19"/>
          <w:szCs w:val="19"/>
        </w:rPr>
      </w:pPr>
      <w:r>
        <w:rPr>
          <w:color w:val="595959"/>
        </w:rPr>
        <w:t>- авторской программы Голуб Г.Б., Перелыгина Е.А., Чуракова О.В. Основы проектной деятельности школьника // Голуб Г.Б., Перелыгина Е.А., Чуракова О.В.Основы проектной деятельности школьника:: Методическое пособие по преподаванию курса (с использованием тетрадей на печатной основе) / Под ред. проф. Е.Я. Когана. Самара: Издательство «Учебная литература», Издательскийдом «Федоров», 2006;</w:t>
      </w:r>
    </w:p>
    <w:p w:rsidR="004E2A56" w:rsidRDefault="004E2A56" w:rsidP="004E2A56">
      <w:pPr>
        <w:pStyle w:val="a6"/>
        <w:spacing w:before="0" w:beforeAutospacing="0" w:after="0" w:afterAutospacing="0" w:line="266" w:lineRule="atLeast"/>
        <w:rPr>
          <w:rFonts w:ascii="Open Sans" w:hAnsi="Open Sans"/>
          <w:color w:val="000000"/>
          <w:sz w:val="19"/>
          <w:szCs w:val="19"/>
        </w:rPr>
      </w:pPr>
      <w:r>
        <w:rPr>
          <w:color w:val="595959"/>
        </w:rPr>
        <w:t>- авторской программы Третьяковой С.В. «Исследовательская и проектная деятельность»/ Сборник 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 / [С. В. Третьякова, А. В. Иванов, С. Н. Чистякова и др.; авт.-сост. С. В. Третьякова]. — М. : Просвещение, 2013.</w:t>
      </w:r>
    </w:p>
    <w:p w:rsidR="00A328C9" w:rsidRPr="00536C9F" w:rsidRDefault="00A328C9" w:rsidP="00A328C9">
      <w:pPr>
        <w:shd w:val="clear" w:color="auto" w:fill="FFFFFF"/>
        <w:rPr>
          <w:rFonts w:ascii="Times New Roman" w:hAnsi="Times New Roman" w:cs="Times New Roman"/>
          <w:b/>
        </w:rPr>
      </w:pPr>
    </w:p>
    <w:sectPr w:rsidR="00A328C9" w:rsidRPr="00536C9F" w:rsidSect="006E70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A1" w:rsidRDefault="00CF62A1" w:rsidP="006E70F5">
      <w:pPr>
        <w:spacing w:after="0" w:line="240" w:lineRule="auto"/>
      </w:pPr>
      <w:r>
        <w:separator/>
      </w:r>
    </w:p>
  </w:endnote>
  <w:endnote w:type="continuationSeparator" w:id="1">
    <w:p w:rsidR="00CF62A1" w:rsidRDefault="00CF62A1" w:rsidP="006E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A1" w:rsidRDefault="00CF62A1" w:rsidP="006E70F5">
      <w:pPr>
        <w:spacing w:after="0" w:line="240" w:lineRule="auto"/>
      </w:pPr>
      <w:r>
        <w:separator/>
      </w:r>
    </w:p>
  </w:footnote>
  <w:footnote w:type="continuationSeparator" w:id="1">
    <w:p w:rsidR="00CF62A1" w:rsidRDefault="00CF62A1" w:rsidP="006E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382"/>
      <w:docPartObj>
        <w:docPartGallery w:val="Page Numbers (Top of Page)"/>
        <w:docPartUnique/>
      </w:docPartObj>
    </w:sdtPr>
    <w:sdtContent>
      <w:p w:rsidR="006E70F5" w:rsidRDefault="00D022CA" w:rsidP="006E70F5">
        <w:pPr>
          <w:pStyle w:val="a8"/>
          <w:jc w:val="right"/>
        </w:pPr>
        <w:fldSimple w:instr=" PAGE   \* MERGEFORMAT ">
          <w:r w:rsidR="00767B79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F13"/>
    <w:multiLevelType w:val="hybridMultilevel"/>
    <w:tmpl w:val="4360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FC9"/>
    <w:multiLevelType w:val="hybridMultilevel"/>
    <w:tmpl w:val="0EF6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3645"/>
    <w:multiLevelType w:val="hybridMultilevel"/>
    <w:tmpl w:val="4D42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35D7E"/>
    <w:multiLevelType w:val="hybridMultilevel"/>
    <w:tmpl w:val="0D52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4297"/>
    <w:multiLevelType w:val="hybridMultilevel"/>
    <w:tmpl w:val="A896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6198E"/>
    <w:multiLevelType w:val="hybridMultilevel"/>
    <w:tmpl w:val="4A20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42247"/>
    <w:multiLevelType w:val="hybridMultilevel"/>
    <w:tmpl w:val="5656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B1A54"/>
    <w:multiLevelType w:val="hybridMultilevel"/>
    <w:tmpl w:val="8798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06F07"/>
    <w:multiLevelType w:val="hybridMultilevel"/>
    <w:tmpl w:val="3A98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D162F"/>
    <w:multiLevelType w:val="hybridMultilevel"/>
    <w:tmpl w:val="753A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470C5"/>
    <w:multiLevelType w:val="hybridMultilevel"/>
    <w:tmpl w:val="ECA4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748F2"/>
    <w:multiLevelType w:val="hybridMultilevel"/>
    <w:tmpl w:val="5F24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864BB"/>
    <w:multiLevelType w:val="hybridMultilevel"/>
    <w:tmpl w:val="30C0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E772F"/>
    <w:multiLevelType w:val="hybridMultilevel"/>
    <w:tmpl w:val="7570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92BA4"/>
    <w:multiLevelType w:val="hybridMultilevel"/>
    <w:tmpl w:val="D094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72B4E"/>
    <w:multiLevelType w:val="hybridMultilevel"/>
    <w:tmpl w:val="8888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82C66"/>
    <w:multiLevelType w:val="hybridMultilevel"/>
    <w:tmpl w:val="13AAD69C"/>
    <w:lvl w:ilvl="0" w:tplc="81F2A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3250034"/>
    <w:multiLevelType w:val="hybridMultilevel"/>
    <w:tmpl w:val="D234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B290E"/>
    <w:multiLevelType w:val="hybridMultilevel"/>
    <w:tmpl w:val="5F70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09037B"/>
    <w:multiLevelType w:val="hybridMultilevel"/>
    <w:tmpl w:val="CBC8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62283E"/>
    <w:multiLevelType w:val="hybridMultilevel"/>
    <w:tmpl w:val="2FDE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A2453"/>
    <w:multiLevelType w:val="hybridMultilevel"/>
    <w:tmpl w:val="E79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A009D6"/>
    <w:multiLevelType w:val="hybridMultilevel"/>
    <w:tmpl w:val="F1D4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B230EA"/>
    <w:multiLevelType w:val="hybridMultilevel"/>
    <w:tmpl w:val="65D8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51206"/>
    <w:multiLevelType w:val="hybridMultilevel"/>
    <w:tmpl w:val="5CB0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B64D7E"/>
    <w:multiLevelType w:val="hybridMultilevel"/>
    <w:tmpl w:val="2C28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15AE6"/>
    <w:multiLevelType w:val="hybridMultilevel"/>
    <w:tmpl w:val="DD9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67B45"/>
    <w:multiLevelType w:val="hybridMultilevel"/>
    <w:tmpl w:val="C6FE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018CD"/>
    <w:multiLevelType w:val="hybridMultilevel"/>
    <w:tmpl w:val="4E96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70DCF"/>
    <w:multiLevelType w:val="hybridMultilevel"/>
    <w:tmpl w:val="C5E8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5582F"/>
    <w:multiLevelType w:val="hybridMultilevel"/>
    <w:tmpl w:val="70C4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206AE"/>
    <w:multiLevelType w:val="hybridMultilevel"/>
    <w:tmpl w:val="16BA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4E51C6"/>
    <w:multiLevelType w:val="hybridMultilevel"/>
    <w:tmpl w:val="B3E6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B52160"/>
    <w:multiLevelType w:val="hybridMultilevel"/>
    <w:tmpl w:val="36B8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50011"/>
    <w:multiLevelType w:val="hybridMultilevel"/>
    <w:tmpl w:val="5F24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C5275"/>
    <w:multiLevelType w:val="hybridMultilevel"/>
    <w:tmpl w:val="E4F2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83834"/>
    <w:multiLevelType w:val="hybridMultilevel"/>
    <w:tmpl w:val="F508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D82317"/>
    <w:multiLevelType w:val="hybridMultilevel"/>
    <w:tmpl w:val="D8D0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B20B72"/>
    <w:multiLevelType w:val="hybridMultilevel"/>
    <w:tmpl w:val="8FA8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B501E9"/>
    <w:multiLevelType w:val="multilevel"/>
    <w:tmpl w:val="C84A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D9657E"/>
    <w:multiLevelType w:val="hybridMultilevel"/>
    <w:tmpl w:val="C70C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6318B"/>
    <w:multiLevelType w:val="hybridMultilevel"/>
    <w:tmpl w:val="F98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45E72"/>
    <w:multiLevelType w:val="hybridMultilevel"/>
    <w:tmpl w:val="F0C0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64245"/>
    <w:multiLevelType w:val="hybridMultilevel"/>
    <w:tmpl w:val="16D0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24128"/>
    <w:multiLevelType w:val="hybridMultilevel"/>
    <w:tmpl w:val="A2BC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9419C"/>
    <w:multiLevelType w:val="hybridMultilevel"/>
    <w:tmpl w:val="7FC6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62D8D"/>
    <w:multiLevelType w:val="hybridMultilevel"/>
    <w:tmpl w:val="4142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D5EB5"/>
    <w:multiLevelType w:val="hybridMultilevel"/>
    <w:tmpl w:val="19CC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25475"/>
    <w:multiLevelType w:val="hybridMultilevel"/>
    <w:tmpl w:val="F57A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36"/>
  </w:num>
  <w:num w:numId="4">
    <w:abstractNumId w:val="21"/>
  </w:num>
  <w:num w:numId="5">
    <w:abstractNumId w:val="48"/>
  </w:num>
  <w:num w:numId="6">
    <w:abstractNumId w:val="47"/>
  </w:num>
  <w:num w:numId="7">
    <w:abstractNumId w:val="12"/>
  </w:num>
  <w:num w:numId="8">
    <w:abstractNumId w:val="37"/>
  </w:num>
  <w:num w:numId="9">
    <w:abstractNumId w:val="6"/>
  </w:num>
  <w:num w:numId="10">
    <w:abstractNumId w:val="25"/>
  </w:num>
  <w:num w:numId="11">
    <w:abstractNumId w:val="44"/>
  </w:num>
  <w:num w:numId="12">
    <w:abstractNumId w:val="28"/>
  </w:num>
  <w:num w:numId="13">
    <w:abstractNumId w:val="40"/>
  </w:num>
  <w:num w:numId="14">
    <w:abstractNumId w:val="3"/>
  </w:num>
  <w:num w:numId="15">
    <w:abstractNumId w:val="38"/>
  </w:num>
  <w:num w:numId="16">
    <w:abstractNumId w:val="9"/>
  </w:num>
  <w:num w:numId="17">
    <w:abstractNumId w:val="29"/>
  </w:num>
  <w:num w:numId="18">
    <w:abstractNumId w:val="42"/>
  </w:num>
  <w:num w:numId="19">
    <w:abstractNumId w:val="23"/>
  </w:num>
  <w:num w:numId="20">
    <w:abstractNumId w:val="45"/>
  </w:num>
  <w:num w:numId="21">
    <w:abstractNumId w:val="46"/>
  </w:num>
  <w:num w:numId="22">
    <w:abstractNumId w:val="15"/>
  </w:num>
  <w:num w:numId="23">
    <w:abstractNumId w:val="13"/>
  </w:num>
  <w:num w:numId="24">
    <w:abstractNumId w:val="2"/>
  </w:num>
  <w:num w:numId="25">
    <w:abstractNumId w:val="26"/>
  </w:num>
  <w:num w:numId="26">
    <w:abstractNumId w:val="41"/>
  </w:num>
  <w:num w:numId="27">
    <w:abstractNumId w:val="5"/>
  </w:num>
  <w:num w:numId="28">
    <w:abstractNumId w:val="22"/>
  </w:num>
  <w:num w:numId="29">
    <w:abstractNumId w:val="17"/>
  </w:num>
  <w:num w:numId="30">
    <w:abstractNumId w:val="4"/>
  </w:num>
  <w:num w:numId="31">
    <w:abstractNumId w:val="31"/>
  </w:num>
  <w:num w:numId="32">
    <w:abstractNumId w:val="0"/>
  </w:num>
  <w:num w:numId="33">
    <w:abstractNumId w:val="14"/>
  </w:num>
  <w:num w:numId="34">
    <w:abstractNumId w:val="43"/>
  </w:num>
  <w:num w:numId="35">
    <w:abstractNumId w:val="1"/>
  </w:num>
  <w:num w:numId="36">
    <w:abstractNumId w:val="27"/>
  </w:num>
  <w:num w:numId="37">
    <w:abstractNumId w:val="33"/>
  </w:num>
  <w:num w:numId="38">
    <w:abstractNumId w:val="8"/>
  </w:num>
  <w:num w:numId="39">
    <w:abstractNumId w:val="20"/>
  </w:num>
  <w:num w:numId="40">
    <w:abstractNumId w:val="30"/>
  </w:num>
  <w:num w:numId="41">
    <w:abstractNumId w:val="24"/>
  </w:num>
  <w:num w:numId="42">
    <w:abstractNumId w:val="19"/>
  </w:num>
  <w:num w:numId="43">
    <w:abstractNumId w:val="10"/>
  </w:num>
  <w:num w:numId="44">
    <w:abstractNumId w:val="7"/>
  </w:num>
  <w:num w:numId="45">
    <w:abstractNumId w:val="18"/>
  </w:num>
  <w:num w:numId="46">
    <w:abstractNumId w:val="32"/>
  </w:num>
  <w:num w:numId="47">
    <w:abstractNumId w:val="16"/>
  </w:num>
  <w:num w:numId="48">
    <w:abstractNumId w:val="11"/>
  </w:num>
  <w:num w:numId="49">
    <w:abstractNumId w:val="3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263"/>
    <w:rsid w:val="00011287"/>
    <w:rsid w:val="00017CF2"/>
    <w:rsid w:val="00024281"/>
    <w:rsid w:val="0004145B"/>
    <w:rsid w:val="00095ED4"/>
    <w:rsid w:val="000F3842"/>
    <w:rsid w:val="0014489E"/>
    <w:rsid w:val="001648D9"/>
    <w:rsid w:val="001E2AFA"/>
    <w:rsid w:val="001F129F"/>
    <w:rsid w:val="002231D5"/>
    <w:rsid w:val="00252A70"/>
    <w:rsid w:val="002579B7"/>
    <w:rsid w:val="002658D9"/>
    <w:rsid w:val="00282263"/>
    <w:rsid w:val="002A1182"/>
    <w:rsid w:val="002A33F5"/>
    <w:rsid w:val="002B440E"/>
    <w:rsid w:val="002E49AC"/>
    <w:rsid w:val="003335DE"/>
    <w:rsid w:val="00350C2B"/>
    <w:rsid w:val="00371C72"/>
    <w:rsid w:val="00381803"/>
    <w:rsid w:val="003827C9"/>
    <w:rsid w:val="003C2202"/>
    <w:rsid w:val="003C3D08"/>
    <w:rsid w:val="003C679A"/>
    <w:rsid w:val="003F5DB8"/>
    <w:rsid w:val="004003F1"/>
    <w:rsid w:val="004062BC"/>
    <w:rsid w:val="00440801"/>
    <w:rsid w:val="00455903"/>
    <w:rsid w:val="00464CE7"/>
    <w:rsid w:val="004B7EB5"/>
    <w:rsid w:val="004C4FAA"/>
    <w:rsid w:val="004E2A56"/>
    <w:rsid w:val="005261E1"/>
    <w:rsid w:val="00536C9F"/>
    <w:rsid w:val="00575270"/>
    <w:rsid w:val="005758AE"/>
    <w:rsid w:val="005B0FBB"/>
    <w:rsid w:val="005C3326"/>
    <w:rsid w:val="005E5652"/>
    <w:rsid w:val="005F7117"/>
    <w:rsid w:val="0060713C"/>
    <w:rsid w:val="0068378E"/>
    <w:rsid w:val="00690E0F"/>
    <w:rsid w:val="006D4BB6"/>
    <w:rsid w:val="006E70F5"/>
    <w:rsid w:val="007059D2"/>
    <w:rsid w:val="00734DEC"/>
    <w:rsid w:val="00765BB5"/>
    <w:rsid w:val="00767B79"/>
    <w:rsid w:val="0077170A"/>
    <w:rsid w:val="00772852"/>
    <w:rsid w:val="007D357B"/>
    <w:rsid w:val="00804DBE"/>
    <w:rsid w:val="00806862"/>
    <w:rsid w:val="00812867"/>
    <w:rsid w:val="008308BE"/>
    <w:rsid w:val="008429F0"/>
    <w:rsid w:val="0084591A"/>
    <w:rsid w:val="00885AE5"/>
    <w:rsid w:val="008C5B99"/>
    <w:rsid w:val="008D153F"/>
    <w:rsid w:val="0099675D"/>
    <w:rsid w:val="00A127BF"/>
    <w:rsid w:val="00A328C9"/>
    <w:rsid w:val="00A42113"/>
    <w:rsid w:val="00A63D5B"/>
    <w:rsid w:val="00A915F6"/>
    <w:rsid w:val="00A96D52"/>
    <w:rsid w:val="00AD3197"/>
    <w:rsid w:val="00B10BD2"/>
    <w:rsid w:val="00B179D5"/>
    <w:rsid w:val="00B24CE6"/>
    <w:rsid w:val="00B67D2D"/>
    <w:rsid w:val="00BA5C4F"/>
    <w:rsid w:val="00BC210C"/>
    <w:rsid w:val="00BF7C87"/>
    <w:rsid w:val="00C72433"/>
    <w:rsid w:val="00CA28BD"/>
    <w:rsid w:val="00CA54A6"/>
    <w:rsid w:val="00CD1C2E"/>
    <w:rsid w:val="00CF62A1"/>
    <w:rsid w:val="00D022CA"/>
    <w:rsid w:val="00D97FFD"/>
    <w:rsid w:val="00DB3B2D"/>
    <w:rsid w:val="00DB5C53"/>
    <w:rsid w:val="00DC4F11"/>
    <w:rsid w:val="00DD5BBC"/>
    <w:rsid w:val="00DF42CD"/>
    <w:rsid w:val="00E31C6E"/>
    <w:rsid w:val="00E9587B"/>
    <w:rsid w:val="00EA2379"/>
    <w:rsid w:val="00ED5378"/>
    <w:rsid w:val="00EE53D5"/>
    <w:rsid w:val="00F07CD1"/>
    <w:rsid w:val="00F26033"/>
    <w:rsid w:val="00F32175"/>
    <w:rsid w:val="00F47FCE"/>
    <w:rsid w:val="00F83A23"/>
    <w:rsid w:val="00FB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F5"/>
  </w:style>
  <w:style w:type="paragraph" w:styleId="1">
    <w:name w:val="heading 1"/>
    <w:basedOn w:val="a"/>
    <w:next w:val="a"/>
    <w:link w:val="10"/>
    <w:qFormat/>
    <w:rsid w:val="00282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2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8226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">
    <w:name w:val="c0"/>
    <w:basedOn w:val="a"/>
    <w:rsid w:val="002822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82263"/>
  </w:style>
  <w:style w:type="character" w:customStyle="1" w:styleId="c7">
    <w:name w:val="c7"/>
    <w:basedOn w:val="a0"/>
    <w:rsid w:val="00282263"/>
  </w:style>
  <w:style w:type="character" w:customStyle="1" w:styleId="apple-converted-space">
    <w:name w:val="apple-converted-space"/>
    <w:basedOn w:val="a0"/>
    <w:rsid w:val="00282263"/>
  </w:style>
  <w:style w:type="paragraph" w:customStyle="1" w:styleId="c53">
    <w:name w:val="c53"/>
    <w:basedOn w:val="a"/>
    <w:rsid w:val="0028226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82263"/>
  </w:style>
  <w:style w:type="character" w:customStyle="1" w:styleId="c13">
    <w:name w:val="c13"/>
    <w:basedOn w:val="a0"/>
    <w:rsid w:val="00282263"/>
  </w:style>
  <w:style w:type="character" w:styleId="a4">
    <w:name w:val="Emphasis"/>
    <w:basedOn w:val="a0"/>
    <w:uiPriority w:val="20"/>
    <w:qFormat/>
    <w:rsid w:val="00282263"/>
    <w:rPr>
      <w:i/>
      <w:iCs/>
    </w:rPr>
  </w:style>
  <w:style w:type="character" w:customStyle="1" w:styleId="c4">
    <w:name w:val="c4"/>
    <w:basedOn w:val="a0"/>
    <w:rsid w:val="00282263"/>
  </w:style>
  <w:style w:type="paragraph" w:customStyle="1" w:styleId="c15">
    <w:name w:val="c15"/>
    <w:basedOn w:val="a"/>
    <w:rsid w:val="0028226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82263"/>
  </w:style>
  <w:style w:type="character" w:customStyle="1" w:styleId="c17">
    <w:name w:val="c17"/>
    <w:basedOn w:val="a0"/>
    <w:rsid w:val="00282263"/>
  </w:style>
  <w:style w:type="character" w:customStyle="1" w:styleId="c86">
    <w:name w:val="c86"/>
    <w:basedOn w:val="a0"/>
    <w:rsid w:val="00282263"/>
  </w:style>
  <w:style w:type="table" w:styleId="a5">
    <w:name w:val="Table Grid"/>
    <w:basedOn w:val="a1"/>
    <w:uiPriority w:val="59"/>
    <w:rsid w:val="00282263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5">
    <w:name w:val="c35"/>
    <w:basedOn w:val="a0"/>
    <w:rsid w:val="00282263"/>
  </w:style>
  <w:style w:type="paragraph" w:customStyle="1" w:styleId="c23">
    <w:name w:val="c23"/>
    <w:basedOn w:val="a"/>
    <w:rsid w:val="0028226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82263"/>
  </w:style>
  <w:style w:type="character" w:customStyle="1" w:styleId="c22">
    <w:name w:val="c22"/>
    <w:basedOn w:val="a0"/>
    <w:rsid w:val="00282263"/>
  </w:style>
  <w:style w:type="paragraph" w:customStyle="1" w:styleId="c40">
    <w:name w:val="c40"/>
    <w:basedOn w:val="a"/>
    <w:rsid w:val="0028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28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82263"/>
  </w:style>
  <w:style w:type="character" w:customStyle="1" w:styleId="21">
    <w:name w:val="Основной текст с отступом 2 Знак"/>
    <w:basedOn w:val="a0"/>
    <w:link w:val="22"/>
    <w:uiPriority w:val="99"/>
    <w:rsid w:val="00282263"/>
    <w:rPr>
      <w:sz w:val="24"/>
    </w:rPr>
  </w:style>
  <w:style w:type="paragraph" w:styleId="22">
    <w:name w:val="Body Text Indent 2"/>
    <w:basedOn w:val="a"/>
    <w:link w:val="21"/>
    <w:uiPriority w:val="99"/>
    <w:rsid w:val="00282263"/>
    <w:pPr>
      <w:spacing w:after="120" w:line="480" w:lineRule="auto"/>
      <w:ind w:left="283"/>
    </w:pPr>
    <w:rPr>
      <w:sz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282263"/>
  </w:style>
  <w:style w:type="paragraph" w:customStyle="1" w:styleId="Default">
    <w:name w:val="Default"/>
    <w:rsid w:val="0028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28226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3">
    <w:name w:val="c3"/>
    <w:basedOn w:val="a0"/>
    <w:rsid w:val="00282263"/>
  </w:style>
  <w:style w:type="paragraph" w:styleId="a6">
    <w:name w:val="Normal (Web)"/>
    <w:basedOn w:val="a"/>
    <w:uiPriority w:val="99"/>
    <w:unhideWhenUsed/>
    <w:rsid w:val="0028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55903"/>
  </w:style>
  <w:style w:type="character" w:customStyle="1" w:styleId="c1">
    <w:name w:val="c1"/>
    <w:basedOn w:val="a0"/>
    <w:rsid w:val="00455903"/>
  </w:style>
  <w:style w:type="character" w:styleId="a7">
    <w:name w:val="Strong"/>
    <w:basedOn w:val="a0"/>
    <w:uiPriority w:val="22"/>
    <w:qFormat/>
    <w:rsid w:val="005B0FBB"/>
    <w:rPr>
      <w:b/>
      <w:bCs/>
    </w:rPr>
  </w:style>
  <w:style w:type="character" w:customStyle="1" w:styleId="WW8Num1z0">
    <w:name w:val="WW8Num1z0"/>
    <w:rsid w:val="00DB5C53"/>
    <w:rPr>
      <w:rFonts w:hint="default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A32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E7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70F5"/>
  </w:style>
  <w:style w:type="paragraph" w:styleId="aa">
    <w:name w:val="footer"/>
    <w:basedOn w:val="a"/>
    <w:link w:val="ab"/>
    <w:uiPriority w:val="99"/>
    <w:semiHidden/>
    <w:unhideWhenUsed/>
    <w:rsid w:val="006E7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7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476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36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803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1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18</Pages>
  <Words>5413</Words>
  <Characters>30858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12345</cp:lastModifiedBy>
  <cp:revision>35</cp:revision>
  <cp:lastPrinted>2021-11-07T09:00:00Z</cp:lastPrinted>
  <dcterms:created xsi:type="dcterms:W3CDTF">2019-10-26T05:54:00Z</dcterms:created>
  <dcterms:modified xsi:type="dcterms:W3CDTF">2021-11-17T15:57:00Z</dcterms:modified>
</cp:coreProperties>
</file>