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72" w:rsidRDefault="003D5572">
      <w:pPr>
        <w:autoSpaceDE w:val="0"/>
        <w:autoSpaceDN w:val="0"/>
        <w:spacing w:after="78" w:line="220" w:lineRule="exact"/>
      </w:pPr>
    </w:p>
    <w:p w:rsidR="003D5572" w:rsidRPr="005473C5" w:rsidRDefault="005473C5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D5572" w:rsidRPr="005473C5" w:rsidRDefault="005473C5">
      <w:pPr>
        <w:autoSpaceDE w:val="0"/>
        <w:autoSpaceDN w:val="0"/>
        <w:spacing w:before="670" w:after="0" w:line="230" w:lineRule="auto"/>
        <w:ind w:left="432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3D5572" w:rsidRPr="005473C5" w:rsidRDefault="005473C5">
      <w:pPr>
        <w:autoSpaceDE w:val="0"/>
        <w:autoSpaceDN w:val="0"/>
        <w:spacing w:before="670" w:after="0" w:line="230" w:lineRule="auto"/>
        <w:ind w:left="2082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образование Мостовский район</w:t>
      </w:r>
    </w:p>
    <w:p w:rsidR="003D5572" w:rsidRPr="005473C5" w:rsidRDefault="005473C5">
      <w:pPr>
        <w:autoSpaceDE w:val="0"/>
        <w:autoSpaceDN w:val="0"/>
        <w:spacing w:before="670" w:after="1436" w:line="230" w:lineRule="auto"/>
        <w:ind w:right="3248"/>
        <w:jc w:val="right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МБОУ СОШ № 5 поселка Псебай</w:t>
      </w:r>
    </w:p>
    <w:p w:rsidR="003D5572" w:rsidRDefault="003D5572">
      <w:pPr>
        <w:sectPr w:rsidR="003D5572">
          <w:pgSz w:w="11900" w:h="16840"/>
          <w:pgMar w:top="298" w:right="882" w:bottom="398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3D5572" w:rsidRPr="005473C5" w:rsidRDefault="005473C5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СОГЛАСОВАНО </w:t>
      </w:r>
      <w:r w:rsidRPr="005473C5">
        <w:rPr>
          <w:lang w:val="ru-RU"/>
        </w:rPr>
        <w:br/>
      </w:r>
      <w:r w:rsidRPr="005473C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Заместитель директора по </w:t>
      </w:r>
      <w:r w:rsidRPr="005473C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УВР</w:t>
      </w:r>
    </w:p>
    <w:p w:rsidR="003D5572" w:rsidRPr="005473C5" w:rsidRDefault="005473C5">
      <w:pPr>
        <w:autoSpaceDE w:val="0"/>
        <w:autoSpaceDN w:val="0"/>
        <w:spacing w:before="182" w:after="0" w:line="230" w:lineRule="auto"/>
        <w:ind w:right="448"/>
        <w:jc w:val="right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______________Беликова Н.В.</w:t>
      </w:r>
    </w:p>
    <w:p w:rsidR="003D5572" w:rsidRPr="005473C5" w:rsidRDefault="003D5572">
      <w:pPr>
        <w:rPr>
          <w:lang w:val="ru-RU"/>
        </w:rPr>
        <w:sectPr w:rsidR="003D5572" w:rsidRPr="005473C5">
          <w:type w:val="continuous"/>
          <w:pgSz w:w="11900" w:h="16840"/>
          <w:pgMar w:top="298" w:right="882" w:bottom="398" w:left="1440" w:header="720" w:footer="720" w:gutter="0"/>
          <w:cols w:num="2" w:space="720" w:equalWidth="0">
            <w:col w:w="5934" w:space="0"/>
            <w:col w:w="3644" w:space="0"/>
          </w:cols>
          <w:docGrid w:linePitch="360"/>
        </w:sectPr>
      </w:pPr>
    </w:p>
    <w:p w:rsidR="003D5572" w:rsidRPr="005473C5" w:rsidRDefault="005473C5">
      <w:pPr>
        <w:autoSpaceDE w:val="0"/>
        <w:autoSpaceDN w:val="0"/>
        <w:spacing w:after="0" w:line="245" w:lineRule="auto"/>
        <w:ind w:left="398" w:right="1728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5473C5">
        <w:rPr>
          <w:lang w:val="ru-RU"/>
        </w:rPr>
        <w:br/>
      </w:r>
      <w:r w:rsidRPr="005473C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3D5572" w:rsidRPr="005473C5" w:rsidRDefault="005473C5">
      <w:pPr>
        <w:autoSpaceDE w:val="0"/>
        <w:autoSpaceDN w:val="0"/>
        <w:spacing w:before="182" w:after="182" w:line="230" w:lineRule="auto"/>
        <w:ind w:left="398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______________Сулухия А.А.</w:t>
      </w:r>
    </w:p>
    <w:p w:rsidR="003D5572" w:rsidRPr="005473C5" w:rsidRDefault="003D5572">
      <w:pPr>
        <w:rPr>
          <w:lang w:val="ru-RU"/>
        </w:rPr>
        <w:sectPr w:rsidR="003D5572" w:rsidRPr="005473C5">
          <w:type w:val="nextColumn"/>
          <w:pgSz w:w="11900" w:h="16840"/>
          <w:pgMar w:top="298" w:right="882" w:bottom="398" w:left="1440" w:header="720" w:footer="720" w:gutter="0"/>
          <w:cols w:num="2" w:space="720" w:equalWidth="0">
            <w:col w:w="5934" w:space="0"/>
            <w:col w:w="3644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160"/>
        <w:gridCol w:w="2820"/>
      </w:tblGrid>
      <w:tr w:rsidR="003D5572">
        <w:trPr>
          <w:trHeight w:hRule="exact" w:val="490"/>
        </w:trPr>
        <w:tc>
          <w:tcPr>
            <w:tcW w:w="4160" w:type="dxa"/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after="0" w:line="245" w:lineRule="auto"/>
              <w:ind w:left="1416" w:right="7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 xml:space="preserve">Протокол №1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августа  2022 г.</w:t>
            </w:r>
          </w:p>
        </w:tc>
        <w:tc>
          <w:tcPr>
            <w:tcW w:w="2820" w:type="dxa"/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after="0" w:line="245" w:lineRule="auto"/>
              <w:ind w:left="772"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г.</w:t>
            </w:r>
          </w:p>
        </w:tc>
      </w:tr>
    </w:tbl>
    <w:p w:rsidR="003D5572" w:rsidRDefault="005473C5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5225307)</w:t>
      </w:r>
    </w:p>
    <w:p w:rsidR="003D5572" w:rsidRDefault="005473C5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учебного </w:t>
      </w:r>
      <w:r>
        <w:rPr>
          <w:rFonts w:ascii="Times New Roman" w:eastAsia="Times New Roman" w:hAnsi="Times New Roman"/>
          <w:color w:val="000000"/>
          <w:sz w:val="24"/>
        </w:rPr>
        <w:t>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«Русский язык»</w:t>
      </w:r>
    </w:p>
    <w:p w:rsidR="003D5572" w:rsidRPr="005473C5" w:rsidRDefault="005473C5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5473C5">
        <w:rPr>
          <w:lang w:val="ru-RU"/>
        </w:rPr>
        <w:br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D5572" w:rsidRPr="005473C5" w:rsidRDefault="005473C5">
      <w:pPr>
        <w:autoSpaceDE w:val="0"/>
        <w:autoSpaceDN w:val="0"/>
        <w:spacing w:before="2112" w:after="0" w:line="262" w:lineRule="auto"/>
        <w:ind w:left="6680" w:hanging="2136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Составитель: Голощук Екатерина Владимировна Учитель начальных классов</w:t>
      </w:r>
    </w:p>
    <w:p w:rsidR="003D5572" w:rsidRPr="005473C5" w:rsidRDefault="005473C5">
      <w:pPr>
        <w:autoSpaceDE w:val="0"/>
        <w:autoSpaceDN w:val="0"/>
        <w:spacing w:before="2830" w:after="0" w:line="230" w:lineRule="auto"/>
        <w:ind w:right="4170"/>
        <w:jc w:val="right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пгт.Псебай 2022</w:t>
      </w:r>
    </w:p>
    <w:p w:rsidR="003D5572" w:rsidRPr="005473C5" w:rsidRDefault="003D5572">
      <w:pPr>
        <w:rPr>
          <w:lang w:val="ru-RU"/>
        </w:rPr>
        <w:sectPr w:rsidR="003D5572" w:rsidRPr="005473C5">
          <w:type w:val="continuous"/>
          <w:pgSz w:w="11900" w:h="16840"/>
          <w:pgMar w:top="298" w:right="882" w:bottom="398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3D5572" w:rsidRPr="005473C5" w:rsidRDefault="003D5572">
      <w:pPr>
        <w:rPr>
          <w:lang w:val="ru-RU"/>
        </w:rPr>
        <w:sectPr w:rsidR="003D5572" w:rsidRPr="005473C5">
          <w:pgSz w:w="11900" w:h="16840"/>
          <w:pgMar w:top="1440" w:right="1440" w:bottom="1440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3D5572" w:rsidRPr="005473C5" w:rsidRDefault="003D5572">
      <w:pPr>
        <w:autoSpaceDE w:val="0"/>
        <w:autoSpaceDN w:val="0"/>
        <w:spacing w:after="216" w:line="220" w:lineRule="exact"/>
        <w:rPr>
          <w:lang w:val="ru-RU"/>
        </w:rPr>
      </w:pPr>
    </w:p>
    <w:p w:rsidR="003D5572" w:rsidRPr="005473C5" w:rsidRDefault="005473C5">
      <w:pPr>
        <w:autoSpaceDE w:val="0"/>
        <w:autoSpaceDN w:val="0"/>
        <w:spacing w:after="0" w:line="230" w:lineRule="auto"/>
        <w:rPr>
          <w:lang w:val="ru-RU"/>
        </w:rPr>
      </w:pP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D5572" w:rsidRPr="005473C5" w:rsidRDefault="005473C5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5473C5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3D5572" w:rsidRPr="005473C5" w:rsidRDefault="005473C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3D5572" w:rsidRPr="005473C5" w:rsidRDefault="005473C5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Русский язык я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5473C5">
        <w:rPr>
          <w:lang w:val="ru-RU"/>
        </w:rPr>
        <w:br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3D5572" w:rsidRPr="005473C5" w:rsidRDefault="005473C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планиру​емых результатов обучения является признание равной значимости работы по изучени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5473C5">
        <w:rPr>
          <w:lang w:val="ru-RU"/>
        </w:rPr>
        <w:br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струк​туре русского языка, способствовать усвоению норм русского литературного языка, орфографических и пунктуаци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вого этикета в процессе устного и письмен​ного общения. Ряд задач по </w:t>
      </w:r>
      <w:r w:rsidRPr="005473C5">
        <w:rPr>
          <w:lang w:val="ru-RU"/>
        </w:rPr>
        <w:br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«Литературное чтение».</w:t>
      </w:r>
    </w:p>
    <w:p w:rsidR="003D5572" w:rsidRPr="005473C5" w:rsidRDefault="00547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язы​ка», в 1 классе — 165 ч. </w:t>
      </w:r>
    </w:p>
    <w:p w:rsidR="003D5572" w:rsidRPr="005473C5" w:rsidRDefault="005473C5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>ЦЕ</w:t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>ЛИ ИЗУЧЕНИЯ УЧЕБНОГО ПРЕДМЕТА "РУССКИЙ ЯЗЫК"</w:t>
      </w:r>
    </w:p>
    <w:p w:rsidR="003D5572" w:rsidRPr="005473C5" w:rsidRDefault="003D5572">
      <w:pPr>
        <w:rPr>
          <w:lang w:val="ru-RU"/>
        </w:rPr>
        <w:sectPr w:rsidR="003D5572" w:rsidRPr="005473C5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572" w:rsidRPr="005473C5" w:rsidRDefault="003D5572">
      <w:pPr>
        <w:autoSpaceDE w:val="0"/>
        <w:autoSpaceDN w:val="0"/>
        <w:spacing w:after="90" w:line="220" w:lineRule="exact"/>
        <w:rPr>
          <w:lang w:val="ru-RU"/>
        </w:rPr>
      </w:pPr>
    </w:p>
    <w:p w:rsidR="003D5572" w:rsidRPr="005473C5" w:rsidRDefault="005473C5">
      <w:pPr>
        <w:autoSpaceDE w:val="0"/>
        <w:autoSpaceDN w:val="0"/>
        <w:spacing w:after="0"/>
        <w:ind w:right="144" w:firstLine="180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3D5572" w:rsidRPr="005473C5" w:rsidRDefault="00547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</w:t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>о на достижение следующих целей:</w:t>
      </w:r>
    </w:p>
    <w:p w:rsidR="003D5572" w:rsidRPr="005473C5" w:rsidRDefault="005473C5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5473C5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а как основного средства общения; осознание значения русского язы​ка как государственного языка Российской Федерации; пони​</w:t>
      </w:r>
      <w:r w:rsidRPr="005473C5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об​щения; осознание правильной устной и письменной речи как показателя общей 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культуры человека;</w:t>
      </w:r>
    </w:p>
    <w:p w:rsidR="003D5572" w:rsidRPr="005473C5" w:rsidRDefault="005473C5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3D5572" w:rsidRPr="005473C5" w:rsidRDefault="005473C5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овладение первоначальными научными представлен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иями о системе русского языка: </w:t>
      </w:r>
      <w:r w:rsidRPr="005473C5">
        <w:rPr>
          <w:lang w:val="ru-RU"/>
        </w:rPr>
        <w:br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ыка (орфоэпических, лексических, грамматических, орфографических, пунктуационных) и речевого этикета;</w:t>
      </w:r>
    </w:p>
    <w:p w:rsidR="003D5572" w:rsidRPr="005473C5" w:rsidRDefault="005473C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D5572" w:rsidRPr="005473C5" w:rsidRDefault="003D5572">
      <w:pPr>
        <w:rPr>
          <w:lang w:val="ru-RU"/>
        </w:rPr>
        <w:sectPr w:rsidR="003D5572" w:rsidRPr="005473C5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3D5572" w:rsidRPr="005473C5" w:rsidRDefault="003D5572">
      <w:pPr>
        <w:autoSpaceDE w:val="0"/>
        <w:autoSpaceDN w:val="0"/>
        <w:spacing w:after="78" w:line="220" w:lineRule="exact"/>
        <w:rPr>
          <w:lang w:val="ru-RU"/>
        </w:rPr>
      </w:pPr>
    </w:p>
    <w:p w:rsidR="003D5572" w:rsidRPr="005473C5" w:rsidRDefault="005473C5">
      <w:pPr>
        <w:autoSpaceDE w:val="0"/>
        <w:autoSpaceDN w:val="0"/>
        <w:spacing w:after="0" w:line="230" w:lineRule="auto"/>
        <w:rPr>
          <w:lang w:val="ru-RU"/>
        </w:rPr>
      </w:pP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D5572" w:rsidRPr="005473C5" w:rsidRDefault="005473C5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харак​тера по серии сюжетных картинок, 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материалам собственных игр, занятий, наблюдений. Понимание текста при его прослушивании и при самостоя​тельном чтении вслух.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а как объекта изучения, материала для анализа. Наблюдение над значением слова.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количе​ства звуков. Сопоставление слов, различающихся 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рдых и мягких, звонких и глухих. Определение места ударения. Слог как минимальная произносительная единица. Количе​ство слогов в слове. Ударный слог.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Различение звука и буквы: буква как знак звука. Слоговой принцип русской графики. Буквы гласных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показатель твёр​дости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у, обозначающую глас​ный звук).  Плавное слоговое чтение и чтение целыми словами со скоростью, соответствующей индивидуальному темпу. Чте​ние с </w:t>
      </w:r>
      <w:r w:rsidRPr="005473C5">
        <w:rPr>
          <w:lang w:val="ru-RU"/>
        </w:rPr>
        <w:br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5473C5">
        <w:rPr>
          <w:lang w:val="ru-RU"/>
        </w:rPr>
        <w:br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пространстве листа в тетради и на простран​стве классной доски. Гигиенические требования, которые необ​ходимо соблюдать во время письма.Начертание письменных прописных и строчных букв. Пись​мо букв, буквосочетаний, слогов, слов, пре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дложений с соблюде​нием </w:t>
      </w:r>
      <w:r w:rsidRPr="005473C5">
        <w:rPr>
          <w:lang w:val="ru-RU"/>
        </w:rPr>
        <w:br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гигиенических норм. Письмо разборчивым, аккуратным почерком. Письмо под диктовку слов и предложений, написа​ние которых не расходится с их произношением. Приёмы и последовательность правильного списывания текста. Функция небуквенны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х графических средств: пробела между словами, знака переноса.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 раздельное написа​ние слов; обозначение гласных после шипящих в сочетаниях жи, ши (в положении под ударением), ча, ща, чу, щу; пр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3D5572" w:rsidRPr="005473C5" w:rsidRDefault="005473C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473C5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3D5572" w:rsidRPr="005473C5" w:rsidRDefault="003D5572">
      <w:pPr>
        <w:rPr>
          <w:lang w:val="ru-RU"/>
        </w:rPr>
        <w:sectPr w:rsidR="003D5572" w:rsidRPr="005473C5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572" w:rsidRPr="005473C5" w:rsidRDefault="003D5572">
      <w:pPr>
        <w:autoSpaceDE w:val="0"/>
        <w:autoSpaceDN w:val="0"/>
        <w:spacing w:after="72" w:line="220" w:lineRule="exact"/>
        <w:rPr>
          <w:lang w:val="ru-RU"/>
        </w:rPr>
      </w:pPr>
    </w:p>
    <w:p w:rsidR="003D5572" w:rsidRPr="005473C5" w:rsidRDefault="005473C5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</w:t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сведения о языке </w:t>
      </w:r>
      <w:r w:rsidRPr="005473C5">
        <w:rPr>
          <w:lang w:val="ru-RU"/>
        </w:rPr>
        <w:br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Уда​рение в слове. Гласные ударные и безударные. Твёрдые и мяг​кие согласные звуки, их различени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их последова​тельность. Использование алфавита для </w:t>
      </w:r>
      <w:r w:rsidRPr="005473C5">
        <w:rPr>
          <w:lang w:val="ru-RU"/>
        </w:rPr>
        <w:br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5473C5">
        <w:rPr>
          <w:lang w:val="ru-RU"/>
        </w:rPr>
        <w:br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современного русского литературного языка (на ограниченном перечне слов, 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отрабатываемом в учеб​</w:t>
      </w:r>
      <w:r w:rsidRPr="005473C5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Предложение как единица язык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:rsidR="003D5572" w:rsidRPr="005473C5" w:rsidRDefault="005473C5">
      <w:pPr>
        <w:autoSpaceDE w:val="0"/>
        <w:autoSpaceDN w:val="0"/>
        <w:spacing w:before="70" w:after="0" w:line="230" w:lineRule="auto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Восстановление деформированных предложений. Составле​ние предложений из набора форм слов.</w:t>
      </w:r>
    </w:p>
    <w:p w:rsidR="003D5572" w:rsidRPr="005473C5" w:rsidRDefault="005473C5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>Орфография и пункт</w:t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уация </w:t>
      </w:r>
      <w:r w:rsidRPr="005473C5">
        <w:rPr>
          <w:lang w:val="ru-RU"/>
        </w:rPr>
        <w:br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3D5572" w:rsidRPr="005473C5" w:rsidRDefault="005473C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3D5572" w:rsidRPr="005473C5" w:rsidRDefault="005473C5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прописная буква в начале предложения и в именах собствен​ных: в именах и фамилиях людей, кличках животных;</w:t>
      </w:r>
    </w:p>
    <w:p w:rsidR="003D5572" w:rsidRPr="005473C5" w:rsidRDefault="005473C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3D5572" w:rsidRPr="005473C5" w:rsidRDefault="005473C5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 гласные после шипящих в сочетаниях жи, ши (в положении под ударением), ча, ща, чу, щу;</w:t>
      </w:r>
    </w:p>
    <w:p w:rsidR="003D5572" w:rsidRPr="005473C5" w:rsidRDefault="005473C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сочетания чк, чн;</w:t>
      </w:r>
    </w:p>
    <w:p w:rsidR="003D5572" w:rsidRPr="005473C5" w:rsidRDefault="005473C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3D5572" w:rsidRPr="005473C5" w:rsidRDefault="005473C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конце предложения: точка, вопроситель​ный и восклицательный знаки. Алгоритм списывания текста.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 и где происходит об​щение. Ситуации устного общения</w:t>
      </w:r>
    </w:p>
    <w:p w:rsidR="003D5572" w:rsidRPr="005473C5" w:rsidRDefault="003D5572">
      <w:pPr>
        <w:rPr>
          <w:lang w:val="ru-RU"/>
        </w:rPr>
        <w:sectPr w:rsidR="003D5572" w:rsidRPr="005473C5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3D5572" w:rsidRPr="005473C5" w:rsidRDefault="003D5572">
      <w:pPr>
        <w:autoSpaceDE w:val="0"/>
        <w:autoSpaceDN w:val="0"/>
        <w:spacing w:after="66" w:line="220" w:lineRule="exact"/>
        <w:rPr>
          <w:lang w:val="ru-RU"/>
        </w:rPr>
      </w:pPr>
    </w:p>
    <w:p w:rsidR="003D5572" w:rsidRPr="005473C5" w:rsidRDefault="005473C5">
      <w:pPr>
        <w:autoSpaceDE w:val="0"/>
        <w:autoSpaceDN w:val="0"/>
        <w:spacing w:after="0" w:line="271" w:lineRule="auto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об​щения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3D5572" w:rsidRPr="005473C5" w:rsidRDefault="003D5572">
      <w:pPr>
        <w:rPr>
          <w:lang w:val="ru-RU"/>
        </w:rPr>
        <w:sectPr w:rsidR="003D5572" w:rsidRPr="005473C5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3D5572" w:rsidRPr="005473C5" w:rsidRDefault="003D5572">
      <w:pPr>
        <w:autoSpaceDE w:val="0"/>
        <w:autoSpaceDN w:val="0"/>
        <w:spacing w:after="78" w:line="220" w:lineRule="exact"/>
        <w:rPr>
          <w:lang w:val="ru-RU"/>
        </w:rPr>
      </w:pPr>
    </w:p>
    <w:p w:rsidR="003D5572" w:rsidRPr="005473C5" w:rsidRDefault="005473C5">
      <w:pPr>
        <w:autoSpaceDE w:val="0"/>
        <w:autoSpaceDN w:val="0"/>
        <w:spacing w:after="0" w:line="230" w:lineRule="auto"/>
        <w:rPr>
          <w:lang w:val="ru-RU"/>
        </w:rPr>
      </w:pP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остных, метапредметных и предметных результатов освоения учебного предмета.</w:t>
      </w:r>
    </w:p>
    <w:p w:rsidR="003D5572" w:rsidRPr="005473C5" w:rsidRDefault="005473C5">
      <w:pPr>
        <w:autoSpaceDE w:val="0"/>
        <w:autoSpaceDN w:val="0"/>
        <w:spacing w:before="382" w:after="0" w:line="230" w:lineRule="auto"/>
        <w:rPr>
          <w:lang w:val="ru-RU"/>
        </w:rPr>
      </w:pP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й при работе с художественными произведениями;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об​щества, о правах и ответственност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и, уважении и достоинстве человека, о нравственно​этических нормах поведения и прави​лах </w:t>
      </w:r>
      <w:r w:rsidRPr="005473C5">
        <w:rPr>
          <w:lang w:val="ru-RU"/>
        </w:rPr>
        <w:br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признание индивидуальности каждого человека 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с опорой на собственный жизненный и читательский опыт;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стремление к самовыражению в разных видах художе​ственной деятельности, в том числе в искусстве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слова; осозна​ние важности русского языка как средства общения и самовы​ражения; </w:t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—   соблюдение правил здорового и безопасного (для себя и других людей) образа жизни в 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окружающей среде (в том числе информационной) при поиске дополнительной информации в процессе языкового образования;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бережное отношение к физическому и психическому здо​ровью, проявляющееся в выборе приемлемых способов речевого самовыражения и соблюде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нии норм речевого этикета и пра​вил общения; 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3D5572" w:rsidRPr="005473C5" w:rsidRDefault="003D5572">
      <w:pPr>
        <w:rPr>
          <w:lang w:val="ru-RU"/>
        </w:rPr>
        <w:sectPr w:rsidR="003D5572" w:rsidRPr="005473C5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572" w:rsidRPr="005473C5" w:rsidRDefault="003D5572">
      <w:pPr>
        <w:autoSpaceDE w:val="0"/>
        <w:autoSpaceDN w:val="0"/>
        <w:spacing w:after="78" w:line="220" w:lineRule="exact"/>
        <w:rPr>
          <w:lang w:val="ru-RU"/>
        </w:rPr>
      </w:pPr>
    </w:p>
    <w:p w:rsidR="003D5572" w:rsidRPr="005473C5" w:rsidRDefault="005473C5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познании, в том чи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сле познавательный интерес к изучению русского языка, актив​ность и </w:t>
      </w:r>
      <w:r w:rsidRPr="005473C5">
        <w:rPr>
          <w:lang w:val="ru-RU"/>
        </w:rPr>
        <w:br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3D5572" w:rsidRPr="005473C5" w:rsidRDefault="005473C5">
      <w:pPr>
        <w:autoSpaceDE w:val="0"/>
        <w:autoSpaceDN w:val="0"/>
        <w:spacing w:before="262" w:after="0" w:line="230" w:lineRule="auto"/>
        <w:rPr>
          <w:lang w:val="ru-RU"/>
        </w:rPr>
      </w:pP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уни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версальные учебные действия.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кое значение и др.); устанавливать аналогии языковых единиц;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фицировать языковые единицы;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ии при анализе языковых единиц;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х наблюдения за языковым материалом, делать выводы.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ть наиболее подходящий (на основе предложенных критериев);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мини-​исследование, </w:t>
      </w:r>
      <w:r w:rsidRPr="005473C5">
        <w:rPr>
          <w:lang w:val="ru-RU"/>
        </w:rPr>
        <w:br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выводы и подкреплять их доказательства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​ми на основе результатов </w:t>
      </w:r>
      <w:r w:rsidRPr="005473C5">
        <w:rPr>
          <w:lang w:val="ru-RU"/>
        </w:rPr>
        <w:br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ов, событий и их последствия в аналогичных или сходных ситуациях.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вленную в явном виде информацию в предложенном источнике: в слова​рях, справочниках;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чебнику);</w:t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3D5572" w:rsidRPr="005473C5" w:rsidRDefault="003D5572">
      <w:pPr>
        <w:rPr>
          <w:lang w:val="ru-RU"/>
        </w:rPr>
        <w:sectPr w:rsidR="003D5572" w:rsidRPr="005473C5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3D5572" w:rsidRPr="005473C5" w:rsidRDefault="003D5572">
      <w:pPr>
        <w:autoSpaceDE w:val="0"/>
        <w:autoSpaceDN w:val="0"/>
        <w:spacing w:after="66" w:line="220" w:lineRule="exact"/>
        <w:rPr>
          <w:lang w:val="ru-RU"/>
        </w:rPr>
      </w:pPr>
    </w:p>
    <w:p w:rsidR="003D5572" w:rsidRPr="005473C5" w:rsidRDefault="005473C5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представителей) правила информационной безопасности при поиске информации в Интернете 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(информации о написании и произношении слова, о значении слова, о происхождении слова, о синонимах слова);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5473C5">
        <w:rPr>
          <w:lang w:val="ru-RU"/>
        </w:rPr>
        <w:br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ожность существования разных точек зрения;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вание) в соответствии с речевой ситуацией;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мини-​исследования, проектного задания;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нки, фото, плакаты) к тексту выступления.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3D5572" w:rsidRPr="005473C5" w:rsidRDefault="005473C5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5473C5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473C5">
        <w:rPr>
          <w:lang w:val="ru-RU"/>
        </w:rPr>
        <w:br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аивать последовательность выбранных действий.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соотносить результат деятельност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и с поставленной учеб​ной задачей по выделению, </w:t>
      </w:r>
      <w:r w:rsidRPr="005473C5">
        <w:rPr>
          <w:lang w:val="ru-RU"/>
        </w:rPr>
        <w:br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5473C5">
        <w:rPr>
          <w:lang w:val="ru-RU"/>
        </w:rPr>
        <w:br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ности и деятельно​сти одноклассников, объективно оценивать их по предложен​ным критериям.</w:t>
      </w:r>
    </w:p>
    <w:p w:rsidR="003D5572" w:rsidRPr="005473C5" w:rsidRDefault="005473C5">
      <w:pPr>
        <w:autoSpaceDE w:val="0"/>
        <w:autoSpaceDN w:val="0"/>
        <w:spacing w:before="262" w:after="0" w:line="230" w:lineRule="auto"/>
        <w:rPr>
          <w:lang w:val="ru-RU"/>
        </w:rPr>
      </w:pP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ции на основе предложенного учи​телем формата планирования, распределения промежуточных шагов и сроков;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льтат совместной работы;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3D5572" w:rsidRPr="005473C5" w:rsidRDefault="003D5572">
      <w:pPr>
        <w:rPr>
          <w:lang w:val="ru-RU"/>
        </w:rPr>
        <w:sectPr w:rsidR="003D5572" w:rsidRPr="005473C5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3D5572" w:rsidRPr="005473C5" w:rsidRDefault="003D5572">
      <w:pPr>
        <w:autoSpaceDE w:val="0"/>
        <w:autoSpaceDN w:val="0"/>
        <w:spacing w:after="78" w:line="220" w:lineRule="exact"/>
        <w:rPr>
          <w:lang w:val="ru-RU"/>
        </w:rPr>
      </w:pPr>
    </w:p>
    <w:p w:rsidR="003D5572" w:rsidRPr="005473C5" w:rsidRDefault="005473C5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5473C5">
        <w:rPr>
          <w:lang w:val="ru-RU"/>
        </w:rPr>
        <w:br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3D5572" w:rsidRPr="005473C5" w:rsidRDefault="005473C5">
      <w:pPr>
        <w:autoSpaceDE w:val="0"/>
        <w:autoSpaceDN w:val="0"/>
        <w:spacing w:before="262" w:after="0" w:line="230" w:lineRule="auto"/>
        <w:rPr>
          <w:lang w:val="ru-RU"/>
        </w:rPr>
      </w:pP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D5572" w:rsidRPr="005473C5" w:rsidRDefault="005473C5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пред​ложений;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   различать ударные и безударные гласные звуки;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учаи: слова без стечения согласных); определять в слове ударный слог;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5473C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473C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473C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473C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5473C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правильно называть буквы русского алфавита; использо​вать знание последовательности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 русского алфавита для упорядочения небольшого списка слов;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гласный + глас​ный»); гласные после шипящих в сочетаниях </w:t>
      </w:r>
      <w:r w:rsidRPr="005473C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473C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5473C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473C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473C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473C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лова и предложения, тексты объёмом не более 25 слов;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лять ошибки на изученные правила, описки;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находить в тексте слова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, значение которых требует уточ​нения;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5473C5">
        <w:rPr>
          <w:lang w:val="ru-RU"/>
        </w:rPr>
        <w:br/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 w:rsidRPr="005473C5">
        <w:rPr>
          <w:lang w:val="ru-RU"/>
        </w:rPr>
        <w:tab/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3D5572" w:rsidRPr="005473C5" w:rsidRDefault="003D5572">
      <w:pPr>
        <w:rPr>
          <w:lang w:val="ru-RU"/>
        </w:rPr>
        <w:sectPr w:rsidR="003D5572" w:rsidRPr="005473C5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3D5572" w:rsidRPr="005473C5" w:rsidRDefault="003D5572">
      <w:pPr>
        <w:autoSpaceDE w:val="0"/>
        <w:autoSpaceDN w:val="0"/>
        <w:spacing w:after="64" w:line="220" w:lineRule="exact"/>
        <w:rPr>
          <w:lang w:val="ru-RU"/>
        </w:rPr>
      </w:pPr>
    </w:p>
    <w:p w:rsidR="003D5572" w:rsidRDefault="005473C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00"/>
        <w:gridCol w:w="528"/>
        <w:gridCol w:w="1104"/>
        <w:gridCol w:w="1142"/>
        <w:gridCol w:w="864"/>
        <w:gridCol w:w="2894"/>
        <w:gridCol w:w="1020"/>
        <w:gridCol w:w="1382"/>
      </w:tblGrid>
      <w:tr w:rsidR="003D557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D557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2" w:rsidRDefault="003D557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2" w:rsidRDefault="003D557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2" w:rsidRDefault="003D557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2" w:rsidRDefault="003D557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2" w:rsidRDefault="003D557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2" w:rsidRDefault="003D5572"/>
        </w:tc>
      </w:tr>
      <w:tr w:rsidR="003D557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3D5572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3D5572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небольших рассказов повествовательного характера по серии сюжетных картинок, материалам собственных игр, занятий, </w:t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картинок; выстроенных в пра-вильной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событий;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сюжета;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устного рассказа с опорой на картинки;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результатам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</w:t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овместного составления рассказов; объяснение уместности или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неуместности использования тех или иных речевых средств;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диалоге;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высказывание и обоснование своей точки зрения;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 infourok</w:t>
            </w:r>
          </w:p>
        </w:tc>
      </w:tr>
      <w:tr w:rsidR="003D5572">
        <w:trPr>
          <w:trHeight w:hRule="exact" w:val="348"/>
        </w:trPr>
        <w:tc>
          <w:tcPr>
            <w:tcW w:w="65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40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</w:tr>
      <w:tr w:rsidR="003D557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3D5572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06.09.2022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зависимости от места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заданного звука в слове (начало;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середина;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конец слова);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 звук?» (ловить мяч нужно только тогда;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когда ведущий называет слово с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</w:t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нным звуком;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определять наличие заданного звука в слове);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Образоват.</w:t>
            </w:r>
          </w:p>
          <w:p w:rsidR="003D5572" w:rsidRDefault="005473C5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РЭШ</w:t>
            </w:r>
          </w:p>
        </w:tc>
      </w:tr>
      <w:tr w:rsidR="003D5572">
        <w:trPr>
          <w:trHeight w:hRule="exact" w:val="167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последовательности звуков в слове и количества звуков. Сопоставление </w:t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12.09.2022 15.09.2022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проанализировать предложенную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модель звукового состава слова и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рассказать о ней;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звукового состава слова в игровых ситуациях;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Образоват.</w:t>
            </w:r>
          </w:p>
          <w:p w:rsidR="003D5572" w:rsidRDefault="005473C5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РЭШ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6840" w:h="11900"/>
          <w:pgMar w:top="282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00"/>
        <w:gridCol w:w="528"/>
        <w:gridCol w:w="1104"/>
        <w:gridCol w:w="1142"/>
        <w:gridCol w:w="864"/>
        <w:gridCol w:w="2894"/>
        <w:gridCol w:w="1020"/>
        <w:gridCol w:w="1382"/>
      </w:tblGrid>
      <w:tr w:rsidR="003D5572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</w:t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16.09.2022 20.09.2022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подбор слова с заданным ударным гласным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отличаются по произношению от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звуков?»; как результат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участия в диалоге: различение гласных и согласных звуков по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отсутствию/наличию преграды;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учи.ру</w:t>
            </w:r>
          </w:p>
        </w:tc>
      </w:tr>
      <w:tr w:rsidR="003D557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 и мягких согласных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21.09.2022 26.09.2022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своей точки зрения;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выслушивание одноклассников;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«Назови братца»</w:t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(парный по твёрдости — мягкости звук); 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Образоват.</w:t>
            </w:r>
          </w:p>
          <w:p w:rsidR="003D5572" w:rsidRDefault="005473C5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РЭШ</w:t>
            </w:r>
          </w:p>
        </w:tc>
      </w:tr>
      <w:tr w:rsidR="003D557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 Дифференциация парных по звонкости — глухости звуков (без введения терминов </w:t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«звонкость»,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«глухость»)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27.09.2022 03.10.2022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подбор слов; соответ ствующих заданной модели; Игра «Живые звуки»: моделирование звукового состава слова в игровых ситуациях;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учи.ру</w:t>
            </w:r>
          </w:p>
        </w:tc>
      </w:tr>
      <w:tr w:rsidR="003D5572">
        <w:trPr>
          <w:trHeight w:hRule="exact" w:val="169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4" w:after="0" w:line="250" w:lineRule="auto"/>
              <w:ind w:left="72" w:right="576"/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04.10.2022 10.10.2022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по определению количества слогов в слове;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приведение доказательства;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количеству слогов в слове и месту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учи.ру</w:t>
            </w:r>
          </w:p>
        </w:tc>
      </w:tr>
      <w:tr w:rsidR="003D5572">
        <w:trPr>
          <w:trHeight w:hRule="exact" w:val="34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8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</w:tr>
      <w:tr w:rsidR="003D5572" w:rsidRPr="005473C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5473C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3D5572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7" w:lineRule="auto"/>
              <w:ind w:left="72"/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гигиенических требований, которые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11.10.2022 19.10.2022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если строка заканчивается;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слово не входит?»;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введение знака переноса;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сообщение правила переноса слов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(первичное знакомство);;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учи.ру</w:t>
            </w:r>
          </w:p>
        </w:tc>
      </w:tr>
      <w:tr w:rsidR="003D5572">
        <w:trPr>
          <w:trHeight w:hRule="exact" w:val="14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</w:t>
            </w:r>
          </w:p>
          <w:p w:rsidR="003D5572" w:rsidRPr="005473C5" w:rsidRDefault="005473C5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начертанием </w:t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письменных прописных и 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20.10.2022 24.10.2022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поэлементного состава букв;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письменными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буквами слова/предло-жения/короткого текста;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написанного печатными буквами;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учи.ру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00"/>
        <w:gridCol w:w="528"/>
        <w:gridCol w:w="1104"/>
        <w:gridCol w:w="1142"/>
        <w:gridCol w:w="864"/>
        <w:gridCol w:w="2894"/>
        <w:gridCol w:w="1020"/>
        <w:gridCol w:w="1382"/>
      </w:tblGrid>
      <w:tr w:rsidR="003D557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/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Овладение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 аккуратным письмом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25.10.2022 26.10.2022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написания буквы;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свои буквы с предложенным образцом;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поэлементного состава букв;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 infourok</w:t>
            </w:r>
          </w:p>
        </w:tc>
      </w:tr>
      <w:tr w:rsidR="003D557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27.10.2022 08.11.2022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состоящих из трёх — пяти слов со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звуками в </w:t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сильной позиции;;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 infourok</w:t>
            </w:r>
          </w:p>
        </w:tc>
      </w:tr>
      <w:tr w:rsidR="003D557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09.11.2022 15.11.2022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алгоритмом;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контролирование этапов своей работы; Моделирование в процессе совместного обсуждения алгорит-ма списывания; 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учи.ру</w:t>
            </w:r>
          </w:p>
        </w:tc>
      </w:tr>
      <w:tr w:rsidR="003D557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16.11.2022 21.11.2022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«Почему слова пишутся отдельно друг от друга? Удобно ли читать предложение; записанное без пробелов между словами?»;;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учи.ру</w:t>
            </w:r>
          </w:p>
        </w:tc>
      </w:tr>
      <w:tr w:rsidR="003D5572">
        <w:trPr>
          <w:trHeight w:hRule="exact" w:val="14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22.11.2022 29.11.2022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предложения; составленного из набора слов;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правильным оформлением начала и конца предложения;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соблюдением пробелов между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словами;;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учи.ру</w:t>
            </w:r>
          </w:p>
        </w:tc>
      </w:tr>
      <w:tr w:rsidR="003D557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</w:t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шипящих в сочетаниях жи, ши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30.11.2022 08.12.2022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буквосочетания¬ ми ча;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ща;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щу;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учи.ру</w:t>
            </w:r>
          </w:p>
        </w:tc>
      </w:tr>
      <w:tr w:rsidR="003D5572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r w:rsidRPr="005473C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09.12.2022 19.12.2022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и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под диктовку с применением изученных правил;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Совместный анализ текста на наличие в нём слов с буквосо¬ четаниями жи;</w:t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ща;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щу;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 infourok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6840" w:h="11900"/>
          <w:pgMar w:top="284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00"/>
        <w:gridCol w:w="528"/>
        <w:gridCol w:w="1104"/>
        <w:gridCol w:w="1142"/>
        <w:gridCol w:w="864"/>
        <w:gridCol w:w="2894"/>
        <w:gridCol w:w="1020"/>
        <w:gridCol w:w="1382"/>
      </w:tblGrid>
      <w:tr w:rsidR="003D557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20.12.2022 28.12.2022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«Кто больше»: подбор и запись имён собственных на заданную букву; 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учи.ру</w:t>
            </w:r>
          </w:p>
        </w:tc>
      </w:tr>
      <w:tr w:rsidR="003D557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09.01.2023 17.01.2023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8" w:after="0" w:line="247" w:lineRule="auto"/>
              <w:ind w:left="72" w:right="394"/>
              <w:jc w:val="both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учи.ру</w:t>
            </w:r>
          </w:p>
        </w:tc>
      </w:tr>
      <w:tr w:rsidR="003D5572">
        <w:trPr>
          <w:trHeight w:hRule="exact" w:val="13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18.01.2023 26.01.2023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Pr="005473C5" w:rsidRDefault="005473C5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предложения; составленного из набора слов;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правильным оформлением начала и конца предложения;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соблюдением пробелов между </w:t>
            </w:r>
            <w:r w:rsidRPr="005473C5">
              <w:rPr>
                <w:lang w:val="ru-RU"/>
              </w:rPr>
              <w:br/>
            </w:r>
            <w:r w:rsidRPr="005473C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словами;;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Образоват.</w:t>
            </w:r>
          </w:p>
          <w:p w:rsidR="003D5572" w:rsidRDefault="005473C5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РЭШ</w:t>
            </w:r>
          </w:p>
        </w:tc>
      </w:tr>
      <w:tr w:rsidR="003D5572">
        <w:trPr>
          <w:trHeight w:hRule="exact" w:val="34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67</w:t>
            </w:r>
          </w:p>
        </w:tc>
        <w:tc>
          <w:tcPr>
            <w:tcW w:w="8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</w:tr>
      <w:tr w:rsidR="003D557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3D557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Общие сведения о языке</w:t>
            </w:r>
          </w:p>
        </w:tc>
      </w:tr>
      <w:tr w:rsidR="003D557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Коллективное формулирование вывода о языке как основном средстве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человеческого общения;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 «Можно ли общаться без помощи языка?»;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учи.ру</w:t>
            </w:r>
          </w:p>
        </w:tc>
      </w:tr>
      <w:tr w:rsidR="003D5572">
        <w:trPr>
          <w:trHeight w:hRule="exact" w:val="34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</w:tr>
      <w:tr w:rsidR="003D557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3D5572">
        <w:trPr>
          <w:trHeight w:hRule="exact" w:val="2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30.01.2023 31.01.2023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Беседа «Что мы знаем о звуках русского языка»;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ходе которой актуализируются знания; приобретённые в период обучения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грамоте;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Комментированное выполнение задания: оценивание правильности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предложенной характеристики звука; нахожде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ние допущенных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характеристике ошибок;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учи.ру</w:t>
            </w:r>
          </w:p>
        </w:tc>
      </w:tr>
      <w:tr w:rsidR="003D5572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Звонкие и глухие согласные звуки, их различение. Согласный звук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 xml:space="preserve"> [й’]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гласный звук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[и]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Шипящие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Дифференцированное задание: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 основания для сравнения звуков;;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Образоват.</w:t>
            </w:r>
          </w:p>
          <w:p w:rsidR="003D5572" w:rsidRDefault="005473C5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РЭШ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6840" w:h="11900"/>
          <w:pgMar w:top="284" w:right="640" w:bottom="7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00"/>
        <w:gridCol w:w="528"/>
        <w:gridCol w:w="1104"/>
        <w:gridCol w:w="1142"/>
        <w:gridCol w:w="864"/>
        <w:gridCol w:w="2894"/>
        <w:gridCol w:w="1020"/>
        <w:gridCol w:w="1382"/>
      </w:tblGrid>
      <w:tr w:rsidR="003D5572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парах: группировка звуков по заданному основанию;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Дидактическая игра «Детективы»;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ходе игры нужно в ряду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предложенных слов находить слова с заданными характеристиками звукового состава;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учи.ру</w:t>
            </w:r>
          </w:p>
        </w:tc>
      </w:tr>
      <w:tr w:rsidR="003D5572">
        <w:trPr>
          <w:trHeight w:hRule="exact" w:val="350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</w:tr>
      <w:tr w:rsidR="003D557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3D557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а, о, у, ы, э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слова с буквой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э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Обозначение на письме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мягкости согласных звуков буквами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е, ё, ю, я, 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Функции букв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е, ё, ю, 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Мягкий знак как показатель мя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работа: нахождение в тексте слов по заданным основаниям (ь обозначает мягкость предшествующего согласного);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 infourok</w:t>
            </w:r>
          </w:p>
        </w:tc>
      </w:tr>
      <w:tr w:rsidR="003D557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 «Сравниваем звуковой и буквенный состав слов»;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ходе диалога формулируются выводы о возможных соотношениях звукового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буквенного состава слов;;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 infourok</w:t>
            </w:r>
          </w:p>
        </w:tc>
      </w:tr>
      <w:tr w:rsidR="003D557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7" w:lineRule="auto"/>
              <w:ind w:left="72" w:right="29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парах: нахождение в тексте слов с заданными характеристиками звукового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слогового состава слова;;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учи.ру</w:t>
            </w:r>
          </w:p>
        </w:tc>
      </w:tr>
      <w:tr w:rsidR="003D557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08.02.2023 20.02.2023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группах: нахождение в тексте слов по заданному основанию.;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 «На какие вопросы могут отвечать слова?»;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учи.ру</w:t>
            </w:r>
          </w:p>
        </w:tc>
      </w:tr>
      <w:tr w:rsidR="003D5572">
        <w:trPr>
          <w:trHeight w:hRule="exact" w:val="34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</w:tr>
      <w:tr w:rsidR="003D557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3D557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21.02.2023 24.02.2023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группах: нахождение в тексте слов по заданному основанию.;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 «На какие вопросы могут отвечать слова?»;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учи.ру</w:t>
            </w:r>
          </w:p>
        </w:tc>
      </w:tr>
      <w:tr w:rsidR="003D5572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27.02.2023 02.03.2023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Наблюдение за словами;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отвечающими на вопросы «что делать?»;«что сделать?»;;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Образоват.</w:t>
            </w:r>
          </w:p>
          <w:p w:rsidR="003D5572" w:rsidRDefault="005473C5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платформа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Яндекс-учебник</w:t>
            </w:r>
          </w:p>
        </w:tc>
      </w:tr>
      <w:tr w:rsidR="003D5572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03.03.2023 08.03.2023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Комментированное выполнение задания: нахождение в тексте слов по заданным основаниям;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например поиск слов;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отвечающих на вопрос «какая?»;;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Образоват.</w:t>
            </w:r>
          </w:p>
          <w:p w:rsidR="003D5572" w:rsidRDefault="005473C5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РЭШ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00"/>
        <w:gridCol w:w="528"/>
        <w:gridCol w:w="1104"/>
        <w:gridCol w:w="1142"/>
        <w:gridCol w:w="864"/>
        <w:gridCol w:w="2894"/>
        <w:gridCol w:w="1020"/>
        <w:gridCol w:w="1382"/>
      </w:tblGrid>
      <w:tr w:rsidR="003D5572">
        <w:trPr>
          <w:trHeight w:hRule="exact" w:val="34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</w:tr>
      <w:tr w:rsidR="003D5572">
        <w:trPr>
          <w:trHeight w:hRule="exact" w:val="372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3D5572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09.03.2023 10.03.2023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сюжетными картинками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небольшим текстом: выбор фрагментов текста;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которые могут быть подписями под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каждой из картинок;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Совместная работа: составление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 из набора слов;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Образоват.</w:t>
            </w:r>
          </w:p>
          <w:p w:rsidR="003D5572" w:rsidRDefault="005473C5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РЭШ</w:t>
            </w:r>
          </w:p>
        </w:tc>
      </w:tr>
      <w:tr w:rsidR="003D557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со схемой предложения: умение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читать схему предло-жения;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преобразовывать информацию;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полученную из схемы: составлять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соответствующие схеме;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 учётом знаков препинания в конце схемы;;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Образоват.</w:t>
            </w:r>
          </w:p>
          <w:p w:rsidR="003D5572" w:rsidRDefault="005473C5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платформа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Яндекс-учебник</w:t>
            </w:r>
          </w:p>
        </w:tc>
      </w:tr>
      <w:tr w:rsidR="003D5572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Восстановление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работа: деление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деформированного текста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корректировка оформления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списывание с учётом правильного оформления предложений;;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Образоват.</w:t>
            </w:r>
          </w:p>
          <w:p w:rsidR="003D5572" w:rsidRDefault="005473C5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платформа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Яндек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с-учебник</w:t>
            </w:r>
          </w:p>
        </w:tc>
      </w:tr>
      <w:tr w:rsidR="003D5572">
        <w:trPr>
          <w:trHeight w:hRule="exact" w:val="25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Совместная работа: составление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 из набора слов;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со схемой предложения: умение читать схему предложения;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преобразовывать информацию;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полученную из схемы: составлять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соответствующие схеме;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 учётом знаков препинания в конце схемы;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учи.ру</w:t>
            </w:r>
          </w:p>
        </w:tc>
      </w:tr>
      <w:tr w:rsidR="003D5572">
        <w:trPr>
          <w:trHeight w:hRule="exact" w:val="34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</w:tr>
      <w:tr w:rsidR="003D5572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6840" w:h="11900"/>
          <w:pgMar w:top="284" w:right="640" w:bottom="12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00"/>
        <w:gridCol w:w="528"/>
        <w:gridCol w:w="1104"/>
        <w:gridCol w:w="1142"/>
        <w:gridCol w:w="864"/>
        <w:gridCol w:w="2894"/>
        <w:gridCol w:w="1020"/>
        <w:gridCol w:w="1382"/>
      </w:tblGrid>
      <w:tr w:rsidR="003D5572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Ознакомление с правилами правописания и их применение: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раздельное написание слов в предложении;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перенос слов (без учёта морфемного членения слова);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гласные после шипящих в сочетаниях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жи, ши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(в положении под ударением),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ча, ща, чу, щу;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соч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етания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чк, чн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слова с непроверяемыми гласными и согласными (перечень слов в орфографическом словаре учебника);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16.03.2023 04.04.2023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Орфографический тренинг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авильности и аккуратности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списывания;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Наблюдение за написанием слов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сочетаниями чк;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формулирование правила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результатам наблюдения;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соотнесение вывода с текстом учебника;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чи.ру</w:t>
            </w:r>
          </w:p>
        </w:tc>
      </w:tr>
      <w:tr w:rsidR="003D557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05.04.2023 11.04.2023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запись предложений;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включающих собственные имена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существительные;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Комментированное выполнение задания: выявление места в слове;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где можно допустить ошибку;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Образоват.</w:t>
            </w:r>
          </w:p>
          <w:p w:rsidR="003D5572" w:rsidRDefault="005473C5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платформа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Яндекс-учебник</w:t>
            </w:r>
          </w:p>
        </w:tc>
      </w:tr>
      <w:tr w:rsidR="003D5572">
        <w:trPr>
          <w:trHeight w:hRule="exact" w:val="34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</w:tr>
      <w:tr w:rsidR="003D557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3D5572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12.04.2023 13.04.2023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ходе которого обсуждаются ситуации общения;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которых выражается просьба;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обосновывается выбор слов речевого этикета;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соответствующих ситуации выражения просьбы;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Разыгрывание сценок;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отражающих ситуации выражения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просьбы;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извинения;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вежливого отказа;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Образоват.</w:t>
            </w:r>
          </w:p>
          <w:p w:rsidR="003D5572" w:rsidRDefault="005473C5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платформа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Яндекс-учебник</w:t>
            </w:r>
          </w:p>
        </w:tc>
      </w:tr>
      <w:tr w:rsidR="003D557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14.04.2023 17.04.2023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группах: оценивание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дидактического текста с точки зрения наличия/отсутствия необходимых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элементов речево¬го этикета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описанных в тексте ситуациях общения;;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Образоват.</w:t>
            </w:r>
          </w:p>
          <w:p w:rsidR="003D5572" w:rsidRDefault="005473C5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платформа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Яндекс-учебник</w:t>
            </w:r>
          </w:p>
        </w:tc>
      </w:tr>
      <w:tr w:rsidR="003D5572">
        <w:trPr>
          <w:trHeight w:hRule="exact" w:val="20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18.04.2023 19.04.2023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Творческое задание: придумать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ситуации общения;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которых могут быть употреблены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предложенные этикетные слова;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Комментированное выполнение задания: выбор из предложенного набора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этикетных слов;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соответствующих заданным ситуациям общения;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Образоват.</w:t>
            </w:r>
          </w:p>
          <w:p w:rsidR="003D5572" w:rsidRDefault="005473C5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 РЭШ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00"/>
        <w:gridCol w:w="528"/>
        <w:gridCol w:w="1104"/>
        <w:gridCol w:w="1142"/>
        <w:gridCol w:w="864"/>
        <w:gridCol w:w="2894"/>
        <w:gridCol w:w="1020"/>
        <w:gridCol w:w="1382"/>
      </w:tblGrid>
      <w:tr w:rsidR="003D5572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20.04.2023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Разыгрывание сценок;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отражающих ситуации выражения просьбы;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извинения;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вежливого отказа;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группах: оценивание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предложенных юмористических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стихотворений с точки зрения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соблюдения героями стихотворений правил речевого этикета;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Образоват.</w:t>
            </w:r>
          </w:p>
          <w:p w:rsidR="003D5572" w:rsidRDefault="005473C5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платформа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Яндекс-учебник</w:t>
            </w:r>
          </w:p>
        </w:tc>
      </w:tr>
      <w:tr w:rsidR="003D5572">
        <w:trPr>
          <w:trHeight w:hRule="exact" w:val="39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24.04.2023 25.04.2023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5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ходе которого обсуждаются ситуации общения;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которых выражается просьба;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обосновывается выбор слов речевого этикета;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соответствующих ситуации выражения просьбы;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рисунками;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 которых изображены разные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ситуации общения (приветствие;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проща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извинение;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благодарность;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обращение с просьбой);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устное обсуждение этих ситуаций;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выбор соответствующих каждой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ситуации слов речевого этикета;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 infourok</w:t>
            </w:r>
          </w:p>
        </w:tc>
      </w:tr>
      <w:tr w:rsidR="003D5572">
        <w:trPr>
          <w:trHeight w:hRule="exact" w:val="34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</w:tr>
      <w:tr w:rsidR="003D5572">
        <w:trPr>
          <w:trHeight w:hRule="exact" w:val="34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8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</w:tr>
      <w:tr w:rsidR="003D5572">
        <w:trPr>
          <w:trHeight w:hRule="exact" w:val="32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ОБЩЕЕ КОЛИЧЕСТВО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75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78" w:line="220" w:lineRule="exact"/>
      </w:pPr>
    </w:p>
    <w:p w:rsidR="003D5572" w:rsidRDefault="005473C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3D5572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3D557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2" w:rsidRDefault="003D557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2" w:rsidRDefault="003D557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2" w:rsidRDefault="003D557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2" w:rsidRDefault="003D5572"/>
        </w:tc>
      </w:tr>
      <w:tr w:rsidR="003D557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3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небольших рассказов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повествовательного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характера по серии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сюжетных картинок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Ориентировка на странице прописей.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D5572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6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небольших рассказов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повествовательного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характера по материалам собственных игр, занятий, наблюдений Отработка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алгоритма действий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страницах прописей.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небольших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рассказов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повествовательного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характера. Введение понятия«слово». Рисование длинных горизонтальных линий.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Урок-игра. Отработка алгоритма действий на страницах прописей.</w:t>
            </w:r>
          </w:p>
          <w:p w:rsidR="003D5572" w:rsidRDefault="005473C5">
            <w:pPr>
              <w:autoSpaceDE w:val="0"/>
              <w:autoSpaceDN w:val="0"/>
              <w:spacing w:before="72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Рисование длинных вертикальных линий.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3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Интонационное выделение звука в слове. Определение частотного звука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стихотворении. Отработка понятия «слово». Рисование коротких горизонтальных линий.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предложения на слова. Рисование коротких вертикальных линий.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1900" w:h="16840"/>
          <w:pgMar w:top="298" w:right="650" w:bottom="4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3D557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Дифференциация близких по акустико-артикуляционным признакам звуков. Сравнение звуков. Рисование длинных наклонных линий.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Урок-игра. Знакомство со звуковой схемой слова.</w:t>
            </w:r>
          </w:p>
          <w:p w:rsidR="003D5572" w:rsidRDefault="005473C5">
            <w:pPr>
              <w:autoSpaceDE w:val="0"/>
              <w:autoSpaceDN w:val="0"/>
              <w:spacing w:before="7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Рисование длинных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наклонных линий.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Интонационное выделение заданного звука в слове,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определение его места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слове. Рисование прямых линий.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Урок-игра. Установление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последовательности звуков в слове и количества звуков.</w:t>
            </w:r>
          </w:p>
          <w:p w:rsidR="003D5572" w:rsidRDefault="005473C5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рабочей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строкой. Письмо полуовалов.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Урок-путешествие.</w:t>
            </w:r>
          </w:p>
          <w:p w:rsidR="003D5572" w:rsidRDefault="005473C5">
            <w:pPr>
              <w:autoSpaceDE w:val="0"/>
              <w:autoSpaceDN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Сравнение слов по звуковой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структуре. Проведение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полуовалов.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Звуковой анализ слов «кит»,«кот».  Сравнение этих слов по звуковой структуре.</w:t>
            </w:r>
          </w:p>
          <w:p w:rsidR="003D5572" w:rsidRDefault="005473C5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прямых наклонных палочек.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D557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Урок-путешествие. Звуковой анализ слов «лук», «лес».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Сравнение этих слов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звуковой структуре. </w:t>
            </w:r>
          </w:p>
          <w:p w:rsidR="003D5572" w:rsidRDefault="005473C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Рисование змейки.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свободы движения руки. Различение гласных и согласных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Урок-игра. Отражение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качественных характеристик звуков в моделях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3D557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Отражение качественных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характеристик звуков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моделях слова. Определение места ударения. Различение гласных ударных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 безударных.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Урок-викторина. Твёрдость и мягкость согласных звуков как смыслоразличительная функция. Письмо заглавной и строчной букв А, 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буквой Я (я).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Дифференциация парных по твёрдости — мягкости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согласных звуков.   Письмо заглавной и строчной букв Я,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Урок-игра. Закрепление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 обозначения звука [а]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и строчной букв О,о.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Дифференциация парных по звонкости — глухости звуков Письмо заглавной и строчной букв Ё, ё.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Буква ё в начале слова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(обозначение звуков [й’] и [о]). Дифференциация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парных по звонкости —глухости з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вуков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1900" w:h="16840"/>
          <w:pgMar w:top="284" w:right="650" w:bottom="1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3D557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Урок-путешествие. Слог как минимальная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произносительная единица.</w:t>
            </w:r>
          </w:p>
          <w:p w:rsidR="003D5572" w:rsidRDefault="005473C5">
            <w:pPr>
              <w:autoSpaceDE w:val="0"/>
              <w:autoSpaceDN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Закрепление правил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обозначения звуков [а] и [о]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Слогообразующая функция гласных звуков .Письмо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заглавной и строчной букв У, 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Определение количества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слогов в слове. Деление слов на слоги (простые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однозначные случаи).</w:t>
            </w:r>
          </w:p>
          <w:p w:rsidR="003D5572" w:rsidRDefault="005473C5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и строчной букв Ю, 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Урок-игра. Закрепление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 обозначения звуков [у], [а] и [о]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Деление слов на слоги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(простые однозначные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случаи). Знакомство с буквой Э (э).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мелкой моторики пальцев и движения руки.</w:t>
            </w:r>
          </w:p>
          <w:p w:rsidR="003D5572" w:rsidRDefault="005473C5">
            <w:pPr>
              <w:autoSpaceDE w:val="0"/>
              <w:autoSpaceDN w:val="0"/>
              <w:spacing w:before="70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умения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ориентироваться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пространстве листа в тетради и на пространстве классной доски. Письмо заглавной и строчной букв Э, э.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гигиенических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требований, которые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необходимо соблюдать 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время письма Письмо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заглавной и строчной букв Е, 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Урок-викторина.</w:t>
            </w:r>
          </w:p>
          <w:p w:rsidR="003D5572" w:rsidRDefault="005473C5">
            <w:pPr>
              <w:autoSpaceDE w:val="0"/>
              <w:autoSpaceDN w:val="0"/>
              <w:spacing w:before="7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Закрепление правил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обозначения гласных звуков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буквами. Письмо изученных букв.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3D5572">
        <w:trPr>
          <w:trHeight w:hRule="exact" w:val="1842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  <w:tc>
          <w:tcPr>
            <w:tcW w:w="3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3D5572"/>
        </w:tc>
      </w:tr>
    </w:tbl>
    <w:p w:rsidR="003D5572" w:rsidRDefault="003D5572">
      <w:pPr>
        <w:autoSpaceDE w:val="0"/>
        <w:autoSpaceDN w:val="0"/>
        <w:spacing w:after="0" w:line="1828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 буквы 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буквой И, (и).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и строчной букв  И, 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D557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 путешествие.</w:t>
            </w:r>
          </w:p>
          <w:p w:rsidR="003D5572" w:rsidRDefault="005473C5">
            <w:pPr>
              <w:autoSpaceDE w:val="0"/>
              <w:autoSpaceDN w:val="0"/>
              <w:spacing w:before="7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Отработка написания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изученных букв. Повторение правила обозначения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буквами гласных звуков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после парных по твердости-мягкости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3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 начертаний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письменных заглавных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строчных букв. Повторение правила обозначения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буквами гласных звуков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после парных по твердости-мягкости звуков.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единства звука, зрительного образа,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обозначающего его буквы и двигательного образа этой буквы. Письмо заглавной и строчной букв  М, м.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Овладение начертанием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письменных прописных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строчных букв. Знакомство с буквой Н (н).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1900" w:h="16840"/>
          <w:pgMar w:top="0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3D557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Письмо букв,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буквосочетаний, слогов, слов,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предложений с соблюдением гигиенических норм. Письмо заглавной и строчной букв Н, 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Урок-игра. Овладение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разборчивым аккуратным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письмом  Письмо заглавной и строчной букв Р, р. Письмо слогов,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Письмо под диктовку слов и предложений, написание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которых не расходится с их произношением Письмо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заглавной и строчной букв Л, 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и строчной букв  Й, 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Письмо под диктовку слов и предложений, написание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которых не расходится с их произношением Введение понятия «слог».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 написания изученных букв.</w:t>
            </w:r>
          </w:p>
          <w:p w:rsidR="003D5572" w:rsidRDefault="005473C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 понятия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«ударение». Письмо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заглавной и строчной букв Г, 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D557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приёмов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последовательности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правильного списывания текста Письмо заглавной и строчной букв К, 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Урок-игра. Дифференциация букв Г, г – К, 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и строчной букв З, 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Усвоение приёмов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последовательности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правильного списывания текста Письмо заглавной и строчной букв С, 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3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Сопоставление звуков [з] и [с] по звонкости-глухости, отражение этой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характеристики звуков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модели слова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Дифференциация букв З, з –C, c.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Понимание функции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небуквенных графических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средств: пробела между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словами, знака переноса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и строчной букв  Д, 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буквой Т (т).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Понимание функции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небуквенных графических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средств: пробела между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словами, знака переноса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и строчной букв Т, 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Урок-игра. Дифференциация букв Д, д, Т, 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3D557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правилами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правописания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применением: раздельное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написание слов. Письмо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заглавной и строчной букв Б, б.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и строчной букв П, п.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правилами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правописания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применением: раздельное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слов.  Знакомство с буквой В (в).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и строчной букв В, 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Урок-игра. Письмо заглавной и строчной букв Ф, ф.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и строчной букв Ж, ж.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правилами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правописания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применением: обозначение гласных после шипящих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сочетаниях жи, ши (в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положении под ударением). Письмо заглавной и строчной букв Ш, ш.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буквой Ч (ч).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и строчной букв  Ч, 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Стартовая диагностическая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 и коррекция ошибок через фронтальную,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групповую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индивидуальную работу с классом. 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правилами правописания и их применением: ча, ща, чу, щу Письмо заглавной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 букв  Щ, щ.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и строчной букв  Х, 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Урок-путешествие. Письмо заглавной и строчной букв Ц, 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буквой ь. Особенности буквы 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 с разделительным мягким знаком.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ъ.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написания всех букв русского алф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авита.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Урок-викторина.</w:t>
            </w:r>
          </w:p>
          <w:p w:rsidR="003D5572" w:rsidRDefault="005473C5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написания всех букв русского алфавита.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написания всех букв русского алфавита.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написания всех букв русского алфавита.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написания всех букв русского алфавита.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Язык как средство общения.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правилами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правописания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применением: прописная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буква в начале предложения, в именах собственных (имена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людей, клички животных)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Язык как средство общения.</w:t>
            </w:r>
          </w:p>
          <w:p w:rsidR="003D5572" w:rsidRDefault="005473C5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Порядок действий при списывании.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Устная и письменная речь. Знаки препинания в конце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D557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Речевой этикет: слова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приветствия. Интонация предложений;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восклицательный знак в конце предложений.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Урок-игра. Речевой этикет: слова приветствия,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прощания, извинения.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3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правилами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правописания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применением: перенос слов по слогам без стечения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согласных Отработка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порядка действий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Речевой этикет: слова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просьбы и извинения. Слова, отвечающие на вопросы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«кто?», «что?».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Речевой этикет: слова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просьбы и благодарности.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Слова, отвечающие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вопросы «кто?», «что?»; знаки препинания в конце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Речевой этикет: ситуация знакомства. Собственные имена, правописание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собственных имен.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Урок-игра. Речевой этикет: использование слов «ты»,«вы» при общении.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собственных имен.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3D5572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  <w:p w:rsidR="003D5572" w:rsidRDefault="005473C5">
            <w:pPr>
              <w:autoSpaceDE w:val="0"/>
              <w:autoSpaceDN w:val="0"/>
              <w:spacing w:before="70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речевого поведения: речевые ситуации,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учитывающие возраст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собеседников. Отработка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порядка действий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списывании и 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правописания собственных имен.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8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правилами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правописания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применением: знаки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препинания в конце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 Описание внешности.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Слова, отвечающие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вопросы «какой?», «какая?»,«какое?», «какие?».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 внешности.</w:t>
            </w:r>
          </w:p>
          <w:p w:rsidR="003D5572" w:rsidRDefault="005473C5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слогоударных схем.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 внешности.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Слова, отвечающие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вопросы «кто?»,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«что?»,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«какой?», «какая?», «какое?»,«какие?».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Речевые ситуации, в которых необходимо указывать свой адрес. Повторение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слогоударных схем.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Урок-игра. Письменная речь: оформление адреса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конверте или открытке.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 речи. Гласные и согласные звуки, их различение. Правила перен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оса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Письменная речь: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 адреса на конверте или открытке. Правила переноса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Устная речь: рассказ о месте, в котором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живешь.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образованием слов в русском языке.</w:t>
            </w:r>
          </w:p>
          <w:p w:rsidR="003D5572" w:rsidRDefault="005473C5">
            <w:pPr>
              <w:autoSpaceDE w:val="0"/>
              <w:autoSpaceDN w:val="0"/>
              <w:spacing w:before="70" w:after="0" w:line="271" w:lineRule="auto"/>
              <w:ind w:left="72" w:right="59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 количества слогов в слове. Ударный слог.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Речевая ситуация: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приглашение на экскурсию. Отработка умения задавать вопросы к словам.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576" w:right="720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Речевая ситуация: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 профессий родителей.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3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Использование небуквенных графических средств: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пробела между словами,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знака переноса. Слова,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отвечающие на вопросы «что делать?», «что сделать?».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Урок-викторина. Речевая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ситуация: обсуждение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выбора будущей профессии.</w:t>
            </w:r>
          </w:p>
          <w:p w:rsidR="003D5572" w:rsidRDefault="005473C5">
            <w:pPr>
              <w:autoSpaceDE w:val="0"/>
              <w:autoSpaceDN w:val="0"/>
              <w:spacing w:before="7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Слова, отвечающие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вопросы «что делать?», «что сделать?». Использование алфавита для упорядочения списка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Слово как единица языка Речевая ситуация: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 п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оступков.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Повторение 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правописания сочетаний жи-ши.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576" w:righ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Речевая ситуация: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речи для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убеждения. Повторение правила правописания сочетаний ча-ща, чу-щу.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Речевая ситуация: описание своего характера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поступков.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Слова, отвечающие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вопросы «кто?», «что?», «что делать?», «что сделать?».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576" w:righ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Речевая ситуация: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 интересов. Слова, отвечающие на вопросы «кто?», «что?».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Урок-путешествие. Слово как название предмета, признака предмета, действия предмета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родственными словами.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Речевая ситуация: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 интересов.</w:t>
            </w:r>
          </w:p>
          <w:p w:rsidR="003D5572" w:rsidRDefault="005473C5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Слова, отвечающие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вопросы «кто?», «что?», «что делать?», «что сделать?».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3D557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Речевая ситуация: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 интересов.</w:t>
            </w:r>
          </w:p>
          <w:p w:rsidR="003D5572" w:rsidRDefault="005473C5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Слова, отвечающие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вопросы «кто?», «что?», «что делать?», «что сделать?».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Повторение постановки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знаков препинания в конце предложения и 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правописания сочетаний жи-ши. Проверочна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Устная речь: вымышленные истории. 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устойчивыми сочетаниями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Предложение как единица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языка. Слово, предложение (наблюдение над сходством и различием). Устная речь: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вымышленные истории.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устойчивыми сочетаниями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D557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Речевой этикет: выражение просьбы и вежливого отказа в различных ситуациях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общения. Установление связи слов в предложении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помощи смысловых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Урок-игра. Восстановление деформированных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предложений. Письменная речь: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Повторение слов,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отвечающих на вопросы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«какая?», «какие?» и правила правописания собственных имен.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3D557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Описание внешности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животного. Повторение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правописания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сочетания жи-ши и работы со звуковыми моделями.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Речевой этикет: выражение просьбы в различных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ситуациях общения.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Отработка звукового анализа и порядка действий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Описание внешности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повадок животного.</w:t>
            </w:r>
          </w:p>
          <w:p w:rsidR="003D5572" w:rsidRDefault="005473C5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Отработка умения задавать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вопросы к словам.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Описание внешности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повадок животного.</w:t>
            </w:r>
          </w:p>
          <w:p w:rsidR="003D5572" w:rsidRDefault="005473C5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 умения задавать вопросы к словам.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Описание внешности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повадок животного.</w:t>
            </w:r>
          </w:p>
          <w:p w:rsidR="003D5572" w:rsidRDefault="005473C5">
            <w:pPr>
              <w:autoSpaceDE w:val="0"/>
              <w:autoSpaceDN w:val="0"/>
              <w:spacing w:before="7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Отработка умения задавать вопросы к словам, порядка действий при списывании; повторение правил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правописания сочетаний жи-ши, ча-ща.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Урок-игра. Речевой этикет: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 приветствия.</w:t>
            </w:r>
          </w:p>
          <w:p w:rsidR="003D5572" w:rsidRDefault="005473C5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 порядка действий при списывании.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Речевая ситуация: выражение лица и жесты при общении.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D557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 умений задавать вопросы к словам и порядка действий при списывании.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3D557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Речевая ситуация: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обсуждение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интересов.</w:t>
            </w:r>
          </w:p>
          <w:p w:rsidR="003D5572" w:rsidRDefault="005473C5">
            <w:pPr>
              <w:autoSpaceDE w:val="0"/>
              <w:autoSpaceDN w:val="0"/>
              <w:spacing w:before="7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Отработка умения задавать вопросы к словам,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правил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правописания сочетаний ча-ща, чу-щу.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Усвоение алгоритма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списывания текста Отработка порядка действий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251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71" w:lineRule="auto"/>
              <w:ind w:left="576" w:right="720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 Речевой этикет: слова извинения в различных ситуациях общения.</w:t>
            </w:r>
          </w:p>
          <w:p w:rsidR="003D5572" w:rsidRDefault="005473C5">
            <w:pPr>
              <w:autoSpaceDE w:val="0"/>
              <w:autoSpaceDN w:val="0"/>
              <w:spacing w:before="70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правилом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правописания безударного проверяемого гласного в корне слова.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05.04.2023 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Урок-викторина. Речевая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ситуация: выбор адекватных языковых средств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общении с людьми разного возраста.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Речь как основная форма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общения между людьми .Повторение функций 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Речевая ситуация: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поздравление и вручение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подарка. Повторение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функций ь и порядка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действий при списывании.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 Точность и правильность речи. Повторение звукового анализа и правила переноса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Речевая ситуация: уточнение значения незнакомых слов.</w:t>
            </w:r>
          </w:p>
          <w:p w:rsidR="003D5572" w:rsidRDefault="005473C5">
            <w:pPr>
              <w:autoSpaceDE w:val="0"/>
              <w:autoSpaceDN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правилом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правописания сочетаний чк, чн.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3D557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Административная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D557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3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Анализ и коррекция ошибок через фронтальную,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групповую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индивидуальную работу с классом. Речевая ситуация: использование интонации при общении.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Знакомство со словами,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близкими по значению.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576" w:right="720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Речевая ситуация: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 краткого рассказа об увиденном.</w:t>
            </w:r>
          </w:p>
          <w:p w:rsidR="003D5572" w:rsidRDefault="005473C5">
            <w:pPr>
              <w:autoSpaceDE w:val="0"/>
              <w:autoSpaceDN w:val="0"/>
              <w:spacing w:before="7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звукового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анализа, отработка умения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задавать вопросы к словам и порядка действий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576" w:right="720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Речевая ситуация: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 краткого рассказа об увиденном.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3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Ситуации устного общения (чтение диалогов по ролям, просмотр видеоматериалов, прослушивание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аудиозаписи). Нормы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произношения и ударения.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Урок-игра. Научная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разговорная речь.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Наблюдение за образованием слов и местом в слове, где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можно допустить ошибку.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Научная и разговорная речь.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Повторение звукового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анализа, порядка действий при списывании.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Письменная речь: написание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изменяемыми и неизменяемыми словами.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Речевой этикет: слова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выражения, обозначающие запрет.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Повторение звукового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анализа, отработка умения задавать вопросы к словам. Проверочная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576" w:right="720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Речевая ситуация: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 краткого рассказа об увиденном.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Отработка умения задавать вопросы к словам,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правила переноса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Урок-игра. Речевая ситуация: составление краткого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рассказа о летнем отдыхе.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Комплексное повторение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пройденного.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Нормы речевого этикета в ситуациях учебного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бытового общения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Комплексное повторение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пройденного.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Комплексное повторение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пройденного.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Комплексное повторение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пройденного.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Комплексное повторение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пройденного.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Комплексное повторение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пройденного.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Комплексное повторение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пройденного.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Комплексное повторение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пройденного.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Комплексное повторение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пройденного.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Комплексное повторение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пройденного.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D5572">
        <w:trPr>
          <w:trHeight w:hRule="exact" w:val="80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5572" w:rsidRDefault="00547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</w:t>
            </w:r>
          </w:p>
        </w:tc>
      </w:tr>
    </w:tbl>
    <w:p w:rsidR="003D5572" w:rsidRDefault="003D5572">
      <w:pPr>
        <w:autoSpaceDE w:val="0"/>
        <w:autoSpaceDN w:val="0"/>
        <w:spacing w:after="0" w:line="14" w:lineRule="exact"/>
      </w:pPr>
    </w:p>
    <w:p w:rsidR="003D5572" w:rsidRDefault="003D5572">
      <w:pPr>
        <w:sectPr w:rsidR="003D5572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78" w:line="220" w:lineRule="exact"/>
      </w:pPr>
    </w:p>
    <w:p w:rsidR="003D5572" w:rsidRDefault="005473C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УЧЕБНО-МЕТОДИЧЕСКОЕ ОБЕСПЕЧЕНИЕ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ОБРАЗОВАТЕЛЬНОГО ПРОЦЕССА </w:t>
      </w:r>
    </w:p>
    <w:p w:rsidR="003D5572" w:rsidRDefault="005473C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D5572" w:rsidRDefault="005473C5">
      <w:pPr>
        <w:autoSpaceDE w:val="0"/>
        <w:autoSpaceDN w:val="0"/>
        <w:spacing w:before="166" w:after="0" w:line="286" w:lineRule="auto"/>
      </w:pPr>
      <w:r>
        <w:rPr>
          <w:rFonts w:ascii="Times New Roman" w:eastAsia="Times New Roman" w:hAnsi="Times New Roman"/>
          <w:color w:val="000000"/>
          <w:sz w:val="24"/>
        </w:rPr>
        <w:t>Иванов С.В., Евдокимова А.О., Кузнецова М.И.; под редакцией Иванова С.В., Русский язык. Учебник. 1 класс. Общество с ограниченной ответственностью «Издательский центр ВЕНТАНА-ГРАФ»; Акц</w:t>
      </w:r>
      <w:r>
        <w:rPr>
          <w:rFonts w:ascii="Times New Roman" w:eastAsia="Times New Roman" w:hAnsi="Times New Roman"/>
          <w:color w:val="000000"/>
          <w:sz w:val="24"/>
        </w:rPr>
        <w:t xml:space="preserve">ионерное общество «Издательство 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Безруких М.М.;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Кузнецова М.И. Прописи к учебнику "Букварь": 1 класс: рабочие тетради №1;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Кузнецова М.И. Прописи к учебнику "Букварь": 1 класс: рабочие тетради №1;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3 для учащихся общеобразовательных организаций/7-е изд.;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стереотип.-М.:Просвещение;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2021 г.;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3D5572" w:rsidRDefault="005473C5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3D5572" w:rsidRDefault="005473C5">
      <w:pPr>
        <w:autoSpaceDE w:val="0"/>
        <w:autoSpaceDN w:val="0"/>
        <w:spacing w:before="166" w:after="0" w:line="262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>Журова Л.Е., Евдокимова А.О., Кузнецова М.И. Обучение грамоте: методический комментарий к урокам.</w:t>
      </w:r>
    </w:p>
    <w:p w:rsidR="003D5572" w:rsidRDefault="005473C5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- М.:</w:t>
      </w:r>
      <w:r>
        <w:rPr>
          <w:rFonts w:ascii="Times New Roman" w:eastAsia="Times New Roman" w:hAnsi="Times New Roman"/>
          <w:color w:val="000000"/>
          <w:sz w:val="24"/>
        </w:rPr>
        <w:t xml:space="preserve"> Вентана-Граф, 2017.</w:t>
      </w:r>
    </w:p>
    <w:p w:rsidR="003D5572" w:rsidRDefault="005473C5">
      <w:pPr>
        <w:autoSpaceDE w:val="0"/>
        <w:autoSpaceDN w:val="0"/>
        <w:spacing w:before="406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Иванов С.Е., Евдокимова А.О., Кузнецова М.И. Русский язык: 1 класс: методический комментарий к урокам. - М.: Вентана-Граф, 2017.</w:t>
      </w:r>
    </w:p>
    <w:p w:rsidR="003D5572" w:rsidRDefault="005473C5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3D5572" w:rsidRDefault="005473C5">
      <w:pPr>
        <w:autoSpaceDE w:val="0"/>
        <w:autoSpaceDN w:val="0"/>
        <w:spacing w:before="166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Иванов С.Е. Русский язык: 1 класс. Электронный об</w:t>
      </w:r>
      <w:r>
        <w:rPr>
          <w:rFonts w:ascii="Times New Roman" w:eastAsia="Times New Roman" w:hAnsi="Times New Roman"/>
          <w:color w:val="000000"/>
          <w:sz w:val="24"/>
        </w:rPr>
        <w:t>разовательный ресурс для работы в классе./ к уч. ФГОС/ CD.</w:t>
      </w:r>
    </w:p>
    <w:p w:rsidR="003D5572" w:rsidRDefault="005473C5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Фестиваль педагогических идей «Открытый урок» (издательский дом «1 сентября»)</w:t>
      </w:r>
    </w:p>
    <w:p w:rsidR="003D5572" w:rsidRDefault="005473C5">
      <w:pPr>
        <w:autoSpaceDE w:val="0"/>
        <w:autoSpaceDN w:val="0"/>
        <w:spacing w:before="406" w:after="0" w:line="271" w:lineRule="auto"/>
        <w:ind w:right="8640"/>
      </w:pPr>
      <w:r>
        <w:rPr>
          <w:rFonts w:ascii="Times New Roman" w:eastAsia="Times New Roman" w:hAnsi="Times New Roman"/>
          <w:color w:val="000000"/>
          <w:sz w:val="24"/>
        </w:rPr>
        <w:t>«Яндекс.Учебник»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«ЯКласс»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«Учи.ру»</w:t>
      </w:r>
    </w:p>
    <w:p w:rsidR="003D5572" w:rsidRDefault="003D5572">
      <w:pPr>
        <w:sectPr w:rsidR="003D557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572" w:rsidRDefault="003D5572">
      <w:pPr>
        <w:autoSpaceDE w:val="0"/>
        <w:autoSpaceDN w:val="0"/>
        <w:spacing w:after="78" w:line="220" w:lineRule="exact"/>
      </w:pPr>
    </w:p>
    <w:p w:rsidR="003D5572" w:rsidRDefault="005473C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</w:t>
      </w:r>
      <w:r>
        <w:rPr>
          <w:rFonts w:ascii="Times New Roman" w:eastAsia="Times New Roman" w:hAnsi="Times New Roman"/>
          <w:b/>
          <w:color w:val="000000"/>
          <w:sz w:val="24"/>
        </w:rPr>
        <w:t>ЕСПЕЧЕНИЕ ОБРАЗОВАТЕЛЬНОГО ПРОЦЕССА</w:t>
      </w:r>
    </w:p>
    <w:p w:rsidR="003D5572" w:rsidRDefault="005473C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3D5572" w:rsidRDefault="005473C5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Справочные таблицы. 1. Основные средства обучения:</w:t>
      </w:r>
    </w:p>
    <w:p w:rsidR="003D5572" w:rsidRDefault="005473C5">
      <w:pPr>
        <w:autoSpaceDE w:val="0"/>
        <w:autoSpaceDN w:val="0"/>
        <w:spacing w:before="406" w:after="0"/>
        <w:ind w:right="864"/>
      </w:pPr>
      <w:r>
        <w:rPr>
          <w:rFonts w:ascii="Times New Roman" w:eastAsia="Times New Roman" w:hAnsi="Times New Roman"/>
          <w:color w:val="000000"/>
          <w:sz w:val="24"/>
        </w:rPr>
        <w:t xml:space="preserve">Журова Л.Е., Евдокимова А.О. Букварь: 1 класс: учебник для учащихся общеобразовательных учреждений: в 2 ч. – М.: Просвещение/Вентана-Граф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Безруких М.М., Кузнецова М.И. Прописи к учебнику «Букварь»: 1 класс: для учащихся общеобразовательных учреждений. – М.: Просвещение/Вентана-Граф</w:t>
      </w:r>
    </w:p>
    <w:p w:rsidR="003D5572" w:rsidRDefault="005473C5">
      <w:pPr>
        <w:autoSpaceDE w:val="0"/>
        <w:autoSpaceDN w:val="0"/>
        <w:spacing w:before="408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Дидактические пособия:</w:t>
      </w:r>
    </w:p>
    <w:p w:rsidR="003D5572" w:rsidRDefault="005473C5">
      <w:pPr>
        <w:autoSpaceDE w:val="0"/>
        <w:autoSpaceDN w:val="0"/>
        <w:spacing w:before="744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Методические материалы для учителя:</w:t>
      </w:r>
    </w:p>
    <w:p w:rsidR="003D5572" w:rsidRPr="005473C5" w:rsidRDefault="005473C5">
      <w:pPr>
        <w:autoSpaceDE w:val="0"/>
        <w:autoSpaceDN w:val="0"/>
        <w:spacing w:before="406" w:after="0" w:line="262" w:lineRule="auto"/>
        <w:ind w:right="432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Журова Л.Е., Евдокимова А.О., Кузнецова М.И. Обучени</w:t>
      </w: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е грамоте: методический комментарий к урокам. - М.: Вентана-Граф</w:t>
      </w:r>
    </w:p>
    <w:p w:rsidR="003D5572" w:rsidRPr="005473C5" w:rsidRDefault="005473C5">
      <w:pPr>
        <w:autoSpaceDE w:val="0"/>
        <w:autoSpaceDN w:val="0"/>
        <w:spacing w:before="598" w:after="0" w:line="230" w:lineRule="auto"/>
        <w:rPr>
          <w:lang w:val="ru-RU"/>
        </w:rPr>
      </w:pPr>
      <w:r w:rsidRPr="005473C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3D5572" w:rsidRPr="005473C5" w:rsidRDefault="005473C5">
      <w:pPr>
        <w:autoSpaceDE w:val="0"/>
        <w:autoSpaceDN w:val="0"/>
        <w:spacing w:before="166" w:after="0" w:line="230" w:lineRule="auto"/>
        <w:rPr>
          <w:lang w:val="ru-RU"/>
        </w:rPr>
      </w:pPr>
      <w:r w:rsidRPr="005473C5">
        <w:rPr>
          <w:rFonts w:ascii="Times New Roman" w:eastAsia="Times New Roman" w:hAnsi="Times New Roman"/>
          <w:color w:val="000000"/>
          <w:sz w:val="24"/>
          <w:lang w:val="ru-RU"/>
        </w:rPr>
        <w:t>Раздаточный материал и оборудование.</w:t>
      </w:r>
    </w:p>
    <w:p w:rsidR="003D5572" w:rsidRDefault="005473C5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Интерактивная доска. Мультимедийный проектор. Ноутбук</w:t>
      </w:r>
      <w:bookmarkStart w:id="0" w:name="_GoBack"/>
      <w:bookmarkEnd w:id="0"/>
    </w:p>
    <w:sectPr w:rsidR="003D557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D5572"/>
    <w:rsid w:val="005473C5"/>
    <w:rsid w:val="00815125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77F6962-B08B-4E58-818C-D13E6F55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39C415-F858-4596-8017-F4680518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9984</Words>
  <Characters>56910</Characters>
  <Application>Microsoft Office Word</Application>
  <DocSecurity>0</DocSecurity>
  <Lines>474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66761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3</cp:revision>
  <dcterms:created xsi:type="dcterms:W3CDTF">2022-10-12T22:18:00Z</dcterms:created>
  <dcterms:modified xsi:type="dcterms:W3CDTF">2022-10-12T22:20:00Z</dcterms:modified>
  <cp:category/>
</cp:coreProperties>
</file>