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98" w:rsidRDefault="00157698" w:rsidP="00157698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>СОГЛАСОВАНО                                                                              УТВЕРЖДАЮ</w:t>
      </w:r>
    </w:p>
    <w:p w:rsidR="00157698" w:rsidRDefault="00157698" w:rsidP="0015769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Педагогическим советом МБОУ СОШ №1</w:t>
      </w:r>
      <w:r w:rsidR="006F3B12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Директор МБОУ СОШ №1</w:t>
      </w:r>
      <w:r w:rsidR="006F3B12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57698" w:rsidRDefault="006F3B12" w:rsidP="0015769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Станицы Костромской</w:t>
      </w:r>
      <w:r w:rsid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станицы Костромской</w:t>
      </w:r>
    </w:p>
    <w:p w:rsidR="00157698" w:rsidRPr="009F02C8" w:rsidRDefault="00157698" w:rsidP="0015769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Протокол от 3</w:t>
      </w:r>
      <w:r w:rsidR="006F3B1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.08.2023г. №1                                       приказ от </w:t>
      </w:r>
      <w:r w:rsidR="007D3468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="007D3468" w:rsidRPr="007D3468">
        <w:rPr>
          <w:rFonts w:hAnsi="Times New Roman" w:cs="Times New Roman"/>
          <w:color w:val="000000"/>
          <w:sz w:val="24"/>
          <w:szCs w:val="24"/>
          <w:lang w:val="ru-RU"/>
        </w:rPr>
        <w:t>.09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7D3468">
        <w:rPr>
          <w:rFonts w:hAnsi="Times New Roman" w:cs="Times New Roman"/>
          <w:color w:val="000000"/>
          <w:sz w:val="24"/>
          <w:szCs w:val="24"/>
          <w:lang w:val="ru-RU"/>
        </w:rPr>
        <w:t>2023г №</w:t>
      </w:r>
      <w:r w:rsidR="009F02C8" w:rsidRPr="009F02C8">
        <w:rPr>
          <w:rFonts w:hAnsi="Times New Roman" w:cs="Times New Roman"/>
          <w:color w:val="000000"/>
          <w:sz w:val="24"/>
          <w:szCs w:val="24"/>
          <w:lang w:val="ru-RU"/>
        </w:rPr>
        <w:t>149</w:t>
      </w:r>
    </w:p>
    <w:p w:rsidR="00F72A99" w:rsidRPr="00157698" w:rsidRDefault="00157698" w:rsidP="001576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7698">
        <w:rPr>
          <w:lang w:val="ru-RU"/>
        </w:rPr>
        <w:br/>
      </w:r>
      <w:r w:rsidRPr="001576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электронной информационно-образовательной среде </w:t>
      </w:r>
    </w:p>
    <w:p w:rsidR="00F72A99" w:rsidRPr="00157698" w:rsidRDefault="001576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F72A99" w:rsidRPr="00157698" w:rsidRDefault="00157698" w:rsidP="0015769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положение об электронной информационно-образовательной среде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СОШ №1</w:t>
      </w:r>
      <w:r w:rsidR="006F3B12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F3B12">
        <w:rPr>
          <w:rFonts w:hAnsi="Times New Roman" w:cs="Times New Roman"/>
          <w:color w:val="000000"/>
          <w:sz w:val="24"/>
          <w:szCs w:val="24"/>
          <w:lang w:val="ru-RU"/>
        </w:rPr>
        <w:t>станицы Костромской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149-ФЗ «Об информации, информационных технологиях и о защите информации», приказом </w:t>
      </w:r>
      <w:proofErr w:type="spellStart"/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образования», приказом </w:t>
      </w:r>
      <w:proofErr w:type="spellStart"/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proofErr w:type="gramEnd"/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№ 287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«Об утверждении федерального государственного образовательного стандарта основного общего образования», приказом </w:t>
      </w:r>
      <w:proofErr w:type="spellStart"/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образования», уставом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СОШ №1</w:t>
      </w:r>
      <w:r w:rsidR="006F3B12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F3B12">
        <w:rPr>
          <w:rFonts w:hAnsi="Times New Roman" w:cs="Times New Roman"/>
          <w:color w:val="000000"/>
          <w:sz w:val="24"/>
          <w:szCs w:val="24"/>
          <w:lang w:val="ru-RU"/>
        </w:rPr>
        <w:t xml:space="preserve">станицы Костромской 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(далее – школа).</w:t>
      </w:r>
    </w:p>
    <w:p w:rsidR="00F72A99" w:rsidRPr="00157698" w:rsidRDefault="00157698" w:rsidP="0015769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Положение определяет назначение, структуру и правила функционирования электронной информационно-образовательной среды школы (далее – ЭИОС), регулирует порядок доступа к ЭИОС, права и ответственность пользователей.</w:t>
      </w:r>
    </w:p>
    <w:p w:rsidR="00F72A99" w:rsidRPr="00157698" w:rsidRDefault="00157698" w:rsidP="0015769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Требования настоящего Положения являются обязательными для участников образовательных отношений, а также работников школы и сторонних организаций, обеспечивающих функционирование ЭИОС школы или ее элемента (его части).</w:t>
      </w:r>
    </w:p>
    <w:p w:rsidR="00F72A99" w:rsidRPr="00157698" w:rsidRDefault="001576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Назначение и структура ЭИОС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2.1. Целью создания условий для функционирования ЭИОС школы является обеспечение возможности удаленного доступа к совокупности информационных технологий, технических средств, электронных информационных и образовательных ресурсов, которые содержат электронные учебно-методические материалы, а также включающей в себя государственные информационные системы, и обеспечение освоения обучающимися образовательных программ в полном объеме независимо от места нахождения обучающихся.</w:t>
      </w:r>
    </w:p>
    <w:p w:rsidR="00F72A99" w:rsidRDefault="0015769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Задачи ЭИОС:</w:t>
      </w:r>
    </w:p>
    <w:p w:rsidR="00F72A99" w:rsidRPr="00157698" w:rsidRDefault="00157698" w:rsidP="00157698">
      <w:pPr>
        <w:numPr>
          <w:ilvl w:val="0"/>
          <w:numId w:val="1"/>
        </w:numPr>
        <w:tabs>
          <w:tab w:val="clear" w:pos="720"/>
        </w:tabs>
        <w:ind w:left="284" w:right="180" w:hanging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</w:p>
    <w:p w:rsidR="00F72A99" w:rsidRPr="00157698" w:rsidRDefault="00157698" w:rsidP="00157698">
      <w:pPr>
        <w:numPr>
          <w:ilvl w:val="0"/>
          <w:numId w:val="1"/>
        </w:numPr>
        <w:tabs>
          <w:tab w:val="clear" w:pos="720"/>
        </w:tabs>
        <w:ind w:left="284" w:right="180" w:hanging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формирование и хранение электронного портфолио обучающегося, в том числе выполненных им работ и результатов выполнения работ;</w:t>
      </w:r>
    </w:p>
    <w:p w:rsidR="00F72A99" w:rsidRPr="00157698" w:rsidRDefault="00157698" w:rsidP="00157698">
      <w:pPr>
        <w:numPr>
          <w:ilvl w:val="0"/>
          <w:numId w:val="1"/>
        </w:numPr>
        <w:tabs>
          <w:tab w:val="clear" w:pos="720"/>
        </w:tabs>
        <w:ind w:left="284" w:right="180" w:hanging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фиксацию и хранение информации о ходе образовательного процесса, результатов промежуточной аттестации и результатов освоения образовательных программ;</w:t>
      </w:r>
    </w:p>
    <w:p w:rsidR="00F72A99" w:rsidRPr="00157698" w:rsidRDefault="00157698" w:rsidP="00157698">
      <w:pPr>
        <w:numPr>
          <w:ilvl w:val="0"/>
          <w:numId w:val="1"/>
        </w:numPr>
        <w:tabs>
          <w:tab w:val="clear" w:pos="720"/>
        </w:tabs>
        <w:ind w:left="284" w:right="180" w:hanging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72A99" w:rsidRPr="00157698" w:rsidRDefault="00157698" w:rsidP="00157698">
      <w:pPr>
        <w:numPr>
          <w:ilvl w:val="0"/>
          <w:numId w:val="1"/>
        </w:numPr>
        <w:tabs>
          <w:tab w:val="clear" w:pos="720"/>
        </w:tabs>
        <w:ind w:left="284" w:right="180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взаимодействие между участниками образовательного процесса, в том числе посредством сети Интернет.</w:t>
      </w:r>
    </w:p>
    <w:p w:rsidR="00F72A99" w:rsidRPr="00157698" w:rsidRDefault="001576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 Структура ЭИОС школы состоит из основных и вариативных составных элементов.</w:t>
      </w:r>
    </w:p>
    <w:p w:rsidR="00F72A99" w:rsidRPr="00157698" w:rsidRDefault="001576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2.4. Основными составными элементами ЭИОС школы являются: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2.4.1.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Официальный сайт школы </w:t>
      </w:r>
      <w:r w:rsidRPr="007D346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hyperlink r:id="rId5" w:history="1">
        <w:r w:rsidR="007D3468" w:rsidRPr="007D3468">
          <w:rPr>
            <w:rStyle w:val="a3"/>
            <w:rFonts w:hAnsi="Times New Roman" w:cs="Times New Roman"/>
            <w:sz w:val="24"/>
            <w:szCs w:val="24"/>
            <w:lang w:val="ru-RU"/>
          </w:rPr>
          <w:t>https://school12.most</w:t>
        </w:r>
        <w:r w:rsidR="007D3468" w:rsidRPr="007D3468">
          <w:rPr>
            <w:rStyle w:val="a3"/>
            <w:rFonts w:hAnsi="Times New Roman" w:cs="Times New Roman"/>
            <w:sz w:val="24"/>
            <w:szCs w:val="24"/>
          </w:rPr>
          <w:t>obr</w:t>
        </w:r>
        <w:r w:rsidR="007D3468" w:rsidRPr="007D3468">
          <w:rPr>
            <w:rStyle w:val="a3"/>
            <w:rFonts w:hAnsi="Times New Roman" w:cs="Times New Roman"/>
            <w:sz w:val="24"/>
            <w:szCs w:val="24"/>
            <w:lang w:val="ru-RU"/>
          </w:rPr>
          <w:t>.ru/</w:t>
        </w:r>
      </w:hyperlink>
      <w:proofErr w:type="gramStart"/>
      <w:r w:rsidRPr="007D3468">
        <w:rPr>
          <w:rFonts w:hAnsi="Times New Roman" w:cs="Times New Roman"/>
          <w:color w:val="000000"/>
          <w:sz w:val="24"/>
          <w:szCs w:val="24"/>
          <w:lang w:val="ru-RU"/>
        </w:rPr>
        <w:t xml:space="preserve"> )</w:t>
      </w:r>
      <w:proofErr w:type="gramEnd"/>
      <w:r w:rsidRPr="007D346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 который обеспечивает доступ пользователей к информационным блокам, документам и материалам, предусмотренным для размещения законодательством Российской Федерации, нормативными документами региональных и муниципальных органов власти, а также локальными актами школы.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2.4.2.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Федеральная государственная информационная система «Моя школа» (</w:t>
      </w:r>
      <w:hyperlink r:id="rId6" w:history="1">
        <w:r w:rsidRPr="007D3468">
          <w:rPr>
            <w:rStyle w:val="a3"/>
            <w:rFonts w:hAnsi="Times New Roman" w:cs="Times New Roman"/>
            <w:sz w:val="24"/>
            <w:szCs w:val="24"/>
          </w:rPr>
          <w:t>https</w:t>
        </w:r>
        <w:r w:rsidRPr="007D3468">
          <w:rPr>
            <w:rStyle w:val="a3"/>
            <w:rFonts w:hAnsi="Times New Roman" w:cs="Times New Roman"/>
            <w:sz w:val="24"/>
            <w:szCs w:val="24"/>
            <w:lang w:val="ru-RU"/>
          </w:rPr>
          <w:t>://</w:t>
        </w:r>
        <w:proofErr w:type="spellStart"/>
        <w:r w:rsidRPr="007D3468">
          <w:rPr>
            <w:rStyle w:val="a3"/>
            <w:rFonts w:hAnsi="Times New Roman" w:cs="Times New Roman"/>
            <w:sz w:val="24"/>
            <w:szCs w:val="24"/>
          </w:rPr>
          <w:t>myschool</w:t>
        </w:r>
        <w:proofErr w:type="spellEnd"/>
        <w:r w:rsidRPr="007D3468">
          <w:rPr>
            <w:rStyle w:val="a3"/>
            <w:rFonts w:hAnsi="Times New Roman" w:cs="Times New Roman"/>
            <w:sz w:val="24"/>
            <w:szCs w:val="24"/>
            <w:lang w:val="ru-RU"/>
          </w:rPr>
          <w:t>.</w:t>
        </w:r>
        <w:proofErr w:type="spellStart"/>
        <w:r w:rsidRPr="007D3468">
          <w:rPr>
            <w:rStyle w:val="a3"/>
            <w:rFonts w:hAnsi="Times New Roman" w:cs="Times New Roman"/>
            <w:sz w:val="24"/>
            <w:szCs w:val="24"/>
          </w:rPr>
          <w:t>edu</w:t>
        </w:r>
        <w:proofErr w:type="spellEnd"/>
        <w:r w:rsidRPr="007D3468">
          <w:rPr>
            <w:rStyle w:val="a3"/>
            <w:rFonts w:hAnsi="Times New Roman" w:cs="Times New Roman"/>
            <w:sz w:val="24"/>
            <w:szCs w:val="24"/>
            <w:lang w:val="ru-RU"/>
          </w:rPr>
          <w:t>.</w:t>
        </w:r>
        <w:proofErr w:type="spellStart"/>
        <w:r w:rsidRPr="007D3468">
          <w:rPr>
            <w:rStyle w:val="a3"/>
            <w:rFonts w:hAnsi="Times New Roman" w:cs="Times New Roman"/>
            <w:sz w:val="24"/>
            <w:szCs w:val="24"/>
          </w:rPr>
          <w:t>ru</w:t>
        </w:r>
        <w:proofErr w:type="spellEnd"/>
        <w:r w:rsidRPr="007D3468">
          <w:rPr>
            <w:rStyle w:val="a3"/>
            <w:rFonts w:hAnsi="Times New Roman" w:cs="Times New Roman"/>
            <w:sz w:val="24"/>
            <w:szCs w:val="24"/>
            <w:lang w:val="ru-RU"/>
          </w:rPr>
          <w:t>/</w:t>
        </w:r>
      </w:hyperlink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proofErr w:type="gramEnd"/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, обеспечивающая работу с сервисом электронных журналов, с библиотекой цифрового образовательного контента, с презентациями, текстовыми документами, документами, дающая возможность создания посредством иных информационных систем персональных и групповых онлайн-коммуникаций пользователей, включая чаты и видеоконференции, а также обеспечивающая реализацию иных функций, установленных Правительством РФ.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2.4.3.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АИС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«Сетевой город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» (</w:t>
      </w:r>
      <w:hyperlink r:id="rId7" w:history="1">
        <w:r w:rsidRPr="001331D3">
          <w:rPr>
            <w:rStyle w:val="a3"/>
            <w:rFonts w:hAnsi="Times New Roman" w:cs="Times New Roman"/>
            <w:sz w:val="24"/>
            <w:szCs w:val="24"/>
            <w:lang w:val="ru-RU"/>
          </w:rPr>
          <w:t>https://sgo.rso23.ru/</w:t>
        </w:r>
      </w:hyperlink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), дающая возможность обеспечивать автоматизированное ведение школьной документации, включая классные журналы, учебные планы,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педагогов.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2.4.4.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Цифровая библиотека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hyperlink r:id="rId8" w:history="1">
        <w:r w:rsidRPr="007D3468">
          <w:rPr>
            <w:rStyle w:val="a3"/>
            <w:rFonts w:hAnsi="Times New Roman" w:cs="Times New Roman"/>
            <w:sz w:val="24"/>
            <w:szCs w:val="24"/>
            <w:lang w:val="ru-RU"/>
          </w:rPr>
          <w:t>https://lib.myschool.edu.ru/market</w:t>
        </w:r>
      </w:hyperlink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)</w:t>
      </w:r>
      <w:proofErr w:type="gramEnd"/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, обеспечивающая доступ к профессиональным базам данных, информационным справочным и поисковым системам, а также иным информационным ресурсам.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2.5. Вариативные элементы ЭИОС школы создаются по желанию. В вариативные элементы ЭИОС входят:</w:t>
      </w:r>
    </w:p>
    <w:p w:rsidR="00F72A99" w:rsidRPr="00157698" w:rsidRDefault="00157698" w:rsidP="0015769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блоги, форумы школы и педагогических работников;</w:t>
      </w:r>
    </w:p>
    <w:p w:rsidR="00F72A99" w:rsidRDefault="00157698" w:rsidP="0015769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почта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72A99" w:rsidRDefault="00157698" w:rsidP="00157698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родительские чаты в мессенджерах.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В структуру ЭИОС школы могут вноситься изменения (добавление и/или исключение элемента из состава ЭИОС). Любые изменения в структуре ЭИОС действуют с момента вступления в силу изменений в настоящее Положение.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2.7. Сведения о структуре ЭИОС, порядок доступа к ее элементам размещаются на официальном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сайте и информационных стендах 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F72A99" w:rsidRPr="00157698" w:rsidRDefault="001576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Функционирование и информационное наполнение ЭИОС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3.1. Функционирование ЭИОС обеспечивается соответствующими средствами ИКТ и квалифицированными должностными лицами школы. Условия для функционирования ЭИОС школы могут быть обеспечены ресурсами сторонних организаций полностью или частично.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3.2. Функционирование ЭИОС школы осуществляется в соответствии с законодательством Российской Федерации.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3.3. Информационное наполнение ЭИОС определяется потребностями пользователей и осуществляется объединенными усилиями педагогических работников, работников библиотеки, администрации и иных ответственных должностных лиц, структурных подразделений школы и организаций, привлеченных к осуществлению функционированию ЭИОС школы.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3.4. В случаях временного прекращения работы структурного элемента ЭИОС в связи с проведением технических работ ответственные за функционирование ЭИОС должностные лица заблаговременно оповещают об этом пользователей через открытые информационные источники.</w:t>
      </w:r>
    </w:p>
    <w:p w:rsidR="00F72A99" w:rsidRPr="00157698" w:rsidRDefault="00F72A9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2A99" w:rsidRPr="00157698" w:rsidRDefault="001576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доступа к ЭИОС, права и ответственность пользователей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4.1. По правам доступа пользователи ЭИОС школы делятся на две основные группы:</w:t>
      </w:r>
    </w:p>
    <w:p w:rsidR="00F72A99" w:rsidRDefault="00157698" w:rsidP="0015769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авторизованные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пользователи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72A99" w:rsidRDefault="00157698" w:rsidP="00157698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неавторизованные пользователи.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4.2. Права доступа пользователя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4.3. Уровень закрытости информации и уровень доступа пользователя устанавливается исходя из статуса пользователя и занимаемой должности (директор, заместитель директора, учитель, обучающийся и т. п.).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Обучающиеся обеспечиваются в течение всего периода обучения индивидуальным авторизированным доступом ко всем элементам ЭИОС, которые обеспечивают освоение обучающимися образовательных программ в полном объеме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независимо от их мест нахождения, в которой имеется доступ к сети Интернет, как на территории школы, так и за ее пределами.</w:t>
      </w:r>
    </w:p>
    <w:p w:rsidR="00F72A99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4.4. Элементы ЭИОС школы могут иметь отдельного администратора, который определяет уровень доступа.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Администратор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72A99" w:rsidRPr="00157698" w:rsidRDefault="00157698" w:rsidP="0015769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осуществляет подтверждение регистрации пользователей через формирование индивидуального авторизированного доступа (логина и пароля);</w:t>
      </w:r>
    </w:p>
    <w:p w:rsidR="00F72A99" w:rsidRPr="00157698" w:rsidRDefault="00157698" w:rsidP="0015769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за конфиденциальность регистрационных данных пользователя, целостность и доступность элемента (его части) ЭИОС школы;</w:t>
      </w:r>
    </w:p>
    <w:p w:rsidR="00F72A99" w:rsidRPr="00157698" w:rsidRDefault="00157698" w:rsidP="0015769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знакомит пользователей с правилами допуска к работе в ЭИОС;</w:t>
      </w:r>
    </w:p>
    <w:p w:rsidR="00F72A99" w:rsidRPr="00157698" w:rsidRDefault="00157698" w:rsidP="0015769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обеспечивает подписание пользователем согласия на обработку персональных данных;</w:t>
      </w:r>
    </w:p>
    <w:p w:rsidR="00F72A99" w:rsidRPr="00157698" w:rsidRDefault="00157698" w:rsidP="0015769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обеспечивает подписание работниками школы соглашения о неразглашении персональных данных и наделении их полномочиями по работе в ЭИОС;</w:t>
      </w:r>
    </w:p>
    <w:p w:rsidR="00F72A99" w:rsidRPr="00157698" w:rsidRDefault="00157698" w:rsidP="0015769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доводит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до сведения пользователей ЭИОС информацию об изменениях ЭИОС, ее элемента (его части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72A99" w:rsidRPr="00157698" w:rsidRDefault="001576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4.5. Каждый пользователь имеет право на получение информации о порядке получения доступа к ЭИОС школы, а также учебно-методической, технической поддержки при работе с ЭИОС.</w:t>
      </w:r>
    </w:p>
    <w:p w:rsidR="00F72A99" w:rsidRPr="00157698" w:rsidRDefault="001576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4.6. Пользователи обязаны использовать ресурсы ЭИОС школы с соблюдением авторских прав, не воспроизводить полностью или частично информацию ограниченного доступа, а также информацию, запрещенную к распространению в Российской Федерации.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4.7. Пользователи несут ответственность за умышленное использование элементов ЭИОС в противоправных целях:</w:t>
      </w:r>
    </w:p>
    <w:p w:rsidR="00F72A99" w:rsidRDefault="00157698" w:rsidP="0015769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модификации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кражи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72A99" w:rsidRPr="00157698" w:rsidRDefault="00157698" w:rsidP="0015769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 материалов, оскорбляющих человеческое достоинство и общественную нравственность, а также запрещенных в Российской Федерации;</w:t>
      </w:r>
    </w:p>
    <w:p w:rsidR="00F72A99" w:rsidRPr="00157698" w:rsidRDefault="00157698" w:rsidP="0015769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пропаганды насилия, разжигания расовой или национальной вражды;</w:t>
      </w:r>
    </w:p>
    <w:p w:rsidR="00F72A99" w:rsidRPr="00157698" w:rsidRDefault="00157698" w:rsidP="0015769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осуществления рассылки обманных, беспокоящих или угрожающих сообщений;</w:t>
      </w:r>
    </w:p>
    <w:p w:rsidR="00F72A99" w:rsidRPr="00157698" w:rsidRDefault="00157698" w:rsidP="00157698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любого рода коммерческой деятельности и других несанкционированных действий.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4.8. С целью обеспечения безопасности ЭИОС и персональных данных участников ЭИОС пользователи ЭИОС, получившие учетные данные для авторизованного доступа в ЭИОС, обязаны хранить их в тайне, не разглашать, не передавать их иным лицам.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4.9. Пользователи ЭИОС обязаны немедленно уведомить администратора ЭИОС или администрацию школы об утрате личного логина и пароля к ЭИОС, любом случае несанкционированного доступа и/или о любом нарушении безопасности ЭИОС или ее отдельных элементов.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4.10. Школа и администратор вправе в случае несоблюдения пользователем требований Положения ограничить доступ данного пользователя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ЭИОС или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отдельным элементам.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4.11. За нарушение Положения в части действия пунктов 4.6–4.9 пользователи ЭИОС могут быть привлечены к дисциплинарной и иным видам ответственности в соответствии с действующим законодательством Российской Федерации.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авторизированный доступ пользователя блокируется в течение трех рабочих дней, в случае завершения обучения, отчисления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обучающегося до истечения срока обучения или увольнения сотрудника.</w:t>
      </w:r>
    </w:p>
    <w:p w:rsidR="00F72A99" w:rsidRPr="00157698" w:rsidRDefault="00F72A99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2A99" w:rsidRPr="00157698" w:rsidRDefault="00157698" w:rsidP="001576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Заключительные положения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5.1. Вопросы, не урегулированные настоящим Положением, регулируются в соответствии с действующим законодательством РФ, уставом и локальными актами школы.</w:t>
      </w:r>
    </w:p>
    <w:p w:rsidR="00F72A99" w:rsidRPr="00157698" w:rsidRDefault="00F72A9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72A99" w:rsidRPr="00157698" w:rsidSect="00157698">
      <w:pgSz w:w="11907" w:h="16839"/>
      <w:pgMar w:top="709" w:right="567" w:bottom="28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F0A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449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819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2E24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492E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A05CE"/>
    <w:rsid w:val="00157698"/>
    <w:rsid w:val="002D33B1"/>
    <w:rsid w:val="002D3591"/>
    <w:rsid w:val="003514A0"/>
    <w:rsid w:val="004F7E17"/>
    <w:rsid w:val="005A05CE"/>
    <w:rsid w:val="005E3F56"/>
    <w:rsid w:val="00653AF6"/>
    <w:rsid w:val="006F3B12"/>
    <w:rsid w:val="007D3468"/>
    <w:rsid w:val="007D73ED"/>
    <w:rsid w:val="009947DB"/>
    <w:rsid w:val="009F02C8"/>
    <w:rsid w:val="00B73A5A"/>
    <w:rsid w:val="00C02E94"/>
    <w:rsid w:val="00E438A1"/>
    <w:rsid w:val="00F01E19"/>
    <w:rsid w:val="00F7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576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576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myschool.edu.ru/mark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go.rso2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school.edu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school12.mostob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5</dc:creator>
  <dc:description>Подготовлено экспертами Актион-МЦФЭР</dc:description>
  <cp:lastModifiedBy>СОШ 12</cp:lastModifiedBy>
  <cp:revision>5</cp:revision>
  <cp:lastPrinted>2023-09-20T11:15:00Z</cp:lastPrinted>
  <dcterms:created xsi:type="dcterms:W3CDTF">2023-09-20T13:38:00Z</dcterms:created>
  <dcterms:modified xsi:type="dcterms:W3CDTF">2023-09-22T11:43:00Z</dcterms:modified>
</cp:coreProperties>
</file>