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F8" w:rsidRPr="001D74FE" w:rsidRDefault="001E69F8" w:rsidP="001E69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1D74FE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Аналитическая справка</w:t>
      </w:r>
    </w:p>
    <w:p w:rsidR="001E69F8" w:rsidRPr="001D74FE" w:rsidRDefault="001E69F8" w:rsidP="001E69F8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1D74FE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по результатам </w:t>
      </w:r>
      <w:r w:rsidRPr="001D74FE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Всероссийских проверочных работ,</w:t>
      </w:r>
    </w:p>
    <w:p w:rsidR="001E69F8" w:rsidRPr="001D74FE" w:rsidRDefault="001E69F8" w:rsidP="001E69F8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proofErr w:type="gramStart"/>
      <w:r w:rsidRPr="001D74FE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проведенных</w:t>
      </w:r>
      <w:proofErr w:type="gramEnd"/>
      <w:r w:rsidRPr="001D74FE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с 15 сентября по 12 октября 2020 года</w:t>
      </w:r>
      <w:r w:rsidR="001D74FE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,</w:t>
      </w:r>
    </w:p>
    <w:p w:rsidR="001E69F8" w:rsidRPr="001D74FE" w:rsidRDefault="001E69F8" w:rsidP="001E69F8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1D74FE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в МБОУ СОШ № 12 станицы Костромской</w:t>
      </w:r>
    </w:p>
    <w:p w:rsidR="001E69F8" w:rsidRPr="001D74FE" w:rsidRDefault="001E69F8" w:rsidP="001E6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p w:rsidR="001E69F8" w:rsidRPr="001D74FE" w:rsidRDefault="001E69F8" w:rsidP="001E69F8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1E69F8" w:rsidRPr="001D74FE" w:rsidRDefault="001E69F8" w:rsidP="001E6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proofErr w:type="gramStart"/>
      <w:r w:rsidRPr="001D74F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В целях обеспечения мониторинга качества образования в </w:t>
      </w:r>
      <w:r w:rsidRPr="001D74F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МБОУ СОШ № 12 станицы Костромской</w:t>
      </w:r>
      <w:r w:rsidRPr="001D74F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 руководствуясь приказом № 567  Министерства службы по надзору в сфере образования и науки (</w:t>
      </w:r>
      <w:proofErr w:type="spellStart"/>
      <w:r w:rsidRPr="001D74F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Рособрнадзор</w:t>
      </w:r>
      <w:proofErr w:type="spellEnd"/>
      <w:r w:rsidRPr="001D74F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) от 06.05.2020 года  и Письмом №14-12 Министерства службы по надзору в сфере образования и науки (</w:t>
      </w:r>
      <w:proofErr w:type="spellStart"/>
      <w:r w:rsidRPr="001D74F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Рособрнадзор</w:t>
      </w:r>
      <w:proofErr w:type="spellEnd"/>
      <w:r w:rsidRPr="001D74F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) от 22.05.2020 года</w:t>
      </w:r>
      <w:r w:rsidR="001D74F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</w:t>
      </w:r>
      <w:r w:rsidRPr="001D74F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с 15 сентября по 12 октября 2020-2021 учебного года были организованы и проведены Всероссийские проверочные работы</w:t>
      </w:r>
      <w:proofErr w:type="gramEnd"/>
      <w:r w:rsidRPr="001D74F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(далее ВПР) в 5,6,7,8,9- х  классах.</w:t>
      </w:r>
    </w:p>
    <w:p w:rsidR="001E69F8" w:rsidRPr="001D74FE" w:rsidRDefault="001E69F8" w:rsidP="001E69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74FE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Цель проведения ВПР</w:t>
      </w:r>
      <w:r w:rsidRPr="001D74F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: </w:t>
      </w:r>
    </w:p>
    <w:p w:rsidR="001E69F8" w:rsidRPr="001D74FE" w:rsidRDefault="001E69F8" w:rsidP="001E69F8">
      <w:pPr>
        <w:pStyle w:val="20"/>
        <w:shd w:val="clear" w:color="auto" w:fill="auto"/>
        <w:spacing w:before="0" w:line="240" w:lineRule="auto"/>
        <w:ind w:firstLine="740"/>
        <w:rPr>
          <w:color w:val="262626" w:themeColor="text1" w:themeTint="D9"/>
        </w:rPr>
      </w:pPr>
      <w:r w:rsidRPr="001D74FE">
        <w:rPr>
          <w:color w:val="262626" w:themeColor="text1" w:themeTint="D9"/>
        </w:rPr>
        <w:t>- осуществления входного мониторинга качества образования, в том числе</w:t>
      </w:r>
    </w:p>
    <w:p w:rsidR="001E69F8" w:rsidRPr="001D74FE" w:rsidRDefault="001E69F8" w:rsidP="001E69F8">
      <w:pPr>
        <w:pStyle w:val="20"/>
        <w:shd w:val="clear" w:color="auto" w:fill="auto"/>
        <w:spacing w:before="0" w:line="240" w:lineRule="auto"/>
        <w:rPr>
          <w:color w:val="262626" w:themeColor="text1" w:themeTint="D9"/>
        </w:rPr>
      </w:pPr>
      <w:r w:rsidRPr="001D74FE">
        <w:rPr>
          <w:color w:val="262626" w:themeColor="text1" w:themeTint="D9"/>
        </w:rPr>
        <w:t xml:space="preserve">мониторинга уровня подготовки </w:t>
      </w:r>
      <w:proofErr w:type="gramStart"/>
      <w:r w:rsidRPr="001D74FE">
        <w:rPr>
          <w:color w:val="262626" w:themeColor="text1" w:themeTint="D9"/>
        </w:rPr>
        <w:t>обучающихся</w:t>
      </w:r>
      <w:proofErr w:type="gramEnd"/>
      <w:r w:rsidRPr="001D74FE">
        <w:rPr>
          <w:color w:val="262626" w:themeColor="text1" w:themeTint="D9"/>
        </w:rPr>
        <w:t xml:space="preserve"> в соответствии с федеральными государственными образовательными стандартами начального общего и основного общего образования;</w:t>
      </w:r>
    </w:p>
    <w:p w:rsidR="001E69F8" w:rsidRPr="001D74FE" w:rsidRDefault="001E69F8" w:rsidP="001E69F8">
      <w:pPr>
        <w:pStyle w:val="20"/>
        <w:shd w:val="clear" w:color="auto" w:fill="auto"/>
        <w:spacing w:before="0" w:line="240" w:lineRule="auto"/>
        <w:ind w:firstLine="740"/>
        <w:rPr>
          <w:color w:val="262626" w:themeColor="text1" w:themeTint="D9"/>
        </w:rPr>
      </w:pPr>
      <w:r w:rsidRPr="001D74FE">
        <w:rPr>
          <w:color w:val="262626" w:themeColor="text1" w:themeTint="D9"/>
        </w:rPr>
        <w:t>-</w:t>
      </w:r>
      <w:r w:rsidR="001D74FE">
        <w:rPr>
          <w:color w:val="262626" w:themeColor="text1" w:themeTint="D9"/>
        </w:rPr>
        <w:t xml:space="preserve"> </w:t>
      </w:r>
      <w:r w:rsidRPr="001D74FE">
        <w:rPr>
          <w:color w:val="262626" w:themeColor="text1" w:themeTint="D9"/>
        </w:rPr>
        <w:t>совершенствования преподавания учебных предметов и повышения качества образования в образовательных организациях;</w:t>
      </w:r>
    </w:p>
    <w:p w:rsidR="001E69F8" w:rsidRPr="001D74FE" w:rsidRDefault="001E69F8" w:rsidP="001E69F8">
      <w:pPr>
        <w:pStyle w:val="20"/>
        <w:shd w:val="clear" w:color="auto" w:fill="auto"/>
        <w:spacing w:before="0" w:line="240" w:lineRule="auto"/>
        <w:ind w:firstLine="740"/>
        <w:rPr>
          <w:color w:val="262626" w:themeColor="text1" w:themeTint="D9"/>
        </w:rPr>
      </w:pPr>
      <w:r w:rsidRPr="001D74FE">
        <w:rPr>
          <w:color w:val="262626" w:themeColor="text1" w:themeTint="D9"/>
        </w:rPr>
        <w:t>- корректировка организации образовательного процесса по учебным предметам на 2020/2021 учебный год.</w:t>
      </w:r>
    </w:p>
    <w:p w:rsidR="001E69F8" w:rsidRPr="001D74FE" w:rsidRDefault="001E69F8" w:rsidP="001E69F8">
      <w:pPr>
        <w:pStyle w:val="20"/>
        <w:shd w:val="clear" w:color="auto" w:fill="auto"/>
        <w:spacing w:before="0" w:line="240" w:lineRule="auto"/>
        <w:ind w:firstLine="740"/>
        <w:rPr>
          <w:b/>
          <w:color w:val="262626" w:themeColor="text1" w:themeTint="D9"/>
        </w:rPr>
      </w:pPr>
    </w:p>
    <w:p w:rsidR="001E69F8" w:rsidRPr="001D74FE" w:rsidRDefault="001E69F8" w:rsidP="001E69F8">
      <w:pPr>
        <w:pStyle w:val="20"/>
        <w:shd w:val="clear" w:color="auto" w:fill="auto"/>
        <w:spacing w:before="0" w:line="240" w:lineRule="auto"/>
        <w:ind w:firstLine="740"/>
        <w:rPr>
          <w:b/>
          <w:color w:val="262626" w:themeColor="text1" w:themeTint="D9"/>
        </w:rPr>
      </w:pPr>
      <w:r w:rsidRPr="001D74FE">
        <w:rPr>
          <w:b/>
          <w:color w:val="262626" w:themeColor="text1" w:themeTint="D9"/>
        </w:rPr>
        <w:t>Перечень учебных предметов соответствовал учебным предметам по программам 2019/2020 учебного года:</w:t>
      </w:r>
    </w:p>
    <w:p w:rsidR="001E69F8" w:rsidRPr="001D74FE" w:rsidRDefault="001E69F8" w:rsidP="001E69F8">
      <w:pPr>
        <w:pStyle w:val="20"/>
        <w:shd w:val="clear" w:color="auto" w:fill="auto"/>
        <w:spacing w:before="0" w:line="240" w:lineRule="auto"/>
        <w:ind w:firstLine="740"/>
        <w:rPr>
          <w:b/>
          <w:color w:val="262626" w:themeColor="text1" w:themeTint="D9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7"/>
        <w:gridCol w:w="2037"/>
        <w:gridCol w:w="2038"/>
        <w:gridCol w:w="2038"/>
        <w:gridCol w:w="2038"/>
      </w:tblGrid>
      <w:tr w:rsidR="001E69F8" w:rsidRPr="001D74FE" w:rsidTr="001E69F8">
        <w:tc>
          <w:tcPr>
            <w:tcW w:w="2037" w:type="dxa"/>
          </w:tcPr>
          <w:p w:rsidR="001E69F8" w:rsidRPr="001D74FE" w:rsidRDefault="001E69F8" w:rsidP="001E69F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1D74FE">
              <w:rPr>
                <w:b/>
                <w:color w:val="262626" w:themeColor="text1" w:themeTint="D9"/>
                <w:sz w:val="24"/>
                <w:szCs w:val="24"/>
              </w:rPr>
              <w:t>5 класс</w:t>
            </w:r>
          </w:p>
          <w:p w:rsidR="001E69F8" w:rsidRPr="001D74FE" w:rsidRDefault="001E69F8" w:rsidP="001E69F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37" w:type="dxa"/>
          </w:tcPr>
          <w:p w:rsidR="001E69F8" w:rsidRPr="001D74FE" w:rsidRDefault="001E69F8" w:rsidP="001E69F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1D74FE">
              <w:rPr>
                <w:b/>
                <w:color w:val="262626" w:themeColor="text1" w:themeTint="D9"/>
                <w:sz w:val="24"/>
                <w:szCs w:val="24"/>
              </w:rPr>
              <w:t>6 класс</w:t>
            </w:r>
          </w:p>
        </w:tc>
        <w:tc>
          <w:tcPr>
            <w:tcW w:w="2038" w:type="dxa"/>
          </w:tcPr>
          <w:p w:rsidR="001E69F8" w:rsidRPr="001D74FE" w:rsidRDefault="001E69F8" w:rsidP="001E69F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1D74FE">
              <w:rPr>
                <w:b/>
                <w:color w:val="262626" w:themeColor="text1" w:themeTint="D9"/>
                <w:sz w:val="24"/>
                <w:szCs w:val="24"/>
              </w:rPr>
              <w:t>7 класс</w:t>
            </w:r>
          </w:p>
        </w:tc>
        <w:tc>
          <w:tcPr>
            <w:tcW w:w="2038" w:type="dxa"/>
          </w:tcPr>
          <w:p w:rsidR="001E69F8" w:rsidRPr="001D74FE" w:rsidRDefault="001E69F8" w:rsidP="001E69F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1D74FE">
              <w:rPr>
                <w:b/>
                <w:color w:val="262626" w:themeColor="text1" w:themeTint="D9"/>
                <w:sz w:val="24"/>
                <w:szCs w:val="24"/>
              </w:rPr>
              <w:t>8 класс</w:t>
            </w:r>
          </w:p>
        </w:tc>
        <w:tc>
          <w:tcPr>
            <w:tcW w:w="2038" w:type="dxa"/>
          </w:tcPr>
          <w:p w:rsidR="001E69F8" w:rsidRPr="001D74FE" w:rsidRDefault="001E69F8" w:rsidP="001E69F8">
            <w:pPr>
              <w:pStyle w:val="20"/>
              <w:numPr>
                <w:ilvl w:val="0"/>
                <w:numId w:val="32"/>
              </w:numPr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1D74FE">
              <w:rPr>
                <w:b/>
                <w:color w:val="262626" w:themeColor="text1" w:themeTint="D9"/>
                <w:sz w:val="24"/>
                <w:szCs w:val="24"/>
              </w:rPr>
              <w:t>класс</w:t>
            </w:r>
          </w:p>
        </w:tc>
      </w:tr>
      <w:tr w:rsidR="001E69F8" w:rsidRPr="001D74FE" w:rsidTr="001E69F8">
        <w:tc>
          <w:tcPr>
            <w:tcW w:w="2037" w:type="dxa"/>
          </w:tcPr>
          <w:p w:rsidR="001E69F8" w:rsidRPr="001D74FE" w:rsidRDefault="001E69F8" w:rsidP="001E69F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037" w:type="dxa"/>
          </w:tcPr>
          <w:p w:rsidR="001E69F8" w:rsidRPr="001D74FE" w:rsidRDefault="001E69F8" w:rsidP="001E69F8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038" w:type="dxa"/>
          </w:tcPr>
          <w:p w:rsidR="001E69F8" w:rsidRPr="001D74FE" w:rsidRDefault="001E69F8" w:rsidP="001E69F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038" w:type="dxa"/>
          </w:tcPr>
          <w:p w:rsidR="001E69F8" w:rsidRPr="001D74FE" w:rsidRDefault="001E69F8" w:rsidP="001E69F8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038" w:type="dxa"/>
          </w:tcPr>
          <w:p w:rsidR="001E69F8" w:rsidRPr="001D74FE" w:rsidRDefault="001E69F8" w:rsidP="001E69F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Русский язык</w:t>
            </w:r>
          </w:p>
        </w:tc>
      </w:tr>
      <w:tr w:rsidR="001E69F8" w:rsidRPr="001D74FE" w:rsidTr="001E69F8">
        <w:tc>
          <w:tcPr>
            <w:tcW w:w="2037" w:type="dxa"/>
          </w:tcPr>
          <w:p w:rsidR="001E69F8" w:rsidRPr="001D74FE" w:rsidRDefault="001E69F8" w:rsidP="001E69F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1D74FE">
              <w:rPr>
                <w:color w:val="262626" w:themeColor="text1" w:themeTint="D9"/>
                <w:sz w:val="24"/>
                <w:szCs w:val="24"/>
              </w:rPr>
              <w:t>Математика</w:t>
            </w:r>
          </w:p>
        </w:tc>
        <w:tc>
          <w:tcPr>
            <w:tcW w:w="2037" w:type="dxa"/>
          </w:tcPr>
          <w:p w:rsidR="001E69F8" w:rsidRPr="001D74FE" w:rsidRDefault="001E69F8" w:rsidP="001E69F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1D74FE">
              <w:rPr>
                <w:color w:val="262626" w:themeColor="text1" w:themeTint="D9"/>
                <w:sz w:val="24"/>
                <w:szCs w:val="24"/>
              </w:rPr>
              <w:t>Математика</w:t>
            </w:r>
          </w:p>
        </w:tc>
        <w:tc>
          <w:tcPr>
            <w:tcW w:w="2038" w:type="dxa"/>
          </w:tcPr>
          <w:p w:rsidR="001E69F8" w:rsidRPr="001D74FE" w:rsidRDefault="001E69F8" w:rsidP="001E69F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1D74FE">
              <w:rPr>
                <w:color w:val="262626" w:themeColor="text1" w:themeTint="D9"/>
                <w:sz w:val="24"/>
                <w:szCs w:val="24"/>
              </w:rPr>
              <w:t>Математика</w:t>
            </w:r>
          </w:p>
        </w:tc>
        <w:tc>
          <w:tcPr>
            <w:tcW w:w="2038" w:type="dxa"/>
          </w:tcPr>
          <w:p w:rsidR="001E69F8" w:rsidRPr="001D74FE" w:rsidRDefault="001E69F8" w:rsidP="001E69F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1D74FE">
              <w:rPr>
                <w:color w:val="262626" w:themeColor="text1" w:themeTint="D9"/>
                <w:sz w:val="24"/>
                <w:szCs w:val="24"/>
              </w:rPr>
              <w:t>Математика</w:t>
            </w:r>
          </w:p>
        </w:tc>
        <w:tc>
          <w:tcPr>
            <w:tcW w:w="2038" w:type="dxa"/>
          </w:tcPr>
          <w:p w:rsidR="001E69F8" w:rsidRPr="001D74FE" w:rsidRDefault="001E69F8" w:rsidP="001E69F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1D74FE">
              <w:rPr>
                <w:color w:val="262626" w:themeColor="text1" w:themeTint="D9"/>
                <w:sz w:val="24"/>
                <w:szCs w:val="24"/>
              </w:rPr>
              <w:t>Математика</w:t>
            </w:r>
          </w:p>
        </w:tc>
      </w:tr>
      <w:tr w:rsidR="001E69F8" w:rsidRPr="001D74FE" w:rsidTr="001E69F8">
        <w:tc>
          <w:tcPr>
            <w:tcW w:w="2037" w:type="dxa"/>
            <w:vMerge w:val="restart"/>
          </w:tcPr>
          <w:p w:rsidR="001E69F8" w:rsidRPr="001D74FE" w:rsidRDefault="001E69F8" w:rsidP="001E69F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1D74FE">
              <w:rPr>
                <w:color w:val="262626" w:themeColor="text1" w:themeTint="D9"/>
                <w:sz w:val="24"/>
                <w:szCs w:val="24"/>
              </w:rPr>
              <w:t>Окружающий мир</w:t>
            </w:r>
          </w:p>
        </w:tc>
        <w:tc>
          <w:tcPr>
            <w:tcW w:w="2037" w:type="dxa"/>
          </w:tcPr>
          <w:p w:rsidR="001E69F8" w:rsidRPr="001D74FE" w:rsidRDefault="001E69F8" w:rsidP="001E69F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1D74FE">
              <w:rPr>
                <w:color w:val="262626" w:themeColor="text1" w:themeTint="D9"/>
                <w:sz w:val="24"/>
                <w:szCs w:val="24"/>
              </w:rPr>
              <w:t>Биология</w:t>
            </w:r>
          </w:p>
        </w:tc>
        <w:tc>
          <w:tcPr>
            <w:tcW w:w="2038" w:type="dxa"/>
          </w:tcPr>
          <w:p w:rsidR="001E69F8" w:rsidRPr="001D74FE" w:rsidRDefault="001E69F8" w:rsidP="001E69F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1D74FE">
              <w:rPr>
                <w:color w:val="262626" w:themeColor="text1" w:themeTint="D9"/>
                <w:sz w:val="24"/>
                <w:szCs w:val="24"/>
              </w:rPr>
              <w:t>Биология</w:t>
            </w:r>
          </w:p>
        </w:tc>
        <w:tc>
          <w:tcPr>
            <w:tcW w:w="2038" w:type="dxa"/>
          </w:tcPr>
          <w:p w:rsidR="001E69F8" w:rsidRPr="001D74FE" w:rsidRDefault="001E69F8" w:rsidP="001E69F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1D74FE">
              <w:rPr>
                <w:color w:val="262626" w:themeColor="text1" w:themeTint="D9"/>
                <w:sz w:val="24"/>
                <w:szCs w:val="24"/>
              </w:rPr>
              <w:t>Биология</w:t>
            </w:r>
          </w:p>
        </w:tc>
        <w:tc>
          <w:tcPr>
            <w:tcW w:w="2038" w:type="dxa"/>
          </w:tcPr>
          <w:p w:rsidR="001E69F8" w:rsidRPr="001D74FE" w:rsidRDefault="001E69F8" w:rsidP="001E69F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1D74FE">
              <w:rPr>
                <w:color w:val="262626" w:themeColor="text1" w:themeTint="D9"/>
                <w:sz w:val="24"/>
                <w:szCs w:val="24"/>
              </w:rPr>
              <w:t>Биология</w:t>
            </w:r>
          </w:p>
        </w:tc>
      </w:tr>
      <w:tr w:rsidR="001E69F8" w:rsidRPr="001D74FE" w:rsidTr="001E69F8">
        <w:tc>
          <w:tcPr>
            <w:tcW w:w="2037" w:type="dxa"/>
            <w:vMerge/>
          </w:tcPr>
          <w:p w:rsidR="001E69F8" w:rsidRPr="001D74FE" w:rsidRDefault="001E69F8" w:rsidP="001E69F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37" w:type="dxa"/>
            <w:vMerge w:val="restart"/>
          </w:tcPr>
          <w:p w:rsidR="001E69F8" w:rsidRPr="001D74FE" w:rsidRDefault="001E69F8" w:rsidP="001E69F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1D74FE">
              <w:rPr>
                <w:color w:val="262626" w:themeColor="text1" w:themeTint="D9"/>
                <w:sz w:val="24"/>
                <w:szCs w:val="24"/>
              </w:rPr>
              <w:t>История</w:t>
            </w:r>
          </w:p>
        </w:tc>
        <w:tc>
          <w:tcPr>
            <w:tcW w:w="2038" w:type="dxa"/>
          </w:tcPr>
          <w:p w:rsidR="001E69F8" w:rsidRPr="001D74FE" w:rsidRDefault="001E69F8" w:rsidP="001E69F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1D74FE">
              <w:rPr>
                <w:color w:val="262626" w:themeColor="text1" w:themeTint="D9"/>
                <w:sz w:val="24"/>
                <w:szCs w:val="24"/>
              </w:rPr>
              <w:t>История</w:t>
            </w:r>
          </w:p>
        </w:tc>
        <w:tc>
          <w:tcPr>
            <w:tcW w:w="2038" w:type="dxa"/>
          </w:tcPr>
          <w:p w:rsidR="001E69F8" w:rsidRPr="001D74FE" w:rsidRDefault="001E69F8" w:rsidP="001E69F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1D74FE">
              <w:rPr>
                <w:color w:val="262626" w:themeColor="text1" w:themeTint="D9"/>
                <w:sz w:val="24"/>
                <w:szCs w:val="24"/>
              </w:rPr>
              <w:t>История</w:t>
            </w:r>
          </w:p>
        </w:tc>
        <w:tc>
          <w:tcPr>
            <w:tcW w:w="2038" w:type="dxa"/>
          </w:tcPr>
          <w:p w:rsidR="001E69F8" w:rsidRPr="001D74FE" w:rsidRDefault="001E69F8" w:rsidP="001E69F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1D74FE">
              <w:rPr>
                <w:color w:val="262626" w:themeColor="text1" w:themeTint="D9"/>
                <w:sz w:val="24"/>
                <w:szCs w:val="24"/>
              </w:rPr>
              <w:t>История</w:t>
            </w:r>
          </w:p>
        </w:tc>
      </w:tr>
      <w:tr w:rsidR="001E69F8" w:rsidRPr="001D74FE" w:rsidTr="001E69F8">
        <w:tc>
          <w:tcPr>
            <w:tcW w:w="2037" w:type="dxa"/>
            <w:vMerge/>
          </w:tcPr>
          <w:p w:rsidR="001E69F8" w:rsidRPr="001D74FE" w:rsidRDefault="001E69F8" w:rsidP="001E69F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1E69F8" w:rsidRPr="001D74FE" w:rsidRDefault="001E69F8" w:rsidP="001E69F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38" w:type="dxa"/>
          </w:tcPr>
          <w:p w:rsidR="001E69F8" w:rsidRPr="001D74FE" w:rsidRDefault="001E69F8" w:rsidP="001E69F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1D74FE">
              <w:rPr>
                <w:color w:val="262626" w:themeColor="text1" w:themeTint="D9"/>
                <w:sz w:val="24"/>
                <w:szCs w:val="24"/>
              </w:rPr>
              <w:t>Обществознание</w:t>
            </w:r>
          </w:p>
        </w:tc>
        <w:tc>
          <w:tcPr>
            <w:tcW w:w="2038" w:type="dxa"/>
          </w:tcPr>
          <w:p w:rsidR="001E69F8" w:rsidRPr="001D74FE" w:rsidRDefault="001E69F8" w:rsidP="001E69F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1D74FE">
              <w:rPr>
                <w:color w:val="262626" w:themeColor="text1" w:themeTint="D9"/>
                <w:sz w:val="24"/>
                <w:szCs w:val="24"/>
              </w:rPr>
              <w:t>Обществознание</w:t>
            </w:r>
          </w:p>
        </w:tc>
        <w:tc>
          <w:tcPr>
            <w:tcW w:w="2038" w:type="dxa"/>
          </w:tcPr>
          <w:p w:rsidR="001E69F8" w:rsidRPr="001D74FE" w:rsidRDefault="001E69F8" w:rsidP="001E69F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1D74FE">
              <w:rPr>
                <w:color w:val="262626" w:themeColor="text1" w:themeTint="D9"/>
                <w:sz w:val="24"/>
                <w:szCs w:val="24"/>
              </w:rPr>
              <w:t>Обществознание</w:t>
            </w:r>
          </w:p>
        </w:tc>
      </w:tr>
      <w:tr w:rsidR="001E69F8" w:rsidRPr="001D74FE" w:rsidTr="001E69F8">
        <w:tc>
          <w:tcPr>
            <w:tcW w:w="2037" w:type="dxa"/>
            <w:vMerge/>
          </w:tcPr>
          <w:p w:rsidR="001E69F8" w:rsidRPr="001D74FE" w:rsidRDefault="001E69F8" w:rsidP="001E69F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1E69F8" w:rsidRPr="001D74FE" w:rsidRDefault="001E69F8" w:rsidP="001E69F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38" w:type="dxa"/>
          </w:tcPr>
          <w:p w:rsidR="001E69F8" w:rsidRPr="001D74FE" w:rsidRDefault="001E69F8" w:rsidP="001E69F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1D74FE">
              <w:rPr>
                <w:color w:val="262626" w:themeColor="text1" w:themeTint="D9"/>
                <w:sz w:val="24"/>
                <w:szCs w:val="24"/>
              </w:rPr>
              <w:t>География</w:t>
            </w:r>
          </w:p>
        </w:tc>
        <w:tc>
          <w:tcPr>
            <w:tcW w:w="2038" w:type="dxa"/>
          </w:tcPr>
          <w:p w:rsidR="001E69F8" w:rsidRPr="001D74FE" w:rsidRDefault="001E69F8" w:rsidP="001E69F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1D74FE">
              <w:rPr>
                <w:color w:val="262626" w:themeColor="text1" w:themeTint="D9"/>
                <w:sz w:val="24"/>
                <w:szCs w:val="24"/>
              </w:rPr>
              <w:t>География</w:t>
            </w:r>
          </w:p>
        </w:tc>
        <w:tc>
          <w:tcPr>
            <w:tcW w:w="2038" w:type="dxa"/>
          </w:tcPr>
          <w:p w:rsidR="001E69F8" w:rsidRPr="001D74FE" w:rsidRDefault="001E69F8" w:rsidP="001E69F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1D74FE">
              <w:rPr>
                <w:color w:val="262626" w:themeColor="text1" w:themeTint="D9"/>
                <w:sz w:val="24"/>
                <w:szCs w:val="24"/>
              </w:rPr>
              <w:t>География</w:t>
            </w:r>
          </w:p>
        </w:tc>
      </w:tr>
      <w:tr w:rsidR="001E69F8" w:rsidRPr="001D74FE" w:rsidTr="001E69F8">
        <w:tc>
          <w:tcPr>
            <w:tcW w:w="2037" w:type="dxa"/>
            <w:vMerge/>
          </w:tcPr>
          <w:p w:rsidR="001E69F8" w:rsidRPr="001D74FE" w:rsidRDefault="001E69F8" w:rsidP="001E69F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1E69F8" w:rsidRPr="001D74FE" w:rsidRDefault="001E69F8" w:rsidP="001E69F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38" w:type="dxa"/>
            <w:vMerge w:val="restart"/>
          </w:tcPr>
          <w:p w:rsidR="001E69F8" w:rsidRPr="001D74FE" w:rsidRDefault="001E69F8" w:rsidP="001E69F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38" w:type="dxa"/>
          </w:tcPr>
          <w:p w:rsidR="001E69F8" w:rsidRPr="001D74FE" w:rsidRDefault="001E69F8" w:rsidP="001E69F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1D74FE">
              <w:rPr>
                <w:color w:val="262626" w:themeColor="text1" w:themeTint="D9"/>
                <w:sz w:val="24"/>
                <w:szCs w:val="24"/>
              </w:rPr>
              <w:t>Физика</w:t>
            </w:r>
          </w:p>
        </w:tc>
        <w:tc>
          <w:tcPr>
            <w:tcW w:w="2038" w:type="dxa"/>
          </w:tcPr>
          <w:p w:rsidR="001E69F8" w:rsidRPr="001D74FE" w:rsidRDefault="001E69F8" w:rsidP="001E69F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1D74FE">
              <w:rPr>
                <w:color w:val="262626" w:themeColor="text1" w:themeTint="D9"/>
                <w:sz w:val="24"/>
                <w:szCs w:val="24"/>
              </w:rPr>
              <w:t>Физика</w:t>
            </w:r>
          </w:p>
        </w:tc>
      </w:tr>
      <w:tr w:rsidR="001E69F8" w:rsidRPr="001D74FE" w:rsidTr="001E69F8">
        <w:tc>
          <w:tcPr>
            <w:tcW w:w="2037" w:type="dxa"/>
            <w:vMerge/>
          </w:tcPr>
          <w:p w:rsidR="001E69F8" w:rsidRPr="001D74FE" w:rsidRDefault="001E69F8" w:rsidP="001E69F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1E69F8" w:rsidRPr="001D74FE" w:rsidRDefault="001E69F8" w:rsidP="001E69F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1E69F8" w:rsidRPr="001D74FE" w:rsidRDefault="001E69F8" w:rsidP="001E69F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38" w:type="dxa"/>
          </w:tcPr>
          <w:p w:rsidR="001E69F8" w:rsidRPr="001D74FE" w:rsidRDefault="001E69F8" w:rsidP="001E69F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1D74FE">
              <w:rPr>
                <w:color w:val="262626" w:themeColor="text1" w:themeTint="D9"/>
                <w:sz w:val="24"/>
                <w:szCs w:val="24"/>
              </w:rPr>
              <w:t>Английский язык</w:t>
            </w:r>
          </w:p>
        </w:tc>
        <w:tc>
          <w:tcPr>
            <w:tcW w:w="2038" w:type="dxa"/>
          </w:tcPr>
          <w:p w:rsidR="001E69F8" w:rsidRPr="001D74FE" w:rsidRDefault="001E69F8" w:rsidP="001E69F8">
            <w:pPr>
              <w:pStyle w:val="20"/>
              <w:shd w:val="clear" w:color="auto" w:fill="auto"/>
              <w:spacing w:before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1D74FE">
              <w:rPr>
                <w:color w:val="262626" w:themeColor="text1" w:themeTint="D9"/>
                <w:sz w:val="24"/>
                <w:szCs w:val="24"/>
              </w:rPr>
              <w:t>Химия</w:t>
            </w:r>
          </w:p>
        </w:tc>
      </w:tr>
    </w:tbl>
    <w:p w:rsidR="001E69F8" w:rsidRPr="001D74FE" w:rsidRDefault="001E69F8" w:rsidP="001E69F8">
      <w:pPr>
        <w:pStyle w:val="20"/>
        <w:shd w:val="clear" w:color="auto" w:fill="auto"/>
        <w:spacing w:before="0" w:line="240" w:lineRule="auto"/>
        <w:ind w:firstLine="740"/>
        <w:rPr>
          <w:b/>
          <w:color w:val="262626" w:themeColor="text1" w:themeTint="D9"/>
          <w:sz w:val="24"/>
          <w:szCs w:val="24"/>
        </w:rPr>
      </w:pPr>
    </w:p>
    <w:p w:rsidR="001E69F8" w:rsidRPr="001D74FE" w:rsidRDefault="001E69F8" w:rsidP="001E69F8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sectPr w:rsidR="001E69F8" w:rsidRPr="001D74FE" w:rsidSect="00FB126E">
          <w:headerReference w:type="default" r:id="rId8"/>
          <w:type w:val="continuous"/>
          <w:pgSz w:w="12240" w:h="16340"/>
          <w:pgMar w:top="1134" w:right="567" w:bottom="426" w:left="1701" w:header="720" w:footer="720" w:gutter="0"/>
          <w:cols w:space="720"/>
          <w:noEndnote/>
        </w:sectPr>
      </w:pPr>
    </w:p>
    <w:p w:rsidR="001E69F8" w:rsidRPr="001D74FE" w:rsidRDefault="001E69F8" w:rsidP="001E6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4FE">
        <w:rPr>
          <w:rFonts w:ascii="Times New Roman" w:hAnsi="Times New Roman" w:cs="Times New Roman"/>
          <w:b/>
          <w:sz w:val="28"/>
          <w:szCs w:val="28"/>
        </w:rPr>
        <w:lastRenderedPageBreak/>
        <w:t>1.Общая информация о ВПР в МБОУ СОШ № 12 станицы Костромской осенью 2020 года</w:t>
      </w:r>
    </w:p>
    <w:p w:rsidR="001E69F8" w:rsidRPr="001D74FE" w:rsidRDefault="001E69F8" w:rsidP="001E6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2849" w:type="dxa"/>
        <w:jc w:val="center"/>
        <w:tblInd w:w="-743" w:type="dxa"/>
        <w:tblLook w:val="04A0" w:firstRow="1" w:lastRow="0" w:firstColumn="1" w:lastColumn="0" w:noHBand="0" w:noVBand="1"/>
      </w:tblPr>
      <w:tblGrid>
        <w:gridCol w:w="2103"/>
        <w:gridCol w:w="2427"/>
        <w:gridCol w:w="891"/>
        <w:gridCol w:w="1561"/>
        <w:gridCol w:w="1295"/>
        <w:gridCol w:w="1346"/>
        <w:gridCol w:w="2087"/>
        <w:gridCol w:w="1139"/>
      </w:tblGrid>
      <w:tr w:rsidR="001E69F8" w:rsidRPr="001D74FE" w:rsidTr="001E69F8">
        <w:trPr>
          <w:jc w:val="center"/>
        </w:trPr>
        <w:tc>
          <w:tcPr>
            <w:tcW w:w="2103" w:type="dxa"/>
            <w:tcBorders>
              <w:bottom w:val="single" w:sz="4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Дата проведения ВПР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Предмет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Класс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Количество учащихся в классе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Выполняли ВПР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proofErr w:type="spellStart"/>
            <w:proofErr w:type="gramStart"/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Отсутство</w:t>
            </w:r>
            <w:proofErr w:type="spellEnd"/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-вали</w:t>
            </w:r>
            <w:proofErr w:type="gramEnd"/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 xml:space="preserve"> 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Учитель, преподающий предмет в классе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Время</w:t>
            </w:r>
          </w:p>
        </w:tc>
      </w:tr>
      <w:tr w:rsidR="001E69F8" w:rsidRPr="001D74FE" w:rsidTr="001E69F8">
        <w:trPr>
          <w:trHeight w:val="516"/>
          <w:jc w:val="center"/>
        </w:trPr>
        <w:tc>
          <w:tcPr>
            <w:tcW w:w="2103" w:type="dxa"/>
            <w:vMerge w:val="restart"/>
            <w:tcBorders>
              <w:top w:val="single" w:sz="4" w:space="0" w:color="auto"/>
            </w:tcBorders>
          </w:tcPr>
          <w:p w:rsidR="001E69F8" w:rsidRPr="001D74FE" w:rsidRDefault="001E69F8" w:rsidP="001E69F8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</w:rPr>
              <w:t>15.09.2020</w:t>
            </w:r>
          </w:p>
          <w:p w:rsidR="001E69F8" w:rsidRPr="001D74FE" w:rsidRDefault="001E69F8" w:rsidP="001E69F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</w:rPr>
              <w:t>(вторник)</w:t>
            </w:r>
          </w:p>
        </w:tc>
        <w:tc>
          <w:tcPr>
            <w:tcW w:w="2427" w:type="dxa"/>
            <w:tcBorders>
              <w:top w:val="single" w:sz="4" w:space="0" w:color="auto"/>
            </w:tcBorders>
            <w:vAlign w:val="center"/>
          </w:tcPr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Русский язык</w:t>
            </w:r>
          </w:p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 xml:space="preserve"> (1 часть)</w:t>
            </w:r>
          </w:p>
        </w:tc>
        <w:tc>
          <w:tcPr>
            <w:tcW w:w="891" w:type="dxa"/>
            <w:tcBorders>
              <w:top w:val="single" w:sz="4" w:space="0" w:color="auto"/>
            </w:tcBorders>
            <w:vAlign w:val="center"/>
          </w:tcPr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 xml:space="preserve">5 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Лапина Л.М.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45 минут</w:t>
            </w:r>
          </w:p>
        </w:tc>
      </w:tr>
      <w:tr w:rsidR="001E69F8" w:rsidRPr="001D74FE" w:rsidTr="001E69F8">
        <w:trPr>
          <w:trHeight w:val="516"/>
          <w:jc w:val="center"/>
        </w:trPr>
        <w:tc>
          <w:tcPr>
            <w:tcW w:w="2103" w:type="dxa"/>
            <w:vMerge/>
          </w:tcPr>
          <w:p w:rsidR="001E69F8" w:rsidRPr="001D74FE" w:rsidRDefault="001E69F8" w:rsidP="001E69F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</w:tcBorders>
            <w:vAlign w:val="center"/>
          </w:tcPr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История</w:t>
            </w:r>
          </w:p>
        </w:tc>
        <w:tc>
          <w:tcPr>
            <w:tcW w:w="891" w:type="dxa"/>
            <w:tcBorders>
              <w:top w:val="single" w:sz="4" w:space="0" w:color="auto"/>
            </w:tcBorders>
            <w:vAlign w:val="center"/>
          </w:tcPr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1E69F8" w:rsidRPr="001D74FE" w:rsidRDefault="001E69F8" w:rsidP="001E69F8">
            <w:pPr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Яблонский В.Ю.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45 минут</w:t>
            </w:r>
          </w:p>
        </w:tc>
      </w:tr>
      <w:tr w:rsidR="001E69F8" w:rsidRPr="001D74FE" w:rsidTr="001E69F8">
        <w:trPr>
          <w:trHeight w:val="516"/>
          <w:jc w:val="center"/>
        </w:trPr>
        <w:tc>
          <w:tcPr>
            <w:tcW w:w="2103" w:type="dxa"/>
            <w:vMerge/>
          </w:tcPr>
          <w:p w:rsidR="001E69F8" w:rsidRPr="001D74FE" w:rsidRDefault="001E69F8" w:rsidP="001E69F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</w:tcBorders>
            <w:vAlign w:val="center"/>
          </w:tcPr>
          <w:p w:rsidR="001E69F8" w:rsidRPr="001D74FE" w:rsidRDefault="001E69F8" w:rsidP="001E69F8">
            <w:pPr>
              <w:pStyle w:val="40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История</w:t>
            </w:r>
          </w:p>
        </w:tc>
        <w:tc>
          <w:tcPr>
            <w:tcW w:w="891" w:type="dxa"/>
            <w:tcBorders>
              <w:top w:val="single" w:sz="4" w:space="0" w:color="auto"/>
            </w:tcBorders>
            <w:vAlign w:val="center"/>
          </w:tcPr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 xml:space="preserve">7 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1E69F8" w:rsidRPr="001D74FE" w:rsidRDefault="001E69F8" w:rsidP="001E69F8">
            <w:pPr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Яблонский В.Ю.</w:t>
            </w:r>
          </w:p>
        </w:tc>
        <w:tc>
          <w:tcPr>
            <w:tcW w:w="1139" w:type="dxa"/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60 минут</w:t>
            </w:r>
          </w:p>
        </w:tc>
      </w:tr>
      <w:tr w:rsidR="001E69F8" w:rsidRPr="001D74FE" w:rsidTr="001E69F8">
        <w:trPr>
          <w:trHeight w:val="460"/>
          <w:jc w:val="center"/>
        </w:trPr>
        <w:tc>
          <w:tcPr>
            <w:tcW w:w="2103" w:type="dxa"/>
            <w:vMerge/>
            <w:tcBorders>
              <w:bottom w:val="single" w:sz="18" w:space="0" w:color="auto"/>
            </w:tcBorders>
          </w:tcPr>
          <w:p w:rsidR="001E69F8" w:rsidRPr="001D74FE" w:rsidRDefault="001E69F8" w:rsidP="001E69F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tcBorders>
              <w:bottom w:val="single" w:sz="18" w:space="0" w:color="auto"/>
            </w:tcBorders>
            <w:vAlign w:val="center"/>
          </w:tcPr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Иностранный язык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8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18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18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18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Бондарчу</w:t>
            </w:r>
            <w:r w:rsid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к</w:t>
            </w: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 xml:space="preserve"> Л.Н.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18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45 минут</w:t>
            </w:r>
          </w:p>
        </w:tc>
      </w:tr>
      <w:tr w:rsidR="001E69F8" w:rsidRPr="001D74FE" w:rsidTr="001E69F8">
        <w:trPr>
          <w:trHeight w:val="551"/>
          <w:jc w:val="center"/>
        </w:trPr>
        <w:tc>
          <w:tcPr>
            <w:tcW w:w="2103" w:type="dxa"/>
            <w:vMerge w:val="restart"/>
            <w:tcBorders>
              <w:top w:val="single" w:sz="18" w:space="0" w:color="auto"/>
            </w:tcBorders>
          </w:tcPr>
          <w:p w:rsidR="001E69F8" w:rsidRPr="001D74FE" w:rsidRDefault="001E69F8" w:rsidP="001E69F8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</w:rPr>
              <w:t>17.09.2020</w:t>
            </w:r>
          </w:p>
          <w:p w:rsidR="001E69F8" w:rsidRPr="001D74FE" w:rsidRDefault="001E69F8" w:rsidP="001E69F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</w:rPr>
              <w:t>(четверг)</w:t>
            </w:r>
          </w:p>
        </w:tc>
        <w:tc>
          <w:tcPr>
            <w:tcW w:w="2427" w:type="dxa"/>
            <w:tcBorders>
              <w:top w:val="single" w:sz="18" w:space="0" w:color="auto"/>
            </w:tcBorders>
            <w:vAlign w:val="center"/>
          </w:tcPr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Биология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6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18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14</w:t>
            </w:r>
          </w:p>
        </w:tc>
        <w:tc>
          <w:tcPr>
            <w:tcW w:w="1346" w:type="dxa"/>
            <w:tcBorders>
              <w:top w:val="single" w:sz="18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18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proofErr w:type="spellStart"/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Мячина</w:t>
            </w:r>
            <w:proofErr w:type="spellEnd"/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 xml:space="preserve"> О.М.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45 минут</w:t>
            </w:r>
          </w:p>
        </w:tc>
      </w:tr>
      <w:tr w:rsidR="001E69F8" w:rsidRPr="001D74FE" w:rsidTr="001E69F8">
        <w:trPr>
          <w:trHeight w:val="516"/>
          <w:jc w:val="center"/>
        </w:trPr>
        <w:tc>
          <w:tcPr>
            <w:tcW w:w="2103" w:type="dxa"/>
            <w:vMerge/>
          </w:tcPr>
          <w:p w:rsidR="001E69F8" w:rsidRPr="001D74FE" w:rsidRDefault="001E69F8" w:rsidP="001E69F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</w:tcBorders>
            <w:vAlign w:val="center"/>
          </w:tcPr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География</w:t>
            </w:r>
          </w:p>
        </w:tc>
        <w:tc>
          <w:tcPr>
            <w:tcW w:w="891" w:type="dxa"/>
            <w:tcBorders>
              <w:top w:val="single" w:sz="4" w:space="0" w:color="auto"/>
            </w:tcBorders>
            <w:vAlign w:val="center"/>
          </w:tcPr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proofErr w:type="spellStart"/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Кашминов</w:t>
            </w:r>
            <w:proofErr w:type="spellEnd"/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 xml:space="preserve"> А.В.</w:t>
            </w:r>
          </w:p>
        </w:tc>
        <w:tc>
          <w:tcPr>
            <w:tcW w:w="1139" w:type="dxa"/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60 минут</w:t>
            </w:r>
          </w:p>
        </w:tc>
      </w:tr>
      <w:tr w:rsidR="001E69F8" w:rsidRPr="001D74FE" w:rsidTr="001E69F8">
        <w:trPr>
          <w:trHeight w:val="440"/>
          <w:jc w:val="center"/>
        </w:trPr>
        <w:tc>
          <w:tcPr>
            <w:tcW w:w="2103" w:type="dxa"/>
            <w:vMerge/>
          </w:tcPr>
          <w:p w:rsidR="001E69F8" w:rsidRPr="001D74FE" w:rsidRDefault="001E69F8" w:rsidP="001E69F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Обществознание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21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Яблонский В.Ю..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45 минут</w:t>
            </w:r>
          </w:p>
        </w:tc>
      </w:tr>
      <w:tr w:rsidR="001E69F8" w:rsidRPr="001D74FE" w:rsidTr="001E69F8">
        <w:trPr>
          <w:trHeight w:val="516"/>
          <w:jc w:val="center"/>
        </w:trPr>
        <w:tc>
          <w:tcPr>
            <w:tcW w:w="2103" w:type="dxa"/>
            <w:vMerge/>
          </w:tcPr>
          <w:p w:rsidR="001E69F8" w:rsidRPr="001D74FE" w:rsidRDefault="001E69F8" w:rsidP="001E69F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</w:tcBorders>
            <w:vAlign w:val="center"/>
          </w:tcPr>
          <w:p w:rsidR="001E69F8" w:rsidRPr="001D74FE" w:rsidRDefault="001E69F8" w:rsidP="001E69F8">
            <w:pPr>
              <w:pStyle w:val="40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Русский язык</w:t>
            </w:r>
          </w:p>
        </w:tc>
        <w:tc>
          <w:tcPr>
            <w:tcW w:w="891" w:type="dxa"/>
            <w:tcBorders>
              <w:top w:val="single" w:sz="4" w:space="0" w:color="auto"/>
            </w:tcBorders>
            <w:vAlign w:val="center"/>
          </w:tcPr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 xml:space="preserve">9 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1E69F8" w:rsidRPr="001D74FE" w:rsidRDefault="001E69F8" w:rsidP="001E69F8">
            <w:pPr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Лапина Л.М..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90 минут</w:t>
            </w:r>
          </w:p>
        </w:tc>
      </w:tr>
      <w:tr w:rsidR="001E69F8" w:rsidRPr="001D74FE" w:rsidTr="001E69F8">
        <w:trPr>
          <w:trHeight w:val="551"/>
          <w:jc w:val="center"/>
        </w:trPr>
        <w:tc>
          <w:tcPr>
            <w:tcW w:w="2103" w:type="dxa"/>
            <w:vMerge w:val="restart"/>
            <w:tcBorders>
              <w:top w:val="single" w:sz="18" w:space="0" w:color="auto"/>
            </w:tcBorders>
          </w:tcPr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22.09.2020</w:t>
            </w:r>
          </w:p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(вторник)</w:t>
            </w:r>
          </w:p>
        </w:tc>
        <w:tc>
          <w:tcPr>
            <w:tcW w:w="2427" w:type="dxa"/>
            <w:tcBorders>
              <w:top w:val="single" w:sz="18" w:space="0" w:color="auto"/>
            </w:tcBorders>
            <w:vAlign w:val="center"/>
          </w:tcPr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 xml:space="preserve">Русский язык </w:t>
            </w:r>
          </w:p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(2 часть)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 xml:space="preserve">5 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18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15</w:t>
            </w:r>
          </w:p>
        </w:tc>
        <w:tc>
          <w:tcPr>
            <w:tcW w:w="1346" w:type="dxa"/>
            <w:tcBorders>
              <w:top w:val="single" w:sz="18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</w:t>
            </w:r>
          </w:p>
        </w:tc>
        <w:tc>
          <w:tcPr>
            <w:tcW w:w="2087" w:type="dxa"/>
            <w:tcBorders>
              <w:top w:val="single" w:sz="18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Лапина Л.М.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45 минут</w:t>
            </w:r>
          </w:p>
        </w:tc>
      </w:tr>
      <w:tr w:rsidR="001E69F8" w:rsidRPr="001D74FE" w:rsidTr="001E69F8">
        <w:trPr>
          <w:trHeight w:val="562"/>
          <w:jc w:val="center"/>
        </w:trPr>
        <w:tc>
          <w:tcPr>
            <w:tcW w:w="2103" w:type="dxa"/>
            <w:vMerge/>
          </w:tcPr>
          <w:p w:rsidR="001E69F8" w:rsidRPr="001D74FE" w:rsidRDefault="001E69F8" w:rsidP="001E69F8">
            <w:pPr>
              <w:rPr>
                <w:rFonts w:ascii="Times New Roman" w:hAnsi="Times New Roman" w:cs="Times New Roman"/>
                <w:color w:val="262626" w:themeColor="text1" w:themeTint="D9"/>
                <w:sz w:val="10"/>
                <w:szCs w:val="10"/>
              </w:rPr>
            </w:pPr>
          </w:p>
        </w:tc>
        <w:tc>
          <w:tcPr>
            <w:tcW w:w="2427" w:type="dxa"/>
            <w:vAlign w:val="center"/>
          </w:tcPr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Биология</w:t>
            </w:r>
          </w:p>
        </w:tc>
        <w:tc>
          <w:tcPr>
            <w:tcW w:w="891" w:type="dxa"/>
            <w:vAlign w:val="center"/>
          </w:tcPr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8</w:t>
            </w:r>
          </w:p>
        </w:tc>
        <w:tc>
          <w:tcPr>
            <w:tcW w:w="1561" w:type="dxa"/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22</w:t>
            </w:r>
          </w:p>
        </w:tc>
        <w:tc>
          <w:tcPr>
            <w:tcW w:w="1295" w:type="dxa"/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20</w:t>
            </w:r>
          </w:p>
        </w:tc>
        <w:tc>
          <w:tcPr>
            <w:tcW w:w="1346" w:type="dxa"/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2</w:t>
            </w:r>
          </w:p>
        </w:tc>
        <w:tc>
          <w:tcPr>
            <w:tcW w:w="2087" w:type="dxa"/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proofErr w:type="spellStart"/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Мячина</w:t>
            </w:r>
            <w:proofErr w:type="spellEnd"/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 xml:space="preserve"> О.М.</w:t>
            </w:r>
          </w:p>
        </w:tc>
        <w:tc>
          <w:tcPr>
            <w:tcW w:w="1139" w:type="dxa"/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60 минут</w:t>
            </w:r>
          </w:p>
        </w:tc>
      </w:tr>
      <w:tr w:rsidR="001E69F8" w:rsidRPr="001D74FE" w:rsidTr="001E69F8">
        <w:trPr>
          <w:trHeight w:val="516"/>
          <w:jc w:val="center"/>
        </w:trPr>
        <w:tc>
          <w:tcPr>
            <w:tcW w:w="2103" w:type="dxa"/>
            <w:vMerge/>
          </w:tcPr>
          <w:p w:rsidR="001E69F8" w:rsidRPr="001D74FE" w:rsidRDefault="001E69F8" w:rsidP="001E69F8">
            <w:pPr>
              <w:rPr>
                <w:rFonts w:ascii="Times New Roman" w:hAnsi="Times New Roman" w:cs="Times New Roman"/>
                <w:color w:val="262626" w:themeColor="text1" w:themeTint="D9"/>
                <w:sz w:val="10"/>
                <w:szCs w:val="10"/>
              </w:rPr>
            </w:pPr>
          </w:p>
        </w:tc>
        <w:tc>
          <w:tcPr>
            <w:tcW w:w="2427" w:type="dxa"/>
            <w:vAlign w:val="center"/>
          </w:tcPr>
          <w:p w:rsidR="001E69F8" w:rsidRPr="001D74FE" w:rsidRDefault="001E69F8" w:rsidP="001E69F8">
            <w:pPr>
              <w:pStyle w:val="40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Математика</w:t>
            </w:r>
          </w:p>
        </w:tc>
        <w:tc>
          <w:tcPr>
            <w:tcW w:w="891" w:type="dxa"/>
            <w:vAlign w:val="center"/>
          </w:tcPr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 xml:space="preserve">9 </w:t>
            </w:r>
          </w:p>
        </w:tc>
        <w:tc>
          <w:tcPr>
            <w:tcW w:w="1561" w:type="dxa"/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11</w:t>
            </w:r>
          </w:p>
        </w:tc>
        <w:tc>
          <w:tcPr>
            <w:tcW w:w="1295" w:type="dxa"/>
          </w:tcPr>
          <w:p w:rsidR="001E69F8" w:rsidRPr="001D74FE" w:rsidRDefault="001E69F8" w:rsidP="001E69F8">
            <w:pPr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1346" w:type="dxa"/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</w:rPr>
              <w:t>2</w:t>
            </w:r>
          </w:p>
        </w:tc>
        <w:tc>
          <w:tcPr>
            <w:tcW w:w="2087" w:type="dxa"/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proofErr w:type="spellStart"/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Кашминов</w:t>
            </w:r>
            <w:proofErr w:type="spellEnd"/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 xml:space="preserve"> А.В.</w:t>
            </w:r>
          </w:p>
        </w:tc>
        <w:tc>
          <w:tcPr>
            <w:tcW w:w="1139" w:type="dxa"/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90 минут</w:t>
            </w:r>
          </w:p>
        </w:tc>
      </w:tr>
      <w:tr w:rsidR="001E69F8" w:rsidRPr="001D74FE" w:rsidTr="001E69F8">
        <w:trPr>
          <w:trHeight w:val="551"/>
          <w:jc w:val="center"/>
        </w:trPr>
        <w:tc>
          <w:tcPr>
            <w:tcW w:w="2103" w:type="dxa"/>
            <w:vMerge w:val="restart"/>
            <w:tcBorders>
              <w:top w:val="single" w:sz="18" w:space="0" w:color="auto"/>
            </w:tcBorders>
          </w:tcPr>
          <w:p w:rsidR="001E69F8" w:rsidRPr="001D74FE" w:rsidRDefault="001D74FE" w:rsidP="001E69F8">
            <w:pPr>
              <w:pStyle w:val="40"/>
              <w:shd w:val="clear" w:color="auto" w:fill="auto"/>
              <w:spacing w:line="240" w:lineRule="auto"/>
              <w:ind w:left="120"/>
              <w:jc w:val="left"/>
              <w:rPr>
                <w:rFonts w:cs="Times New Roman"/>
                <w:color w:val="262626" w:themeColor="text1" w:themeTint="D9"/>
              </w:rPr>
            </w:pPr>
            <w:r>
              <w:rPr>
                <w:rFonts w:cs="Times New Roman"/>
                <w:color w:val="262626" w:themeColor="text1" w:themeTint="D9"/>
              </w:rPr>
              <w:t>24.09.2020</w:t>
            </w:r>
          </w:p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ind w:left="120"/>
              <w:jc w:val="left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(четверг)</w:t>
            </w:r>
          </w:p>
        </w:tc>
        <w:tc>
          <w:tcPr>
            <w:tcW w:w="2427" w:type="dxa"/>
            <w:tcBorders>
              <w:top w:val="single" w:sz="18" w:space="0" w:color="auto"/>
            </w:tcBorders>
            <w:vAlign w:val="center"/>
          </w:tcPr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Математика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6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18" w:space="0" w:color="auto"/>
            </w:tcBorders>
          </w:tcPr>
          <w:p w:rsidR="001E69F8" w:rsidRPr="001D74FE" w:rsidRDefault="001E69F8" w:rsidP="001E69F8">
            <w:pPr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1346" w:type="dxa"/>
            <w:tcBorders>
              <w:top w:val="single" w:sz="18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</w:rPr>
              <w:t>3</w:t>
            </w:r>
          </w:p>
        </w:tc>
        <w:tc>
          <w:tcPr>
            <w:tcW w:w="2087" w:type="dxa"/>
            <w:tcBorders>
              <w:top w:val="single" w:sz="18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proofErr w:type="spellStart"/>
            <w:r w:rsidRPr="001D74FE">
              <w:rPr>
                <w:rFonts w:ascii="Times New Roman" w:hAnsi="Times New Roman" w:cs="Times New Roman"/>
                <w:color w:val="262626" w:themeColor="text1" w:themeTint="D9"/>
              </w:rPr>
              <w:t>Затынайченко</w:t>
            </w:r>
            <w:proofErr w:type="spellEnd"/>
            <w:r w:rsidRPr="001D74FE">
              <w:rPr>
                <w:rFonts w:ascii="Times New Roman" w:hAnsi="Times New Roman" w:cs="Times New Roman"/>
                <w:color w:val="262626" w:themeColor="text1" w:themeTint="D9"/>
              </w:rPr>
              <w:t xml:space="preserve"> В.В.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60 минут</w:t>
            </w:r>
          </w:p>
        </w:tc>
      </w:tr>
      <w:tr w:rsidR="001E69F8" w:rsidRPr="001D74FE" w:rsidTr="001E69F8">
        <w:trPr>
          <w:trHeight w:val="470"/>
          <w:jc w:val="center"/>
        </w:trPr>
        <w:tc>
          <w:tcPr>
            <w:tcW w:w="2103" w:type="dxa"/>
            <w:vMerge/>
          </w:tcPr>
          <w:p w:rsidR="001E69F8" w:rsidRPr="001D74FE" w:rsidRDefault="001E69F8" w:rsidP="001E69F8">
            <w:pPr>
              <w:rPr>
                <w:rFonts w:ascii="Times New Roman" w:hAnsi="Times New Roman" w:cs="Times New Roman"/>
                <w:color w:val="262626" w:themeColor="text1" w:themeTint="D9"/>
                <w:sz w:val="10"/>
                <w:szCs w:val="10"/>
              </w:rPr>
            </w:pPr>
          </w:p>
        </w:tc>
        <w:tc>
          <w:tcPr>
            <w:tcW w:w="2427" w:type="dxa"/>
            <w:vAlign w:val="center"/>
          </w:tcPr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Биология</w:t>
            </w:r>
          </w:p>
        </w:tc>
        <w:tc>
          <w:tcPr>
            <w:tcW w:w="891" w:type="dxa"/>
            <w:vAlign w:val="center"/>
          </w:tcPr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7</w:t>
            </w:r>
          </w:p>
        </w:tc>
        <w:tc>
          <w:tcPr>
            <w:tcW w:w="1561" w:type="dxa"/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11</w:t>
            </w:r>
          </w:p>
        </w:tc>
        <w:tc>
          <w:tcPr>
            <w:tcW w:w="1295" w:type="dxa"/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9</w:t>
            </w:r>
          </w:p>
        </w:tc>
        <w:tc>
          <w:tcPr>
            <w:tcW w:w="1346" w:type="dxa"/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2</w:t>
            </w:r>
          </w:p>
        </w:tc>
        <w:tc>
          <w:tcPr>
            <w:tcW w:w="2087" w:type="dxa"/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proofErr w:type="spellStart"/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Мячина</w:t>
            </w:r>
            <w:proofErr w:type="spellEnd"/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 xml:space="preserve"> О.М.</w:t>
            </w:r>
          </w:p>
        </w:tc>
        <w:tc>
          <w:tcPr>
            <w:tcW w:w="1139" w:type="dxa"/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45 минут</w:t>
            </w:r>
          </w:p>
        </w:tc>
      </w:tr>
      <w:tr w:rsidR="001E69F8" w:rsidRPr="001D74FE" w:rsidTr="001E69F8">
        <w:trPr>
          <w:trHeight w:val="470"/>
          <w:jc w:val="center"/>
        </w:trPr>
        <w:tc>
          <w:tcPr>
            <w:tcW w:w="2103" w:type="dxa"/>
            <w:vMerge/>
          </w:tcPr>
          <w:p w:rsidR="001E69F8" w:rsidRPr="001D74FE" w:rsidRDefault="001E69F8" w:rsidP="001E69F8">
            <w:pPr>
              <w:rPr>
                <w:rFonts w:ascii="Times New Roman" w:hAnsi="Times New Roman" w:cs="Times New Roman"/>
                <w:color w:val="262626" w:themeColor="text1" w:themeTint="D9"/>
                <w:sz w:val="10"/>
                <w:szCs w:val="10"/>
              </w:rPr>
            </w:pPr>
          </w:p>
        </w:tc>
        <w:tc>
          <w:tcPr>
            <w:tcW w:w="2427" w:type="dxa"/>
            <w:vAlign w:val="center"/>
          </w:tcPr>
          <w:p w:rsidR="001E69F8" w:rsidRPr="001D74FE" w:rsidRDefault="001E69F8" w:rsidP="001E69F8">
            <w:pPr>
              <w:pStyle w:val="40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География</w:t>
            </w:r>
          </w:p>
        </w:tc>
        <w:tc>
          <w:tcPr>
            <w:tcW w:w="891" w:type="dxa"/>
            <w:vAlign w:val="center"/>
          </w:tcPr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9</w:t>
            </w:r>
          </w:p>
        </w:tc>
        <w:tc>
          <w:tcPr>
            <w:tcW w:w="1561" w:type="dxa"/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11</w:t>
            </w:r>
          </w:p>
        </w:tc>
        <w:tc>
          <w:tcPr>
            <w:tcW w:w="1295" w:type="dxa"/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1346" w:type="dxa"/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2</w:t>
            </w:r>
          </w:p>
        </w:tc>
        <w:tc>
          <w:tcPr>
            <w:tcW w:w="2087" w:type="dxa"/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proofErr w:type="spellStart"/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Кашминов</w:t>
            </w:r>
            <w:proofErr w:type="spellEnd"/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 xml:space="preserve"> А.В.</w:t>
            </w:r>
          </w:p>
        </w:tc>
        <w:tc>
          <w:tcPr>
            <w:tcW w:w="1139" w:type="dxa"/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90 минут</w:t>
            </w:r>
          </w:p>
        </w:tc>
      </w:tr>
      <w:tr w:rsidR="001E69F8" w:rsidRPr="001D74FE" w:rsidTr="001E69F8">
        <w:trPr>
          <w:trHeight w:val="551"/>
          <w:jc w:val="center"/>
        </w:trPr>
        <w:tc>
          <w:tcPr>
            <w:tcW w:w="2103" w:type="dxa"/>
            <w:vMerge w:val="restart"/>
            <w:tcBorders>
              <w:top w:val="single" w:sz="18" w:space="0" w:color="auto"/>
            </w:tcBorders>
          </w:tcPr>
          <w:p w:rsidR="001E69F8" w:rsidRPr="001D74FE" w:rsidRDefault="001E69F8" w:rsidP="001E69F8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</w:rPr>
              <w:t>29.09.2020</w:t>
            </w:r>
          </w:p>
          <w:p w:rsidR="001E69F8" w:rsidRPr="001D74FE" w:rsidRDefault="001E69F8" w:rsidP="001E69F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</w:rPr>
              <w:t>(вторник)</w:t>
            </w:r>
          </w:p>
        </w:tc>
        <w:tc>
          <w:tcPr>
            <w:tcW w:w="2427" w:type="dxa"/>
            <w:tcBorders>
              <w:top w:val="single" w:sz="18" w:space="0" w:color="auto"/>
            </w:tcBorders>
            <w:vAlign w:val="center"/>
          </w:tcPr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Математика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5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18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1346" w:type="dxa"/>
            <w:tcBorders>
              <w:top w:val="single" w:sz="18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2087" w:type="dxa"/>
            <w:tcBorders>
              <w:top w:val="single" w:sz="18" w:space="0" w:color="auto"/>
            </w:tcBorders>
          </w:tcPr>
          <w:p w:rsidR="001E69F8" w:rsidRPr="001D74FE" w:rsidRDefault="001D74FE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 xml:space="preserve">Фадеенко </w:t>
            </w:r>
            <w:r w:rsidR="001E69F8" w:rsidRPr="001D74FE">
              <w:rPr>
                <w:rFonts w:ascii="Times New Roman" w:hAnsi="Times New Roman" w:cs="Times New Roman"/>
                <w:color w:val="262626" w:themeColor="text1" w:themeTint="D9"/>
              </w:rPr>
              <w:t>А.А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45 минут</w:t>
            </w:r>
          </w:p>
        </w:tc>
      </w:tr>
      <w:tr w:rsidR="001E69F8" w:rsidRPr="001D74FE" w:rsidTr="001E69F8">
        <w:trPr>
          <w:trHeight w:val="516"/>
          <w:jc w:val="center"/>
        </w:trPr>
        <w:tc>
          <w:tcPr>
            <w:tcW w:w="2103" w:type="dxa"/>
            <w:vMerge/>
          </w:tcPr>
          <w:p w:rsidR="001E69F8" w:rsidRPr="001D74FE" w:rsidRDefault="001E69F8" w:rsidP="001E69F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Русский язык</w:t>
            </w:r>
          </w:p>
        </w:tc>
        <w:tc>
          <w:tcPr>
            <w:tcW w:w="891" w:type="dxa"/>
            <w:vAlign w:val="center"/>
          </w:tcPr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7</w:t>
            </w:r>
          </w:p>
        </w:tc>
        <w:tc>
          <w:tcPr>
            <w:tcW w:w="1561" w:type="dxa"/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11</w:t>
            </w:r>
          </w:p>
        </w:tc>
        <w:tc>
          <w:tcPr>
            <w:tcW w:w="1295" w:type="dxa"/>
          </w:tcPr>
          <w:p w:rsidR="001E69F8" w:rsidRPr="001D74FE" w:rsidRDefault="001E69F8" w:rsidP="001E69F8">
            <w:pPr>
              <w:pStyle w:val="TableParagraph"/>
              <w:ind w:left="109"/>
              <w:jc w:val="center"/>
              <w:rPr>
                <w:color w:val="262626" w:themeColor="text1" w:themeTint="D9"/>
                <w:sz w:val="24"/>
              </w:rPr>
            </w:pPr>
            <w:r w:rsidRPr="001D74FE">
              <w:rPr>
                <w:color w:val="262626" w:themeColor="text1" w:themeTint="D9"/>
                <w:sz w:val="24"/>
              </w:rPr>
              <w:t>10</w:t>
            </w:r>
          </w:p>
        </w:tc>
        <w:tc>
          <w:tcPr>
            <w:tcW w:w="1346" w:type="dxa"/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2087" w:type="dxa"/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</w:rPr>
              <w:t>Титкова М.М.</w:t>
            </w:r>
          </w:p>
        </w:tc>
        <w:tc>
          <w:tcPr>
            <w:tcW w:w="1139" w:type="dxa"/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90 минут</w:t>
            </w:r>
          </w:p>
        </w:tc>
      </w:tr>
      <w:tr w:rsidR="001E69F8" w:rsidRPr="001D74FE" w:rsidTr="001E69F8">
        <w:trPr>
          <w:jc w:val="center"/>
        </w:trPr>
        <w:tc>
          <w:tcPr>
            <w:tcW w:w="2103" w:type="dxa"/>
            <w:vMerge/>
          </w:tcPr>
          <w:p w:rsidR="001E69F8" w:rsidRPr="001D74FE" w:rsidRDefault="001E69F8" w:rsidP="001E69F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География</w:t>
            </w:r>
          </w:p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</w:p>
        </w:tc>
        <w:tc>
          <w:tcPr>
            <w:tcW w:w="891" w:type="dxa"/>
            <w:vAlign w:val="center"/>
          </w:tcPr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8</w:t>
            </w:r>
          </w:p>
        </w:tc>
        <w:tc>
          <w:tcPr>
            <w:tcW w:w="1561" w:type="dxa"/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22</w:t>
            </w:r>
          </w:p>
        </w:tc>
        <w:tc>
          <w:tcPr>
            <w:tcW w:w="1295" w:type="dxa"/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17</w:t>
            </w:r>
          </w:p>
        </w:tc>
        <w:tc>
          <w:tcPr>
            <w:tcW w:w="1346" w:type="dxa"/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  <w:t>5</w:t>
            </w:r>
          </w:p>
        </w:tc>
        <w:tc>
          <w:tcPr>
            <w:tcW w:w="2087" w:type="dxa"/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proofErr w:type="spellStart"/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Кашминов</w:t>
            </w:r>
            <w:proofErr w:type="spellEnd"/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 xml:space="preserve"> А.В.</w:t>
            </w:r>
          </w:p>
        </w:tc>
        <w:tc>
          <w:tcPr>
            <w:tcW w:w="1139" w:type="dxa"/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90 минут</w:t>
            </w:r>
          </w:p>
        </w:tc>
      </w:tr>
      <w:tr w:rsidR="001E69F8" w:rsidRPr="001D74FE" w:rsidTr="001E69F8">
        <w:trPr>
          <w:trHeight w:val="516"/>
          <w:jc w:val="center"/>
        </w:trPr>
        <w:tc>
          <w:tcPr>
            <w:tcW w:w="2103" w:type="dxa"/>
            <w:vMerge/>
          </w:tcPr>
          <w:p w:rsidR="001E69F8" w:rsidRPr="001D74FE" w:rsidRDefault="001E69F8" w:rsidP="001E69F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1E69F8" w:rsidRPr="001D74FE" w:rsidRDefault="001E69F8" w:rsidP="001E69F8">
            <w:pPr>
              <w:pStyle w:val="40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История</w:t>
            </w:r>
          </w:p>
        </w:tc>
        <w:tc>
          <w:tcPr>
            <w:tcW w:w="891" w:type="dxa"/>
            <w:vAlign w:val="center"/>
          </w:tcPr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9</w:t>
            </w:r>
          </w:p>
        </w:tc>
        <w:tc>
          <w:tcPr>
            <w:tcW w:w="1561" w:type="dxa"/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11</w:t>
            </w:r>
          </w:p>
        </w:tc>
        <w:tc>
          <w:tcPr>
            <w:tcW w:w="1295" w:type="dxa"/>
          </w:tcPr>
          <w:p w:rsidR="001E69F8" w:rsidRPr="001D74FE" w:rsidRDefault="001E69F8" w:rsidP="001E69F8">
            <w:pPr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1346" w:type="dxa"/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2087" w:type="dxa"/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Яблонский В.Ю..</w:t>
            </w:r>
          </w:p>
        </w:tc>
        <w:tc>
          <w:tcPr>
            <w:tcW w:w="1139" w:type="dxa"/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90 минут</w:t>
            </w:r>
          </w:p>
        </w:tc>
      </w:tr>
      <w:tr w:rsidR="001E69F8" w:rsidRPr="001D74FE" w:rsidTr="001E69F8">
        <w:trPr>
          <w:trHeight w:val="774"/>
          <w:jc w:val="center"/>
        </w:trPr>
        <w:tc>
          <w:tcPr>
            <w:tcW w:w="2103" w:type="dxa"/>
            <w:vMerge w:val="restart"/>
            <w:tcBorders>
              <w:top w:val="single" w:sz="18" w:space="0" w:color="auto"/>
            </w:tcBorders>
          </w:tcPr>
          <w:p w:rsidR="001E69F8" w:rsidRPr="001D74FE" w:rsidRDefault="001E69F8" w:rsidP="001E69F8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</w:rPr>
              <w:t>01.10.2020</w:t>
            </w:r>
          </w:p>
          <w:p w:rsidR="001E69F8" w:rsidRPr="001D74FE" w:rsidRDefault="001E69F8" w:rsidP="001E69F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</w:rPr>
              <w:t>(четверг)</w:t>
            </w:r>
          </w:p>
        </w:tc>
        <w:tc>
          <w:tcPr>
            <w:tcW w:w="2427" w:type="dxa"/>
            <w:tcBorders>
              <w:top w:val="single" w:sz="18" w:space="0" w:color="auto"/>
            </w:tcBorders>
            <w:vAlign w:val="center"/>
          </w:tcPr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Окружающий мир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5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18" w:space="0" w:color="auto"/>
            </w:tcBorders>
          </w:tcPr>
          <w:p w:rsidR="001E69F8" w:rsidRPr="001D74FE" w:rsidRDefault="001E69F8" w:rsidP="001E69F8">
            <w:pPr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</w:t>
            </w:r>
          </w:p>
        </w:tc>
        <w:tc>
          <w:tcPr>
            <w:tcW w:w="1346" w:type="dxa"/>
            <w:tcBorders>
              <w:top w:val="single" w:sz="18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</w:p>
        </w:tc>
        <w:tc>
          <w:tcPr>
            <w:tcW w:w="2087" w:type="dxa"/>
            <w:tcBorders>
              <w:top w:val="single" w:sz="18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</w:rPr>
              <w:t>Фадеенко</w:t>
            </w:r>
            <w:proofErr w:type="gramStart"/>
            <w:r w:rsidRPr="001D74FE">
              <w:rPr>
                <w:rFonts w:ascii="Times New Roman" w:hAnsi="Times New Roman" w:cs="Times New Roman"/>
                <w:color w:val="262626" w:themeColor="text1" w:themeTint="D9"/>
              </w:rPr>
              <w:t xml:space="preserve"> .</w:t>
            </w:r>
            <w:proofErr w:type="gramEnd"/>
            <w:r w:rsidRPr="001D74FE">
              <w:rPr>
                <w:rFonts w:ascii="Times New Roman" w:hAnsi="Times New Roman" w:cs="Times New Roman"/>
                <w:color w:val="262626" w:themeColor="text1" w:themeTint="D9"/>
              </w:rPr>
              <w:t>А.А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</w:pPr>
          </w:p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45 минут</w:t>
            </w:r>
          </w:p>
        </w:tc>
      </w:tr>
      <w:tr w:rsidR="001E69F8" w:rsidRPr="001D74FE" w:rsidTr="001E69F8">
        <w:trPr>
          <w:trHeight w:val="536"/>
          <w:jc w:val="center"/>
        </w:trPr>
        <w:tc>
          <w:tcPr>
            <w:tcW w:w="2103" w:type="dxa"/>
            <w:vMerge/>
            <w:tcBorders>
              <w:top w:val="double" w:sz="4" w:space="0" w:color="auto"/>
            </w:tcBorders>
          </w:tcPr>
          <w:p w:rsidR="001E69F8" w:rsidRPr="001D74FE" w:rsidRDefault="001E69F8" w:rsidP="001E69F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Русский язык</w:t>
            </w:r>
          </w:p>
        </w:tc>
        <w:tc>
          <w:tcPr>
            <w:tcW w:w="891" w:type="dxa"/>
            <w:vAlign w:val="center"/>
          </w:tcPr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jc w:val="center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6</w:t>
            </w:r>
          </w:p>
        </w:tc>
        <w:tc>
          <w:tcPr>
            <w:tcW w:w="1561" w:type="dxa"/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16</w:t>
            </w:r>
          </w:p>
        </w:tc>
        <w:tc>
          <w:tcPr>
            <w:tcW w:w="1295" w:type="dxa"/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</w:rPr>
              <w:t>15</w:t>
            </w:r>
          </w:p>
        </w:tc>
        <w:tc>
          <w:tcPr>
            <w:tcW w:w="1346" w:type="dxa"/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2087" w:type="dxa"/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</w:rPr>
              <w:t>Титкова М.М.</w:t>
            </w:r>
          </w:p>
        </w:tc>
        <w:tc>
          <w:tcPr>
            <w:tcW w:w="1139" w:type="dxa"/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60 минут</w:t>
            </w:r>
          </w:p>
        </w:tc>
      </w:tr>
      <w:tr w:rsidR="001E69F8" w:rsidRPr="001D74FE" w:rsidTr="001E69F8">
        <w:trPr>
          <w:trHeight w:val="452"/>
          <w:jc w:val="center"/>
        </w:trPr>
        <w:tc>
          <w:tcPr>
            <w:tcW w:w="2103" w:type="dxa"/>
            <w:vMerge/>
            <w:tcBorders>
              <w:top w:val="double" w:sz="4" w:space="0" w:color="auto"/>
            </w:tcBorders>
          </w:tcPr>
          <w:p w:rsidR="001E69F8" w:rsidRPr="001D74FE" w:rsidRDefault="001E69F8" w:rsidP="001E69F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Математика</w:t>
            </w:r>
          </w:p>
        </w:tc>
        <w:tc>
          <w:tcPr>
            <w:tcW w:w="891" w:type="dxa"/>
            <w:vAlign w:val="center"/>
          </w:tcPr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8</w:t>
            </w:r>
          </w:p>
        </w:tc>
        <w:tc>
          <w:tcPr>
            <w:tcW w:w="1561" w:type="dxa"/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</w:rPr>
              <w:t>22</w:t>
            </w:r>
          </w:p>
        </w:tc>
        <w:tc>
          <w:tcPr>
            <w:tcW w:w="1295" w:type="dxa"/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</w:rPr>
              <w:t>20</w:t>
            </w:r>
          </w:p>
        </w:tc>
        <w:tc>
          <w:tcPr>
            <w:tcW w:w="1346" w:type="dxa"/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</w:rPr>
              <w:t>2</w:t>
            </w:r>
          </w:p>
        </w:tc>
        <w:tc>
          <w:tcPr>
            <w:tcW w:w="2087" w:type="dxa"/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proofErr w:type="spellStart"/>
            <w:r w:rsidRPr="001D74FE">
              <w:rPr>
                <w:rFonts w:ascii="Times New Roman" w:hAnsi="Times New Roman" w:cs="Times New Roman"/>
                <w:color w:val="262626" w:themeColor="text1" w:themeTint="D9"/>
              </w:rPr>
              <w:t>Затынайченко</w:t>
            </w:r>
            <w:proofErr w:type="spellEnd"/>
            <w:r w:rsidRPr="001D74FE">
              <w:rPr>
                <w:rFonts w:ascii="Times New Roman" w:hAnsi="Times New Roman" w:cs="Times New Roman"/>
                <w:color w:val="262626" w:themeColor="text1" w:themeTint="D9"/>
              </w:rPr>
              <w:t xml:space="preserve"> В.В.</w:t>
            </w:r>
          </w:p>
        </w:tc>
        <w:tc>
          <w:tcPr>
            <w:tcW w:w="1139" w:type="dxa"/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90 минут</w:t>
            </w:r>
          </w:p>
        </w:tc>
      </w:tr>
      <w:tr w:rsidR="001E69F8" w:rsidRPr="001D74FE" w:rsidTr="001E69F8">
        <w:trPr>
          <w:trHeight w:val="536"/>
          <w:jc w:val="center"/>
        </w:trPr>
        <w:tc>
          <w:tcPr>
            <w:tcW w:w="2103" w:type="dxa"/>
            <w:vMerge/>
            <w:tcBorders>
              <w:top w:val="double" w:sz="4" w:space="0" w:color="auto"/>
            </w:tcBorders>
          </w:tcPr>
          <w:p w:rsidR="001E69F8" w:rsidRPr="001D74FE" w:rsidRDefault="001E69F8" w:rsidP="001E69F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1E69F8" w:rsidRPr="001D74FE" w:rsidRDefault="001E69F8" w:rsidP="001E69F8">
            <w:pPr>
              <w:pStyle w:val="40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Химия</w:t>
            </w:r>
          </w:p>
        </w:tc>
        <w:tc>
          <w:tcPr>
            <w:tcW w:w="891" w:type="dxa"/>
            <w:vAlign w:val="center"/>
          </w:tcPr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9</w:t>
            </w:r>
          </w:p>
        </w:tc>
        <w:tc>
          <w:tcPr>
            <w:tcW w:w="1561" w:type="dxa"/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11</w:t>
            </w:r>
          </w:p>
        </w:tc>
        <w:tc>
          <w:tcPr>
            <w:tcW w:w="1295" w:type="dxa"/>
          </w:tcPr>
          <w:p w:rsidR="001E69F8" w:rsidRPr="001D74FE" w:rsidRDefault="001E69F8" w:rsidP="001E69F8">
            <w:pPr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1346" w:type="dxa"/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</w:rPr>
              <w:t>3</w:t>
            </w:r>
          </w:p>
        </w:tc>
        <w:tc>
          <w:tcPr>
            <w:tcW w:w="2087" w:type="dxa"/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proofErr w:type="spellStart"/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Мячина</w:t>
            </w:r>
            <w:proofErr w:type="spellEnd"/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 xml:space="preserve"> О.М.</w:t>
            </w:r>
          </w:p>
        </w:tc>
        <w:tc>
          <w:tcPr>
            <w:tcW w:w="1139" w:type="dxa"/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90 минут</w:t>
            </w:r>
          </w:p>
        </w:tc>
      </w:tr>
      <w:tr w:rsidR="001E69F8" w:rsidRPr="001D74FE" w:rsidTr="001E69F8">
        <w:trPr>
          <w:trHeight w:val="551"/>
          <w:jc w:val="center"/>
        </w:trPr>
        <w:tc>
          <w:tcPr>
            <w:tcW w:w="2103" w:type="dxa"/>
            <w:vMerge w:val="restart"/>
            <w:tcBorders>
              <w:top w:val="single" w:sz="18" w:space="0" w:color="auto"/>
            </w:tcBorders>
          </w:tcPr>
          <w:p w:rsidR="001E69F8" w:rsidRPr="001D74FE" w:rsidRDefault="001E69F8" w:rsidP="001E69F8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</w:rPr>
              <w:t>06.10.2020</w:t>
            </w:r>
          </w:p>
          <w:p w:rsidR="001E69F8" w:rsidRPr="001D74FE" w:rsidRDefault="001E69F8" w:rsidP="001E69F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</w:rPr>
              <w:t>(вторник)</w:t>
            </w:r>
          </w:p>
        </w:tc>
        <w:tc>
          <w:tcPr>
            <w:tcW w:w="2427" w:type="dxa"/>
            <w:tcBorders>
              <w:top w:val="single" w:sz="18" w:space="0" w:color="auto"/>
            </w:tcBorders>
            <w:vAlign w:val="center"/>
          </w:tcPr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Математика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7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18" w:space="0" w:color="auto"/>
            </w:tcBorders>
          </w:tcPr>
          <w:p w:rsidR="001E69F8" w:rsidRPr="001D74FE" w:rsidRDefault="001E69F8" w:rsidP="001E69F8">
            <w:pPr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1346" w:type="dxa"/>
            <w:tcBorders>
              <w:top w:val="single" w:sz="18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</w:rPr>
              <w:t>2</w:t>
            </w:r>
          </w:p>
        </w:tc>
        <w:tc>
          <w:tcPr>
            <w:tcW w:w="2087" w:type="dxa"/>
            <w:tcBorders>
              <w:top w:val="single" w:sz="18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proofErr w:type="spellStart"/>
            <w:r w:rsidRPr="001D74FE">
              <w:rPr>
                <w:rFonts w:ascii="Times New Roman" w:hAnsi="Times New Roman" w:cs="Times New Roman"/>
                <w:color w:val="262626" w:themeColor="text1" w:themeTint="D9"/>
              </w:rPr>
              <w:t>Затынайченко</w:t>
            </w:r>
            <w:proofErr w:type="spellEnd"/>
            <w:r w:rsidRPr="001D74FE">
              <w:rPr>
                <w:rFonts w:ascii="Times New Roman" w:hAnsi="Times New Roman" w:cs="Times New Roman"/>
                <w:color w:val="262626" w:themeColor="text1" w:themeTint="D9"/>
              </w:rPr>
              <w:t xml:space="preserve"> В.В.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60 минут</w:t>
            </w:r>
          </w:p>
        </w:tc>
      </w:tr>
      <w:tr w:rsidR="001E69F8" w:rsidRPr="001D74FE" w:rsidTr="001E69F8">
        <w:trPr>
          <w:trHeight w:val="666"/>
          <w:jc w:val="center"/>
        </w:trPr>
        <w:tc>
          <w:tcPr>
            <w:tcW w:w="2103" w:type="dxa"/>
            <w:vMerge/>
          </w:tcPr>
          <w:p w:rsidR="001E69F8" w:rsidRPr="001D74FE" w:rsidRDefault="001E69F8" w:rsidP="001E69F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Физика</w:t>
            </w:r>
          </w:p>
        </w:tc>
        <w:tc>
          <w:tcPr>
            <w:tcW w:w="891" w:type="dxa"/>
            <w:vAlign w:val="center"/>
          </w:tcPr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jc w:val="center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8</w:t>
            </w:r>
          </w:p>
        </w:tc>
        <w:tc>
          <w:tcPr>
            <w:tcW w:w="1561" w:type="dxa"/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</w:rPr>
              <w:t>22</w:t>
            </w:r>
          </w:p>
        </w:tc>
        <w:tc>
          <w:tcPr>
            <w:tcW w:w="1295" w:type="dxa"/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</w:rPr>
              <w:t>20</w:t>
            </w:r>
          </w:p>
        </w:tc>
        <w:tc>
          <w:tcPr>
            <w:tcW w:w="1346" w:type="dxa"/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</w:rPr>
              <w:t>2</w:t>
            </w:r>
          </w:p>
        </w:tc>
        <w:tc>
          <w:tcPr>
            <w:tcW w:w="2087" w:type="dxa"/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proofErr w:type="spellStart"/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Кашминов</w:t>
            </w:r>
            <w:proofErr w:type="spellEnd"/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 xml:space="preserve"> А.В.</w:t>
            </w:r>
          </w:p>
        </w:tc>
        <w:tc>
          <w:tcPr>
            <w:tcW w:w="1139" w:type="dxa"/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45 минут</w:t>
            </w:r>
          </w:p>
        </w:tc>
      </w:tr>
      <w:tr w:rsidR="001E69F8" w:rsidRPr="001D74FE" w:rsidTr="001E69F8">
        <w:trPr>
          <w:trHeight w:val="516"/>
          <w:jc w:val="center"/>
        </w:trPr>
        <w:tc>
          <w:tcPr>
            <w:tcW w:w="2103" w:type="dxa"/>
            <w:vMerge/>
          </w:tcPr>
          <w:p w:rsidR="001E69F8" w:rsidRPr="001D74FE" w:rsidRDefault="001E69F8" w:rsidP="001E69F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1E69F8" w:rsidRPr="001D74FE" w:rsidRDefault="001E69F8" w:rsidP="001E69F8">
            <w:pPr>
              <w:pStyle w:val="40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Биология</w:t>
            </w:r>
          </w:p>
        </w:tc>
        <w:tc>
          <w:tcPr>
            <w:tcW w:w="891" w:type="dxa"/>
            <w:vAlign w:val="center"/>
          </w:tcPr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9</w:t>
            </w:r>
          </w:p>
        </w:tc>
        <w:tc>
          <w:tcPr>
            <w:tcW w:w="1561" w:type="dxa"/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11</w:t>
            </w:r>
          </w:p>
        </w:tc>
        <w:tc>
          <w:tcPr>
            <w:tcW w:w="1295" w:type="dxa"/>
          </w:tcPr>
          <w:p w:rsidR="001E69F8" w:rsidRPr="001D74FE" w:rsidRDefault="001E69F8" w:rsidP="001E69F8">
            <w:pPr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1346" w:type="dxa"/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</w:rPr>
              <w:t>3</w:t>
            </w:r>
          </w:p>
        </w:tc>
        <w:tc>
          <w:tcPr>
            <w:tcW w:w="2087" w:type="dxa"/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proofErr w:type="spellStart"/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Мячина</w:t>
            </w:r>
            <w:proofErr w:type="spellEnd"/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 xml:space="preserve"> О.М.</w:t>
            </w:r>
          </w:p>
        </w:tc>
        <w:tc>
          <w:tcPr>
            <w:tcW w:w="1139" w:type="dxa"/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60 минут</w:t>
            </w:r>
          </w:p>
        </w:tc>
      </w:tr>
      <w:tr w:rsidR="001E69F8" w:rsidRPr="001D74FE" w:rsidTr="001E69F8">
        <w:trPr>
          <w:trHeight w:val="551"/>
          <w:jc w:val="center"/>
        </w:trPr>
        <w:tc>
          <w:tcPr>
            <w:tcW w:w="2103" w:type="dxa"/>
            <w:vMerge w:val="restart"/>
            <w:tcBorders>
              <w:top w:val="single" w:sz="18" w:space="0" w:color="auto"/>
            </w:tcBorders>
          </w:tcPr>
          <w:p w:rsidR="001E69F8" w:rsidRPr="001D74FE" w:rsidRDefault="001E69F8" w:rsidP="001E69F8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</w:rPr>
              <w:t>08.10.2020</w:t>
            </w:r>
          </w:p>
          <w:p w:rsidR="001E69F8" w:rsidRPr="001D74FE" w:rsidRDefault="001E69F8" w:rsidP="001E69F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</w:rPr>
              <w:t>(четверг)</w:t>
            </w:r>
          </w:p>
        </w:tc>
        <w:tc>
          <w:tcPr>
            <w:tcW w:w="2427" w:type="dxa"/>
            <w:tcBorders>
              <w:top w:val="single" w:sz="18" w:space="0" w:color="auto"/>
            </w:tcBorders>
            <w:vAlign w:val="center"/>
          </w:tcPr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Обществознание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7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18" w:space="0" w:color="auto"/>
            </w:tcBorders>
          </w:tcPr>
          <w:p w:rsidR="001E69F8" w:rsidRPr="001D74FE" w:rsidRDefault="001E69F8" w:rsidP="001E69F8">
            <w:pPr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1346" w:type="dxa"/>
            <w:tcBorders>
              <w:top w:val="single" w:sz="18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</w:rPr>
              <w:t>2</w:t>
            </w:r>
          </w:p>
        </w:tc>
        <w:tc>
          <w:tcPr>
            <w:tcW w:w="2087" w:type="dxa"/>
            <w:tcBorders>
              <w:top w:val="single" w:sz="18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Яблонский В.Ю..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45 минут</w:t>
            </w:r>
          </w:p>
        </w:tc>
      </w:tr>
      <w:tr w:rsidR="001E69F8" w:rsidRPr="001D74FE" w:rsidTr="001E69F8">
        <w:trPr>
          <w:trHeight w:val="578"/>
          <w:jc w:val="center"/>
        </w:trPr>
        <w:tc>
          <w:tcPr>
            <w:tcW w:w="2103" w:type="dxa"/>
            <w:vMerge/>
          </w:tcPr>
          <w:p w:rsidR="001E69F8" w:rsidRPr="001D74FE" w:rsidRDefault="001E69F8" w:rsidP="001E69F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История</w:t>
            </w:r>
          </w:p>
        </w:tc>
        <w:tc>
          <w:tcPr>
            <w:tcW w:w="891" w:type="dxa"/>
            <w:vAlign w:val="center"/>
          </w:tcPr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jc w:val="center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8</w:t>
            </w:r>
          </w:p>
        </w:tc>
        <w:tc>
          <w:tcPr>
            <w:tcW w:w="1561" w:type="dxa"/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</w:rPr>
              <w:t>22</w:t>
            </w:r>
          </w:p>
        </w:tc>
        <w:tc>
          <w:tcPr>
            <w:tcW w:w="1295" w:type="dxa"/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</w:rPr>
              <w:t>20</w:t>
            </w:r>
          </w:p>
        </w:tc>
        <w:tc>
          <w:tcPr>
            <w:tcW w:w="1346" w:type="dxa"/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</w:rPr>
              <w:t>2</w:t>
            </w:r>
          </w:p>
        </w:tc>
        <w:tc>
          <w:tcPr>
            <w:tcW w:w="2087" w:type="dxa"/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Яблонский В.Ю..</w:t>
            </w:r>
          </w:p>
        </w:tc>
        <w:tc>
          <w:tcPr>
            <w:tcW w:w="1139" w:type="dxa"/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60 минут</w:t>
            </w:r>
          </w:p>
        </w:tc>
      </w:tr>
      <w:tr w:rsidR="001E69F8" w:rsidRPr="001D74FE" w:rsidTr="001E69F8">
        <w:trPr>
          <w:trHeight w:val="516"/>
          <w:jc w:val="center"/>
        </w:trPr>
        <w:tc>
          <w:tcPr>
            <w:tcW w:w="2103" w:type="dxa"/>
            <w:vMerge/>
          </w:tcPr>
          <w:p w:rsidR="001E69F8" w:rsidRPr="001D74FE" w:rsidRDefault="001E69F8" w:rsidP="001E69F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1E69F8" w:rsidRPr="001D74FE" w:rsidRDefault="001E69F8" w:rsidP="001E69F8">
            <w:pPr>
              <w:pStyle w:val="40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Физика</w:t>
            </w:r>
          </w:p>
        </w:tc>
        <w:tc>
          <w:tcPr>
            <w:tcW w:w="891" w:type="dxa"/>
            <w:vAlign w:val="center"/>
          </w:tcPr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9</w:t>
            </w:r>
          </w:p>
        </w:tc>
        <w:tc>
          <w:tcPr>
            <w:tcW w:w="1561" w:type="dxa"/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11</w:t>
            </w:r>
          </w:p>
        </w:tc>
        <w:tc>
          <w:tcPr>
            <w:tcW w:w="1295" w:type="dxa"/>
          </w:tcPr>
          <w:p w:rsidR="001E69F8" w:rsidRPr="001D74FE" w:rsidRDefault="001E69F8" w:rsidP="001E69F8">
            <w:pPr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1346" w:type="dxa"/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</w:p>
        </w:tc>
        <w:tc>
          <w:tcPr>
            <w:tcW w:w="2087" w:type="dxa"/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proofErr w:type="spellStart"/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Кашминов</w:t>
            </w:r>
            <w:proofErr w:type="spellEnd"/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 xml:space="preserve"> А.В.</w:t>
            </w:r>
          </w:p>
        </w:tc>
        <w:tc>
          <w:tcPr>
            <w:tcW w:w="1139" w:type="dxa"/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45 минут</w:t>
            </w:r>
          </w:p>
        </w:tc>
      </w:tr>
      <w:tr w:rsidR="001E69F8" w:rsidRPr="001D74FE" w:rsidTr="001E69F8">
        <w:trPr>
          <w:trHeight w:val="559"/>
          <w:jc w:val="center"/>
        </w:trPr>
        <w:tc>
          <w:tcPr>
            <w:tcW w:w="2103" w:type="dxa"/>
            <w:vMerge w:val="restart"/>
            <w:tcBorders>
              <w:top w:val="single" w:sz="18" w:space="0" w:color="auto"/>
            </w:tcBorders>
          </w:tcPr>
          <w:p w:rsidR="001E69F8" w:rsidRPr="001D74FE" w:rsidRDefault="001E69F8" w:rsidP="001E69F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12.10.2020</w:t>
            </w:r>
          </w:p>
          <w:p w:rsidR="001E69F8" w:rsidRPr="001D74FE" w:rsidRDefault="001E69F8" w:rsidP="001E69F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(понедельник)</w:t>
            </w:r>
          </w:p>
        </w:tc>
        <w:tc>
          <w:tcPr>
            <w:tcW w:w="2427" w:type="dxa"/>
            <w:tcBorders>
              <w:top w:val="single" w:sz="18" w:space="0" w:color="auto"/>
            </w:tcBorders>
            <w:vAlign w:val="center"/>
          </w:tcPr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Русский язык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jc w:val="center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8</w:t>
            </w:r>
          </w:p>
        </w:tc>
        <w:tc>
          <w:tcPr>
            <w:tcW w:w="1561" w:type="dxa"/>
            <w:tcBorders>
              <w:top w:val="single" w:sz="18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</w:rPr>
              <w:t>22</w:t>
            </w:r>
          </w:p>
        </w:tc>
        <w:tc>
          <w:tcPr>
            <w:tcW w:w="1295" w:type="dxa"/>
            <w:tcBorders>
              <w:top w:val="single" w:sz="18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</w:rPr>
              <w:t>20</w:t>
            </w:r>
          </w:p>
        </w:tc>
        <w:tc>
          <w:tcPr>
            <w:tcW w:w="1346" w:type="dxa"/>
            <w:tcBorders>
              <w:top w:val="single" w:sz="18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</w:rPr>
              <w:t>2</w:t>
            </w:r>
          </w:p>
        </w:tc>
        <w:tc>
          <w:tcPr>
            <w:tcW w:w="2087" w:type="dxa"/>
            <w:tcBorders>
              <w:top w:val="single" w:sz="18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</w:rPr>
              <w:t>Лунева Н.Н.</w:t>
            </w: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90 минут</w:t>
            </w:r>
          </w:p>
        </w:tc>
      </w:tr>
      <w:tr w:rsidR="001E69F8" w:rsidRPr="001D74FE" w:rsidTr="001E69F8">
        <w:trPr>
          <w:trHeight w:val="516"/>
          <w:jc w:val="center"/>
        </w:trPr>
        <w:tc>
          <w:tcPr>
            <w:tcW w:w="2103" w:type="dxa"/>
            <w:vMerge/>
          </w:tcPr>
          <w:p w:rsidR="001E69F8" w:rsidRPr="001D74FE" w:rsidRDefault="001E69F8" w:rsidP="001E69F8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1E69F8" w:rsidRPr="001D74FE" w:rsidRDefault="001E69F8" w:rsidP="001E69F8">
            <w:pPr>
              <w:pStyle w:val="60"/>
              <w:spacing w:line="240" w:lineRule="auto"/>
              <w:ind w:left="-28"/>
              <w:jc w:val="left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</w:rPr>
              <w:t>Обществознание</w:t>
            </w:r>
          </w:p>
        </w:tc>
        <w:tc>
          <w:tcPr>
            <w:tcW w:w="891" w:type="dxa"/>
            <w:vAlign w:val="center"/>
          </w:tcPr>
          <w:p w:rsidR="001E69F8" w:rsidRPr="001D74FE" w:rsidRDefault="001E69F8" w:rsidP="001E69F8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rFonts w:cs="Times New Roman"/>
                <w:color w:val="262626" w:themeColor="text1" w:themeTint="D9"/>
              </w:rPr>
            </w:pPr>
            <w:r w:rsidRPr="001D74FE">
              <w:rPr>
                <w:rFonts w:cs="Times New Roman"/>
                <w:color w:val="262626" w:themeColor="text1" w:themeTint="D9"/>
              </w:rPr>
              <w:t>9</w:t>
            </w:r>
          </w:p>
        </w:tc>
        <w:tc>
          <w:tcPr>
            <w:tcW w:w="1561" w:type="dxa"/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11</w:t>
            </w:r>
          </w:p>
        </w:tc>
        <w:tc>
          <w:tcPr>
            <w:tcW w:w="1295" w:type="dxa"/>
          </w:tcPr>
          <w:p w:rsidR="001E69F8" w:rsidRPr="001D74FE" w:rsidRDefault="001E69F8" w:rsidP="001E69F8">
            <w:pPr>
              <w:ind w:left="-5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1346" w:type="dxa"/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</w:rPr>
              <w:t>1</w:t>
            </w:r>
          </w:p>
        </w:tc>
        <w:tc>
          <w:tcPr>
            <w:tcW w:w="2087" w:type="dxa"/>
          </w:tcPr>
          <w:p w:rsidR="001E69F8" w:rsidRPr="001D74FE" w:rsidRDefault="001E69F8" w:rsidP="001E69F8">
            <w:pPr>
              <w:tabs>
                <w:tab w:val="left" w:pos="900"/>
              </w:tabs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Яблонский В.Ю..</w:t>
            </w:r>
          </w:p>
        </w:tc>
        <w:tc>
          <w:tcPr>
            <w:tcW w:w="1139" w:type="dxa"/>
          </w:tcPr>
          <w:p w:rsidR="001E69F8" w:rsidRPr="001D74FE" w:rsidRDefault="001E69F8" w:rsidP="001E69F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45 минут</w:t>
            </w:r>
          </w:p>
        </w:tc>
      </w:tr>
    </w:tbl>
    <w:p w:rsidR="001E69F8" w:rsidRPr="001D74FE" w:rsidRDefault="001E69F8" w:rsidP="001E69F8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1E69F8" w:rsidRPr="001D74FE" w:rsidRDefault="001E69F8" w:rsidP="001E69F8">
      <w:pPr>
        <w:spacing w:after="0" w:line="240" w:lineRule="auto"/>
        <w:ind w:left="1134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74F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Из таблицы видно, что больше всего отсутствовало учащихся на  предметах:</w:t>
      </w:r>
    </w:p>
    <w:p w:rsidR="001E69F8" w:rsidRPr="001D74FE" w:rsidRDefault="001E69F8" w:rsidP="001E69F8">
      <w:pPr>
        <w:spacing w:after="0" w:line="240" w:lineRule="auto"/>
        <w:ind w:left="1134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74F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- 6 класс: математика (3человек),</w:t>
      </w:r>
    </w:p>
    <w:p w:rsidR="001E69F8" w:rsidRPr="001D74FE" w:rsidRDefault="001E69F8" w:rsidP="001E69F8">
      <w:pPr>
        <w:spacing w:after="0" w:line="240" w:lineRule="auto"/>
        <w:ind w:left="1134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74F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- 8 класс:  география (5 человек), </w:t>
      </w:r>
    </w:p>
    <w:p w:rsidR="001E69F8" w:rsidRPr="001D74FE" w:rsidRDefault="001E69F8" w:rsidP="001E69F8">
      <w:pPr>
        <w:spacing w:after="0" w:line="240" w:lineRule="auto"/>
        <w:ind w:left="1134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74F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- 9 класс: химия (3 человек), биология (3).</w:t>
      </w:r>
    </w:p>
    <w:p w:rsidR="001E69F8" w:rsidRPr="001D74FE" w:rsidRDefault="001E69F8" w:rsidP="00353D0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74F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ab/>
      </w:r>
      <w:r w:rsidRPr="001D74F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ab/>
      </w:r>
      <w:r w:rsidRPr="001D74F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Отсутствие учащихся на ВПР зафиксировано в медицинских справках</w:t>
      </w:r>
      <w:r w:rsidR="00353D0A" w:rsidRPr="001D74F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F5383C" w:rsidRPr="001D74FE" w:rsidRDefault="00F5383C" w:rsidP="00353D0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FB126E" w:rsidRPr="001D74FE" w:rsidRDefault="00FB126E" w:rsidP="00F5383C">
      <w:pPr>
        <w:pStyle w:val="a5"/>
        <w:tabs>
          <w:tab w:val="left" w:pos="426"/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B126E" w:rsidRPr="001D74FE" w:rsidRDefault="00FB126E" w:rsidP="00F5383C">
      <w:pPr>
        <w:pStyle w:val="a5"/>
        <w:tabs>
          <w:tab w:val="left" w:pos="426"/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1D74FE" w:rsidRPr="001D74FE" w:rsidRDefault="001D74FE" w:rsidP="00F5383C">
      <w:pPr>
        <w:pStyle w:val="a5"/>
        <w:tabs>
          <w:tab w:val="left" w:pos="426"/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1D74FE" w:rsidRPr="001D74FE" w:rsidRDefault="001D74FE" w:rsidP="00F5383C">
      <w:pPr>
        <w:pStyle w:val="a5"/>
        <w:tabs>
          <w:tab w:val="left" w:pos="426"/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sectPr w:rsidR="001D74FE" w:rsidRPr="001D74FE" w:rsidSect="001D74FE">
          <w:pgSz w:w="16340" w:h="12240" w:orient="landscape"/>
          <w:pgMar w:top="1219" w:right="607" w:bottom="329" w:left="992" w:header="720" w:footer="720" w:gutter="0"/>
          <w:cols w:space="720"/>
          <w:noEndnote/>
          <w:docGrid w:linePitch="299"/>
        </w:sectPr>
      </w:pPr>
    </w:p>
    <w:p w:rsidR="00F5383C" w:rsidRPr="001D74FE" w:rsidRDefault="00F5383C" w:rsidP="00F5383C">
      <w:pPr>
        <w:pStyle w:val="a5"/>
        <w:tabs>
          <w:tab w:val="left" w:pos="426"/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D74FE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2.Сравнительный анализ результатов ВПР с годовыми отметками учеников</w:t>
      </w:r>
      <w:r w:rsidRPr="001D74F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1D74FE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по журналу</w:t>
      </w:r>
    </w:p>
    <w:p w:rsidR="00F5383C" w:rsidRPr="001D74FE" w:rsidRDefault="00F5383C" w:rsidP="00F5383C">
      <w:pPr>
        <w:pStyle w:val="a5"/>
        <w:tabs>
          <w:tab w:val="left" w:pos="426"/>
          <w:tab w:val="left" w:pos="993"/>
        </w:tabs>
        <w:spacing w:after="0" w:line="240" w:lineRule="auto"/>
        <w:ind w:left="142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F5383C" w:rsidRPr="001D74FE" w:rsidRDefault="001D74FE" w:rsidP="00F5383C">
      <w:pPr>
        <w:tabs>
          <w:tab w:val="left" w:pos="426"/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 –й класс</w:t>
      </w:r>
    </w:p>
    <w:tbl>
      <w:tblPr>
        <w:tblW w:w="9868" w:type="dxa"/>
        <w:tblInd w:w="91" w:type="dxa"/>
        <w:tblLook w:val="04A0" w:firstRow="1" w:lastRow="0" w:firstColumn="1" w:lastColumn="0" w:noHBand="0" w:noVBand="1"/>
      </w:tblPr>
      <w:tblGrid>
        <w:gridCol w:w="1878"/>
        <w:gridCol w:w="1595"/>
        <w:gridCol w:w="1049"/>
        <w:gridCol w:w="1595"/>
        <w:gridCol w:w="932"/>
        <w:gridCol w:w="1595"/>
        <w:gridCol w:w="1224"/>
      </w:tblGrid>
      <w:tr w:rsidR="00F5383C" w:rsidRPr="001D74FE" w:rsidTr="0024666B">
        <w:trPr>
          <w:trHeight w:val="461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3C" w:rsidRPr="001D74FE" w:rsidRDefault="00F5383C" w:rsidP="001D74F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3C" w:rsidRPr="001D74FE" w:rsidRDefault="00F5383C" w:rsidP="001D74F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  <w:t xml:space="preserve">русский язык 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3C" w:rsidRPr="001D74FE" w:rsidRDefault="00F5383C" w:rsidP="001D74F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  <w:t>Математика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83C" w:rsidRPr="001D74FE" w:rsidRDefault="00F5383C" w:rsidP="001D74F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  <w:t>Окружающий мир</w:t>
            </w:r>
          </w:p>
        </w:tc>
      </w:tr>
      <w:tr w:rsidR="00F5383C" w:rsidRPr="001D74FE" w:rsidTr="0024666B">
        <w:trPr>
          <w:trHeight w:val="676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3C" w:rsidRPr="001D74FE" w:rsidRDefault="00F5383C" w:rsidP="001D74F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3C" w:rsidRPr="001D74FE" w:rsidRDefault="00F5383C" w:rsidP="001D74F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Количество учащихся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3C" w:rsidRPr="001D74FE" w:rsidRDefault="00F5383C" w:rsidP="001D74F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%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3C" w:rsidRPr="001D74FE" w:rsidRDefault="00F5383C" w:rsidP="001D74F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Количество учащихся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3C" w:rsidRPr="001D74FE" w:rsidRDefault="00F5383C" w:rsidP="001D74F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%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3C" w:rsidRPr="001D74FE" w:rsidRDefault="00F5383C" w:rsidP="001D74F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Количество учащихся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3C" w:rsidRPr="001D74FE" w:rsidRDefault="00F5383C" w:rsidP="001D74F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%</w:t>
            </w:r>
          </w:p>
        </w:tc>
      </w:tr>
      <w:tr w:rsidR="00F5383C" w:rsidRPr="001D74FE" w:rsidTr="0024666B">
        <w:trPr>
          <w:trHeight w:val="29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 xml:space="preserve">  Понизили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46,67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62</w:t>
            </w:r>
          </w:p>
        </w:tc>
      </w:tr>
      <w:tr w:rsidR="00F5383C" w:rsidRPr="001D74FE" w:rsidTr="0024666B">
        <w:trPr>
          <w:trHeight w:val="323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 xml:space="preserve">  Подтвердили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53,33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31,25</w:t>
            </w:r>
          </w:p>
        </w:tc>
      </w:tr>
      <w:tr w:rsidR="00F5383C" w:rsidRPr="001D74FE" w:rsidTr="0024666B">
        <w:trPr>
          <w:trHeight w:val="323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 xml:space="preserve">  Повысили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6,25</w:t>
            </w:r>
          </w:p>
        </w:tc>
      </w:tr>
      <w:tr w:rsidR="00F5383C" w:rsidRPr="001D74FE" w:rsidTr="0024666B">
        <w:trPr>
          <w:trHeight w:val="323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 xml:space="preserve">  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100</w:t>
            </w:r>
          </w:p>
        </w:tc>
      </w:tr>
    </w:tbl>
    <w:p w:rsidR="00F5383C" w:rsidRPr="001D74FE" w:rsidRDefault="00F5383C" w:rsidP="00F5383C">
      <w:pPr>
        <w:tabs>
          <w:tab w:val="left" w:pos="426"/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F5383C" w:rsidRPr="001D74FE" w:rsidRDefault="001D74FE" w:rsidP="00F5383C">
      <w:pPr>
        <w:tabs>
          <w:tab w:val="left" w:pos="426"/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6-й класс</w:t>
      </w:r>
    </w:p>
    <w:tbl>
      <w:tblPr>
        <w:tblW w:w="10347" w:type="dxa"/>
        <w:tblInd w:w="91" w:type="dxa"/>
        <w:tblLook w:val="04A0" w:firstRow="1" w:lastRow="0" w:firstColumn="1" w:lastColumn="0" w:noHBand="0" w:noVBand="1"/>
      </w:tblPr>
      <w:tblGrid>
        <w:gridCol w:w="1435"/>
        <w:gridCol w:w="1276"/>
        <w:gridCol w:w="850"/>
        <w:gridCol w:w="1217"/>
        <w:gridCol w:w="995"/>
        <w:gridCol w:w="1413"/>
        <w:gridCol w:w="922"/>
        <w:gridCol w:w="1317"/>
        <w:gridCol w:w="922"/>
      </w:tblGrid>
      <w:tr w:rsidR="001D74FE" w:rsidRPr="001D74FE" w:rsidTr="001D74FE">
        <w:trPr>
          <w:trHeight w:val="36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3C" w:rsidRPr="001D74FE" w:rsidRDefault="00F5383C" w:rsidP="001D74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83C" w:rsidRPr="001D74FE" w:rsidRDefault="00F5383C" w:rsidP="001D74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3C" w:rsidRPr="001D74FE" w:rsidRDefault="00F5383C" w:rsidP="001D74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383C" w:rsidRPr="001D74FE" w:rsidRDefault="00F5383C" w:rsidP="001D74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83C" w:rsidRPr="001D74FE" w:rsidRDefault="00F5383C" w:rsidP="001D74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1D74FE" w:rsidRPr="001D74FE" w:rsidTr="001D74FE">
        <w:trPr>
          <w:trHeight w:val="437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3C" w:rsidRPr="001D74FE" w:rsidRDefault="00F5383C" w:rsidP="001D74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3C" w:rsidRPr="001D74FE" w:rsidRDefault="00F5383C" w:rsidP="001D74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3C" w:rsidRPr="001D74FE" w:rsidRDefault="00F5383C" w:rsidP="001D74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3C" w:rsidRPr="001D74FE" w:rsidRDefault="00F5383C" w:rsidP="001D74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3C" w:rsidRPr="001D74FE" w:rsidRDefault="00F5383C" w:rsidP="001D74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3C" w:rsidRPr="001D74FE" w:rsidRDefault="00F5383C" w:rsidP="001D74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383C" w:rsidRPr="001D74FE" w:rsidRDefault="00F5383C" w:rsidP="001D74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83C" w:rsidRPr="001D74FE" w:rsidRDefault="00F5383C" w:rsidP="001D74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3C" w:rsidRPr="001D74FE" w:rsidRDefault="00F5383C" w:rsidP="001D74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1D74FE" w:rsidRPr="001D74FE" w:rsidTr="001D74FE">
        <w:trPr>
          <w:trHeight w:val="40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Понизили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73.33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7,69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85,71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D74FE" w:rsidRPr="001D74FE" w:rsidTr="001D74FE">
        <w:trPr>
          <w:trHeight w:val="37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Подтвердили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26.67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84,62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14,29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53.33</w:t>
            </w:r>
          </w:p>
        </w:tc>
      </w:tr>
      <w:tr w:rsidR="001D74FE" w:rsidRPr="001D74FE" w:rsidTr="001D74FE">
        <w:trPr>
          <w:trHeight w:val="37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Повысили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7,69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26.67</w:t>
            </w:r>
          </w:p>
        </w:tc>
      </w:tr>
      <w:tr w:rsidR="001D74FE" w:rsidRPr="001D74FE" w:rsidTr="001D74FE">
        <w:trPr>
          <w:trHeight w:val="34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F5383C" w:rsidRPr="001D74FE" w:rsidRDefault="00F5383C" w:rsidP="00F5383C">
      <w:pPr>
        <w:tabs>
          <w:tab w:val="left" w:pos="426"/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F5383C" w:rsidRPr="001D74FE" w:rsidRDefault="00F5383C" w:rsidP="00F5383C">
      <w:pPr>
        <w:tabs>
          <w:tab w:val="left" w:pos="426"/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7-</w:t>
      </w:r>
      <w:r w:rsidR="001D74FE" w:rsidRPr="001D74F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й класс</w:t>
      </w:r>
    </w:p>
    <w:tbl>
      <w:tblPr>
        <w:tblW w:w="1022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468"/>
        <w:gridCol w:w="710"/>
        <w:gridCol w:w="562"/>
        <w:gridCol w:w="672"/>
        <w:gridCol w:w="772"/>
        <w:gridCol w:w="617"/>
        <w:gridCol w:w="770"/>
        <w:gridCol w:w="617"/>
        <w:gridCol w:w="617"/>
        <w:gridCol w:w="771"/>
        <w:gridCol w:w="772"/>
        <w:gridCol w:w="869"/>
        <w:gridCol w:w="1011"/>
      </w:tblGrid>
      <w:tr w:rsidR="00FB126E" w:rsidRPr="001D74FE" w:rsidTr="0024666B">
        <w:trPr>
          <w:trHeight w:val="312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83C" w:rsidRPr="001D74FE" w:rsidRDefault="00F5383C" w:rsidP="002466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3C" w:rsidRPr="001D74FE" w:rsidRDefault="00F5383C" w:rsidP="002466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83C" w:rsidRPr="001D74FE" w:rsidRDefault="00F5383C" w:rsidP="002466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3C" w:rsidRPr="001D74FE" w:rsidRDefault="00F5383C" w:rsidP="002466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3C" w:rsidRPr="001D74FE" w:rsidRDefault="00F5383C" w:rsidP="002466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Общество</w:t>
            </w:r>
            <w:r w:rsidR="002466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знание</w:t>
            </w:r>
            <w:proofErr w:type="gramEnd"/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3C" w:rsidRPr="001D74FE" w:rsidRDefault="00F5383C" w:rsidP="002466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</w:tr>
      <w:tr w:rsidR="00FB126E" w:rsidRPr="001D74FE" w:rsidTr="0024666B">
        <w:trPr>
          <w:cantSplit/>
          <w:trHeight w:val="1393"/>
        </w:trPr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FB126E" w:rsidRPr="001D74FE" w:rsidTr="0024666B">
        <w:trPr>
          <w:trHeight w:val="387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Понизили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55.56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72.73</w:t>
            </w:r>
          </w:p>
        </w:tc>
      </w:tr>
      <w:tr w:rsidR="00FB126E" w:rsidRPr="001D74FE" w:rsidTr="0024666B">
        <w:trPr>
          <w:trHeight w:val="312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Подтвердили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33.33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27.27</w:t>
            </w:r>
          </w:p>
        </w:tc>
      </w:tr>
      <w:tr w:rsidR="00FB126E" w:rsidRPr="001D74FE" w:rsidTr="0024666B">
        <w:trPr>
          <w:trHeight w:val="312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Повысили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126E" w:rsidRPr="001D74FE" w:rsidTr="0024666B">
        <w:trPr>
          <w:trHeight w:val="312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Всего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F5383C" w:rsidRPr="001D74FE" w:rsidRDefault="00F5383C" w:rsidP="00F5383C">
      <w:pPr>
        <w:tabs>
          <w:tab w:val="left" w:pos="426"/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8 класс</w:t>
      </w:r>
    </w:p>
    <w:tbl>
      <w:tblPr>
        <w:tblW w:w="1107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4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708"/>
        <w:gridCol w:w="601"/>
        <w:gridCol w:w="675"/>
        <w:gridCol w:w="655"/>
        <w:gridCol w:w="621"/>
      </w:tblGrid>
      <w:tr w:rsidR="00FB126E" w:rsidRPr="001D74FE" w:rsidTr="0024666B">
        <w:trPr>
          <w:trHeight w:val="31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83C" w:rsidRPr="001D74FE" w:rsidRDefault="00F5383C" w:rsidP="002466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3C" w:rsidRPr="001D74FE" w:rsidRDefault="00F5383C" w:rsidP="002466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83C" w:rsidRPr="001D74FE" w:rsidRDefault="00F5383C" w:rsidP="002466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3C" w:rsidRPr="001D74FE" w:rsidRDefault="00F5383C" w:rsidP="002466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3C" w:rsidRPr="001D74FE" w:rsidRDefault="00F5383C" w:rsidP="002466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Общество</w:t>
            </w:r>
            <w:r w:rsidR="002466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знание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3C" w:rsidRPr="001D74FE" w:rsidRDefault="00F5383C" w:rsidP="002466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3C" w:rsidRPr="001D74FE" w:rsidRDefault="00F5383C" w:rsidP="002466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3C" w:rsidRPr="001D74FE" w:rsidRDefault="00F5383C" w:rsidP="002466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FB126E" w:rsidRPr="001D74FE" w:rsidTr="0024666B">
        <w:trPr>
          <w:cantSplit/>
          <w:trHeight w:val="134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FB126E" w:rsidRPr="001D74FE" w:rsidTr="0024666B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Понизили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75.59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FB126E" w:rsidRPr="001D74FE" w:rsidTr="0024666B">
        <w:trPr>
          <w:trHeight w:val="22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Подтвердили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29.41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FB126E" w:rsidRPr="001D74FE" w:rsidTr="0024666B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Повысили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B126E" w:rsidRPr="001D74FE" w:rsidTr="0024666B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F5383C" w:rsidRPr="001D74FE" w:rsidRDefault="00F5383C" w:rsidP="00F5383C">
      <w:pPr>
        <w:tabs>
          <w:tab w:val="left" w:pos="426"/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F5383C" w:rsidRPr="001D74FE" w:rsidRDefault="001D74FE" w:rsidP="00F5383C">
      <w:pPr>
        <w:tabs>
          <w:tab w:val="left" w:pos="426"/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9-й класс</w:t>
      </w:r>
    </w:p>
    <w:tbl>
      <w:tblPr>
        <w:tblW w:w="1086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435"/>
        <w:gridCol w:w="567"/>
        <w:gridCol w:w="567"/>
        <w:gridCol w:w="567"/>
        <w:gridCol w:w="709"/>
        <w:gridCol w:w="566"/>
        <w:gridCol w:w="564"/>
        <w:gridCol w:w="709"/>
        <w:gridCol w:w="567"/>
        <w:gridCol w:w="570"/>
        <w:gridCol w:w="500"/>
        <w:gridCol w:w="569"/>
        <w:gridCol w:w="567"/>
        <w:gridCol w:w="568"/>
        <w:gridCol w:w="709"/>
        <w:gridCol w:w="567"/>
        <w:gridCol w:w="567"/>
      </w:tblGrid>
      <w:tr w:rsidR="00FB126E" w:rsidRPr="001D74FE" w:rsidTr="00FB126E">
        <w:trPr>
          <w:trHeight w:val="31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3C" w:rsidRPr="001D74FE" w:rsidRDefault="00F5383C" w:rsidP="001D74F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83C" w:rsidRPr="001D74FE" w:rsidRDefault="00F5383C" w:rsidP="00FB12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3C" w:rsidRPr="001D74FE" w:rsidRDefault="00FB126E" w:rsidP="00FB12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74FE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  <w:lang w:eastAsia="ru-RU"/>
              </w:rPr>
              <w:t>м</w:t>
            </w:r>
            <w:r w:rsidR="00F5383C" w:rsidRPr="001D74FE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  <w:lang w:eastAsia="ru-RU"/>
              </w:rPr>
              <w:t>атема</w:t>
            </w:r>
            <w:proofErr w:type="spellEnd"/>
            <w:r w:rsidRPr="001D74FE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  <w:lang w:eastAsia="ru-RU"/>
              </w:rPr>
              <w:t>-</w:t>
            </w:r>
            <w:r w:rsidR="00F5383C" w:rsidRPr="001D74FE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  <w:lang w:eastAsia="ru-RU"/>
              </w:rPr>
              <w:t>тика</w:t>
            </w:r>
            <w:proofErr w:type="gramEnd"/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83C" w:rsidRPr="001D74FE" w:rsidRDefault="00F5383C" w:rsidP="00FB12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383C" w:rsidRPr="001D74FE" w:rsidRDefault="00F5383C" w:rsidP="00FB12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3C" w:rsidRPr="001D74FE" w:rsidRDefault="00FB126E" w:rsidP="00FB12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proofErr w:type="spellStart"/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о</w:t>
            </w:r>
            <w:r w:rsidR="00F5383C"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бщес</w:t>
            </w: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т</w:t>
            </w:r>
            <w:proofErr w:type="spellEnd"/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  <w:r w:rsidR="00F5383C"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воз</w:t>
            </w: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  <w:proofErr w:type="spellStart"/>
            <w:r w:rsidR="00F5383C"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нание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3C" w:rsidRPr="001D74FE" w:rsidRDefault="00FB126E" w:rsidP="00FB12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г</w:t>
            </w:r>
            <w:r w:rsidR="00F5383C"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еогра</w:t>
            </w: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-</w:t>
            </w:r>
            <w:r w:rsidR="00F5383C"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фия</w:t>
            </w:r>
            <w:proofErr w:type="spellEnd"/>
            <w:proofErr w:type="gram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3C" w:rsidRPr="001D74FE" w:rsidRDefault="00F5383C" w:rsidP="00FB12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383C" w:rsidRPr="001D74FE" w:rsidRDefault="00F5383C" w:rsidP="00FB12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химия</w:t>
            </w:r>
          </w:p>
        </w:tc>
      </w:tr>
      <w:tr w:rsidR="00FB126E" w:rsidRPr="001D74FE" w:rsidTr="00FB126E">
        <w:trPr>
          <w:trHeight w:val="143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5383C" w:rsidRPr="001D74FE" w:rsidRDefault="00F5383C" w:rsidP="00FB126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FB126E" w:rsidRPr="001D74FE" w:rsidTr="00FB126E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 Понизили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44.44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62.5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81.82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37.5</w:t>
            </w:r>
          </w:p>
        </w:tc>
      </w:tr>
      <w:tr w:rsidR="00FB126E" w:rsidRPr="001D74FE" w:rsidTr="00FB126E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 Подтвердили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55.56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18.18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62.5</w:t>
            </w:r>
          </w:p>
        </w:tc>
      </w:tr>
      <w:tr w:rsidR="00FB126E" w:rsidRPr="001D74FE" w:rsidTr="00FB126E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 Повысили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0</w:t>
            </w:r>
          </w:p>
        </w:tc>
      </w:tr>
      <w:tr w:rsidR="00FB126E" w:rsidRPr="001D74FE" w:rsidTr="00FB126E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 xml:space="preserve"> 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83C" w:rsidRPr="001D74FE" w:rsidRDefault="00F5383C" w:rsidP="001D74FE">
            <w:pPr>
              <w:spacing w:after="0" w:line="240" w:lineRule="auto"/>
              <w:ind w:left="-9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100</w:t>
            </w:r>
          </w:p>
        </w:tc>
      </w:tr>
    </w:tbl>
    <w:p w:rsidR="00F5383C" w:rsidRPr="001D74FE" w:rsidRDefault="00F5383C" w:rsidP="00F5383C">
      <w:pPr>
        <w:tabs>
          <w:tab w:val="left" w:pos="426"/>
          <w:tab w:val="left" w:pos="1134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F5383C" w:rsidRPr="001D74FE" w:rsidRDefault="00F5383C" w:rsidP="00F5383C">
      <w:pPr>
        <w:tabs>
          <w:tab w:val="left" w:pos="426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F5383C" w:rsidRPr="001D74FE" w:rsidRDefault="00F5383C" w:rsidP="001D74F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1D74F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Анализ данных  таблиц показал:</w:t>
      </w:r>
    </w:p>
    <w:p w:rsidR="00F5383C" w:rsidRPr="001D74FE" w:rsidRDefault="00F5383C" w:rsidP="001D74F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1D74F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аномальных завышенных отметок по сравнению с отметками в журнале нет;</w:t>
      </w:r>
    </w:p>
    <w:p w:rsidR="00F5383C" w:rsidRPr="001D74FE" w:rsidRDefault="00F5383C" w:rsidP="001D74F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1D74F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- 100 % понизили отметки по сравнению с журналом по русскому языку в 5 классе; русскому языку и географии в 9 классе;</w:t>
      </w:r>
    </w:p>
    <w:p w:rsidR="00F5383C" w:rsidRPr="001D74FE" w:rsidRDefault="00F5383C" w:rsidP="001D74F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1D74F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большой процент понизили отметки в 5 классе по окружающему миру (62 %);  в 6- классе по биологии (85,</w:t>
      </w:r>
      <w:r w:rsidR="0024666B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71 %) , русскому языку (73.33), </w:t>
      </w:r>
      <w:r w:rsidRPr="001D74F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 7-х классах по  биологии (</w:t>
      </w:r>
      <w:r w:rsidRPr="001D74FE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77.78 %),  истории (70 %), обществознанию (55.56 %) , географии (72.73),русскому языку </w:t>
      </w:r>
      <w:proofErr w:type="gramStart"/>
      <w:r w:rsidRPr="001D74FE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( </w:t>
      </w:r>
      <w:proofErr w:type="gramEnd"/>
      <w:r w:rsidRPr="001D74FE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90 %)</w:t>
      </w:r>
      <w:r w:rsidR="0024666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, </w:t>
      </w:r>
      <w:r w:rsidRPr="001D74FE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в 8 классе по  фи</w:t>
      </w:r>
      <w:r w:rsidR="009C028C" w:rsidRPr="001D74FE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зике(70 %) биологии  (75 %) , о</w:t>
      </w:r>
      <w:r w:rsidRPr="001D74FE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бществознание ( 76.%), географии ( 75.59%) английскому языку (90 %)</w:t>
      </w:r>
      <w:r w:rsidR="0024666B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, </w:t>
      </w:r>
      <w:r w:rsidRPr="001D74FE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в 9-классе  биологии   (62,5%),  по физике (81.83 %)  обществознанию (60 %) </w:t>
      </w:r>
    </w:p>
    <w:p w:rsidR="00F5383C" w:rsidRPr="001D74FE" w:rsidRDefault="00F5383C" w:rsidP="001D74F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1D74FE">
        <w:rPr>
          <w:rFonts w:ascii="Times New Roman" w:eastAsia="Times New Roman" w:hAnsi="Times New Roman" w:cs="Times New Roman"/>
          <w:b/>
          <w:color w:val="262626" w:themeColor="text1" w:themeTint="D9"/>
          <w:lang w:eastAsia="ru-RU"/>
        </w:rPr>
        <w:t>Рекомендации учителям:</w:t>
      </w:r>
      <w:r w:rsidRPr="001D74FE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</w:t>
      </w:r>
      <w:r w:rsidRPr="001D74F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Обратить внимание на выполнение требований к уровню подготовки учащихся по предметам и критерии оценивания работ, объективно оценивать   устные ответы и письменные работы обучающихся.</w:t>
      </w:r>
    </w:p>
    <w:p w:rsidR="00F5383C" w:rsidRPr="001D74FE" w:rsidRDefault="00F5383C" w:rsidP="001D74F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</w:p>
    <w:p w:rsidR="00F5383C" w:rsidRPr="001D74FE" w:rsidRDefault="00F5383C" w:rsidP="001D74F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ectPr w:rsidR="00F5383C" w:rsidRPr="001D74FE" w:rsidSect="001D74FE">
          <w:pgSz w:w="12240" w:h="16340"/>
          <w:pgMar w:top="607" w:right="329" w:bottom="992" w:left="1219" w:header="720" w:footer="720" w:gutter="0"/>
          <w:cols w:space="720"/>
          <w:noEndnote/>
          <w:docGrid w:linePitch="299"/>
        </w:sectPr>
      </w:pPr>
    </w:p>
    <w:p w:rsidR="00702A43" w:rsidRPr="001D74FE" w:rsidRDefault="00702A43" w:rsidP="001D7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Анализ проверки работ </w:t>
      </w:r>
      <w:r w:rsidR="00AE482C" w:rsidRPr="001D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5 классе </w:t>
      </w:r>
      <w:r w:rsidRPr="001D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показал следующие результаты:</w:t>
      </w:r>
    </w:p>
    <w:p w:rsidR="00702A43" w:rsidRPr="001D74FE" w:rsidRDefault="00B5792E" w:rsidP="001D7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02A43"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5 класса писали ВПР по русскому языку,</w:t>
      </w:r>
      <w:r w:rsidR="0024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proofErr w:type="gramStart"/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02A43"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математике, </w:t>
      </w: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обучающихся по </w:t>
      </w:r>
      <w:r w:rsidR="00702A43"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окружающему миру.</w:t>
      </w:r>
    </w:p>
    <w:p w:rsidR="00702A43" w:rsidRPr="001D74FE" w:rsidRDefault="00702A43" w:rsidP="001D7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7824D7" w:rsidRPr="001D74FE" w:rsidRDefault="007824D7" w:rsidP="001D74F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участникам предстояло выполнить 15 заданий.</w:t>
      </w:r>
    </w:p>
    <w:p w:rsidR="007824D7" w:rsidRPr="001D74FE" w:rsidRDefault="007824D7" w:rsidP="001D74F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1 и 2 части проверочной работы отводится по 45 минут.</w:t>
      </w:r>
    </w:p>
    <w:p w:rsidR="007B2427" w:rsidRPr="001D74FE" w:rsidRDefault="007824D7" w:rsidP="001D74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- 38.</w:t>
      </w:r>
    </w:p>
    <w:p w:rsidR="009038CF" w:rsidRPr="001D74FE" w:rsidRDefault="009038CF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11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1276"/>
        <w:gridCol w:w="1701"/>
        <w:gridCol w:w="1701"/>
        <w:gridCol w:w="425"/>
        <w:gridCol w:w="425"/>
        <w:gridCol w:w="425"/>
        <w:gridCol w:w="597"/>
        <w:gridCol w:w="992"/>
        <w:gridCol w:w="993"/>
        <w:gridCol w:w="767"/>
      </w:tblGrid>
      <w:tr w:rsidR="00667EEA" w:rsidRPr="001D74FE" w:rsidTr="0024666B">
        <w:tc>
          <w:tcPr>
            <w:tcW w:w="993" w:type="dxa"/>
          </w:tcPr>
          <w:p w:rsidR="00667EEA" w:rsidRPr="001D74FE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67EEA" w:rsidRPr="001D74FE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</w:tcPr>
          <w:p w:rsidR="00667EEA" w:rsidRPr="001D74FE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01" w:type="dxa"/>
          </w:tcPr>
          <w:p w:rsidR="00667EEA" w:rsidRPr="001D74FE" w:rsidRDefault="00667EEA" w:rsidP="00782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1D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1D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часть работы</w:t>
            </w:r>
          </w:p>
        </w:tc>
        <w:tc>
          <w:tcPr>
            <w:tcW w:w="1701" w:type="dxa"/>
          </w:tcPr>
          <w:p w:rsidR="00667EEA" w:rsidRPr="001D74FE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1D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1D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часть работы</w:t>
            </w:r>
          </w:p>
        </w:tc>
        <w:tc>
          <w:tcPr>
            <w:tcW w:w="425" w:type="dxa"/>
          </w:tcPr>
          <w:p w:rsidR="00667EEA" w:rsidRPr="001D74FE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667EEA" w:rsidRPr="001D74FE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667EEA" w:rsidRPr="001D74FE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" w:type="dxa"/>
          </w:tcPr>
          <w:p w:rsidR="00667EEA" w:rsidRPr="001D74FE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67EEA" w:rsidRPr="001D74FE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67EEA" w:rsidRPr="001D74FE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767" w:type="dxa"/>
          </w:tcPr>
          <w:p w:rsidR="00667EEA" w:rsidRPr="001D74FE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</w:tr>
      <w:tr w:rsidR="00667EEA" w:rsidRPr="001D74FE" w:rsidTr="0024666B">
        <w:tc>
          <w:tcPr>
            <w:tcW w:w="993" w:type="dxa"/>
          </w:tcPr>
          <w:p w:rsidR="00667EEA" w:rsidRPr="001D74FE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851" w:type="dxa"/>
          </w:tcPr>
          <w:p w:rsidR="00667EEA" w:rsidRPr="001D74FE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67EEA" w:rsidRPr="001D74FE" w:rsidRDefault="00920B01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:rsidR="00667EEA" w:rsidRPr="001D74FE" w:rsidRDefault="00944507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667EEA" w:rsidRPr="001D74FE" w:rsidRDefault="00386F4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</w:tcPr>
          <w:p w:rsidR="00667EEA" w:rsidRPr="001D74FE" w:rsidRDefault="00B5792E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667EEA" w:rsidRPr="001D74FE" w:rsidRDefault="00386F4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667EEA" w:rsidRPr="001D74FE" w:rsidRDefault="00386F4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" w:type="dxa"/>
          </w:tcPr>
          <w:p w:rsidR="00667EEA" w:rsidRPr="001D74FE" w:rsidRDefault="00386F4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667EEA" w:rsidRPr="001D74FE" w:rsidRDefault="00386F4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</w:tcPr>
          <w:p w:rsidR="00667EEA" w:rsidRPr="001D74FE" w:rsidRDefault="00386F4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67" w:type="dxa"/>
          </w:tcPr>
          <w:p w:rsidR="00667EEA" w:rsidRPr="001D74FE" w:rsidRDefault="00386F4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67EEA" w:rsidRPr="001D74FE" w:rsidTr="0024666B">
        <w:tc>
          <w:tcPr>
            <w:tcW w:w="993" w:type="dxa"/>
          </w:tcPr>
          <w:p w:rsidR="00667EEA" w:rsidRPr="001D74FE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(ГОД)</w:t>
            </w:r>
          </w:p>
        </w:tc>
        <w:tc>
          <w:tcPr>
            <w:tcW w:w="851" w:type="dxa"/>
          </w:tcPr>
          <w:p w:rsidR="00667EEA" w:rsidRPr="001D74FE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67EEA" w:rsidRPr="001D74FE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7EEA" w:rsidRPr="001D74FE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7EEA" w:rsidRPr="001D74FE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67EEA" w:rsidRPr="001D74FE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67EEA" w:rsidRPr="001D74FE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67EEA" w:rsidRPr="001D74FE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667EEA" w:rsidRPr="001D74FE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67EEA" w:rsidRPr="001D74FE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67EEA" w:rsidRPr="001D74FE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</w:tcPr>
          <w:p w:rsidR="00667EEA" w:rsidRPr="001D74FE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2427" w:rsidRPr="001D74FE" w:rsidRDefault="007B2427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92E" w:rsidRPr="001D74FE" w:rsidRDefault="007B2427" w:rsidP="001D74FE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="00C10151"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5792E" w:rsidRPr="001D7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знания и умения </w:t>
      </w:r>
      <w:proofErr w:type="gramStart"/>
      <w:r w:rsidR="00B5792E" w:rsidRPr="001D7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="00B5792E" w:rsidRPr="001D7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оценены как удовлетворительные. Были допущены ошибки на следующие темы: </w:t>
      </w:r>
      <w:r w:rsidR="00B5792E"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029E" w:rsidRPr="001D74F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46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B029E"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мение на основе данной информации  и собственного жизненного опыта </w:t>
      </w:r>
      <w:proofErr w:type="gramStart"/>
      <w:r w:rsidR="003B029E"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3B029E"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</w:t>
      </w:r>
      <w:r w:rsidR="00246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фические и пунктуационные нормы;</w:t>
      </w:r>
      <w:r w:rsidR="003B029E"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6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B029E"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нтерпретация содержащейся в тексте информации</w:t>
      </w:r>
      <w:r w:rsidR="00246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3B029E"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6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B029E"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распознавать имена прилагательные в предложении, распознавать грамматические</w:t>
      </w:r>
      <w:r w:rsidR="00246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признаки имени прилагательного;</w:t>
      </w:r>
      <w:r w:rsidR="003B029E"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6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B029E"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аспознавать грамматические признаки слов, с учетом совокупности выявленных признаков относить слова к определенн</w:t>
      </w:r>
      <w:r w:rsidR="00246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группе основных частей речи;</w:t>
      </w:r>
      <w:r w:rsidR="003B029E"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6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B029E"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</w:r>
      <w:r w:rsidR="00246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3B029E" w:rsidRPr="001D7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029E"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6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B029E"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мение распознавать имена существительные в предложении, распознавать грамматические </w:t>
      </w:r>
      <w:r w:rsidR="00246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имени существительного;</w:t>
      </w:r>
      <w:r w:rsidR="003B029E"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46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B029E"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аспознавать грамматические признаки слов, с учетом совокупности выявленных признаков относить слова к определенн</w:t>
      </w:r>
      <w:r w:rsidR="00246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группе основных частей речи;</w:t>
      </w:r>
      <w:r w:rsidR="003B029E"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6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B029E"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</w:t>
      </w:r>
      <w:r w:rsidR="00246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ятся;</w:t>
      </w:r>
      <w:r w:rsidR="00B5792E" w:rsidRPr="001D74FE">
        <w:rPr>
          <w:rFonts w:ascii="Times New Roman" w:hAnsi="Times New Roman" w:cs="Times New Roman"/>
          <w:color w:val="000000"/>
        </w:rPr>
        <w:t xml:space="preserve"> </w:t>
      </w:r>
      <w:r w:rsidR="0024666B" w:rsidRPr="0024666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5792E"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мение подбирать к </w:t>
      </w:r>
      <w:r w:rsidR="00246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слову близкие по значению слова;</w:t>
      </w:r>
      <w:proofErr w:type="gramEnd"/>
      <w:r w:rsidR="00B5792E"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6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5792E"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одбирать синонимы д</w:t>
      </w:r>
      <w:r w:rsidR="00246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устранения повторов в тексте;</w:t>
      </w:r>
      <w:r w:rsidR="00B5792E" w:rsidRPr="001D7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666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5792E"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к</w:t>
      </w:r>
      <w:r w:rsidR="00246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лассифицировать согласные звуки;</w:t>
      </w:r>
      <w:r w:rsidR="00B5792E"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6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5792E"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арактеризовать звуки русского </w:t>
      </w:r>
      <w:r w:rsidR="00246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языка: согласные звонкие/глухие;</w:t>
      </w:r>
      <w:r w:rsidR="00B5792E" w:rsidRPr="001D74FE">
        <w:rPr>
          <w:rFonts w:ascii="Times New Roman" w:hAnsi="Times New Roman" w:cs="Times New Roman"/>
          <w:color w:val="000000"/>
        </w:rPr>
        <w:t xml:space="preserve"> </w:t>
      </w:r>
      <w:r w:rsidR="0024666B" w:rsidRPr="0024666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5792E"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распознава</w:t>
      </w:r>
      <w:r w:rsidR="00246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однородные члены предложения;</w:t>
      </w:r>
      <w:r w:rsidR="00B5792E"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6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5792E"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ыделять предложения с однородными членами</w:t>
      </w:r>
      <w:r w:rsidR="00246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1E06" w:rsidRDefault="000E1E06" w:rsidP="001D74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1D5F" w:rsidRPr="001D74FE" w:rsidRDefault="007B2427" w:rsidP="001D74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Рекомендовано</w:t>
      </w:r>
      <w:r w:rsidR="000E1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E1E06" w:rsidRPr="00577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(Протокол</w:t>
      </w:r>
      <w:r w:rsidR="00577213" w:rsidRPr="00577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 гуманитарного цикла и общественных дисциплин</w:t>
      </w:r>
      <w:r w:rsidR="000E1E06" w:rsidRPr="00577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2 от 16.10.2020 г)</w:t>
      </w:r>
      <w:r w:rsidRPr="001D7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2427" w:rsidRPr="001D74FE" w:rsidRDefault="00111D5F" w:rsidP="001D74FE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тем, в которых допущены ошибки;</w:t>
      </w:r>
    </w:p>
    <w:p w:rsidR="00111D5F" w:rsidRPr="001D74FE" w:rsidRDefault="00111D5F" w:rsidP="001D74FE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орфоэпического тренинга на уроках;</w:t>
      </w:r>
    </w:p>
    <w:p w:rsidR="00111D5F" w:rsidRPr="001D74FE" w:rsidRDefault="00111D5F" w:rsidP="001D74FE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лексикона за счет усвоения новых слов;</w:t>
      </w:r>
    </w:p>
    <w:p w:rsidR="00111D5F" w:rsidRPr="001D74FE" w:rsidRDefault="00111D5F" w:rsidP="001D74FE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определению темы и главной мысли текста, составлению плана.</w:t>
      </w:r>
    </w:p>
    <w:p w:rsidR="0005242B" w:rsidRPr="001D74FE" w:rsidRDefault="00111D5F" w:rsidP="001D74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Математика </w:t>
      </w:r>
    </w:p>
    <w:p w:rsidR="005E01E4" w:rsidRPr="001D74FE" w:rsidRDefault="005E01E4" w:rsidP="001D74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1D7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Обучающимся</w:t>
      </w:r>
      <w:proofErr w:type="gramEnd"/>
      <w:r w:rsidRPr="001D7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предстояло выполнить 12 заданий.</w:t>
      </w:r>
    </w:p>
    <w:p w:rsidR="005E01E4" w:rsidRPr="001D74FE" w:rsidRDefault="005E01E4" w:rsidP="001D74F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1D7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Максимальные</w:t>
      </w:r>
      <w:proofErr w:type="gramEnd"/>
      <w:r w:rsidRPr="001D7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балл – 20.</w:t>
      </w:r>
    </w:p>
    <w:tbl>
      <w:tblPr>
        <w:tblStyle w:val="a3"/>
        <w:tblW w:w="102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1134"/>
        <w:gridCol w:w="1559"/>
        <w:gridCol w:w="596"/>
        <w:gridCol w:w="567"/>
        <w:gridCol w:w="708"/>
        <w:gridCol w:w="709"/>
        <w:gridCol w:w="992"/>
        <w:gridCol w:w="993"/>
        <w:gridCol w:w="1134"/>
      </w:tblGrid>
      <w:tr w:rsidR="00667EEA" w:rsidRPr="001D74FE" w:rsidTr="0024666B">
        <w:tc>
          <w:tcPr>
            <w:tcW w:w="1135" w:type="dxa"/>
          </w:tcPr>
          <w:p w:rsidR="00667EEA" w:rsidRPr="001D74FE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667EEA" w:rsidRPr="001D74FE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667EEA" w:rsidRPr="001D74FE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559" w:type="dxa"/>
          </w:tcPr>
          <w:p w:rsidR="00667EEA" w:rsidRPr="001D74FE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96" w:type="dxa"/>
          </w:tcPr>
          <w:p w:rsidR="00667EEA" w:rsidRPr="001D74FE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67EEA" w:rsidRPr="001D74FE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67EEA" w:rsidRPr="001D74FE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67EEA" w:rsidRPr="001D74FE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67EEA" w:rsidRPr="001D74FE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67EEA" w:rsidRPr="001D74FE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67EEA" w:rsidRPr="001D74FE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67EEA" w:rsidRPr="001D74FE" w:rsidTr="0024666B">
        <w:tc>
          <w:tcPr>
            <w:tcW w:w="1135" w:type="dxa"/>
          </w:tcPr>
          <w:p w:rsidR="00667EEA" w:rsidRPr="001D74FE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709" w:type="dxa"/>
          </w:tcPr>
          <w:p w:rsidR="00667EEA" w:rsidRPr="001D74FE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667EEA" w:rsidRPr="001D74FE" w:rsidRDefault="009D32C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</w:tcPr>
          <w:p w:rsidR="00667EEA" w:rsidRPr="001D74FE" w:rsidRDefault="009D32C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6" w:type="dxa"/>
          </w:tcPr>
          <w:p w:rsidR="00667EEA" w:rsidRPr="001D74FE" w:rsidRDefault="009D32C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667EEA" w:rsidRPr="001D74FE" w:rsidRDefault="009D32C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</w:tcPr>
          <w:p w:rsidR="00667EEA" w:rsidRPr="001D74FE" w:rsidRDefault="009D32C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667EEA" w:rsidRPr="001D74FE" w:rsidRDefault="009D32C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67EEA" w:rsidRPr="001D74FE" w:rsidRDefault="00920B01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86,6</w:t>
            </w:r>
          </w:p>
        </w:tc>
        <w:tc>
          <w:tcPr>
            <w:tcW w:w="993" w:type="dxa"/>
          </w:tcPr>
          <w:p w:rsidR="00667EEA" w:rsidRPr="001D74FE" w:rsidRDefault="00920B01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46,6</w:t>
            </w:r>
          </w:p>
        </w:tc>
        <w:tc>
          <w:tcPr>
            <w:tcW w:w="1134" w:type="dxa"/>
          </w:tcPr>
          <w:p w:rsidR="00667EEA" w:rsidRPr="001D74FE" w:rsidRDefault="00386F4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</w:t>
            </w:r>
          </w:p>
        </w:tc>
      </w:tr>
      <w:tr w:rsidR="00667EEA" w:rsidRPr="001D74FE" w:rsidTr="0024666B">
        <w:tc>
          <w:tcPr>
            <w:tcW w:w="1135" w:type="dxa"/>
          </w:tcPr>
          <w:p w:rsidR="00667EEA" w:rsidRPr="001D74FE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709" w:type="dxa"/>
          </w:tcPr>
          <w:p w:rsidR="00667EEA" w:rsidRPr="001D74FE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67EEA" w:rsidRPr="001D74FE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67EEA" w:rsidRPr="001D74FE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</w:tcPr>
          <w:p w:rsidR="00667EEA" w:rsidRPr="001D74FE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67EEA" w:rsidRPr="001D74FE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667EEA" w:rsidRPr="001D74FE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667EEA" w:rsidRPr="001D74FE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67EEA" w:rsidRPr="001D74FE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67EEA" w:rsidRPr="001D74FE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67EEA" w:rsidRPr="001D74FE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029E" w:rsidRPr="001D74FE" w:rsidRDefault="005E01E4" w:rsidP="001D74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</w:t>
      </w:r>
      <w:r w:rsidRPr="001D7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знания и умения </w:t>
      </w:r>
      <w:proofErr w:type="gramStart"/>
      <w:r w:rsidRPr="001D7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1D7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оценены как удовлетворительные. Были допущены ошибки на следующие темы: </w:t>
      </w:r>
      <w:r w:rsidR="003B029E"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6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B029E"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логическ</w:t>
      </w:r>
      <w:r w:rsidR="00246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и алгоритмического мышления;</w:t>
      </w:r>
      <w:r w:rsidR="003B029E"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029E"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6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B029E"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ешать зад</w:t>
      </w:r>
      <w:r w:rsidR="00246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 в 3–4 действия;</w:t>
      </w:r>
      <w:r w:rsidR="003B029E" w:rsidRPr="001D74FE">
        <w:rPr>
          <w:rFonts w:ascii="Times New Roman" w:hAnsi="Times New Roman" w:cs="Times New Roman"/>
          <w:color w:val="000000"/>
        </w:rPr>
        <w:t xml:space="preserve"> </w:t>
      </w:r>
      <w:r w:rsidR="003B029E" w:rsidRPr="001D74F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4666B" w:rsidRPr="00246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B029E"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логическ</w:t>
      </w:r>
      <w:r w:rsidR="00246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и алгоритмического мышления;</w:t>
      </w:r>
      <w:r w:rsidR="003B029E"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6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B029E"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нтерпретировать информацию, полученную при проведении несложных исследований (объяснять, сравнивать и обобщать да</w:t>
      </w:r>
      <w:r w:rsidR="00246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нные, делать выводы и прогнозы);</w:t>
      </w:r>
      <w:r w:rsidR="003B029E" w:rsidRPr="001D74FE">
        <w:rPr>
          <w:rFonts w:ascii="Times New Roman" w:hAnsi="Times New Roman" w:cs="Times New Roman"/>
          <w:color w:val="000000"/>
        </w:rPr>
        <w:t xml:space="preserve"> </w:t>
      </w:r>
      <w:r w:rsidR="0024666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B029E"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решать текстовые зада</w:t>
      </w:r>
      <w:r w:rsidR="00246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чи;</w:t>
      </w:r>
      <w:r w:rsidR="003B029E"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46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3B029E"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</w:t>
      </w:r>
      <w:r w:rsidR="00246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тиметр, сантиметр – миллиметр); </w:t>
      </w:r>
      <w:r w:rsidR="003B029E"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в 3–4 действия.</w:t>
      </w:r>
      <w:proofErr w:type="gramEnd"/>
    </w:p>
    <w:p w:rsidR="005E01E4" w:rsidRPr="001D74FE" w:rsidRDefault="005E01E4" w:rsidP="001D74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7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</w:t>
      </w:r>
      <w:r w:rsidR="00577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77213" w:rsidRPr="00577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(Протокол МО </w:t>
      </w:r>
      <w:r w:rsidR="00577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естественно-математического цикла</w:t>
      </w:r>
      <w:r w:rsidR="00577213" w:rsidRPr="00577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2 от 1</w:t>
      </w:r>
      <w:r w:rsidR="00577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577213" w:rsidRPr="00577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.10.2020 г)</w:t>
      </w:r>
      <w:r w:rsidRPr="001D7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организовать индивидуальную работу с обучающимися, показавшими низкие результаты; </w:t>
      </w:r>
      <w:r w:rsidR="00515F57" w:rsidRPr="001D7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провести работу над ошибками.</w:t>
      </w:r>
      <w:proofErr w:type="gramEnd"/>
    </w:p>
    <w:p w:rsidR="00515F57" w:rsidRPr="001D74FE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Окружающий мир</w:t>
      </w:r>
    </w:p>
    <w:p w:rsidR="00515F57" w:rsidRPr="001D74FE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 заданий – 10</w:t>
      </w:r>
    </w:p>
    <w:p w:rsidR="00515F57" w:rsidRPr="001D74FE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Максимальный балл – 32.</w:t>
      </w:r>
    </w:p>
    <w:tbl>
      <w:tblPr>
        <w:tblStyle w:val="a3"/>
        <w:tblW w:w="102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1134"/>
        <w:gridCol w:w="1559"/>
        <w:gridCol w:w="596"/>
        <w:gridCol w:w="567"/>
        <w:gridCol w:w="708"/>
        <w:gridCol w:w="709"/>
        <w:gridCol w:w="992"/>
        <w:gridCol w:w="993"/>
        <w:gridCol w:w="1134"/>
      </w:tblGrid>
      <w:tr w:rsidR="00D61CA4" w:rsidRPr="001D74FE" w:rsidTr="0024666B">
        <w:tc>
          <w:tcPr>
            <w:tcW w:w="1135" w:type="dxa"/>
          </w:tcPr>
          <w:p w:rsidR="00D61CA4" w:rsidRPr="001D74FE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61CA4" w:rsidRPr="001D74FE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D61CA4" w:rsidRPr="001D74FE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559" w:type="dxa"/>
          </w:tcPr>
          <w:p w:rsidR="00D61CA4" w:rsidRPr="001D74FE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96" w:type="dxa"/>
          </w:tcPr>
          <w:p w:rsidR="00D61CA4" w:rsidRPr="001D74FE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D61CA4" w:rsidRPr="001D74FE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D61CA4" w:rsidRPr="001D74FE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D61CA4" w:rsidRPr="001D74FE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D61CA4" w:rsidRPr="001D74FE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D61CA4" w:rsidRPr="001D74FE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D61CA4" w:rsidRPr="001D74FE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D61CA4" w:rsidRPr="001D74FE" w:rsidTr="0024666B">
        <w:tc>
          <w:tcPr>
            <w:tcW w:w="1135" w:type="dxa"/>
          </w:tcPr>
          <w:p w:rsidR="00D61CA4" w:rsidRPr="001D74FE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ВПР</w:t>
            </w:r>
          </w:p>
        </w:tc>
        <w:tc>
          <w:tcPr>
            <w:tcW w:w="709" w:type="dxa"/>
          </w:tcPr>
          <w:p w:rsidR="00D61CA4" w:rsidRPr="001D74FE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CA4" w:rsidRPr="001D74FE" w:rsidRDefault="0094450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</w:tcPr>
          <w:p w:rsidR="00D61CA4" w:rsidRPr="001D74FE" w:rsidRDefault="0094450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96" w:type="dxa"/>
          </w:tcPr>
          <w:p w:rsidR="00D61CA4" w:rsidRPr="001D74FE" w:rsidRDefault="0094450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D61CA4" w:rsidRPr="001D74FE" w:rsidRDefault="0094450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</w:tcPr>
          <w:p w:rsidR="00D61CA4" w:rsidRPr="001D74FE" w:rsidRDefault="0094450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D61CA4" w:rsidRPr="001D74FE" w:rsidRDefault="0094450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D61CA4" w:rsidRPr="001D74FE" w:rsidRDefault="0094450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93,7</w:t>
            </w:r>
          </w:p>
        </w:tc>
        <w:tc>
          <w:tcPr>
            <w:tcW w:w="993" w:type="dxa"/>
          </w:tcPr>
          <w:p w:rsidR="00D61CA4" w:rsidRPr="001D74FE" w:rsidRDefault="0094450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D61CA4" w:rsidRPr="001D74FE" w:rsidRDefault="00386F4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D61CA4" w:rsidRPr="001D74FE" w:rsidTr="0024666B">
        <w:tc>
          <w:tcPr>
            <w:tcW w:w="1135" w:type="dxa"/>
          </w:tcPr>
          <w:p w:rsidR="00D61CA4" w:rsidRPr="001D74FE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709" w:type="dxa"/>
          </w:tcPr>
          <w:p w:rsidR="00D61CA4" w:rsidRPr="001D74FE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61CA4" w:rsidRPr="001D74FE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61CA4" w:rsidRPr="001D74FE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</w:tcPr>
          <w:p w:rsidR="00D61CA4" w:rsidRPr="001D74FE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61CA4" w:rsidRPr="001D74FE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61CA4" w:rsidRPr="001D74FE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61CA4" w:rsidRPr="001D74FE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61CA4" w:rsidRPr="001D74FE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61CA4" w:rsidRPr="001D74FE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61CA4" w:rsidRPr="001D74FE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029E" w:rsidRPr="001D74FE" w:rsidRDefault="00515F57" w:rsidP="003B029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Выводы: </w:t>
      </w:r>
      <w:r w:rsidR="003B029E" w:rsidRPr="001D7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знания и умения </w:t>
      </w:r>
      <w:proofErr w:type="gramStart"/>
      <w:r w:rsidR="003B029E" w:rsidRPr="001D7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="003B029E" w:rsidRPr="001D7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оценены как удовлетворительные. Были допущены ошибки на следующие </w:t>
      </w:r>
      <w:proofErr w:type="spellStart"/>
      <w:r w:rsidR="003B029E" w:rsidRPr="001D7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темы</w:t>
      </w:r>
      <w:proofErr w:type="gramStart"/>
      <w:r w:rsidR="003B029E" w:rsidRPr="001D7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3B029E"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3B029E"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формированность</w:t>
      </w:r>
      <w:proofErr w:type="spellEnd"/>
      <w:r w:rsidR="003B029E"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уважительного отношения к родному краю; осознанно строить речевое высказывание в соответствии с задачами коммуникации.</w:t>
      </w:r>
      <w:r w:rsidR="003B029E" w:rsidRPr="001D74F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B029E"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</w:r>
      <w:r w:rsidR="003B029E"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</w:r>
      <w:r w:rsidR="003B029E"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Оценивать характер взаимоотношений людей в различных социальных группах.</w:t>
      </w:r>
    </w:p>
    <w:p w:rsidR="001A2288" w:rsidRPr="001D74FE" w:rsidRDefault="001A2288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Рекомендации: </w:t>
      </w:r>
    </w:p>
    <w:p w:rsidR="001A2288" w:rsidRPr="001D74FE" w:rsidRDefault="001A2288" w:rsidP="001A2288">
      <w:pPr>
        <w:pStyle w:val="a5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Провести работу над ошибками.</w:t>
      </w:r>
    </w:p>
    <w:p w:rsidR="001A2288" w:rsidRPr="001D74FE" w:rsidRDefault="001A2288" w:rsidP="001A2288">
      <w:pPr>
        <w:pStyle w:val="a5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Повторить на уроках темы, в которых допущены ошибки.</w:t>
      </w:r>
    </w:p>
    <w:p w:rsidR="001A2288" w:rsidRPr="001D74FE" w:rsidRDefault="001A2288" w:rsidP="001A2288">
      <w:pPr>
        <w:pStyle w:val="a5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Рассмотреть индивидуальную работу с детьми, написавшими работу удовлетворительно. </w:t>
      </w:r>
    </w:p>
    <w:p w:rsidR="00353D0A" w:rsidRPr="001D74FE" w:rsidRDefault="00353D0A" w:rsidP="000524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74FE" w:rsidRDefault="001D74FE" w:rsidP="000524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42B" w:rsidRPr="001D74FE" w:rsidRDefault="0005242B" w:rsidP="000524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всероссийских</w:t>
      </w:r>
      <w:r w:rsidR="00AA06D9" w:rsidRPr="001D7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проверочных работ в 6 классе</w:t>
      </w:r>
    </w:p>
    <w:p w:rsidR="00AA06D9" w:rsidRPr="001D74FE" w:rsidRDefault="00AA06D9" w:rsidP="000524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42B" w:rsidRPr="001D74FE" w:rsidRDefault="00AA06D9" w:rsidP="00AA06D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язык</w:t>
      </w:r>
    </w:p>
    <w:p w:rsidR="0005242B" w:rsidRPr="001D74FE" w:rsidRDefault="00AA06D9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 – 12.</w:t>
      </w:r>
    </w:p>
    <w:p w:rsidR="00AA06D9" w:rsidRPr="001D74FE" w:rsidRDefault="00AA06D9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балл – 45. </w:t>
      </w:r>
    </w:p>
    <w:p w:rsidR="009038CF" w:rsidRPr="001D74FE" w:rsidRDefault="00AA06D9" w:rsidP="00AA06D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10684" w:type="dxa"/>
        <w:tblInd w:w="-516" w:type="dxa"/>
        <w:tblLayout w:type="fixed"/>
        <w:tblLook w:val="04A0" w:firstRow="1" w:lastRow="0" w:firstColumn="1" w:lastColumn="0" w:noHBand="0" w:noVBand="1"/>
      </w:tblPr>
      <w:tblGrid>
        <w:gridCol w:w="1191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D61CA4" w:rsidRPr="001D74FE" w:rsidTr="0024666B">
        <w:tc>
          <w:tcPr>
            <w:tcW w:w="1191" w:type="dxa"/>
          </w:tcPr>
          <w:p w:rsidR="00D61CA4" w:rsidRPr="001D74FE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D61CA4" w:rsidRPr="001D74FE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D61CA4" w:rsidRPr="001D74FE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D61CA4" w:rsidRPr="001D74FE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D61CA4" w:rsidRPr="001D74FE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D61CA4" w:rsidRPr="001D74FE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D61CA4" w:rsidRPr="001D74FE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D61CA4" w:rsidRPr="001D74FE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D61CA4" w:rsidRPr="001D74FE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D61CA4" w:rsidRPr="001D74FE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D61CA4" w:rsidRPr="001D74FE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D61CA4" w:rsidRPr="001D74FE" w:rsidTr="0024666B">
        <w:tc>
          <w:tcPr>
            <w:tcW w:w="1191" w:type="dxa"/>
          </w:tcPr>
          <w:p w:rsidR="00D61CA4" w:rsidRPr="001D74FE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D61CA4" w:rsidRPr="001D74FE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D61CA4" w:rsidRPr="001D74FE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E69F8"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3" w:type="dxa"/>
          </w:tcPr>
          <w:p w:rsidR="00D61CA4" w:rsidRPr="001D74FE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E69F8"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D61CA4" w:rsidRPr="001D74FE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D61CA4" w:rsidRPr="001D74FE" w:rsidRDefault="001E69F8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D61CA4" w:rsidRPr="001D74FE" w:rsidRDefault="001E69F8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</w:tcPr>
          <w:p w:rsidR="00D61CA4" w:rsidRPr="001D74FE" w:rsidRDefault="001E69F8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D61CA4" w:rsidRPr="001D74FE" w:rsidRDefault="001E69F8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86.7</w:t>
            </w:r>
          </w:p>
        </w:tc>
        <w:tc>
          <w:tcPr>
            <w:tcW w:w="993" w:type="dxa"/>
          </w:tcPr>
          <w:p w:rsidR="00D61CA4" w:rsidRPr="001D74FE" w:rsidRDefault="001E69F8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6.67</w:t>
            </w:r>
          </w:p>
        </w:tc>
        <w:tc>
          <w:tcPr>
            <w:tcW w:w="1134" w:type="dxa"/>
          </w:tcPr>
          <w:p w:rsidR="00D61CA4" w:rsidRPr="001D74FE" w:rsidRDefault="001E69F8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D61CA4"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61CA4" w:rsidRPr="001D74FE" w:rsidTr="0024666B">
        <w:tc>
          <w:tcPr>
            <w:tcW w:w="1191" w:type="dxa"/>
          </w:tcPr>
          <w:p w:rsidR="00D61CA4" w:rsidRPr="001D74FE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D61CA4" w:rsidRPr="001D74FE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D61CA4" w:rsidRPr="001D74FE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D61CA4" w:rsidRPr="001D74FE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61CA4" w:rsidRPr="001D74FE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61CA4" w:rsidRPr="001D74FE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61CA4" w:rsidRPr="001D74FE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61CA4" w:rsidRPr="001D74FE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61CA4" w:rsidRPr="001D74FE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61CA4" w:rsidRPr="001D74FE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61CA4" w:rsidRPr="001D74FE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4DB1" w:rsidRPr="001D74FE" w:rsidRDefault="00E24DB1" w:rsidP="00E24DB1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D74FE">
        <w:rPr>
          <w:rFonts w:ascii="Times New Roman" w:hAnsi="Times New Roman" w:cs="Times New Roman"/>
          <w:b/>
          <w:sz w:val="27"/>
          <w:szCs w:val="27"/>
        </w:rPr>
        <w:lastRenderedPageBreak/>
        <w:t>Выводы:</w:t>
      </w:r>
    </w:p>
    <w:p w:rsidR="00E24DB1" w:rsidRPr="000E1E06" w:rsidRDefault="00E24DB1" w:rsidP="00E24DB1">
      <w:pPr>
        <w:pStyle w:val="a5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7"/>
          <w:szCs w:val="27"/>
        </w:rPr>
      </w:pPr>
      <w:r w:rsidRPr="000E1E06">
        <w:rPr>
          <w:rFonts w:ascii="Times New Roman" w:hAnsi="Times New Roman" w:cs="Times New Roman"/>
          <w:sz w:val="27"/>
          <w:szCs w:val="27"/>
        </w:rPr>
        <w:t xml:space="preserve">Отмечается недостаточно  высокий уровень </w:t>
      </w:r>
      <w:proofErr w:type="spellStart"/>
      <w:r w:rsidRPr="000E1E06">
        <w:rPr>
          <w:rFonts w:ascii="Times New Roman" w:hAnsi="Times New Roman" w:cs="Times New Roman"/>
          <w:sz w:val="27"/>
          <w:szCs w:val="27"/>
        </w:rPr>
        <w:t>сформированности</w:t>
      </w:r>
      <w:proofErr w:type="spellEnd"/>
      <w:r w:rsidRPr="000E1E06">
        <w:rPr>
          <w:rFonts w:ascii="Times New Roman" w:hAnsi="Times New Roman" w:cs="Times New Roman"/>
          <w:sz w:val="27"/>
          <w:szCs w:val="27"/>
        </w:rPr>
        <w:t xml:space="preserve"> у обучающихся таких умений, как:</w:t>
      </w:r>
    </w:p>
    <w:p w:rsidR="00E24DB1" w:rsidRPr="001D74FE" w:rsidRDefault="00E24DB1" w:rsidP="00E24DB1">
      <w:pPr>
        <w:pStyle w:val="a5"/>
        <w:numPr>
          <w:ilvl w:val="0"/>
          <w:numId w:val="3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7"/>
          <w:szCs w:val="27"/>
        </w:rPr>
      </w:pPr>
      <w:r w:rsidRPr="001D74FE">
        <w:rPr>
          <w:rFonts w:ascii="Times New Roman" w:hAnsi="Times New Roman" w:cs="Times New Roman"/>
          <w:sz w:val="27"/>
          <w:szCs w:val="27"/>
        </w:rPr>
        <w:t xml:space="preserve">Правильно списывать осложненный пропусками орфограмм и </w:t>
      </w:r>
      <w:proofErr w:type="spellStart"/>
      <w:r w:rsidRPr="001D74FE">
        <w:rPr>
          <w:rFonts w:ascii="Times New Roman" w:hAnsi="Times New Roman" w:cs="Times New Roman"/>
          <w:sz w:val="27"/>
          <w:szCs w:val="27"/>
        </w:rPr>
        <w:t>пунктограмм</w:t>
      </w:r>
      <w:proofErr w:type="spellEnd"/>
      <w:r w:rsidRPr="001D74FE">
        <w:rPr>
          <w:rFonts w:ascii="Times New Roman" w:hAnsi="Times New Roman" w:cs="Times New Roman"/>
          <w:sz w:val="27"/>
          <w:szCs w:val="27"/>
        </w:rPr>
        <w:t xml:space="preserve"> текст, соблюдая при письме изученные орфографические и пунктуационные нормы.</w:t>
      </w:r>
    </w:p>
    <w:p w:rsidR="00E24DB1" w:rsidRPr="001D74FE" w:rsidRDefault="00E24DB1" w:rsidP="00E24DB1">
      <w:pPr>
        <w:pStyle w:val="a5"/>
        <w:numPr>
          <w:ilvl w:val="0"/>
          <w:numId w:val="3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7"/>
          <w:szCs w:val="27"/>
        </w:rPr>
      </w:pPr>
      <w:r w:rsidRPr="001D74FE">
        <w:rPr>
          <w:rFonts w:ascii="Times New Roman" w:hAnsi="Times New Roman" w:cs="Times New Roman"/>
          <w:sz w:val="27"/>
          <w:szCs w:val="27"/>
        </w:rPr>
        <w:t>Анализировать различные виды предложений с точки зрения их структурной и смысловой организации, функциональной предназначенности.</w:t>
      </w:r>
    </w:p>
    <w:p w:rsidR="00E24DB1" w:rsidRPr="001D74FE" w:rsidRDefault="00E24DB1" w:rsidP="00E24DB1">
      <w:pPr>
        <w:pStyle w:val="a5"/>
        <w:numPr>
          <w:ilvl w:val="0"/>
          <w:numId w:val="3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7"/>
          <w:szCs w:val="27"/>
        </w:rPr>
      </w:pPr>
      <w:r w:rsidRPr="001D74FE">
        <w:rPr>
          <w:rFonts w:ascii="Times New Roman" w:hAnsi="Times New Roman" w:cs="Times New Roman"/>
          <w:sz w:val="27"/>
          <w:szCs w:val="27"/>
        </w:rPr>
        <w:t>Понимание письменно предъявляемой текстовой информации, ориентирования в содержании текста, анализировать прочитанный текст с точки зрения его основной мысли, распознавать и формулировать основную мысль текста в письменной форме (правописные умения), соблюдая нормы построения предложения и словоупотребления.</w:t>
      </w:r>
    </w:p>
    <w:p w:rsidR="00E24DB1" w:rsidRPr="001D74FE" w:rsidRDefault="00E24DB1" w:rsidP="00E24DB1">
      <w:pPr>
        <w:pStyle w:val="a5"/>
        <w:numPr>
          <w:ilvl w:val="0"/>
          <w:numId w:val="3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7"/>
          <w:szCs w:val="27"/>
        </w:rPr>
      </w:pPr>
      <w:r w:rsidRPr="001D74FE">
        <w:rPr>
          <w:rFonts w:ascii="Times New Roman" w:hAnsi="Times New Roman" w:cs="Times New Roman"/>
          <w:sz w:val="27"/>
          <w:szCs w:val="27"/>
        </w:rPr>
        <w:t> Ориентирование в содержании прочитанного текста, понимание его целостного смысла, нахождение в тексте требуемой информации.</w:t>
      </w:r>
    </w:p>
    <w:p w:rsidR="00E24DB1" w:rsidRPr="001D74FE" w:rsidRDefault="00E24DB1" w:rsidP="00E24DB1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74FE">
        <w:rPr>
          <w:rFonts w:ascii="Times New Roman" w:hAnsi="Times New Roman" w:cs="Times New Roman"/>
          <w:sz w:val="27"/>
          <w:szCs w:val="27"/>
          <w:u w:val="single"/>
        </w:rPr>
        <w:t xml:space="preserve">Низкий уровень </w:t>
      </w:r>
      <w:proofErr w:type="spellStart"/>
      <w:r w:rsidRPr="001D74FE">
        <w:rPr>
          <w:rFonts w:ascii="Times New Roman" w:hAnsi="Times New Roman" w:cs="Times New Roman"/>
          <w:sz w:val="27"/>
          <w:szCs w:val="27"/>
          <w:u w:val="single"/>
        </w:rPr>
        <w:t>сформированности</w:t>
      </w:r>
      <w:proofErr w:type="spellEnd"/>
      <w:r w:rsidRPr="001D74FE">
        <w:rPr>
          <w:rFonts w:ascii="Times New Roman" w:hAnsi="Times New Roman" w:cs="Times New Roman"/>
          <w:sz w:val="27"/>
          <w:szCs w:val="27"/>
          <w:u w:val="single"/>
        </w:rPr>
        <w:t xml:space="preserve"> у обучающихся таких умений, как:</w:t>
      </w:r>
    </w:p>
    <w:p w:rsidR="00E24DB1" w:rsidRPr="001D74FE" w:rsidRDefault="00E24DB1" w:rsidP="00E24DB1">
      <w:pPr>
        <w:pStyle w:val="a5"/>
        <w:numPr>
          <w:ilvl w:val="0"/>
          <w:numId w:val="34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7"/>
          <w:szCs w:val="27"/>
        </w:rPr>
      </w:pPr>
      <w:r w:rsidRPr="001D74FE">
        <w:rPr>
          <w:rFonts w:ascii="Times New Roman" w:hAnsi="Times New Roman" w:cs="Times New Roman"/>
          <w:sz w:val="27"/>
          <w:szCs w:val="27"/>
        </w:rPr>
        <w:t>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слова.</w:t>
      </w:r>
    </w:p>
    <w:p w:rsidR="00E24DB1" w:rsidRPr="001D74FE" w:rsidRDefault="00E24DB1" w:rsidP="00E24DB1">
      <w:pPr>
        <w:pStyle w:val="a5"/>
        <w:numPr>
          <w:ilvl w:val="0"/>
          <w:numId w:val="34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7"/>
          <w:szCs w:val="27"/>
        </w:rPr>
      </w:pPr>
      <w:r w:rsidRPr="001D74FE">
        <w:rPr>
          <w:rFonts w:ascii="Times New Roman" w:hAnsi="Times New Roman" w:cs="Times New Roman"/>
          <w:sz w:val="27"/>
          <w:szCs w:val="27"/>
        </w:rPr>
        <w:t>Распознавать производные предлоги в заданных предложениях, отличать их от омонимичных частей речи; орфографического умения правильно писать производные предлоги.</w:t>
      </w:r>
    </w:p>
    <w:p w:rsidR="00E24DB1" w:rsidRPr="001D74FE" w:rsidRDefault="00E24DB1" w:rsidP="00E24DB1">
      <w:pPr>
        <w:pStyle w:val="a5"/>
        <w:numPr>
          <w:ilvl w:val="0"/>
          <w:numId w:val="34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7"/>
          <w:szCs w:val="27"/>
        </w:rPr>
      </w:pPr>
      <w:r w:rsidRPr="001D74FE">
        <w:rPr>
          <w:rFonts w:ascii="Times New Roman" w:hAnsi="Times New Roman" w:cs="Times New Roman"/>
          <w:sz w:val="27"/>
          <w:szCs w:val="27"/>
        </w:rPr>
        <w:t>Распознавать производные союзы в заданных предложениях, отличать их от омонимичных частей речи; орфографического умения правильно писать производные союзы.</w:t>
      </w:r>
    </w:p>
    <w:p w:rsidR="00E24DB1" w:rsidRPr="001D74FE" w:rsidRDefault="00E24DB1" w:rsidP="00E24DB1">
      <w:pPr>
        <w:pStyle w:val="a5"/>
        <w:numPr>
          <w:ilvl w:val="0"/>
          <w:numId w:val="34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7"/>
          <w:szCs w:val="27"/>
        </w:rPr>
      </w:pPr>
      <w:r w:rsidRPr="001D74FE">
        <w:rPr>
          <w:rFonts w:ascii="Times New Roman" w:hAnsi="Times New Roman" w:cs="Times New Roman"/>
          <w:sz w:val="27"/>
          <w:szCs w:val="27"/>
        </w:rPr>
        <w:t>Распознавать стилистически окрашенное слово в заданном контексте, подбирать к найденному слову близкие по значению слова (синонимы).</w:t>
      </w:r>
    </w:p>
    <w:p w:rsidR="00577213" w:rsidRDefault="00577213" w:rsidP="00E24DB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24DB1" w:rsidRPr="001D74FE" w:rsidRDefault="00E24DB1" w:rsidP="00E24DB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D74FE">
        <w:rPr>
          <w:rFonts w:ascii="Times New Roman" w:hAnsi="Times New Roman" w:cs="Times New Roman"/>
          <w:b/>
          <w:sz w:val="27"/>
          <w:szCs w:val="27"/>
        </w:rPr>
        <w:t>Рекомендации</w:t>
      </w:r>
      <w:r w:rsidR="0057721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77213" w:rsidRPr="00577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(Протокол МО гуманитарного цикла и общественных дисциплин № 2 от 16.10.2020 г)</w:t>
      </w:r>
      <w:r w:rsidRPr="001D74FE">
        <w:rPr>
          <w:rFonts w:ascii="Times New Roman" w:hAnsi="Times New Roman" w:cs="Times New Roman"/>
          <w:b/>
          <w:sz w:val="27"/>
          <w:szCs w:val="27"/>
        </w:rPr>
        <w:t>:</w:t>
      </w:r>
    </w:p>
    <w:p w:rsidR="00E24DB1" w:rsidRPr="001D74FE" w:rsidRDefault="00E24DB1" w:rsidP="00E24DB1">
      <w:pPr>
        <w:pStyle w:val="a5"/>
        <w:numPr>
          <w:ilvl w:val="0"/>
          <w:numId w:val="35"/>
        </w:numPr>
        <w:spacing w:after="0" w:line="240" w:lineRule="auto"/>
        <w:ind w:left="-709" w:firstLine="412"/>
        <w:jc w:val="both"/>
        <w:rPr>
          <w:rFonts w:ascii="Times New Roman" w:hAnsi="Times New Roman" w:cs="Times New Roman"/>
          <w:sz w:val="27"/>
          <w:szCs w:val="27"/>
        </w:rPr>
      </w:pPr>
      <w:r w:rsidRPr="001D74FE">
        <w:rPr>
          <w:rFonts w:ascii="Times New Roman" w:hAnsi="Times New Roman" w:cs="Times New Roman"/>
          <w:sz w:val="27"/>
          <w:szCs w:val="27"/>
        </w:rPr>
        <w:t>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упражнений.</w:t>
      </w:r>
    </w:p>
    <w:p w:rsidR="00E24DB1" w:rsidRPr="001D74FE" w:rsidRDefault="00E24DB1" w:rsidP="00E24DB1">
      <w:pPr>
        <w:pStyle w:val="a5"/>
        <w:numPr>
          <w:ilvl w:val="0"/>
          <w:numId w:val="35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1D74FE">
        <w:rPr>
          <w:rFonts w:ascii="Times New Roman" w:hAnsi="Times New Roman" w:cs="Times New Roman"/>
          <w:sz w:val="27"/>
          <w:szCs w:val="27"/>
        </w:rPr>
        <w:t>Сформировать план индивидуальной работы с учащимися слабо мотивированными на учебную деятельность</w:t>
      </w:r>
    </w:p>
    <w:p w:rsidR="00E24DB1" w:rsidRPr="001D74FE" w:rsidRDefault="00E24DB1" w:rsidP="00E24DB1">
      <w:pPr>
        <w:pStyle w:val="a5"/>
        <w:numPr>
          <w:ilvl w:val="0"/>
          <w:numId w:val="35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1D74FE">
        <w:rPr>
          <w:rFonts w:ascii="Times New Roman" w:hAnsi="Times New Roman" w:cs="Times New Roman"/>
          <w:sz w:val="27"/>
          <w:szCs w:val="27"/>
        </w:rPr>
        <w:t>Использовать в работе современные способы проверки знаний, умений и навыков обучающихся, в том числе с использованием КИМ, разработанных на федеральном уровне и размещенных на специализированных ресурсах:</w:t>
      </w:r>
    </w:p>
    <w:p w:rsidR="00E24DB1" w:rsidRPr="001D74FE" w:rsidRDefault="00E24DB1" w:rsidP="00E24DB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D74FE">
        <w:rPr>
          <w:rFonts w:ascii="Times New Roman" w:hAnsi="Times New Roman" w:cs="Times New Roman"/>
          <w:sz w:val="27"/>
          <w:szCs w:val="27"/>
        </w:rPr>
        <w:t>- в Банке заданий национальных исследований качества образования, размещенном на сайте НИКО (https://www.eduniko.ru);</w:t>
      </w:r>
    </w:p>
    <w:p w:rsidR="00E24DB1" w:rsidRPr="001D74FE" w:rsidRDefault="00E24DB1" w:rsidP="00E24DB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D74FE">
        <w:rPr>
          <w:rFonts w:ascii="Times New Roman" w:hAnsi="Times New Roman" w:cs="Times New Roman"/>
          <w:sz w:val="27"/>
          <w:szCs w:val="27"/>
        </w:rPr>
        <w:t>- в Открытом банке оценочных средств по русскому языку (V – IX классы) сайта ФИПИ (</w:t>
      </w:r>
      <w:hyperlink r:id="rId9" w:history="1">
        <w:r w:rsidRPr="001D74FE">
          <w:rPr>
            <w:rStyle w:val="ab"/>
            <w:rFonts w:ascii="Times New Roman" w:hAnsi="Times New Roman" w:cs="Times New Roman"/>
            <w:sz w:val="27"/>
            <w:szCs w:val="27"/>
          </w:rPr>
          <w:t>http://www.fipi.ru/newrubank</w:t>
        </w:r>
      </w:hyperlink>
      <w:r w:rsidRPr="001D74FE">
        <w:rPr>
          <w:rFonts w:ascii="Times New Roman" w:hAnsi="Times New Roman" w:cs="Times New Roman"/>
          <w:sz w:val="27"/>
          <w:szCs w:val="27"/>
        </w:rPr>
        <w:t>)</w:t>
      </w:r>
      <w:proofErr w:type="gramStart"/>
      <w:r w:rsidRPr="001D74FE">
        <w:rPr>
          <w:rFonts w:ascii="Times New Roman" w:hAnsi="Times New Roman" w:cs="Times New Roman"/>
          <w:sz w:val="27"/>
          <w:szCs w:val="27"/>
        </w:rPr>
        <w:t xml:space="preserve"> ;</w:t>
      </w:r>
      <w:proofErr w:type="gramEnd"/>
    </w:p>
    <w:p w:rsidR="00E24DB1" w:rsidRPr="001D74FE" w:rsidRDefault="00E24DB1" w:rsidP="00E24DB1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D74FE">
        <w:rPr>
          <w:rFonts w:ascii="Times New Roman" w:hAnsi="Times New Roman" w:cs="Times New Roman"/>
          <w:sz w:val="27"/>
          <w:szCs w:val="27"/>
        </w:rPr>
        <w:t xml:space="preserve">- на Информационном портале «Всероссийские проверочные работы» </w:t>
      </w:r>
      <w:hyperlink r:id="rId10" w:history="1">
        <w:r w:rsidRPr="001D74FE">
          <w:rPr>
            <w:rStyle w:val="ab"/>
            <w:rFonts w:ascii="Times New Roman" w:hAnsi="Times New Roman" w:cs="Times New Roman"/>
            <w:sz w:val="27"/>
            <w:szCs w:val="27"/>
          </w:rPr>
          <w:t>https://vpr.statgrad.org</w:t>
        </w:r>
      </w:hyperlink>
      <w:r w:rsidRPr="001D74FE">
        <w:rPr>
          <w:rFonts w:ascii="Times New Roman" w:hAnsi="Times New Roman" w:cs="Times New Roman"/>
          <w:sz w:val="27"/>
          <w:szCs w:val="27"/>
        </w:rPr>
        <w:t xml:space="preserve"> , на сайте ФИОКО </w:t>
      </w:r>
      <w:hyperlink r:id="rId11" w:history="1">
        <w:r w:rsidRPr="001D74FE">
          <w:rPr>
            <w:rStyle w:val="ab"/>
            <w:rFonts w:ascii="Times New Roman" w:hAnsi="Times New Roman" w:cs="Times New Roman"/>
            <w:sz w:val="27"/>
            <w:szCs w:val="27"/>
          </w:rPr>
          <w:t>https://fioco.ru</w:t>
        </w:r>
      </w:hyperlink>
      <w:r w:rsidRPr="001D74FE">
        <w:rPr>
          <w:rFonts w:ascii="Times New Roman" w:hAnsi="Times New Roman" w:cs="Times New Roman"/>
          <w:sz w:val="27"/>
          <w:szCs w:val="27"/>
        </w:rPr>
        <w:t xml:space="preserve">  (раздел «Оценка качества образования», материалы ВПР-2019).</w:t>
      </w:r>
    </w:p>
    <w:p w:rsidR="00E24DB1" w:rsidRPr="001D74FE" w:rsidRDefault="00E24DB1" w:rsidP="00E24DB1">
      <w:pPr>
        <w:pStyle w:val="a5"/>
        <w:numPr>
          <w:ilvl w:val="0"/>
          <w:numId w:val="35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7"/>
          <w:szCs w:val="27"/>
        </w:rPr>
      </w:pPr>
      <w:r w:rsidRPr="001D74FE">
        <w:rPr>
          <w:rFonts w:ascii="Times New Roman" w:hAnsi="Times New Roman" w:cs="Times New Roman"/>
          <w:sz w:val="27"/>
          <w:szCs w:val="27"/>
        </w:rPr>
        <w:t>Совершенствовать навыки орфографической и пунктуационной грамотности.</w:t>
      </w:r>
    </w:p>
    <w:p w:rsidR="00E24DB1" w:rsidRPr="001D74FE" w:rsidRDefault="00E24DB1" w:rsidP="00E24DB1">
      <w:pPr>
        <w:numPr>
          <w:ilvl w:val="0"/>
          <w:numId w:val="35"/>
        </w:numPr>
        <w:spacing w:after="200"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D74FE">
        <w:rPr>
          <w:rFonts w:ascii="Times New Roman" w:hAnsi="Times New Roman" w:cs="Times New Roman"/>
          <w:sz w:val="27"/>
          <w:szCs w:val="27"/>
        </w:rPr>
        <w:lastRenderedPageBreak/>
        <w:t>В процессе опережающего обучения расширять грамматическое задание при выполнении упражнений (морфемный, морфологический и синтаксический разборы);</w:t>
      </w:r>
    </w:p>
    <w:p w:rsidR="00E24DB1" w:rsidRPr="001D74FE" w:rsidRDefault="00E24DB1" w:rsidP="00E24DB1">
      <w:pPr>
        <w:numPr>
          <w:ilvl w:val="0"/>
          <w:numId w:val="35"/>
        </w:numPr>
        <w:spacing w:after="200"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D74FE">
        <w:rPr>
          <w:rFonts w:ascii="Times New Roman" w:hAnsi="Times New Roman" w:cs="Times New Roman"/>
          <w:sz w:val="27"/>
          <w:szCs w:val="27"/>
        </w:rPr>
        <w:t>Совершенствовать умение распознавать случаи нарушения грамматических норм в предложениях и исправлять эти нарушения.</w:t>
      </w:r>
    </w:p>
    <w:p w:rsidR="00E24DB1" w:rsidRPr="001D74FE" w:rsidRDefault="00E24DB1" w:rsidP="00E24DB1">
      <w:pPr>
        <w:numPr>
          <w:ilvl w:val="0"/>
          <w:numId w:val="35"/>
        </w:numPr>
        <w:spacing w:after="200"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D74FE">
        <w:rPr>
          <w:rFonts w:ascii="Times New Roman" w:hAnsi="Times New Roman" w:cs="Times New Roman"/>
          <w:sz w:val="27"/>
          <w:szCs w:val="27"/>
        </w:rPr>
        <w:t xml:space="preserve">Расширять словарный запас </w:t>
      </w:r>
      <w:proofErr w:type="gramStart"/>
      <w:r w:rsidRPr="001D74FE">
        <w:rPr>
          <w:rFonts w:ascii="Times New Roman" w:hAnsi="Times New Roman" w:cs="Times New Roman"/>
          <w:sz w:val="27"/>
          <w:szCs w:val="27"/>
        </w:rPr>
        <w:t>обучающихся</w:t>
      </w:r>
      <w:proofErr w:type="gramEnd"/>
      <w:r w:rsidRPr="001D74FE">
        <w:rPr>
          <w:rFonts w:ascii="Times New Roman" w:hAnsi="Times New Roman" w:cs="Times New Roman"/>
          <w:sz w:val="27"/>
          <w:szCs w:val="27"/>
        </w:rPr>
        <w:t>.</w:t>
      </w:r>
    </w:p>
    <w:p w:rsidR="00E24DB1" w:rsidRPr="001D74FE" w:rsidRDefault="00E24DB1" w:rsidP="00E24DB1">
      <w:pPr>
        <w:numPr>
          <w:ilvl w:val="0"/>
          <w:numId w:val="35"/>
        </w:numPr>
        <w:spacing w:after="200" w:line="240" w:lineRule="auto"/>
        <w:ind w:left="-709" w:firstLine="425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D74FE">
        <w:rPr>
          <w:rFonts w:ascii="Times New Roman" w:hAnsi="Times New Roman" w:cs="Times New Roman"/>
          <w:sz w:val="27"/>
          <w:szCs w:val="27"/>
        </w:rPr>
        <w:t>Систематически использовать на уроках русского языка толковый, орфоэпический и орфографический словари.</w:t>
      </w:r>
    </w:p>
    <w:p w:rsidR="00E24DB1" w:rsidRPr="001D74FE" w:rsidRDefault="00E24DB1" w:rsidP="00E24DB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42B" w:rsidRPr="001D74FE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Математика </w:t>
      </w:r>
    </w:p>
    <w:p w:rsidR="00592CA0" w:rsidRPr="001D74FE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 – 14.</w:t>
      </w:r>
    </w:p>
    <w:p w:rsidR="00592CA0" w:rsidRPr="001D74FE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 – 20.</w:t>
      </w:r>
    </w:p>
    <w:p w:rsidR="00592CA0" w:rsidRPr="001D74FE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10689" w:type="dxa"/>
        <w:tblInd w:w="-946" w:type="dxa"/>
        <w:tblLayout w:type="fixed"/>
        <w:tblLook w:val="04A0" w:firstRow="1" w:lastRow="0" w:firstColumn="1" w:lastColumn="0" w:noHBand="0" w:noVBand="1"/>
      </w:tblPr>
      <w:tblGrid>
        <w:gridCol w:w="1196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RPr="001D74FE" w:rsidTr="000E1E06">
        <w:tc>
          <w:tcPr>
            <w:tcW w:w="1196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RPr="001D74FE" w:rsidTr="000E1E06">
        <w:tc>
          <w:tcPr>
            <w:tcW w:w="1196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B1A35"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3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B1A35"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6D71C6" w:rsidRPr="001D74FE" w:rsidRDefault="001B1A35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</w:tcPr>
          <w:p w:rsidR="006D71C6" w:rsidRPr="001D74FE" w:rsidRDefault="001B1A35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Pr="001D74FE" w:rsidRDefault="001B1A35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Pr="001D74FE" w:rsidRDefault="001B1A35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Pr="001D74FE" w:rsidRDefault="001B1A35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76.92</w:t>
            </w:r>
          </w:p>
        </w:tc>
        <w:tc>
          <w:tcPr>
            <w:tcW w:w="1134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B1A35"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2.56</w:t>
            </w:r>
          </w:p>
        </w:tc>
      </w:tr>
      <w:tr w:rsidR="006D71C6" w:rsidRPr="001D74FE" w:rsidTr="000E1E06">
        <w:tc>
          <w:tcPr>
            <w:tcW w:w="1196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1A35" w:rsidRPr="001D74FE" w:rsidRDefault="00103F7A" w:rsidP="001D74FE">
      <w:pPr>
        <w:pStyle w:val="a4"/>
        <w:ind w:firstLine="826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1D7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Вывод: </w:t>
      </w:r>
      <w:r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ВПР </w:t>
      </w:r>
      <w:r w:rsidR="001B1A35"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удовлетворительными. 15.38</w:t>
      </w:r>
      <w:r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proofErr w:type="gramStart"/>
      <w:r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1B1A35"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ыполнили работу на «отлично», 61.64</w:t>
      </w:r>
      <w:r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на «хорошо». По итогам проведения ВПР было установлено, что обучающимися допущены ошибки на изучение тем</w:t>
      </w:r>
      <w:r w:rsidR="001B1A35" w:rsidRPr="001D74FE">
        <w:rPr>
          <w:rFonts w:ascii="Times New Roman" w:hAnsi="Times New Roman" w:cs="Times New Roman"/>
          <w:color w:val="000000"/>
          <w:sz w:val="28"/>
          <w:szCs w:val="18"/>
        </w:rPr>
        <w:t>:</w:t>
      </w:r>
    </w:p>
    <w:p w:rsidR="001B1A35" w:rsidRPr="001D74FE" w:rsidRDefault="001B1A35" w:rsidP="001D74FE">
      <w:pPr>
        <w:pStyle w:val="a4"/>
        <w:ind w:firstLine="826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1D74FE">
        <w:rPr>
          <w:rFonts w:ascii="Times New Roman" w:hAnsi="Times New Roman" w:cs="Times New Roman"/>
          <w:color w:val="000000"/>
          <w:sz w:val="28"/>
          <w:szCs w:val="18"/>
        </w:rPr>
        <w:t>1. Обыкновенная дробь. </w:t>
      </w:r>
    </w:p>
    <w:p w:rsidR="001B1A35" w:rsidRPr="001D74FE" w:rsidRDefault="001B1A35" w:rsidP="001D74FE">
      <w:pPr>
        <w:pStyle w:val="a4"/>
        <w:ind w:firstLine="826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1D74FE">
        <w:rPr>
          <w:rFonts w:ascii="Times New Roman" w:hAnsi="Times New Roman" w:cs="Times New Roman"/>
          <w:color w:val="000000"/>
          <w:sz w:val="28"/>
          <w:szCs w:val="18"/>
        </w:rPr>
        <w:t>2. Нахождение части числа и числа по его части.</w:t>
      </w:r>
    </w:p>
    <w:p w:rsidR="001B1A35" w:rsidRPr="001D74FE" w:rsidRDefault="001B1A35" w:rsidP="001D74FE">
      <w:pPr>
        <w:pStyle w:val="a4"/>
        <w:ind w:firstLine="826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1D74FE">
        <w:rPr>
          <w:rFonts w:ascii="Times New Roman" w:hAnsi="Times New Roman" w:cs="Times New Roman"/>
          <w:color w:val="000000"/>
          <w:sz w:val="28"/>
          <w:szCs w:val="18"/>
        </w:rPr>
        <w:t>3. Действия с процентами.</w:t>
      </w:r>
    </w:p>
    <w:p w:rsidR="001B1A35" w:rsidRPr="001D74FE" w:rsidRDefault="001B1A35" w:rsidP="001D74FE">
      <w:pPr>
        <w:pStyle w:val="a4"/>
        <w:ind w:firstLine="826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1D74FE">
        <w:rPr>
          <w:rFonts w:ascii="Times New Roman" w:hAnsi="Times New Roman" w:cs="Times New Roman"/>
          <w:color w:val="000000"/>
          <w:sz w:val="28"/>
          <w:szCs w:val="18"/>
        </w:rPr>
        <w:t> 4. Действия с рациональными числами.</w:t>
      </w:r>
    </w:p>
    <w:p w:rsidR="001B1A35" w:rsidRPr="001D74FE" w:rsidRDefault="001B1A35" w:rsidP="001D74FE">
      <w:pPr>
        <w:pStyle w:val="a4"/>
        <w:ind w:firstLine="826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1D74FE">
        <w:rPr>
          <w:rFonts w:ascii="Times New Roman" w:hAnsi="Times New Roman" w:cs="Times New Roman"/>
          <w:color w:val="000000"/>
          <w:sz w:val="28"/>
          <w:szCs w:val="18"/>
        </w:rPr>
        <w:t> 5. Задачи на покупки, логические задачи.</w:t>
      </w:r>
    </w:p>
    <w:p w:rsidR="001B1A35" w:rsidRPr="001D74FE" w:rsidRDefault="001B1A35" w:rsidP="001D74FE">
      <w:pPr>
        <w:pStyle w:val="a4"/>
        <w:ind w:firstLine="826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1D74FE">
        <w:rPr>
          <w:rFonts w:ascii="Times New Roman" w:hAnsi="Times New Roman" w:cs="Times New Roman"/>
          <w:color w:val="000000"/>
          <w:sz w:val="28"/>
          <w:szCs w:val="18"/>
        </w:rPr>
        <w:t> 6. Вычисление расстояния, измерение длины по рисунку. </w:t>
      </w:r>
    </w:p>
    <w:p w:rsidR="001B1A35" w:rsidRPr="001D74FE" w:rsidRDefault="001B1A35" w:rsidP="001D74FE">
      <w:pPr>
        <w:pStyle w:val="a4"/>
        <w:ind w:firstLine="826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1D74FE">
        <w:rPr>
          <w:rFonts w:ascii="Times New Roman" w:hAnsi="Times New Roman" w:cs="Times New Roman"/>
          <w:color w:val="000000"/>
          <w:sz w:val="28"/>
          <w:szCs w:val="18"/>
        </w:rPr>
        <w:t xml:space="preserve"> 7. Прямоугольный параллелепипед, куб, шар. </w:t>
      </w:r>
    </w:p>
    <w:p w:rsidR="001B1A35" w:rsidRPr="001D74FE" w:rsidRDefault="001B1A35" w:rsidP="001D74FE">
      <w:pPr>
        <w:pStyle w:val="a4"/>
        <w:ind w:firstLine="826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1D74FE">
        <w:rPr>
          <w:rFonts w:ascii="Times New Roman" w:hAnsi="Times New Roman" w:cs="Times New Roman"/>
          <w:color w:val="000000"/>
          <w:sz w:val="28"/>
          <w:szCs w:val="18"/>
        </w:rPr>
        <w:t xml:space="preserve"> 8. Задачи повышенной трудности.</w:t>
      </w:r>
    </w:p>
    <w:p w:rsidR="001B1A35" w:rsidRPr="001D74FE" w:rsidRDefault="001B1A35" w:rsidP="001D74FE">
      <w:pPr>
        <w:pStyle w:val="a4"/>
        <w:ind w:firstLine="8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4FE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Распределение заданий проверочной работы по содержанию, проверяем</w:t>
      </w:r>
      <w:r w:rsidR="000E1E06">
        <w:rPr>
          <w:rFonts w:ascii="Times New Roman" w:hAnsi="Times New Roman" w:cs="Times New Roman"/>
          <w:sz w:val="28"/>
          <w:szCs w:val="28"/>
          <w:shd w:val="clear" w:color="auto" w:fill="FFFFFF"/>
        </w:rPr>
        <w:t>ым умениям и видам деятельности:</w:t>
      </w:r>
      <w:r w:rsidRPr="001D74FE">
        <w:rPr>
          <w:rFonts w:ascii="Times New Roman" w:hAnsi="Times New Roman" w:cs="Times New Roman"/>
          <w:sz w:val="28"/>
          <w:szCs w:val="28"/>
        </w:rPr>
        <w:br/>
      </w:r>
      <w:r w:rsidRPr="001D74FE">
        <w:rPr>
          <w:rFonts w:ascii="Times New Roman" w:hAnsi="Times New Roman" w:cs="Times New Roman"/>
          <w:sz w:val="28"/>
          <w:szCs w:val="28"/>
          <w:shd w:val="clear" w:color="auto" w:fill="FFFFFF"/>
        </w:rPr>
        <w:t>В заданиях 1–3 проверяется владение понятиями «делимость чисел», «обыкновенная дробь», «десятичная дробь».</w:t>
      </w:r>
      <w:r w:rsidRPr="001D74FE">
        <w:rPr>
          <w:rFonts w:ascii="Times New Roman" w:hAnsi="Times New Roman" w:cs="Times New Roman"/>
          <w:sz w:val="28"/>
          <w:szCs w:val="28"/>
        </w:rPr>
        <w:br/>
      </w:r>
      <w:r w:rsidRPr="001D74FE">
        <w:rPr>
          <w:rFonts w:ascii="Times New Roman" w:hAnsi="Times New Roman" w:cs="Times New Roman"/>
          <w:sz w:val="28"/>
          <w:szCs w:val="28"/>
          <w:shd w:val="clear" w:color="auto" w:fill="FFFFFF"/>
        </w:rPr>
        <w:t>В задании 4 проверяется умение находить часть числа и число по его части.</w:t>
      </w:r>
      <w:r w:rsidRPr="001D74FE">
        <w:rPr>
          <w:rFonts w:ascii="Times New Roman" w:hAnsi="Times New Roman" w:cs="Times New Roman"/>
          <w:sz w:val="28"/>
          <w:szCs w:val="28"/>
        </w:rPr>
        <w:br/>
      </w:r>
      <w:r w:rsidRPr="001D74FE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Заданием 5 контролируется умение находить неизвестный компонент арифметического действия.</w:t>
      </w:r>
      <w:r w:rsidRPr="001D74FE">
        <w:rPr>
          <w:rFonts w:ascii="Times New Roman" w:hAnsi="Times New Roman" w:cs="Times New Roman"/>
          <w:sz w:val="28"/>
          <w:szCs w:val="28"/>
        </w:rPr>
        <w:br/>
      </w:r>
      <w:r w:rsidRPr="001D74FE">
        <w:rPr>
          <w:rFonts w:ascii="Times New Roman" w:hAnsi="Times New Roman" w:cs="Times New Roman"/>
          <w:sz w:val="28"/>
          <w:szCs w:val="28"/>
          <w:shd w:val="clear" w:color="auto" w:fill="FFFFFF"/>
        </w:rPr>
        <w:t>В заданиях 6–8 проверяются умения решать текстовые задачи на движение, работу, проценты и задачи практического содержания.</w:t>
      </w:r>
      <w:r w:rsidRPr="001D74FE">
        <w:rPr>
          <w:rFonts w:ascii="Times New Roman" w:hAnsi="Times New Roman" w:cs="Times New Roman"/>
          <w:sz w:val="28"/>
          <w:szCs w:val="28"/>
        </w:rPr>
        <w:br/>
      </w:r>
      <w:r w:rsidRPr="001D74FE">
        <w:rPr>
          <w:rFonts w:ascii="Times New Roman" w:hAnsi="Times New Roman" w:cs="Times New Roman"/>
          <w:sz w:val="28"/>
          <w:szCs w:val="28"/>
          <w:shd w:val="clear" w:color="auto" w:fill="FFFFFF"/>
        </w:rPr>
        <w:t>В задании 9 проверяется умение находить значение арифметического выражения с натуральными числами, содержащего скобки.</w:t>
      </w:r>
      <w:r w:rsidRPr="001D74FE">
        <w:rPr>
          <w:rFonts w:ascii="Times New Roman" w:hAnsi="Times New Roman" w:cs="Times New Roman"/>
          <w:sz w:val="28"/>
          <w:szCs w:val="28"/>
        </w:rPr>
        <w:br/>
      </w:r>
      <w:r w:rsidRPr="001D74F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Заданием 10 контролируется умение применять полученные знания для решения задач практического характера. Выполнение данного задания требует построения алгоритма решения и реализации построенного алгоритма.</w:t>
      </w:r>
      <w:r w:rsidRPr="001D74FE">
        <w:rPr>
          <w:rFonts w:ascii="Times New Roman" w:hAnsi="Times New Roman" w:cs="Times New Roman"/>
          <w:sz w:val="28"/>
          <w:szCs w:val="28"/>
        </w:rPr>
        <w:br/>
      </w:r>
      <w:r w:rsidRPr="001D74FE">
        <w:rPr>
          <w:rFonts w:ascii="Times New Roman" w:hAnsi="Times New Roman" w:cs="Times New Roman"/>
          <w:sz w:val="28"/>
          <w:szCs w:val="28"/>
          <w:shd w:val="clear" w:color="auto" w:fill="FFFFFF"/>
        </w:rPr>
        <w:t>В задании 11 проверяется умение извлекать информацию, представленную в таблицах, на диаграммах.</w:t>
      </w:r>
      <w:r w:rsidRPr="001D74FE">
        <w:rPr>
          <w:rFonts w:ascii="Times New Roman" w:hAnsi="Times New Roman" w:cs="Times New Roman"/>
          <w:sz w:val="28"/>
          <w:szCs w:val="28"/>
        </w:rPr>
        <w:br/>
      </w:r>
      <w:r w:rsidRPr="001D74FE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Задание 12 направлено на проверку умения применять геометрические представления при решении практических задач, а также на проверку навыков геометрических построений.</w:t>
      </w:r>
      <w:r w:rsidRPr="001D74FE">
        <w:rPr>
          <w:rFonts w:ascii="Times New Roman" w:hAnsi="Times New Roman" w:cs="Times New Roman"/>
          <w:sz w:val="28"/>
          <w:szCs w:val="28"/>
        </w:rPr>
        <w:br/>
      </w:r>
      <w:r w:rsidRPr="001D74FE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Заданием 13 проверяется развитие пространственных представлений.</w:t>
      </w:r>
      <w:r w:rsidRPr="001D74FE">
        <w:rPr>
          <w:rFonts w:ascii="Times New Roman" w:hAnsi="Times New Roman" w:cs="Times New Roman"/>
          <w:sz w:val="28"/>
          <w:szCs w:val="28"/>
        </w:rPr>
        <w:br/>
      </w:r>
      <w:r w:rsidRPr="001D74FE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Задание 14 является заданием повышенного уровня сложности и направлено на проверку логического мышления, умения проводить математические рассуждения.</w:t>
      </w:r>
    </w:p>
    <w:p w:rsidR="001B1A35" w:rsidRPr="001D74FE" w:rsidRDefault="001B1A35" w:rsidP="001B1A35">
      <w:pPr>
        <w:pStyle w:val="a4"/>
        <w:ind w:firstLine="8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4568" w:rsidRPr="001D74FE" w:rsidRDefault="00FB4568" w:rsidP="001D74F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</w:t>
      </w:r>
      <w:r w:rsidR="0057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7213" w:rsidRPr="00577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(Протокол МО гуманитарного цикла и общественных дисциплин № 2 от 16.10.2020 г)</w:t>
      </w:r>
      <w:r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1A35" w:rsidRPr="001D74FE" w:rsidRDefault="001B1A35" w:rsidP="001D74F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4FE">
        <w:rPr>
          <w:rFonts w:ascii="Times New Roman" w:hAnsi="Times New Roman" w:cs="Times New Roman"/>
          <w:sz w:val="28"/>
          <w:szCs w:val="28"/>
          <w:shd w:val="clear" w:color="auto" w:fill="FFFFFF"/>
        </w:rPr>
        <w:t>1. В промежуток времени до конца учебного года необходимо провести работу с обучающимися и их родителями.</w:t>
      </w:r>
      <w:r w:rsidRPr="001D74FE">
        <w:rPr>
          <w:rFonts w:ascii="Times New Roman" w:hAnsi="Times New Roman" w:cs="Times New Roman"/>
          <w:sz w:val="28"/>
          <w:szCs w:val="28"/>
        </w:rPr>
        <w:br/>
      </w:r>
      <w:r w:rsidRPr="001D74FE">
        <w:rPr>
          <w:rFonts w:ascii="Times New Roman" w:hAnsi="Times New Roman" w:cs="Times New Roman"/>
          <w:sz w:val="28"/>
          <w:szCs w:val="28"/>
          <w:shd w:val="clear" w:color="auto" w:fill="FFFFFF"/>
        </w:rPr>
        <w:t>2. Продолжить работу по формированию устойчивых вычислительных навыков у учащихся.</w:t>
      </w:r>
      <w:r w:rsidRPr="001D74FE">
        <w:rPr>
          <w:rFonts w:ascii="Times New Roman" w:hAnsi="Times New Roman" w:cs="Times New Roman"/>
          <w:sz w:val="28"/>
          <w:szCs w:val="28"/>
        </w:rPr>
        <w:br/>
      </w:r>
      <w:r w:rsidRPr="001D74FE">
        <w:rPr>
          <w:rFonts w:ascii="Times New Roman" w:hAnsi="Times New Roman" w:cs="Times New Roman"/>
          <w:sz w:val="28"/>
          <w:szCs w:val="28"/>
          <w:shd w:val="clear" w:color="auto" w:fill="FFFFFF"/>
        </w:rPr>
        <w:t>3. Проводить устную работу на уроках с повторением действий с числами с целью закрепления вычислительных навыков учащихся.</w:t>
      </w:r>
      <w:r w:rsidRPr="001D74FE">
        <w:rPr>
          <w:rFonts w:ascii="Times New Roman" w:hAnsi="Times New Roman" w:cs="Times New Roman"/>
          <w:sz w:val="28"/>
          <w:szCs w:val="28"/>
        </w:rPr>
        <w:br/>
      </w:r>
      <w:r w:rsidRPr="001D74FE">
        <w:rPr>
          <w:rFonts w:ascii="Times New Roman" w:hAnsi="Times New Roman" w:cs="Times New Roman"/>
          <w:sz w:val="28"/>
          <w:szCs w:val="28"/>
          <w:shd w:val="clear" w:color="auto" w:fill="FFFFFF"/>
        </w:rPr>
        <w:t>4. 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  <w:r w:rsidRPr="001D74FE">
        <w:rPr>
          <w:rFonts w:ascii="Times New Roman" w:hAnsi="Times New Roman" w:cs="Times New Roman"/>
          <w:sz w:val="28"/>
          <w:szCs w:val="28"/>
        </w:rPr>
        <w:br/>
      </w:r>
      <w:r w:rsidRPr="001D74FE">
        <w:rPr>
          <w:rFonts w:ascii="Times New Roman" w:hAnsi="Times New Roman" w:cs="Times New Roman"/>
          <w:sz w:val="28"/>
          <w:szCs w:val="28"/>
          <w:shd w:val="clear" w:color="auto" w:fill="FFFFFF"/>
        </w:rPr>
        <w:t>5. Усилить теоретическую подготовку учащихся 5 класса.</w:t>
      </w:r>
      <w:r w:rsidRPr="001D74FE">
        <w:rPr>
          <w:rFonts w:ascii="Times New Roman" w:hAnsi="Times New Roman" w:cs="Times New Roman"/>
          <w:sz w:val="28"/>
          <w:szCs w:val="28"/>
        </w:rPr>
        <w:br/>
      </w:r>
      <w:r w:rsidRPr="001D74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Разработать индивидуальные маршруты для </w:t>
      </w:r>
      <w:proofErr w:type="gramStart"/>
      <w:r w:rsidRPr="001D74FE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отдельных</w:t>
      </w:r>
      <w:proofErr w:type="gramEnd"/>
      <w:r w:rsidRPr="001D74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обучающихся.</w:t>
      </w:r>
      <w:r w:rsidRPr="001D74FE">
        <w:rPr>
          <w:rFonts w:ascii="Times New Roman" w:hAnsi="Times New Roman" w:cs="Times New Roman"/>
          <w:sz w:val="28"/>
          <w:szCs w:val="28"/>
        </w:rPr>
        <w:br/>
      </w:r>
      <w:r w:rsidRPr="001D74FE">
        <w:rPr>
          <w:rFonts w:ascii="Times New Roman" w:hAnsi="Times New Roman" w:cs="Times New Roman"/>
          <w:sz w:val="28"/>
          <w:szCs w:val="28"/>
          <w:shd w:val="clear" w:color="auto" w:fill="FFFFFF"/>
        </w:rPr>
        <w:t>7.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  <w:r w:rsidRPr="001D74FE">
        <w:rPr>
          <w:rFonts w:ascii="Times New Roman" w:hAnsi="Times New Roman" w:cs="Times New Roman"/>
          <w:sz w:val="28"/>
          <w:szCs w:val="28"/>
        </w:rPr>
        <w:br/>
      </w:r>
      <w:r w:rsidRPr="001D74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Продолжить работу по повышению уровня </w:t>
      </w:r>
      <w:proofErr w:type="spellStart"/>
      <w:r w:rsidRPr="001D74FE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сформированности</w:t>
      </w:r>
      <w:proofErr w:type="spellEnd"/>
      <w:r w:rsidRPr="001D74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представлений о </w:t>
      </w:r>
      <w:proofErr w:type="spellStart"/>
      <w:r w:rsidRPr="001D74FE">
        <w:rPr>
          <w:rFonts w:ascii="Times New Roman" w:hAnsi="Times New Roman" w:cs="Times New Roman"/>
          <w:sz w:val="28"/>
          <w:szCs w:val="28"/>
          <w:shd w:val="clear" w:color="auto" w:fill="FFFFFF"/>
        </w:rPr>
        <w:t>межпредметных</w:t>
      </w:r>
      <w:proofErr w:type="spellEnd"/>
      <w:r w:rsidRPr="001D74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1D74FE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внутрипредметных</w:t>
      </w:r>
      <w:proofErr w:type="spellEnd"/>
      <w:r w:rsidRPr="001D74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связях математики с другими предметами.</w:t>
      </w:r>
      <w:r w:rsidRPr="001D74FE">
        <w:rPr>
          <w:rFonts w:ascii="Times New Roman" w:hAnsi="Times New Roman" w:cs="Times New Roman"/>
          <w:sz w:val="28"/>
          <w:szCs w:val="28"/>
        </w:rPr>
        <w:br/>
      </w:r>
      <w:r w:rsidRPr="001D74FE">
        <w:rPr>
          <w:rFonts w:ascii="Times New Roman" w:hAnsi="Times New Roman" w:cs="Times New Roman"/>
          <w:sz w:val="28"/>
          <w:szCs w:val="28"/>
          <w:shd w:val="clear" w:color="auto" w:fill="FFFFFF"/>
        </w:rPr>
        <w:t>9. Особое внимание в преподавании математики следует уделить регулярному выполнению упражнений.</w:t>
      </w:r>
    </w:p>
    <w:p w:rsidR="00FB4568" w:rsidRPr="001D74FE" w:rsidRDefault="00FB4568" w:rsidP="001B1A3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5242B" w:rsidRPr="001D74FE" w:rsidRDefault="00FB4568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FB4568" w:rsidRPr="001D74FE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10.</w:t>
      </w:r>
    </w:p>
    <w:p w:rsidR="00B172A4" w:rsidRPr="001D74FE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29.</w:t>
      </w:r>
    </w:p>
    <w:p w:rsidR="00B172A4" w:rsidRPr="001D74FE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выполнения – 45 минут.</w:t>
      </w:r>
    </w:p>
    <w:tbl>
      <w:tblPr>
        <w:tblStyle w:val="a3"/>
        <w:tblW w:w="106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922"/>
        <w:gridCol w:w="1408"/>
        <w:gridCol w:w="1493"/>
        <w:gridCol w:w="567"/>
        <w:gridCol w:w="567"/>
        <w:gridCol w:w="708"/>
        <w:gridCol w:w="709"/>
        <w:gridCol w:w="1209"/>
        <w:gridCol w:w="1134"/>
        <w:gridCol w:w="892"/>
      </w:tblGrid>
      <w:tr w:rsidR="006D71C6" w:rsidRPr="001D74FE" w:rsidTr="000E1E06">
        <w:tc>
          <w:tcPr>
            <w:tcW w:w="993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</w:t>
            </w:r>
            <w:r w:rsidR="000E1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</w:t>
            </w:r>
            <w:proofErr w:type="spellEnd"/>
            <w:proofErr w:type="gramEnd"/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9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1134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</w:t>
            </w:r>
            <w:r w:rsidR="000E1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</w:t>
            </w:r>
            <w:proofErr w:type="spellEnd"/>
            <w:proofErr w:type="gramEnd"/>
          </w:p>
        </w:tc>
        <w:tc>
          <w:tcPr>
            <w:tcW w:w="892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RPr="001D74FE" w:rsidTr="000E1E06">
        <w:tc>
          <w:tcPr>
            <w:tcW w:w="993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51A53"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3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51A53"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Pr="001D74FE" w:rsidRDefault="00F51A53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6D71C6" w:rsidRPr="001D74FE" w:rsidRDefault="00F51A53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6D71C6" w:rsidRPr="001D74FE" w:rsidRDefault="00F51A53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9" w:type="dxa"/>
          </w:tcPr>
          <w:p w:rsidR="006D71C6" w:rsidRPr="001D74FE" w:rsidRDefault="00F51A53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78.58</w:t>
            </w:r>
          </w:p>
        </w:tc>
        <w:tc>
          <w:tcPr>
            <w:tcW w:w="1134" w:type="dxa"/>
          </w:tcPr>
          <w:p w:rsidR="006D71C6" w:rsidRPr="001D74FE" w:rsidRDefault="00F51A53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7.14</w:t>
            </w:r>
          </w:p>
        </w:tc>
        <w:tc>
          <w:tcPr>
            <w:tcW w:w="892" w:type="dxa"/>
          </w:tcPr>
          <w:p w:rsidR="006D71C6" w:rsidRPr="001D74FE" w:rsidRDefault="00F51A53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30.38</w:t>
            </w:r>
          </w:p>
        </w:tc>
      </w:tr>
      <w:tr w:rsidR="006D71C6" w:rsidRPr="001D74FE" w:rsidTr="000E1E06">
        <w:tc>
          <w:tcPr>
            <w:tcW w:w="993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3D0A" w:rsidRPr="001D74FE" w:rsidRDefault="00353D0A" w:rsidP="00353D0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74FE">
        <w:rPr>
          <w:b/>
          <w:sz w:val="28"/>
          <w:szCs w:val="28"/>
        </w:rPr>
        <w:t>ВЫВОДЫ:</w:t>
      </w:r>
      <w:r w:rsidRPr="001D74FE">
        <w:rPr>
          <w:sz w:val="28"/>
          <w:szCs w:val="28"/>
        </w:rPr>
        <w:t xml:space="preserve">  анализ результатов показал, что участники ВПР продемонстрировали хорошее владение (от 70 % выполнения) умениями: </w:t>
      </w:r>
      <w:r w:rsidRPr="001D74FE">
        <w:rPr>
          <w:rFonts w:eastAsiaTheme="minorEastAsia"/>
          <w:sz w:val="28"/>
          <w:szCs w:val="28"/>
        </w:rPr>
        <w:t>выделять существенные признаки биологических объектов; определять на рисунке объекты живой природы (вирусы, растения, животные)</w:t>
      </w:r>
      <w:r w:rsidRPr="001D74FE">
        <w:rPr>
          <w:sz w:val="28"/>
          <w:szCs w:val="28"/>
        </w:rPr>
        <w:t>, знание устройства оптических приборов, знание устройства оптических прибор</w:t>
      </w:r>
      <w:r w:rsidR="000E1E06">
        <w:rPr>
          <w:sz w:val="28"/>
          <w:szCs w:val="28"/>
        </w:rPr>
        <w:t xml:space="preserve">ов и функций отдельных частей, </w:t>
      </w:r>
      <w:r w:rsidRPr="001D74FE">
        <w:rPr>
          <w:sz w:val="28"/>
          <w:szCs w:val="28"/>
        </w:rPr>
        <w:t>систематизировать цветковые растения.</w:t>
      </w:r>
      <w:r w:rsidRPr="001D74FE">
        <w:rPr>
          <w:sz w:val="28"/>
        </w:rPr>
        <w:t xml:space="preserve"> Важно поддерживать этот уровень у сильных учащихся и продолжать подготовку слабых учеников.</w:t>
      </w:r>
    </w:p>
    <w:p w:rsidR="00353D0A" w:rsidRPr="001D74FE" w:rsidRDefault="00353D0A" w:rsidP="00353D0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74FE">
        <w:rPr>
          <w:sz w:val="28"/>
          <w:szCs w:val="28"/>
        </w:rPr>
        <w:t>На достаточном уровне (50-69 % выполнения) участники продемонстрировали умение: выделять существенные признаки биологических объектов; сравнивать объекты и находить различия, по описанию биологического явления определять процесс, использование методов биологической науки и проведения несложных биологических экспериментов для изучения живых организмов и человека, проведение экологического мониторинга в окружающей среде,</w:t>
      </w:r>
      <w:r w:rsidRPr="001D74FE">
        <w:t xml:space="preserve"> </w:t>
      </w:r>
      <w:r w:rsidRPr="001D74FE">
        <w:rPr>
          <w:sz w:val="28"/>
          <w:szCs w:val="28"/>
        </w:rPr>
        <w:t>умение оценивать полученное под микроскопом увеличение,</w:t>
      </w:r>
      <w:r w:rsidRPr="001D74FE">
        <w:t xml:space="preserve"> </w:t>
      </w:r>
      <w:r w:rsidRPr="001D74FE">
        <w:rPr>
          <w:sz w:val="28"/>
          <w:szCs w:val="28"/>
        </w:rPr>
        <w:t>умение находить недостающую информацию для описания важнейших природных зон,</w:t>
      </w:r>
      <w:r w:rsidRPr="001D74FE">
        <w:t xml:space="preserve"> </w:t>
      </w:r>
      <w:r w:rsidRPr="001D74FE">
        <w:rPr>
          <w:sz w:val="28"/>
          <w:szCs w:val="28"/>
        </w:rPr>
        <w:t>понимание обучающимися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правил,</w:t>
      </w:r>
      <w:r w:rsidRPr="001D74FE">
        <w:t xml:space="preserve"> </w:t>
      </w:r>
      <w:r w:rsidRPr="001D74FE">
        <w:rPr>
          <w:sz w:val="28"/>
          <w:szCs w:val="28"/>
        </w:rPr>
        <w:t xml:space="preserve">определять по изображенным объектам профессии связанные с биологией и описывать их роль.  </w:t>
      </w:r>
    </w:p>
    <w:p w:rsidR="00353D0A" w:rsidRPr="001D74FE" w:rsidRDefault="00353D0A" w:rsidP="00353D0A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1D74FE">
        <w:rPr>
          <w:sz w:val="28"/>
          <w:szCs w:val="28"/>
        </w:rPr>
        <w:t>На низком  уровне (до 49 % выполнения) усвоены умения: выделять существенные признаки биологических объектов; находить у одного из объектов отсутствующий признак,</w:t>
      </w:r>
      <w:r w:rsidRPr="001D74FE">
        <w:t xml:space="preserve"> </w:t>
      </w:r>
      <w:r w:rsidRPr="001D74FE">
        <w:rPr>
          <w:sz w:val="28"/>
          <w:szCs w:val="28"/>
        </w:rPr>
        <w:t>формулировать роль определенного биологического процесса в жизни растения, знание биологических наук и изучаемых ими областей, работать с информацией, представленной в графической форме или умение работать с географической картой, проводя описание ареала обитания животного (растения),</w:t>
      </w:r>
      <w:r w:rsidRPr="001D74FE">
        <w:t xml:space="preserve"> </w:t>
      </w:r>
      <w:r w:rsidRPr="001D74FE">
        <w:rPr>
          <w:sz w:val="28"/>
          <w:szCs w:val="28"/>
        </w:rPr>
        <w:t>анализировать текст биологического содержания на предмет выявления в нем необходимой информации, умение делать сравнительное описание двух объектов по заданному плану.</w:t>
      </w:r>
      <w:r w:rsidR="000E1E06">
        <w:rPr>
          <w:sz w:val="28"/>
          <w:szCs w:val="28"/>
        </w:rPr>
        <w:t xml:space="preserve"> </w:t>
      </w:r>
      <w:proofErr w:type="gramStart"/>
      <w:r w:rsidRPr="001D74FE">
        <w:rPr>
          <w:sz w:val="28"/>
          <w:szCs w:val="28"/>
        </w:rPr>
        <w:t>Д</w:t>
      </w:r>
      <w:proofErr w:type="gramEnd"/>
      <w:r w:rsidRPr="001D74FE">
        <w:rPr>
          <w:sz w:val="28"/>
          <w:szCs w:val="28"/>
        </w:rPr>
        <w:t>ля этой группы учащихся требуется коррекция.</w:t>
      </w:r>
    </w:p>
    <w:p w:rsidR="00353D0A" w:rsidRPr="001D74FE" w:rsidRDefault="00353D0A" w:rsidP="00353D0A">
      <w:pPr>
        <w:pStyle w:val="a6"/>
        <w:shd w:val="clear" w:color="auto" w:fill="FFFFFF"/>
        <w:spacing w:before="0" w:beforeAutospacing="0" w:after="0" w:afterAutospacing="0"/>
        <w:jc w:val="both"/>
        <w:rPr>
          <w:b/>
          <w:caps/>
          <w:sz w:val="28"/>
          <w:szCs w:val="28"/>
        </w:rPr>
      </w:pPr>
    </w:p>
    <w:p w:rsidR="00353D0A" w:rsidRPr="001D74FE" w:rsidRDefault="00353D0A" w:rsidP="00577213">
      <w:pPr>
        <w:pStyle w:val="a6"/>
        <w:shd w:val="clear" w:color="auto" w:fill="FFFFFF"/>
        <w:spacing w:before="0" w:beforeAutospacing="0" w:after="0" w:afterAutospacing="0"/>
        <w:rPr>
          <w:b/>
          <w:caps/>
          <w:sz w:val="28"/>
          <w:szCs w:val="28"/>
        </w:rPr>
      </w:pPr>
      <w:r w:rsidRPr="001D74FE">
        <w:rPr>
          <w:b/>
          <w:caps/>
          <w:sz w:val="28"/>
          <w:szCs w:val="28"/>
        </w:rPr>
        <w:t>Рекомендации</w:t>
      </w:r>
      <w:r w:rsidR="00577213">
        <w:rPr>
          <w:b/>
          <w:caps/>
          <w:sz w:val="28"/>
          <w:szCs w:val="28"/>
        </w:rPr>
        <w:t xml:space="preserve"> </w:t>
      </w:r>
      <w:r w:rsidR="00577213" w:rsidRPr="00577213">
        <w:rPr>
          <w:bCs/>
          <w:color w:val="000000"/>
          <w:sz w:val="28"/>
          <w:szCs w:val="28"/>
        </w:rPr>
        <w:t xml:space="preserve">(Протокол МО </w:t>
      </w:r>
      <w:r w:rsidR="00577213">
        <w:rPr>
          <w:bCs/>
          <w:color w:val="000000"/>
          <w:sz w:val="28"/>
          <w:szCs w:val="28"/>
        </w:rPr>
        <w:t>естественно-математического цикла</w:t>
      </w:r>
      <w:r w:rsidR="00577213" w:rsidRPr="00577213">
        <w:rPr>
          <w:bCs/>
          <w:color w:val="000000"/>
          <w:sz w:val="28"/>
          <w:szCs w:val="28"/>
        </w:rPr>
        <w:t xml:space="preserve"> № 2 от 1</w:t>
      </w:r>
      <w:r w:rsidR="00577213">
        <w:rPr>
          <w:bCs/>
          <w:color w:val="000000"/>
          <w:sz w:val="28"/>
          <w:szCs w:val="28"/>
        </w:rPr>
        <w:t>9</w:t>
      </w:r>
      <w:r w:rsidR="00577213" w:rsidRPr="00577213">
        <w:rPr>
          <w:bCs/>
          <w:color w:val="000000"/>
          <w:sz w:val="28"/>
          <w:szCs w:val="28"/>
        </w:rPr>
        <w:t>.10.2020 г)</w:t>
      </w:r>
      <w:r w:rsidR="00577213">
        <w:rPr>
          <w:bCs/>
          <w:color w:val="000000"/>
          <w:sz w:val="28"/>
          <w:szCs w:val="28"/>
        </w:rPr>
        <w:t>:</w:t>
      </w:r>
    </w:p>
    <w:p w:rsidR="00353D0A" w:rsidRPr="001D74FE" w:rsidRDefault="00353D0A" w:rsidP="00353D0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74FE">
        <w:rPr>
          <w:sz w:val="28"/>
          <w:szCs w:val="28"/>
        </w:rPr>
        <w:lastRenderedPageBreak/>
        <w:t xml:space="preserve">1. По результатам анализа необходимо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календарно-тематическое планирование, с учетом тем, слабо освоенных </w:t>
      </w:r>
      <w:proofErr w:type="gramStart"/>
      <w:r w:rsidRPr="001D74FE">
        <w:rPr>
          <w:sz w:val="28"/>
          <w:szCs w:val="28"/>
        </w:rPr>
        <w:t>обучающимися</w:t>
      </w:r>
      <w:proofErr w:type="gramEnd"/>
      <w:r w:rsidRPr="001D74FE">
        <w:rPr>
          <w:sz w:val="28"/>
          <w:szCs w:val="28"/>
        </w:rPr>
        <w:t>.</w:t>
      </w:r>
    </w:p>
    <w:p w:rsidR="00353D0A" w:rsidRPr="001D74FE" w:rsidRDefault="00353D0A" w:rsidP="00353D0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74FE">
        <w:rPr>
          <w:sz w:val="28"/>
          <w:szCs w:val="28"/>
        </w:rPr>
        <w:t xml:space="preserve">2. Сформировать план индивидуальной работы с учащимися слабо мотивированными на учебную деятельность. </w:t>
      </w:r>
    </w:p>
    <w:p w:rsidR="00353D0A" w:rsidRPr="001D74FE" w:rsidRDefault="00353D0A" w:rsidP="00353D0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74FE">
        <w:rPr>
          <w:sz w:val="28"/>
          <w:szCs w:val="28"/>
        </w:rPr>
        <w:t xml:space="preserve">3. Провести работу над ошибками (фронтальную и индивидуальную), используя </w:t>
      </w:r>
      <w:proofErr w:type="spellStart"/>
      <w:r w:rsidRPr="001D74FE">
        <w:rPr>
          <w:sz w:val="28"/>
          <w:szCs w:val="28"/>
        </w:rPr>
        <w:t>разноуровневые</w:t>
      </w:r>
      <w:proofErr w:type="spellEnd"/>
      <w:r w:rsidRPr="001D74FE">
        <w:rPr>
          <w:sz w:val="28"/>
          <w:szCs w:val="28"/>
        </w:rPr>
        <w:t xml:space="preserve"> задания.</w:t>
      </w:r>
    </w:p>
    <w:p w:rsidR="00353D0A" w:rsidRPr="001D74FE" w:rsidRDefault="00353D0A" w:rsidP="00353D0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74FE">
        <w:rPr>
          <w:sz w:val="28"/>
          <w:szCs w:val="28"/>
        </w:rPr>
        <w:t xml:space="preserve">4. Совершенствовать умения: выделять существенные признаки биологических объектов; </w:t>
      </w:r>
      <w:proofErr w:type="gramStart"/>
      <w:r w:rsidRPr="001D74FE">
        <w:rPr>
          <w:sz w:val="28"/>
          <w:szCs w:val="28"/>
        </w:rPr>
        <w:t>находить у одного из объектов отсутствующий признак, формулировать роль определенного биологического процесса в жизни растения, знание биологических наук и изучаемых ими областей, работать с информацией, представленной в графической форме или умение работать с географической картой, проводя описание ареала обитания животного (растения), анализировать текст биологического содержания на предмет выявления в нем необходимой информации, умение делать сравнительное описание двух объектов по заданному</w:t>
      </w:r>
      <w:proofErr w:type="gramEnd"/>
      <w:r w:rsidRPr="001D74FE">
        <w:rPr>
          <w:sz w:val="28"/>
          <w:szCs w:val="28"/>
        </w:rPr>
        <w:t xml:space="preserve"> плану</w:t>
      </w:r>
      <w:r w:rsidR="000E1E06">
        <w:rPr>
          <w:sz w:val="28"/>
          <w:szCs w:val="28"/>
        </w:rPr>
        <w:t>.</w:t>
      </w:r>
    </w:p>
    <w:p w:rsidR="00353D0A" w:rsidRPr="001D74FE" w:rsidRDefault="00353D0A" w:rsidP="00353D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4DB1" w:rsidRPr="001D74FE" w:rsidRDefault="00E24DB1" w:rsidP="00E66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F49" w:rsidRPr="001D74FE" w:rsidRDefault="00CC2004" w:rsidP="00E66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</w:p>
    <w:p w:rsidR="00112685" w:rsidRPr="001D74FE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8.</w:t>
      </w:r>
    </w:p>
    <w:p w:rsidR="00CC2004" w:rsidRPr="001D74FE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количество баллов – 15.</w:t>
      </w:r>
    </w:p>
    <w:p w:rsidR="00CC2004" w:rsidRPr="001D74FE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103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892"/>
      </w:tblGrid>
      <w:tr w:rsidR="006D71C6" w:rsidRPr="001D74FE" w:rsidTr="000E1E06">
        <w:tc>
          <w:tcPr>
            <w:tcW w:w="1135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892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RPr="001D74FE" w:rsidTr="000E1E06">
        <w:tc>
          <w:tcPr>
            <w:tcW w:w="1135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24DB1"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3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328FF"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Pr="001D74FE" w:rsidRDefault="000328FF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Pr="001D74FE" w:rsidRDefault="00E24DB1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</w:tcPr>
          <w:p w:rsidR="006D71C6" w:rsidRPr="001D74FE" w:rsidRDefault="00E24DB1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6D71C6" w:rsidRPr="001D74FE" w:rsidRDefault="00E24DB1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Pr="001D74FE" w:rsidRDefault="00E24DB1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Pr="001D74FE" w:rsidRDefault="00E24DB1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73.33</w:t>
            </w:r>
          </w:p>
        </w:tc>
        <w:tc>
          <w:tcPr>
            <w:tcW w:w="892" w:type="dxa"/>
          </w:tcPr>
          <w:p w:rsidR="006D71C6" w:rsidRPr="001D74FE" w:rsidRDefault="00E24DB1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64.69</w:t>
            </w:r>
          </w:p>
        </w:tc>
      </w:tr>
      <w:tr w:rsidR="006D71C6" w:rsidRPr="001D74FE" w:rsidTr="000E1E06">
        <w:tc>
          <w:tcPr>
            <w:tcW w:w="1135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2004" w:rsidRPr="001D74FE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 результатам ВПР установлено, что обучающимися допущены ошибки в задании №5 (работа с контурной картой), при составлении рассказа по выбранной теме, в задании №7 (название исторических событий). Хорошо справились с темами «Культура и искусство стран Древнего мира»,</w:t>
      </w:r>
      <w:r w:rsidR="00675475"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«События региона». </w:t>
      </w:r>
      <w:r w:rsidR="00110E0B"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высоком уровне у детей сформированы умения </w:t>
      </w:r>
      <w:r w:rsidR="007B2C5D"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поиск информации в отрывках исторических текстов. </w:t>
      </w:r>
      <w:r w:rsidR="00675475"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можно отметить, что ВПР</w:t>
      </w:r>
      <w:r w:rsidR="000E1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E1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выполнена</w:t>
      </w:r>
      <w:proofErr w:type="gramEnd"/>
      <w:r w:rsidR="007B2C5D"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удовлетворительно.</w:t>
      </w:r>
      <w:r w:rsidR="000328FF"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5475" w:rsidRPr="001D74FE" w:rsidRDefault="00675475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</w:t>
      </w:r>
      <w:r w:rsidR="00577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77213" w:rsidRPr="00577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(Протокол МО гуманитарного цикла и общественных дисциплин № 2 от 16.10.2020 г)</w:t>
      </w:r>
      <w:r w:rsidRPr="001D7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110E0B" w:rsidRPr="001D74FE" w:rsidRDefault="007B2C5D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анализа спланировать коррекционную работу по устранению выявленных пробелов;</w:t>
      </w:r>
    </w:p>
    <w:p w:rsidR="007B2C5D" w:rsidRPr="001D74FE" w:rsidRDefault="007B2C5D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повторение на уроках тем, проблемных для всего класса;</w:t>
      </w:r>
    </w:p>
    <w:p w:rsidR="007B2C5D" w:rsidRPr="001D74FE" w:rsidRDefault="007B2C5D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уроках максимально организовать работу с текстовым материалом.</w:t>
      </w:r>
    </w:p>
    <w:p w:rsidR="007B2C5D" w:rsidRPr="001D74FE" w:rsidRDefault="007B2C5D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работы со справочниками.</w:t>
      </w:r>
    </w:p>
    <w:p w:rsidR="00AE482C" w:rsidRPr="001D74FE" w:rsidRDefault="00AE482C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482C" w:rsidRPr="001D74FE" w:rsidRDefault="00AE482C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74FE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результатов всероссийских проверочных работ в 7 классе</w:t>
      </w:r>
    </w:p>
    <w:p w:rsidR="009038CF" w:rsidRPr="001D74FE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1D74FE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Русский язык</w:t>
      </w:r>
    </w:p>
    <w:p w:rsidR="00AE482C" w:rsidRPr="001D74FE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D74FE">
        <w:rPr>
          <w:rFonts w:ascii="Times New Roman" w:eastAsia="Times New Roman" w:hAnsi="Times New Roman" w:cs="Times New Roman"/>
          <w:spacing w:val="-1"/>
          <w:sz w:val="28"/>
          <w:szCs w:val="28"/>
        </w:rPr>
        <w:t>Количество заданий – 14.</w:t>
      </w:r>
    </w:p>
    <w:p w:rsidR="00AE482C" w:rsidRPr="001D74FE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D74FE">
        <w:rPr>
          <w:rFonts w:ascii="Times New Roman" w:eastAsia="Times New Roman" w:hAnsi="Times New Roman" w:cs="Times New Roman"/>
          <w:spacing w:val="-1"/>
          <w:sz w:val="28"/>
          <w:szCs w:val="28"/>
        </w:rPr>
        <w:t>Максимальный балл – 51.</w:t>
      </w:r>
    </w:p>
    <w:p w:rsidR="00AE482C" w:rsidRPr="001D74FE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pacing w:val="-1"/>
          <w:sz w:val="28"/>
          <w:szCs w:val="28"/>
        </w:rPr>
        <w:t>Время выполнения – 90 минут.</w:t>
      </w:r>
    </w:p>
    <w:tbl>
      <w:tblPr>
        <w:tblStyle w:val="a3"/>
        <w:tblW w:w="103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892"/>
      </w:tblGrid>
      <w:tr w:rsidR="006D71C6" w:rsidRPr="001D74FE" w:rsidTr="000E1E06">
        <w:tc>
          <w:tcPr>
            <w:tcW w:w="1135" w:type="dxa"/>
          </w:tcPr>
          <w:p w:rsidR="006D71C6" w:rsidRPr="001D74FE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1D74FE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1D74FE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1D74FE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D71C6" w:rsidRPr="001D74FE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Pr="001D74FE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Pr="001D74FE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Pr="001D74FE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1D74FE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1D74FE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892" w:type="dxa"/>
          </w:tcPr>
          <w:p w:rsidR="006D71C6" w:rsidRPr="001D74FE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RPr="001D74FE" w:rsidTr="000E1E06">
        <w:tc>
          <w:tcPr>
            <w:tcW w:w="1135" w:type="dxa"/>
          </w:tcPr>
          <w:p w:rsidR="006D71C6" w:rsidRPr="001D74FE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Pr="001D74FE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6D71C6" w:rsidRPr="001D74FE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3" w:type="dxa"/>
          </w:tcPr>
          <w:p w:rsidR="006D71C6" w:rsidRPr="001D74FE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</w:tcPr>
          <w:p w:rsidR="006D71C6" w:rsidRPr="001D74FE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Pr="001D74FE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6D71C6" w:rsidRPr="001D74FE" w:rsidRDefault="000328FF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Pr="001D74FE" w:rsidRDefault="000328FF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6D71C6" w:rsidRPr="001D74FE" w:rsidRDefault="000328FF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36.3</w:t>
            </w:r>
          </w:p>
        </w:tc>
        <w:tc>
          <w:tcPr>
            <w:tcW w:w="993" w:type="dxa"/>
          </w:tcPr>
          <w:p w:rsidR="006D71C6" w:rsidRPr="001D74FE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2" w:type="dxa"/>
          </w:tcPr>
          <w:p w:rsidR="006D71C6" w:rsidRPr="001D74FE" w:rsidRDefault="000328FF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20.64</w:t>
            </w:r>
          </w:p>
        </w:tc>
      </w:tr>
      <w:tr w:rsidR="006D71C6" w:rsidRPr="001D74FE" w:rsidTr="000E1E06">
        <w:tc>
          <w:tcPr>
            <w:tcW w:w="1135" w:type="dxa"/>
          </w:tcPr>
          <w:p w:rsidR="006D71C6" w:rsidRPr="001D74FE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Pr="001D74FE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Pr="001D74FE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6D71C6" w:rsidRPr="001D74FE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Pr="001D74FE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Pr="001D74FE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6D71C6" w:rsidRPr="001D74FE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6D71C6" w:rsidRPr="001D74FE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D71C6" w:rsidRPr="001D74FE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D71C6" w:rsidRPr="001D74FE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</w:tcPr>
          <w:p w:rsidR="006D71C6" w:rsidRPr="001D74FE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2685" w:rsidRPr="001D74FE" w:rsidRDefault="00112685" w:rsidP="001D74FE">
      <w:pPr>
        <w:widowControl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74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Выводы: </w:t>
      </w:r>
      <w:r w:rsidRPr="001D74F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1D74F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результате </w:t>
      </w:r>
      <w:r w:rsidRPr="001D74FE">
        <w:rPr>
          <w:rFonts w:ascii="Times New Roman" w:eastAsia="Times New Roman" w:hAnsi="Times New Roman" w:cs="Times New Roman"/>
          <w:sz w:val="28"/>
          <w:szCs w:val="28"/>
        </w:rPr>
        <w:t xml:space="preserve">выполнения </w:t>
      </w:r>
      <w:r w:rsidRPr="001D74FE">
        <w:rPr>
          <w:rFonts w:ascii="Times New Roman" w:eastAsia="Times New Roman" w:hAnsi="Times New Roman" w:cs="Times New Roman"/>
          <w:spacing w:val="-1"/>
          <w:sz w:val="28"/>
          <w:szCs w:val="28"/>
        </w:rPr>
        <w:t>работы наибольшие затр</w:t>
      </w:r>
      <w:r w:rsidR="00AE482C" w:rsidRPr="001D74FE">
        <w:rPr>
          <w:rFonts w:ascii="Times New Roman" w:eastAsia="Times New Roman" w:hAnsi="Times New Roman" w:cs="Times New Roman"/>
          <w:spacing w:val="-1"/>
          <w:sz w:val="28"/>
          <w:szCs w:val="28"/>
        </w:rPr>
        <w:t>уднение вызвали задания 2.3, 2.4, 7.2, 8.2, 9,10, 14.1</w:t>
      </w:r>
      <w:r w:rsidRPr="001D74FE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AE482C" w:rsidRPr="001D74F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итогам проверочной работы было установлено, что обучающимися допущены ошибки на изучение тем «Правописание приставок», «Безударные гласные в корнях», «Предложения с прямой речью», «Знаки препинания при обобщающих словах», «Морфологический разбор глагола», «Основная мысль текста», </w:t>
      </w:r>
      <w:r w:rsidR="000E4D1B" w:rsidRPr="001D74F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«Составление плана текста», «Общеупотребительная книжная и разговорная лексика». Отсутствует вдумчивое чтение, поэтому ребята часто не видят второй части задания. Темы «Фонетический разбор», «Морфемный разбор», «Части речи», «Вводные слова» усвоены </w:t>
      </w:r>
      <w:proofErr w:type="gramStart"/>
      <w:r w:rsidR="000E4D1B" w:rsidRPr="001D74FE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обучающимися</w:t>
      </w:r>
      <w:proofErr w:type="gramEnd"/>
      <w:r w:rsidR="000E4D1B" w:rsidRPr="001D74F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хорошо. </w:t>
      </w:r>
      <w:proofErr w:type="gramStart"/>
      <w:r w:rsidR="000E4D1B" w:rsidRPr="001D74FE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Программа 6 класса по русскому языку усвоена обучающимися с большими пробелами.</w:t>
      </w:r>
      <w:proofErr w:type="gramEnd"/>
      <w:r w:rsidR="000E4D1B" w:rsidRPr="001D74F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Необходимо прививать навыки работы с текстом, повторить тему «Глагол».</w:t>
      </w:r>
    </w:p>
    <w:p w:rsidR="00112685" w:rsidRPr="001D74FE" w:rsidRDefault="00112685" w:rsidP="001D74FE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74FE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</w:t>
      </w:r>
      <w:r w:rsidR="005772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77213" w:rsidRPr="00577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(Протокол МО гуманитарного цикла и общественных дисциплин № 2 от 16.10.2020 г)</w:t>
      </w:r>
      <w:r w:rsidRPr="001D74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:rsidR="00112685" w:rsidRPr="001D74FE" w:rsidRDefault="00112685" w:rsidP="001D74FE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D74FE">
        <w:rPr>
          <w:rFonts w:ascii="Times New Roman" w:eastAsia="Times New Roman" w:hAnsi="Times New Roman" w:cs="Times New Roman"/>
          <w:spacing w:val="-1"/>
          <w:sz w:val="28"/>
          <w:szCs w:val="28"/>
        </w:rPr>
        <w:t>1. Учител</w:t>
      </w:r>
      <w:r w:rsidR="000E4D1B" w:rsidRPr="001D74F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ю продолжить </w:t>
      </w:r>
      <w:r w:rsidRPr="001D74FE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системную</w:t>
      </w:r>
      <w:r w:rsidR="000E1E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74FE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1D74FE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0E1E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74FE">
        <w:rPr>
          <w:rFonts w:ascii="Times New Roman" w:eastAsia="Times New Roman" w:hAnsi="Times New Roman" w:cs="Times New Roman"/>
          <w:spacing w:val="-1"/>
          <w:sz w:val="28"/>
          <w:szCs w:val="28"/>
        </w:rPr>
        <w:t>ориентированную</w:t>
      </w:r>
      <w:r w:rsidR="000E1E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74F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E1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74FE">
        <w:rPr>
          <w:rFonts w:ascii="Times New Roman" w:eastAsia="Times New Roman" w:hAnsi="Times New Roman" w:cs="Times New Roman"/>
          <w:spacing w:val="-1"/>
          <w:sz w:val="28"/>
          <w:szCs w:val="28"/>
        </w:rPr>
        <w:t>качественный</w:t>
      </w:r>
      <w:r w:rsidR="000E1E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74FE">
        <w:rPr>
          <w:rFonts w:ascii="Times New Roman" w:eastAsia="Times New Roman" w:hAnsi="Times New Roman" w:cs="Times New Roman"/>
          <w:spacing w:val="-1"/>
          <w:sz w:val="28"/>
          <w:szCs w:val="28"/>
        </w:rPr>
        <w:t>конечный</w:t>
      </w:r>
      <w:r w:rsidR="000E1E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74FE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</w:t>
      </w:r>
      <w:r w:rsidR="000E1E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74F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E1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74FE">
        <w:rPr>
          <w:rFonts w:ascii="Times New Roman" w:eastAsia="Times New Roman" w:hAnsi="Times New Roman" w:cs="Times New Roman"/>
          <w:sz w:val="28"/>
          <w:szCs w:val="28"/>
        </w:rPr>
        <w:t>подготовке</w:t>
      </w:r>
      <w:r w:rsidR="000E1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74F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E1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74FE">
        <w:rPr>
          <w:rFonts w:ascii="Times New Roman" w:eastAsia="Times New Roman" w:hAnsi="Times New Roman" w:cs="Times New Roman"/>
          <w:spacing w:val="-1"/>
          <w:sz w:val="28"/>
          <w:szCs w:val="28"/>
        </w:rPr>
        <w:t>итоговой</w:t>
      </w:r>
      <w:r w:rsidR="000E1E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D74FE">
        <w:rPr>
          <w:rFonts w:ascii="Times New Roman" w:eastAsia="Times New Roman" w:hAnsi="Times New Roman" w:cs="Times New Roman"/>
          <w:spacing w:val="-1"/>
          <w:sz w:val="28"/>
          <w:szCs w:val="28"/>
        </w:rPr>
        <w:t>аттестации</w:t>
      </w:r>
      <w:r w:rsidR="000E1E0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1D74FE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обучающихся</w:t>
      </w:r>
      <w:proofErr w:type="gramEnd"/>
      <w:r w:rsidRPr="001D74F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</w:p>
    <w:p w:rsidR="00112685" w:rsidRPr="001D74FE" w:rsidRDefault="00112685" w:rsidP="001D74FE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4F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2. С</w:t>
      </w:r>
      <w:r w:rsidRPr="001D74FE">
        <w:rPr>
          <w:rFonts w:ascii="Times New Roman" w:eastAsia="Times New Roman" w:hAnsi="Times New Roman" w:cs="Times New Roman"/>
          <w:sz w:val="28"/>
          <w:szCs w:val="28"/>
        </w:rPr>
        <w:t xml:space="preserve">корректировать   работу по ликвидации </w:t>
      </w:r>
      <w:proofErr w:type="gramStart"/>
      <w:r w:rsidRPr="001D74FE">
        <w:rPr>
          <w:rFonts w:ascii="Times New Roman" w:eastAsia="Times New Roman" w:hAnsi="Times New Roman" w:cs="Times New Roman"/>
          <w:sz w:val="28"/>
          <w:szCs w:val="28"/>
        </w:rPr>
        <w:t>пробелов</w:t>
      </w:r>
      <w:proofErr w:type="gramEnd"/>
      <w:r w:rsidRPr="001D74FE">
        <w:rPr>
          <w:rFonts w:ascii="Times New Roman" w:eastAsia="Times New Roman" w:hAnsi="Times New Roman" w:cs="Times New Roman"/>
          <w:sz w:val="28"/>
          <w:szCs w:val="28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9038CF" w:rsidRPr="001D74FE" w:rsidRDefault="00112685" w:rsidP="001D7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</w:rPr>
        <w:t>3. Продо</w:t>
      </w:r>
      <w:r w:rsidR="000E4D1B" w:rsidRPr="001D74FE">
        <w:rPr>
          <w:rFonts w:ascii="Times New Roman" w:eastAsia="Times New Roman" w:hAnsi="Times New Roman" w:cs="Times New Roman"/>
          <w:sz w:val="28"/>
          <w:szCs w:val="28"/>
        </w:rPr>
        <w:t>лжить  индивидуальную работу со слабоуспевающими</w:t>
      </w:r>
      <w:r w:rsidRPr="001D74FE">
        <w:rPr>
          <w:rFonts w:ascii="Times New Roman" w:eastAsia="Times New Roman" w:hAnsi="Times New Roman" w:cs="Times New Roman"/>
          <w:sz w:val="28"/>
          <w:szCs w:val="28"/>
        </w:rPr>
        <w:t xml:space="preserve">обучающимися,  систематически проводить контроль за усвоением </w:t>
      </w:r>
      <w:proofErr w:type="gramStart"/>
      <w:r w:rsidRPr="001D74FE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1D74FE">
        <w:rPr>
          <w:rFonts w:ascii="Times New Roman" w:eastAsia="Times New Roman" w:hAnsi="Times New Roman" w:cs="Times New Roman"/>
          <w:sz w:val="28"/>
          <w:szCs w:val="28"/>
        </w:rPr>
        <w:t xml:space="preserve"> изучаемого материала.</w:t>
      </w:r>
    </w:p>
    <w:p w:rsidR="000328FF" w:rsidRPr="001D74FE" w:rsidRDefault="000328FF" w:rsidP="001D7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8CF" w:rsidRPr="001D74FE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</w:p>
    <w:p w:rsidR="000E4D1B" w:rsidRPr="001D74FE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13.</w:t>
      </w:r>
    </w:p>
    <w:p w:rsidR="000E4D1B" w:rsidRPr="001D74FE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16.</w:t>
      </w:r>
    </w:p>
    <w:p w:rsidR="000E4D1B" w:rsidRPr="001D74FE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выполнения – 60 минут.</w:t>
      </w: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855"/>
      </w:tblGrid>
      <w:tr w:rsidR="006D71C6" w:rsidRPr="001D74FE" w:rsidTr="000E1E06">
        <w:tc>
          <w:tcPr>
            <w:tcW w:w="1135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855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RPr="001D74FE" w:rsidTr="000E1E06">
        <w:tc>
          <w:tcPr>
            <w:tcW w:w="1135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3" w:type="dxa"/>
          </w:tcPr>
          <w:p w:rsidR="006D71C6" w:rsidRPr="001D74FE" w:rsidRDefault="000328FF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Pr="001D74FE" w:rsidRDefault="000328FF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D71C6" w:rsidRPr="001D74FE" w:rsidRDefault="000328FF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88,8</w:t>
            </w:r>
          </w:p>
        </w:tc>
        <w:tc>
          <w:tcPr>
            <w:tcW w:w="993" w:type="dxa"/>
          </w:tcPr>
          <w:p w:rsidR="006D71C6" w:rsidRPr="001D74FE" w:rsidRDefault="000328FF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22.22</w:t>
            </w:r>
          </w:p>
        </w:tc>
        <w:tc>
          <w:tcPr>
            <w:tcW w:w="855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328FF"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71C6" w:rsidRPr="001D74FE" w:rsidTr="000E1E06">
        <w:tc>
          <w:tcPr>
            <w:tcW w:w="1135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</w:tcPr>
          <w:p w:rsidR="006D71C6" w:rsidRPr="001D74FE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28FF" w:rsidRPr="001D74FE" w:rsidRDefault="000328FF" w:rsidP="001D74FE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1D74FE">
        <w:rPr>
          <w:b/>
          <w:color w:val="000000"/>
          <w:sz w:val="27"/>
          <w:szCs w:val="27"/>
        </w:rPr>
        <w:t>ВЫВОДЫ:</w:t>
      </w:r>
    </w:p>
    <w:p w:rsidR="000328FF" w:rsidRPr="001D74FE" w:rsidRDefault="000328FF" w:rsidP="001D74FE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74FE">
        <w:rPr>
          <w:sz w:val="27"/>
          <w:szCs w:val="27"/>
        </w:rPr>
        <w:t>Участники ВПР продемонстрировали хорошее владение понятиями отрицательные числа и десятичная дробь, умение оценивать размеры реальных объектов окружающего мира, извлекать информацию, представленную в таблицах и диаграммах.</w:t>
      </w:r>
    </w:p>
    <w:p w:rsidR="000328FF" w:rsidRPr="001D74FE" w:rsidRDefault="000328FF" w:rsidP="001D74FE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74FE">
        <w:rPr>
          <w:sz w:val="27"/>
          <w:szCs w:val="27"/>
        </w:rPr>
        <w:t>Также участники продемонстрирова</w:t>
      </w:r>
      <w:r w:rsidR="000E1E06">
        <w:rPr>
          <w:sz w:val="27"/>
          <w:szCs w:val="27"/>
        </w:rPr>
        <w:t>ли</w:t>
      </w:r>
      <w:r w:rsidRPr="001D74FE">
        <w:rPr>
          <w:sz w:val="27"/>
          <w:szCs w:val="27"/>
        </w:rPr>
        <w:t xml:space="preserve"> умение сравнивать обыкновенные дроби, десятичные дроби и смешанные числа, логические задачи, умение применять геометрические представления при решении практических задач, а также на проверку навыков геометрических вычислений.</w:t>
      </w:r>
    </w:p>
    <w:p w:rsidR="000328FF" w:rsidRPr="001D74FE" w:rsidRDefault="000328FF" w:rsidP="001D74FE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74FE">
        <w:rPr>
          <w:sz w:val="27"/>
          <w:szCs w:val="27"/>
        </w:rPr>
        <w:t>Вызвали затруднения задания связанные с  понятием модуль числа, умение находить часть числа и число по его части, умение находить значение арифметического выражения с обыкновенными дробями и смешанными числами, содержащего скобки, текстовые задачи на проценты, неправильно использовали свойства чисел и правила действий с рациональными числами при выполнении вычислений.</w:t>
      </w:r>
    </w:p>
    <w:p w:rsidR="000328FF" w:rsidRPr="001D74FE" w:rsidRDefault="000328FF" w:rsidP="001D74FE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D74FE">
        <w:rPr>
          <w:b/>
          <w:sz w:val="28"/>
          <w:szCs w:val="28"/>
        </w:rPr>
        <w:t>Рекомендации</w:t>
      </w:r>
      <w:r w:rsidR="00577213">
        <w:rPr>
          <w:b/>
          <w:sz w:val="28"/>
          <w:szCs w:val="28"/>
        </w:rPr>
        <w:t xml:space="preserve"> </w:t>
      </w:r>
      <w:r w:rsidR="00577213" w:rsidRPr="00577213">
        <w:rPr>
          <w:bCs/>
          <w:color w:val="000000"/>
          <w:sz w:val="28"/>
          <w:szCs w:val="28"/>
        </w:rPr>
        <w:t xml:space="preserve">(Протокол МО </w:t>
      </w:r>
      <w:r w:rsidR="00577213">
        <w:rPr>
          <w:bCs/>
          <w:color w:val="000000"/>
          <w:sz w:val="28"/>
          <w:szCs w:val="28"/>
        </w:rPr>
        <w:t>естественно-математического цикла</w:t>
      </w:r>
      <w:r w:rsidR="00577213" w:rsidRPr="00577213">
        <w:rPr>
          <w:bCs/>
          <w:color w:val="000000"/>
          <w:sz w:val="28"/>
          <w:szCs w:val="28"/>
        </w:rPr>
        <w:t xml:space="preserve"> № 2 от 1</w:t>
      </w:r>
      <w:r w:rsidR="00577213">
        <w:rPr>
          <w:bCs/>
          <w:color w:val="000000"/>
          <w:sz w:val="28"/>
          <w:szCs w:val="28"/>
        </w:rPr>
        <w:t>9</w:t>
      </w:r>
      <w:r w:rsidR="00577213" w:rsidRPr="00577213">
        <w:rPr>
          <w:bCs/>
          <w:color w:val="000000"/>
          <w:sz w:val="28"/>
          <w:szCs w:val="28"/>
        </w:rPr>
        <w:t>.10.2020 г)</w:t>
      </w:r>
      <w:r w:rsidRPr="001D74FE">
        <w:rPr>
          <w:b/>
          <w:sz w:val="28"/>
          <w:szCs w:val="28"/>
        </w:rPr>
        <w:t>:</w:t>
      </w:r>
    </w:p>
    <w:p w:rsidR="000328FF" w:rsidRPr="001D74FE" w:rsidRDefault="000328FF" w:rsidP="001D74FE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74FE">
        <w:rPr>
          <w:sz w:val="27"/>
          <w:szCs w:val="27"/>
        </w:rPr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программы, с учетом тем, слабо освоенных </w:t>
      </w:r>
      <w:proofErr w:type="gramStart"/>
      <w:r w:rsidRPr="001D74FE">
        <w:rPr>
          <w:sz w:val="27"/>
          <w:szCs w:val="27"/>
        </w:rPr>
        <w:t>обучающимися</w:t>
      </w:r>
      <w:proofErr w:type="gramEnd"/>
      <w:r w:rsidRPr="001D74FE">
        <w:rPr>
          <w:sz w:val="27"/>
          <w:szCs w:val="27"/>
        </w:rPr>
        <w:t>;</w:t>
      </w:r>
    </w:p>
    <w:p w:rsidR="000328FF" w:rsidRPr="001D74FE" w:rsidRDefault="000328FF" w:rsidP="001D74FE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74FE">
        <w:rPr>
          <w:sz w:val="27"/>
          <w:szCs w:val="27"/>
        </w:rPr>
        <w:t xml:space="preserve">2. Сформировать план индивидуальной работы с учащимися </w:t>
      </w:r>
      <w:proofErr w:type="spellStart"/>
      <w:r w:rsidRPr="001D74FE">
        <w:rPr>
          <w:sz w:val="27"/>
          <w:szCs w:val="27"/>
        </w:rPr>
        <w:t>слабомотивированными</w:t>
      </w:r>
      <w:proofErr w:type="spellEnd"/>
      <w:r w:rsidRPr="001D74FE">
        <w:rPr>
          <w:sz w:val="27"/>
          <w:szCs w:val="27"/>
        </w:rPr>
        <w:t xml:space="preserve"> на учебную деятельность</w:t>
      </w:r>
      <w:r w:rsidR="000E1E06">
        <w:rPr>
          <w:sz w:val="27"/>
          <w:szCs w:val="27"/>
        </w:rPr>
        <w:t>.</w:t>
      </w:r>
    </w:p>
    <w:p w:rsidR="000328FF" w:rsidRPr="001D74FE" w:rsidRDefault="000328FF" w:rsidP="001D74FE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74FE">
        <w:rPr>
          <w:sz w:val="27"/>
          <w:szCs w:val="27"/>
        </w:rPr>
        <w:t>3. Провести работу над ошибками (фронтальную и индивидуальную), рассматривая два способа решения задач.</w:t>
      </w:r>
    </w:p>
    <w:p w:rsidR="000328FF" w:rsidRPr="001D74FE" w:rsidRDefault="000328FF" w:rsidP="001D74FE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74FE">
        <w:rPr>
          <w:sz w:val="27"/>
          <w:szCs w:val="27"/>
        </w:rPr>
        <w:t>4. Совершенствование умений владения навыками письменных вычислений. Использовать свойства чисел и правила действий с рациональными числами при выполнении вычислений .</w:t>
      </w:r>
    </w:p>
    <w:p w:rsidR="000328FF" w:rsidRPr="001D74FE" w:rsidRDefault="000328FF" w:rsidP="001D74FE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74FE">
        <w:rPr>
          <w:sz w:val="27"/>
          <w:szCs w:val="27"/>
        </w:rPr>
        <w:t>5.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утверждений.</w:t>
      </w:r>
    </w:p>
    <w:p w:rsidR="000328FF" w:rsidRPr="001D74FE" w:rsidRDefault="000328FF" w:rsidP="000328FF">
      <w:pPr>
        <w:rPr>
          <w:rFonts w:ascii="Times New Roman" w:hAnsi="Times New Roman" w:cs="Times New Roman"/>
        </w:rPr>
      </w:pPr>
    </w:p>
    <w:p w:rsidR="009B0BE9" w:rsidRPr="001D74FE" w:rsidRDefault="009B0BE9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9B0BE9" w:rsidRPr="001D74FE" w:rsidRDefault="009B0BE9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10.</w:t>
      </w:r>
    </w:p>
    <w:p w:rsidR="009B0BE9" w:rsidRPr="001D74FE" w:rsidRDefault="009B0BE9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– </w:t>
      </w:r>
      <w:r w:rsidR="00167A10"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</w:p>
    <w:p w:rsidR="00F92A0F" w:rsidRPr="001D74FE" w:rsidRDefault="009B0BE9" w:rsidP="00F92A0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892"/>
      </w:tblGrid>
      <w:tr w:rsidR="006D71C6" w:rsidRPr="001D74FE" w:rsidTr="001D74FE">
        <w:tc>
          <w:tcPr>
            <w:tcW w:w="92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89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RPr="001D74FE" w:rsidTr="001D74FE">
        <w:tc>
          <w:tcPr>
            <w:tcW w:w="922" w:type="dxa"/>
          </w:tcPr>
          <w:p w:rsidR="006D71C6" w:rsidRPr="001D74FE" w:rsidRDefault="006D71C6" w:rsidP="009D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3" w:type="dxa"/>
          </w:tcPr>
          <w:p w:rsidR="006D71C6" w:rsidRPr="001D74FE" w:rsidRDefault="000328F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Pr="001D74FE" w:rsidRDefault="000328F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D71C6" w:rsidRPr="001D74FE" w:rsidRDefault="000328F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88.8</w:t>
            </w:r>
          </w:p>
        </w:tc>
        <w:tc>
          <w:tcPr>
            <w:tcW w:w="993" w:type="dxa"/>
          </w:tcPr>
          <w:p w:rsidR="006D71C6" w:rsidRPr="001D74FE" w:rsidRDefault="000328F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55.56</w:t>
            </w:r>
          </w:p>
        </w:tc>
        <w:tc>
          <w:tcPr>
            <w:tcW w:w="892" w:type="dxa"/>
          </w:tcPr>
          <w:p w:rsidR="006D71C6" w:rsidRPr="001D74FE" w:rsidRDefault="000328F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41.64</w:t>
            </w:r>
          </w:p>
        </w:tc>
      </w:tr>
      <w:tr w:rsidR="006D71C6" w:rsidRPr="001D74FE" w:rsidTr="001D74FE">
        <w:tc>
          <w:tcPr>
            <w:tcW w:w="922" w:type="dxa"/>
          </w:tcPr>
          <w:p w:rsidR="006D71C6" w:rsidRPr="001D74FE" w:rsidRDefault="006D71C6" w:rsidP="009D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54BA" w:rsidRPr="001D74FE" w:rsidRDefault="00C854BA" w:rsidP="00C854BA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1D74FE">
        <w:rPr>
          <w:b/>
          <w:sz w:val="28"/>
          <w:szCs w:val="28"/>
        </w:rPr>
        <w:t>ВЫВОДЫ:</w:t>
      </w:r>
      <w:r w:rsidRPr="001D74FE">
        <w:rPr>
          <w:sz w:val="28"/>
          <w:szCs w:val="28"/>
        </w:rPr>
        <w:t xml:space="preserve"> анализ результатов показал, что участники ВПР продемонстрировали хорошее владение (от 70 % выполнения) умениями; определять понятия, создавать обобщения, устанавливать</w:t>
      </w:r>
    </w:p>
    <w:p w:rsidR="00C854BA" w:rsidRPr="001D74FE" w:rsidRDefault="00C854BA" w:rsidP="00C854BA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1D74FE">
        <w:rPr>
          <w:sz w:val="28"/>
          <w:szCs w:val="28"/>
        </w:rPr>
        <w:t xml:space="preserve">аналогии, классифицировать, самостоятельно выбирать основания и критерии для классификации, читать и понимать текст биологического содержания, где </w:t>
      </w:r>
      <w:proofErr w:type="gramStart"/>
      <w:r w:rsidRPr="001D74FE">
        <w:rPr>
          <w:sz w:val="28"/>
          <w:szCs w:val="28"/>
        </w:rPr>
        <w:t>от</w:t>
      </w:r>
      <w:proofErr w:type="gramEnd"/>
      <w:r w:rsidRPr="001D74FE">
        <w:rPr>
          <w:sz w:val="28"/>
          <w:szCs w:val="28"/>
        </w:rPr>
        <w:t xml:space="preserve"> обучающегося требуется, воспользовавшись перечнем</w:t>
      </w:r>
    </w:p>
    <w:p w:rsidR="00C854BA" w:rsidRPr="001D74FE" w:rsidRDefault="00C854BA" w:rsidP="00C854B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74FE">
        <w:rPr>
          <w:sz w:val="28"/>
          <w:szCs w:val="28"/>
        </w:rPr>
        <w:t>терминов или понятий, записать в текст недостающую информацию</w:t>
      </w:r>
      <w:proofErr w:type="gramStart"/>
      <w:r w:rsidRPr="001D74FE">
        <w:rPr>
          <w:sz w:val="28"/>
          <w:szCs w:val="28"/>
        </w:rPr>
        <w:t xml:space="preserve"> ,</w:t>
      </w:r>
      <w:proofErr w:type="gramEnd"/>
      <w:r w:rsidRPr="001D74FE">
        <w:t xml:space="preserve"> </w:t>
      </w:r>
      <w:r w:rsidRPr="001D74FE">
        <w:rPr>
          <w:sz w:val="28"/>
          <w:szCs w:val="28"/>
        </w:rPr>
        <w:t>работать с изображением отдельных органов цветкового растения; назвать часть изображенного органа</w:t>
      </w:r>
      <w:proofErr w:type="gramStart"/>
      <w:r w:rsidRPr="001D74FE">
        <w:rPr>
          <w:sz w:val="28"/>
          <w:szCs w:val="28"/>
        </w:rPr>
        <w:t xml:space="preserve"> ,</w:t>
      </w:r>
      <w:proofErr w:type="gramEnd"/>
      <w:r w:rsidRPr="001D74FE">
        <w:t xml:space="preserve"> </w:t>
      </w:r>
      <w:r w:rsidRPr="001D74FE">
        <w:rPr>
          <w:sz w:val="28"/>
          <w:szCs w:val="28"/>
        </w:rPr>
        <w:t>знание строения и функции отдельных тканей, органов цветкового растения ,</w:t>
      </w:r>
      <w:r w:rsidRPr="001D74FE">
        <w:t xml:space="preserve"> </w:t>
      </w:r>
      <w:r w:rsidRPr="001D74FE">
        <w:rPr>
          <w:sz w:val="28"/>
          <w:szCs w:val="28"/>
        </w:rPr>
        <w:t>извлекать информацию, представленную в табличной форме и делать умозаключения на основе её сравнения, применять и преобразовывать символы и знаки в слова для решения познавательных задач, в частности сравнивать условия содержания комнатных растений.</w:t>
      </w:r>
      <w:r w:rsidRPr="001D74FE">
        <w:rPr>
          <w:sz w:val="28"/>
        </w:rPr>
        <w:t xml:space="preserve"> Важно поддерживать этот уровень у сильных учащихся и продолжать подготовку слабых учеников.</w:t>
      </w:r>
    </w:p>
    <w:p w:rsidR="00C854BA" w:rsidRPr="001D74FE" w:rsidRDefault="00C854BA" w:rsidP="00C854B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74FE">
        <w:rPr>
          <w:sz w:val="28"/>
          <w:szCs w:val="28"/>
        </w:rPr>
        <w:t xml:space="preserve">На достаточном уровне (50-69 % выполнения) участники продемонстрировали умение: описывать биологический процесс; умение по рисунку (схеме) выделять существенные признаки процесса.  </w:t>
      </w:r>
    </w:p>
    <w:p w:rsidR="00C854BA" w:rsidRPr="001D74FE" w:rsidRDefault="00C854BA" w:rsidP="00C854B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28"/>
        </w:rPr>
      </w:pPr>
      <w:r w:rsidRPr="001D74FE">
        <w:rPr>
          <w:sz w:val="28"/>
        </w:rPr>
        <w:t>Необходимо обратить внимание на категорию учащихся, с затруднениями в выполнении  заданий направленных на эти умения.</w:t>
      </w:r>
    </w:p>
    <w:p w:rsidR="00C854BA" w:rsidRPr="001D74FE" w:rsidRDefault="00C854BA" w:rsidP="00C854B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74FE">
        <w:rPr>
          <w:sz w:val="28"/>
          <w:szCs w:val="28"/>
        </w:rPr>
        <w:t>На низком  уровне (до 49 % выполнения) усвоены умения: описывать биологический процесс; определять область биологии, в которой изучается данный процесс, описывать биологический процесс; определять механизм (условие) протекания процесса,</w:t>
      </w:r>
      <w:r w:rsidRPr="001D74FE">
        <w:t xml:space="preserve"> </w:t>
      </w:r>
      <w:r w:rsidRPr="001D74FE">
        <w:rPr>
          <w:sz w:val="28"/>
          <w:szCs w:val="28"/>
        </w:rPr>
        <w:t>знание важнейших структур растительного организма и жизненных процессов, протекающих в них,</w:t>
      </w:r>
      <w:r w:rsidRPr="001D74FE">
        <w:t xml:space="preserve"> </w:t>
      </w:r>
      <w:r w:rsidRPr="001D74FE">
        <w:rPr>
          <w:sz w:val="28"/>
          <w:szCs w:val="28"/>
        </w:rPr>
        <w:t>работать с микроскопическими объектами; умение узнавать микроскопические объекты, работать с микроскопическими объектами; определять значение объектов,</w:t>
      </w:r>
      <w:r w:rsidRPr="001D74FE">
        <w:t xml:space="preserve"> </w:t>
      </w:r>
      <w:r w:rsidRPr="001D74FE">
        <w:rPr>
          <w:sz w:val="28"/>
          <w:szCs w:val="28"/>
        </w:rPr>
        <w:t>работать с микроскопическими объектами; умение узнавать микроскопические объекты,</w:t>
      </w:r>
      <w:r w:rsidRPr="001D74FE">
        <w:t xml:space="preserve"> </w:t>
      </w:r>
      <w:r w:rsidRPr="001D74FE">
        <w:rPr>
          <w:sz w:val="28"/>
          <w:szCs w:val="28"/>
        </w:rPr>
        <w:t>работать с микроскопическими объектами; знание растительной ткани,</w:t>
      </w:r>
      <w:r w:rsidRPr="001D74FE">
        <w:t xml:space="preserve"> </w:t>
      </w:r>
      <w:r w:rsidRPr="001D74FE">
        <w:rPr>
          <w:sz w:val="28"/>
          <w:szCs w:val="28"/>
        </w:rPr>
        <w:t>работать с изображением отдельных органов цветкового растения; указать функцию части и её значение в жизни растения,</w:t>
      </w:r>
      <w:r w:rsidRPr="001D74FE">
        <w:t xml:space="preserve">  </w:t>
      </w:r>
      <w:r w:rsidRPr="001D74FE">
        <w:rPr>
          <w:sz w:val="28"/>
          <w:szCs w:val="28"/>
        </w:rPr>
        <w:t xml:space="preserve">работать с изображением отдельных органов цветкового растения; назвать </w:t>
      </w:r>
      <w:r w:rsidRPr="001D74FE">
        <w:rPr>
          <w:sz w:val="28"/>
          <w:szCs w:val="28"/>
        </w:rPr>
        <w:lastRenderedPageBreak/>
        <w:t xml:space="preserve">часть изображенного органа. Для этой группы учащихся требуется коррекция. </w:t>
      </w:r>
    </w:p>
    <w:p w:rsidR="00C854BA" w:rsidRPr="001D74FE" w:rsidRDefault="00C854BA" w:rsidP="00C854BA">
      <w:pPr>
        <w:pStyle w:val="a6"/>
        <w:shd w:val="clear" w:color="auto" w:fill="FFFFFF"/>
        <w:spacing w:before="0" w:beforeAutospacing="0" w:after="0" w:afterAutospacing="0"/>
        <w:jc w:val="both"/>
        <w:rPr>
          <w:b/>
          <w:caps/>
          <w:sz w:val="28"/>
          <w:szCs w:val="28"/>
        </w:rPr>
      </w:pPr>
    </w:p>
    <w:p w:rsidR="00C854BA" w:rsidRPr="001D74FE" w:rsidRDefault="00C854BA" w:rsidP="00577213">
      <w:pPr>
        <w:pStyle w:val="a6"/>
        <w:shd w:val="clear" w:color="auto" w:fill="FFFFFF"/>
        <w:spacing w:before="0" w:beforeAutospacing="0" w:after="0" w:afterAutospacing="0"/>
        <w:rPr>
          <w:b/>
          <w:caps/>
          <w:sz w:val="28"/>
          <w:szCs w:val="28"/>
        </w:rPr>
      </w:pPr>
      <w:r w:rsidRPr="001D74FE">
        <w:rPr>
          <w:b/>
          <w:caps/>
          <w:sz w:val="28"/>
          <w:szCs w:val="28"/>
        </w:rPr>
        <w:t>Рекомендации</w:t>
      </w:r>
      <w:r w:rsidR="00577213">
        <w:rPr>
          <w:b/>
          <w:caps/>
          <w:sz w:val="28"/>
          <w:szCs w:val="28"/>
        </w:rPr>
        <w:t xml:space="preserve"> </w:t>
      </w:r>
      <w:r w:rsidR="00577213" w:rsidRPr="00577213">
        <w:rPr>
          <w:bCs/>
          <w:color w:val="000000"/>
          <w:sz w:val="28"/>
          <w:szCs w:val="28"/>
        </w:rPr>
        <w:t xml:space="preserve">(Протокол МО </w:t>
      </w:r>
      <w:r w:rsidR="00577213">
        <w:rPr>
          <w:bCs/>
          <w:color w:val="000000"/>
          <w:sz w:val="28"/>
          <w:szCs w:val="28"/>
        </w:rPr>
        <w:t>естественно-математического цикла</w:t>
      </w:r>
      <w:r w:rsidR="00577213" w:rsidRPr="00577213">
        <w:rPr>
          <w:bCs/>
          <w:color w:val="000000"/>
          <w:sz w:val="28"/>
          <w:szCs w:val="28"/>
        </w:rPr>
        <w:t xml:space="preserve"> № 2 от 1</w:t>
      </w:r>
      <w:r w:rsidR="00577213">
        <w:rPr>
          <w:bCs/>
          <w:color w:val="000000"/>
          <w:sz w:val="28"/>
          <w:szCs w:val="28"/>
        </w:rPr>
        <w:t>9</w:t>
      </w:r>
      <w:r w:rsidR="00577213" w:rsidRPr="00577213">
        <w:rPr>
          <w:bCs/>
          <w:color w:val="000000"/>
          <w:sz w:val="28"/>
          <w:szCs w:val="28"/>
        </w:rPr>
        <w:t>.10.2020 г)</w:t>
      </w:r>
      <w:r w:rsidR="00577213">
        <w:rPr>
          <w:bCs/>
          <w:color w:val="000000"/>
          <w:sz w:val="28"/>
          <w:szCs w:val="28"/>
        </w:rPr>
        <w:t>:</w:t>
      </w:r>
    </w:p>
    <w:p w:rsidR="00C854BA" w:rsidRPr="001D74FE" w:rsidRDefault="00C854BA" w:rsidP="00C854B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74FE">
        <w:rPr>
          <w:sz w:val="28"/>
          <w:szCs w:val="28"/>
        </w:rPr>
        <w:t xml:space="preserve">1. По результатам анализа необходимо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календарно-тематическое планирование, с учетом тем, слабо освоенных </w:t>
      </w:r>
      <w:proofErr w:type="gramStart"/>
      <w:r w:rsidRPr="001D74FE">
        <w:rPr>
          <w:sz w:val="28"/>
          <w:szCs w:val="28"/>
        </w:rPr>
        <w:t>обучающимися</w:t>
      </w:r>
      <w:proofErr w:type="gramEnd"/>
      <w:r w:rsidRPr="001D74FE">
        <w:rPr>
          <w:sz w:val="28"/>
          <w:szCs w:val="28"/>
        </w:rPr>
        <w:t>.</w:t>
      </w:r>
    </w:p>
    <w:p w:rsidR="00C854BA" w:rsidRPr="001D74FE" w:rsidRDefault="00C854BA" w:rsidP="00C854B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74FE">
        <w:rPr>
          <w:sz w:val="28"/>
          <w:szCs w:val="28"/>
        </w:rPr>
        <w:t>2. Сформировать план индивидуальной работы с учащимся слабо мотивированным на учебную деятельность: Шевчук Максим</w:t>
      </w:r>
    </w:p>
    <w:p w:rsidR="00C854BA" w:rsidRPr="001D74FE" w:rsidRDefault="00C854BA" w:rsidP="00C854B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74FE">
        <w:rPr>
          <w:sz w:val="28"/>
          <w:szCs w:val="28"/>
        </w:rPr>
        <w:t xml:space="preserve">3. Провести работу над ошибками (фронтальную и индивидуальную), используя </w:t>
      </w:r>
      <w:proofErr w:type="spellStart"/>
      <w:r w:rsidRPr="001D74FE">
        <w:rPr>
          <w:sz w:val="28"/>
          <w:szCs w:val="28"/>
        </w:rPr>
        <w:t>разноуровневые</w:t>
      </w:r>
      <w:proofErr w:type="spellEnd"/>
      <w:r w:rsidRPr="001D74FE">
        <w:rPr>
          <w:sz w:val="28"/>
          <w:szCs w:val="28"/>
        </w:rPr>
        <w:t xml:space="preserve"> задания.</w:t>
      </w:r>
    </w:p>
    <w:p w:rsidR="00C854BA" w:rsidRPr="001D74FE" w:rsidRDefault="00C854BA" w:rsidP="00C854B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74FE">
        <w:rPr>
          <w:sz w:val="28"/>
          <w:szCs w:val="28"/>
        </w:rPr>
        <w:t xml:space="preserve">4. </w:t>
      </w:r>
      <w:proofErr w:type="gramStart"/>
      <w:r w:rsidRPr="001D74FE">
        <w:rPr>
          <w:sz w:val="28"/>
          <w:szCs w:val="28"/>
        </w:rPr>
        <w:t>Совершенствование умений:</w:t>
      </w:r>
      <w:r w:rsidRPr="001D74FE">
        <w:t xml:space="preserve"> </w:t>
      </w:r>
      <w:r w:rsidRPr="001D74FE">
        <w:rPr>
          <w:sz w:val="28"/>
          <w:szCs w:val="28"/>
        </w:rPr>
        <w:t>описывать биологический процесс; определять область биологии, в которой изучается данный процесс, описывать биологический процесс; определять механизм (условие) протекания процесса, знание важнейших структур растительного организма и жизненных процессов, протекающих в них, работать с микроскопическими объектами; умение узнавать микроскопические объекты, работать с микроскопическими объектами; определять значение объектов, работать с микроскопическими объектами;</w:t>
      </w:r>
      <w:proofErr w:type="gramEnd"/>
      <w:r w:rsidRPr="001D74FE">
        <w:rPr>
          <w:sz w:val="28"/>
          <w:szCs w:val="28"/>
        </w:rPr>
        <w:t xml:space="preserve"> умение узнавать микроскопические объекты, работать с микроскопическими объектами; знание растительной ткани, работать с изображением отдельных органов цветкового растения; указать функцию части и её значение в жизни растения,  работать с изображением отдельных органов цветкового растения; назвать часть изображенного органа.</w:t>
      </w:r>
    </w:p>
    <w:p w:rsidR="00C854BA" w:rsidRPr="001D74FE" w:rsidRDefault="00C854BA" w:rsidP="00C854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812" w:rsidRPr="001D74FE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Обществознание </w:t>
      </w:r>
    </w:p>
    <w:p w:rsidR="00644812" w:rsidRPr="001D74FE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8.</w:t>
      </w:r>
    </w:p>
    <w:p w:rsidR="00644812" w:rsidRPr="001D74FE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– </w:t>
      </w:r>
    </w:p>
    <w:p w:rsidR="00644812" w:rsidRPr="001D74FE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-45 минут.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892"/>
      </w:tblGrid>
      <w:tr w:rsidR="006D71C6" w:rsidRPr="001D74FE" w:rsidTr="001D74FE">
        <w:tc>
          <w:tcPr>
            <w:tcW w:w="92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89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RPr="001D74FE" w:rsidTr="001D74FE">
        <w:tc>
          <w:tcPr>
            <w:tcW w:w="922" w:type="dxa"/>
          </w:tcPr>
          <w:p w:rsidR="006D71C6" w:rsidRPr="001D74FE" w:rsidRDefault="006D71C6" w:rsidP="009D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3" w:type="dxa"/>
          </w:tcPr>
          <w:p w:rsidR="006D71C6" w:rsidRPr="001D74FE" w:rsidRDefault="00C854B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6D71C6" w:rsidRPr="001D74FE" w:rsidRDefault="00C854B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Pr="001D74FE" w:rsidRDefault="00C854B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6D71C6" w:rsidRPr="001D74FE" w:rsidRDefault="00C854B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D71C6" w:rsidRPr="001D74FE" w:rsidRDefault="00C854B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88.8</w:t>
            </w:r>
          </w:p>
        </w:tc>
        <w:tc>
          <w:tcPr>
            <w:tcW w:w="993" w:type="dxa"/>
          </w:tcPr>
          <w:p w:rsidR="006D71C6" w:rsidRPr="001D74FE" w:rsidRDefault="00C854B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22.2</w:t>
            </w:r>
          </w:p>
        </w:tc>
        <w:tc>
          <w:tcPr>
            <w:tcW w:w="892" w:type="dxa"/>
          </w:tcPr>
          <w:p w:rsidR="006D71C6" w:rsidRPr="001D74FE" w:rsidRDefault="00C854B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54,73</w:t>
            </w:r>
          </w:p>
        </w:tc>
      </w:tr>
      <w:tr w:rsidR="006D71C6" w:rsidRPr="001D74FE" w:rsidTr="001D74FE">
        <w:tc>
          <w:tcPr>
            <w:tcW w:w="922" w:type="dxa"/>
          </w:tcPr>
          <w:p w:rsidR="006D71C6" w:rsidRPr="001D74FE" w:rsidRDefault="006D71C6" w:rsidP="009D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4812" w:rsidRPr="001D74FE" w:rsidRDefault="00644812" w:rsidP="001D74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6 класса усвоен хорошо. Обучающиеся хорошо справились с большинством заданий (темы «Человек и его деятельность», </w:t>
      </w: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«Межличностные отношения», «Конфликт», «Общение»). Также было установлено, что допущены ошибки в описании сфер общественной жизни. В задании 8 были выявлены неточности в составлении сообщения о регионе с использованием понятия. </w:t>
      </w:r>
      <w:r w:rsidR="003E7520" w:rsidRPr="001D74FE">
        <w:rPr>
          <w:rFonts w:ascii="Times New Roman" w:hAnsi="Times New Roman" w:cs="Times New Roman"/>
          <w:sz w:val="28"/>
          <w:szCs w:val="28"/>
        </w:rPr>
        <w:t>Анализ полученных результатов показал, что при успешном выполнении отдельных заданий трудности отмечаются в вопросах по извлечению информации, формулированию собственных суждений и примеров на основе социального опыта.</w:t>
      </w:r>
    </w:p>
    <w:p w:rsidR="003E7520" w:rsidRPr="001D74FE" w:rsidRDefault="00644812" w:rsidP="001D7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  <w:r w:rsidR="00577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7213" w:rsidRPr="00577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(Протокол МО гуманитарного цикла и общественных дисциплин № 2 от 16.10.2020 г)</w:t>
      </w:r>
      <w:r w:rsidRPr="001D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E7520" w:rsidRPr="001D74FE" w:rsidRDefault="003E7520" w:rsidP="001D74F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4FE">
        <w:rPr>
          <w:rFonts w:ascii="Times New Roman" w:hAnsi="Times New Roman" w:cs="Times New Roman"/>
          <w:sz w:val="28"/>
          <w:szCs w:val="28"/>
        </w:rPr>
        <w:t xml:space="preserve">В связи с тем, что у детей объективно недостаточно социального опыта,  необходимо уделять больше внимания работе обучающихся с различными источниками, самостоятельной формулировке обучающимися примеров, корректировать их ответы по специально задаваемым критериям. </w:t>
      </w:r>
    </w:p>
    <w:p w:rsidR="003E7520" w:rsidRPr="001D74FE" w:rsidRDefault="003E7520" w:rsidP="001D74F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4FE">
        <w:rPr>
          <w:rFonts w:ascii="Times New Roman" w:hAnsi="Times New Roman" w:cs="Times New Roman"/>
          <w:sz w:val="28"/>
          <w:szCs w:val="28"/>
        </w:rPr>
        <w:t>Необходимо выстраивать отдельную систему повторения ключевых тем курса, заостряя внимание на наиболее сложных вопросах.</w:t>
      </w:r>
    </w:p>
    <w:p w:rsidR="003E7520" w:rsidRPr="001D74FE" w:rsidRDefault="003E7520" w:rsidP="001D74F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4FE">
        <w:rPr>
          <w:rFonts w:ascii="Times New Roman" w:hAnsi="Times New Roman" w:cs="Times New Roman"/>
          <w:sz w:val="28"/>
          <w:szCs w:val="28"/>
        </w:rPr>
        <w:t>Систематическое повторение способов универсальных учебных действий обучающихся во взаимодействии с предметом должно сопровождаться полноценной реализацией системно-</w:t>
      </w:r>
      <w:proofErr w:type="spellStart"/>
      <w:r w:rsidRPr="001D74F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D74FE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644812" w:rsidRPr="001D74FE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812" w:rsidRPr="001D74FE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</w:p>
    <w:p w:rsidR="004A2A95" w:rsidRPr="001D74FE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10.</w:t>
      </w:r>
    </w:p>
    <w:p w:rsidR="004A2A95" w:rsidRPr="001D74FE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23.</w:t>
      </w:r>
    </w:p>
    <w:p w:rsidR="004A2A95" w:rsidRPr="001D74FE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10106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099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RPr="001D74FE" w:rsidTr="00FB126E">
        <w:tc>
          <w:tcPr>
            <w:tcW w:w="92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099" w:type="dxa"/>
          </w:tcPr>
          <w:p w:rsidR="006D71C6" w:rsidRPr="001D74FE" w:rsidRDefault="006D71C6" w:rsidP="00FB126E">
            <w:pPr>
              <w:ind w:right="-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RPr="001D74FE" w:rsidTr="00FB126E">
        <w:tc>
          <w:tcPr>
            <w:tcW w:w="922" w:type="dxa"/>
          </w:tcPr>
          <w:p w:rsidR="006D71C6" w:rsidRPr="001D74FE" w:rsidRDefault="006D71C6" w:rsidP="009D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99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3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6D71C6" w:rsidRPr="001D74FE" w:rsidRDefault="00C854B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6D71C6" w:rsidRPr="001D74FE" w:rsidRDefault="00C854B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1D74FE" w:rsidRDefault="00C854B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3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854BA"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6D71C6" w:rsidRPr="001D74FE" w:rsidRDefault="00C854B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32.27</w:t>
            </w:r>
          </w:p>
        </w:tc>
      </w:tr>
      <w:tr w:rsidR="006D71C6" w:rsidRPr="001D74FE" w:rsidTr="00FB126E">
        <w:tc>
          <w:tcPr>
            <w:tcW w:w="922" w:type="dxa"/>
          </w:tcPr>
          <w:p w:rsidR="006D71C6" w:rsidRPr="001D74FE" w:rsidRDefault="006D71C6" w:rsidP="009D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7204" w:rsidRPr="001D74FE" w:rsidRDefault="004A2A95" w:rsidP="0063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 w:rsidR="00637204" w:rsidRPr="001D74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диагностическая работа была нацелена на выявление уровня</w:t>
      </w:r>
      <w:r w:rsidR="00637204" w:rsidRPr="001D74FE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овладения школьниками базовыми историческими знаниями,умения применять историко-культурный подход к оценке социальных явлений,умения применять исторические знания для осмысления сущности общественных явлений,умения искать, анализировать, сопоставлять и оценивать содержащуюся в различных источниках информацию о событиях и явлениях прошлого.</w:t>
      </w:r>
      <w:r w:rsidR="00637204" w:rsidRPr="001D74FE">
        <w:rPr>
          <w:rFonts w:ascii="Times New Roman" w:hAnsi="Times New Roman" w:cs="Times New Roman"/>
          <w:sz w:val="28"/>
          <w:szCs w:val="28"/>
        </w:rPr>
        <w:t xml:space="preserve"> ВПР </w:t>
      </w:r>
      <w:r w:rsidR="00637204" w:rsidRPr="001D74F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проверяет знание обучающимися истории, культуры родного края</w:t>
      </w:r>
      <w:proofErr w:type="gramStart"/>
      <w:r w:rsidR="00637204" w:rsidRPr="001D74FE">
        <w:rPr>
          <w:rFonts w:ascii="Times New Roman" w:eastAsia="Times New Roman" w:hAnsi="Times New Roman" w:cs="Times New Roman"/>
          <w:color w:val="000000"/>
          <w:sz w:val="28"/>
          <w:szCs w:val="28"/>
        </w:rPr>
        <w:t>.Л</w:t>
      </w:r>
      <w:proofErr w:type="gramEnd"/>
      <w:r w:rsidR="00637204" w:rsidRPr="001D7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учше всего обучающиесясправились с заданиями, связанными с иллюстративным материалом. Ошибки были допущены в </w:t>
      </w:r>
      <w:r w:rsidR="00637204" w:rsidRPr="001D74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задании 1 (соответствие между событиями), 2 (исторические источники), 4 (исторические личности), 5 (работа с картой).</w:t>
      </w:r>
    </w:p>
    <w:p w:rsidR="00637204" w:rsidRPr="001D74FE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</w:t>
      </w:r>
      <w:r w:rsidR="00577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77213" w:rsidRPr="00577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(Протокол МО гуманитарного цикла и общественных дисциплин № 2 от 16.10.2020 г)</w:t>
      </w:r>
      <w:r w:rsidRPr="001D7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37204" w:rsidRPr="001D74FE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4FE">
        <w:rPr>
          <w:rFonts w:ascii="Times New Roman" w:eastAsia="Times New Roman" w:hAnsi="Times New Roman" w:cs="Times New Roman"/>
          <w:color w:val="000000"/>
          <w:sz w:val="28"/>
          <w:szCs w:val="28"/>
        </w:rPr>
        <w:t>1.Продолжить формирование умений и навыков определять исторические термины.</w:t>
      </w:r>
    </w:p>
    <w:p w:rsidR="00637204" w:rsidRPr="001D74FE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4FE">
        <w:rPr>
          <w:rFonts w:ascii="Times New Roman" w:eastAsia="Times New Roman" w:hAnsi="Times New Roman" w:cs="Times New Roman"/>
          <w:color w:val="000000"/>
          <w:sz w:val="28"/>
          <w:szCs w:val="28"/>
        </w:rPr>
        <w:t>2.Способствовать формированию умений выделять главное в тексте.</w:t>
      </w:r>
    </w:p>
    <w:p w:rsidR="00637204" w:rsidRPr="001D74FE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4FE">
        <w:rPr>
          <w:rFonts w:ascii="Times New Roman" w:eastAsia="Times New Roman" w:hAnsi="Times New Roman" w:cs="Times New Roman"/>
          <w:color w:val="000000"/>
          <w:sz w:val="28"/>
          <w:szCs w:val="28"/>
        </w:rPr>
        <w:t>3. Развивать умения работать с учебным материалом.</w:t>
      </w:r>
    </w:p>
    <w:p w:rsidR="00637204" w:rsidRPr="001D74FE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4FE">
        <w:rPr>
          <w:rFonts w:ascii="Times New Roman" w:eastAsia="Times New Roman" w:hAnsi="Times New Roman" w:cs="Times New Roman"/>
          <w:color w:val="000000"/>
          <w:sz w:val="28"/>
          <w:szCs w:val="28"/>
        </w:rPr>
        <w:t>4. Использовать на уроках тестовый материал с повышенным уровнем сложности с целью развития навыков и умений работать с тестовыми заданиями.</w:t>
      </w:r>
    </w:p>
    <w:p w:rsidR="001D74FE" w:rsidRDefault="001D74FE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7C70" w:rsidRPr="001D74FE" w:rsidRDefault="00D97C70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74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География </w:t>
      </w:r>
    </w:p>
    <w:p w:rsidR="00D97C70" w:rsidRPr="001D74FE" w:rsidRDefault="00E12F2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4FE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заданий – 10.</w:t>
      </w:r>
    </w:p>
    <w:p w:rsidR="00E12F24" w:rsidRPr="001D74FE" w:rsidRDefault="00E12F2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4FE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балл – 37.</w:t>
      </w:r>
    </w:p>
    <w:p w:rsidR="00E12F24" w:rsidRPr="001D74FE" w:rsidRDefault="00E12F2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4FE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выполнения – 60 минут.</w:t>
      </w:r>
    </w:p>
    <w:tbl>
      <w:tblPr>
        <w:tblStyle w:val="a3"/>
        <w:tblW w:w="10106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099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RPr="001D74FE" w:rsidTr="00FB126E">
        <w:tc>
          <w:tcPr>
            <w:tcW w:w="92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099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RPr="001D74FE" w:rsidTr="00FB126E">
        <w:tc>
          <w:tcPr>
            <w:tcW w:w="922" w:type="dxa"/>
          </w:tcPr>
          <w:p w:rsidR="006D71C6" w:rsidRPr="001D74FE" w:rsidRDefault="006D71C6" w:rsidP="009D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99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3" w:type="dxa"/>
          </w:tcPr>
          <w:p w:rsidR="006D71C6" w:rsidRPr="001D74FE" w:rsidRDefault="00C854B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Pr="001D74FE" w:rsidRDefault="00C854B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6D71C6" w:rsidRPr="001D74FE" w:rsidRDefault="00C854B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6D71C6" w:rsidRPr="001D74FE" w:rsidRDefault="00C854B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63.6</w:t>
            </w:r>
          </w:p>
        </w:tc>
        <w:tc>
          <w:tcPr>
            <w:tcW w:w="993" w:type="dxa"/>
          </w:tcPr>
          <w:p w:rsidR="006D71C6" w:rsidRPr="001D74FE" w:rsidRDefault="00C854B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18.18</w:t>
            </w:r>
          </w:p>
        </w:tc>
        <w:tc>
          <w:tcPr>
            <w:tcW w:w="1134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854BA"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3.82</w:t>
            </w:r>
          </w:p>
        </w:tc>
      </w:tr>
      <w:tr w:rsidR="006D71C6" w:rsidRPr="001D74FE" w:rsidTr="00FB126E">
        <w:tc>
          <w:tcPr>
            <w:tcW w:w="922" w:type="dxa"/>
          </w:tcPr>
          <w:p w:rsidR="006D71C6" w:rsidRPr="001D74FE" w:rsidRDefault="006D71C6" w:rsidP="009D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54BA" w:rsidRPr="001D74FE" w:rsidRDefault="00C854BA" w:rsidP="007E329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54BA" w:rsidRPr="00577213" w:rsidRDefault="00C854BA" w:rsidP="001D74F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577213">
        <w:rPr>
          <w:color w:val="000000"/>
          <w:sz w:val="27"/>
          <w:szCs w:val="27"/>
        </w:rPr>
        <w:t>Выводы:</w:t>
      </w:r>
    </w:p>
    <w:p w:rsidR="00C854BA" w:rsidRPr="00577213" w:rsidRDefault="00C854BA" w:rsidP="001D74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577213">
        <w:rPr>
          <w:rFonts w:ascii="Times New Roman" w:hAnsi="Times New Roman" w:cs="Times New Roman"/>
          <w:sz w:val="28"/>
        </w:rPr>
        <w:t>На высоком уровне у учащихся сформированы умения и виды деятельности: представления о необходимости географических знаний для решения практических задач на основе статистической таблицы и проверка умений извлекать и интерпретировать информацию о населении стран мира, умение узнавать природные явления по изображениям, знание особенностей и понимание опасности этих явлений для людей, и предполагает составление текстового описания конкретного явления и мер безопасного поведения</w:t>
      </w:r>
      <w:proofErr w:type="gramEnd"/>
      <w:r w:rsidRPr="00577213">
        <w:rPr>
          <w:rFonts w:ascii="Times New Roman" w:hAnsi="Times New Roman" w:cs="Times New Roman"/>
          <w:sz w:val="28"/>
        </w:rPr>
        <w:t xml:space="preserve"> при его наступлении.</w:t>
      </w:r>
    </w:p>
    <w:p w:rsidR="00C854BA" w:rsidRPr="00577213" w:rsidRDefault="00C854BA" w:rsidP="001D74F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854BA" w:rsidRPr="00577213" w:rsidRDefault="00C854BA" w:rsidP="001D74F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6"/>
        </w:rPr>
      </w:pPr>
      <w:r w:rsidRPr="00577213">
        <w:rPr>
          <w:color w:val="000000"/>
          <w:sz w:val="28"/>
          <w:szCs w:val="26"/>
        </w:rPr>
        <w:t xml:space="preserve"> </w:t>
      </w:r>
      <w:proofErr w:type="gramStart"/>
      <w:r w:rsidRPr="00577213">
        <w:rPr>
          <w:color w:val="000000"/>
          <w:sz w:val="28"/>
          <w:szCs w:val="26"/>
        </w:rPr>
        <w:t xml:space="preserve">Хорошо усвоены умения и виды деятельности: умения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</w:t>
      </w:r>
      <w:r w:rsidRPr="00577213">
        <w:rPr>
          <w:color w:val="000000"/>
          <w:sz w:val="28"/>
          <w:szCs w:val="26"/>
        </w:rPr>
        <w:lastRenderedPageBreak/>
        <w:t>разных частях Земли, понимание</w:t>
      </w:r>
      <w:r w:rsidRPr="00577213">
        <w:rPr>
          <w:color w:val="000000"/>
          <w:sz w:val="28"/>
          <w:szCs w:val="26"/>
        </w:rPr>
        <w:tab/>
        <w:t>основных</w:t>
      </w:r>
      <w:r w:rsidRPr="00577213">
        <w:rPr>
          <w:color w:val="000000"/>
          <w:sz w:val="28"/>
          <w:szCs w:val="26"/>
        </w:rPr>
        <w:tab/>
        <w:t>географических закономерностей и  установление соответствия элементов описания и природных зон, к которым эти элементы описания относятся, умение</w:t>
      </w:r>
      <w:proofErr w:type="gramEnd"/>
      <w:r w:rsidRPr="00577213">
        <w:rPr>
          <w:color w:val="000000"/>
          <w:sz w:val="28"/>
          <w:szCs w:val="26"/>
        </w:rPr>
        <w:t xml:space="preserve"> применять и преобразовывать знаки и символы, модели и схемы для решения учебных и познавательных задач. Определять преобладающие ветры и их направление.</w:t>
      </w:r>
    </w:p>
    <w:p w:rsidR="00C854BA" w:rsidRPr="00577213" w:rsidRDefault="00C854BA" w:rsidP="001D74F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854BA" w:rsidRPr="00577213" w:rsidRDefault="00C854BA" w:rsidP="001D74F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77213">
        <w:rPr>
          <w:sz w:val="28"/>
          <w:szCs w:val="28"/>
        </w:rPr>
        <w:t>Вызвали затруднения задания, связанные с умениями и видами деятельности:</w:t>
      </w:r>
      <w:r w:rsidRPr="00577213">
        <w:t xml:space="preserve"> </w:t>
      </w:r>
      <w:r w:rsidRPr="00577213">
        <w:rPr>
          <w:sz w:val="28"/>
          <w:szCs w:val="28"/>
        </w:rPr>
        <w:t>умение соотносить имена путешественников, которые вошли в историю открытия и освоения одного из материков или океанов, и обозначать на карте связанные с этим материком или океаном крупные географические объекты (например, океан, омывающий данный материк), умение определять географические объекты на основе сопоставления его местоположения на карте, текстового описания и изображения (космического снимка</w:t>
      </w:r>
      <w:proofErr w:type="gramEnd"/>
      <w:r w:rsidRPr="00577213">
        <w:rPr>
          <w:sz w:val="28"/>
          <w:szCs w:val="28"/>
        </w:rPr>
        <w:t xml:space="preserve"> или фотоизображения), умения анализировать предложенный текст географического содержания об оболочках Земли и извлекать из него информацию по зад</w:t>
      </w:r>
      <w:r w:rsidR="001D74FE" w:rsidRPr="00577213">
        <w:rPr>
          <w:sz w:val="28"/>
          <w:szCs w:val="28"/>
        </w:rPr>
        <w:t xml:space="preserve">анному вопросу. </w:t>
      </w:r>
    </w:p>
    <w:p w:rsidR="00C854BA" w:rsidRPr="00577213" w:rsidRDefault="00C854BA" w:rsidP="00C854B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C854BA" w:rsidRPr="001D74FE" w:rsidRDefault="00C854BA" w:rsidP="00C854BA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D74FE">
        <w:rPr>
          <w:b/>
          <w:sz w:val="28"/>
          <w:szCs w:val="28"/>
        </w:rPr>
        <w:t>Рекомендации</w:t>
      </w:r>
      <w:r w:rsidR="00577213">
        <w:rPr>
          <w:b/>
          <w:sz w:val="28"/>
          <w:szCs w:val="28"/>
        </w:rPr>
        <w:t xml:space="preserve"> </w:t>
      </w:r>
      <w:r w:rsidR="00577213" w:rsidRPr="00577213">
        <w:rPr>
          <w:bCs/>
          <w:color w:val="000000"/>
          <w:sz w:val="28"/>
          <w:szCs w:val="28"/>
        </w:rPr>
        <w:t xml:space="preserve">(Протокол МО </w:t>
      </w:r>
      <w:r w:rsidR="00577213">
        <w:rPr>
          <w:bCs/>
          <w:color w:val="000000"/>
          <w:sz w:val="28"/>
          <w:szCs w:val="28"/>
        </w:rPr>
        <w:t>естественно-математического цикла</w:t>
      </w:r>
      <w:r w:rsidR="00577213" w:rsidRPr="00577213">
        <w:rPr>
          <w:bCs/>
          <w:color w:val="000000"/>
          <w:sz w:val="28"/>
          <w:szCs w:val="28"/>
        </w:rPr>
        <w:t xml:space="preserve"> № 2 от 1</w:t>
      </w:r>
      <w:r w:rsidR="00577213">
        <w:rPr>
          <w:bCs/>
          <w:color w:val="000000"/>
          <w:sz w:val="28"/>
          <w:szCs w:val="28"/>
        </w:rPr>
        <w:t>9</w:t>
      </w:r>
      <w:r w:rsidR="00577213" w:rsidRPr="00577213">
        <w:rPr>
          <w:bCs/>
          <w:color w:val="000000"/>
          <w:sz w:val="28"/>
          <w:szCs w:val="28"/>
        </w:rPr>
        <w:t>.10.2020 г)</w:t>
      </w:r>
      <w:proofErr w:type="gramStart"/>
      <w:r w:rsidR="00577213">
        <w:rPr>
          <w:b/>
          <w:sz w:val="28"/>
          <w:szCs w:val="28"/>
        </w:rPr>
        <w:t xml:space="preserve"> </w:t>
      </w:r>
      <w:r w:rsidRPr="001D74FE">
        <w:rPr>
          <w:b/>
          <w:sz w:val="28"/>
          <w:szCs w:val="28"/>
        </w:rPr>
        <w:t>:</w:t>
      </w:r>
      <w:proofErr w:type="gramEnd"/>
    </w:p>
    <w:p w:rsidR="00C854BA" w:rsidRPr="001D74FE" w:rsidRDefault="00C854BA" w:rsidP="00C854B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74FE">
        <w:rPr>
          <w:sz w:val="28"/>
          <w:szCs w:val="28"/>
        </w:rPr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программы, с учетом тем, слабо освоенных </w:t>
      </w:r>
      <w:proofErr w:type="gramStart"/>
      <w:r w:rsidRPr="001D74FE">
        <w:rPr>
          <w:sz w:val="28"/>
          <w:szCs w:val="28"/>
        </w:rPr>
        <w:t>обучающимися</w:t>
      </w:r>
      <w:proofErr w:type="gramEnd"/>
      <w:r w:rsidRPr="001D74FE">
        <w:rPr>
          <w:sz w:val="28"/>
          <w:szCs w:val="28"/>
        </w:rPr>
        <w:t>;</w:t>
      </w:r>
    </w:p>
    <w:p w:rsidR="00C854BA" w:rsidRPr="001D74FE" w:rsidRDefault="00C854BA" w:rsidP="00C854B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74FE">
        <w:rPr>
          <w:sz w:val="28"/>
          <w:szCs w:val="28"/>
        </w:rPr>
        <w:t xml:space="preserve">2. Провести работу над ошибками (фронтальную и индивидуальную), используя </w:t>
      </w:r>
      <w:proofErr w:type="spellStart"/>
      <w:r w:rsidRPr="001D74FE">
        <w:rPr>
          <w:sz w:val="28"/>
          <w:szCs w:val="28"/>
        </w:rPr>
        <w:t>разноуровневые</w:t>
      </w:r>
      <w:proofErr w:type="spellEnd"/>
      <w:r w:rsidRPr="001D74FE">
        <w:rPr>
          <w:sz w:val="28"/>
          <w:szCs w:val="28"/>
        </w:rPr>
        <w:t xml:space="preserve"> задания.</w:t>
      </w:r>
    </w:p>
    <w:p w:rsidR="00C854BA" w:rsidRPr="001D74FE" w:rsidRDefault="00C854BA" w:rsidP="00C854B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74FE">
        <w:rPr>
          <w:sz w:val="28"/>
          <w:szCs w:val="28"/>
        </w:rPr>
        <w:t xml:space="preserve">3. </w:t>
      </w:r>
      <w:proofErr w:type="gramStart"/>
      <w:r w:rsidRPr="001D74FE">
        <w:rPr>
          <w:sz w:val="28"/>
          <w:szCs w:val="28"/>
        </w:rPr>
        <w:t>Совершенствование умений: умение соотносить имена путешественников, которые вошли в историю открытия и освоения одного из материков или океанов, и обозначать на карте связанные с этим материком или океаном крупные географические объекты (например, океан, омывающий данный материк), умение определять географические объекты на основе сопоставления его местоположения на карте, текстового описания и изображения (космического снимка или фотоизображения), умения анализировать предложенный текст географического</w:t>
      </w:r>
      <w:proofErr w:type="gramEnd"/>
      <w:r w:rsidRPr="001D74FE">
        <w:rPr>
          <w:sz w:val="28"/>
          <w:szCs w:val="28"/>
        </w:rPr>
        <w:t xml:space="preserve"> содержания об оболочках Земли и извлекать из него информацию по заданному вопросу. </w:t>
      </w:r>
    </w:p>
    <w:p w:rsidR="00580075" w:rsidRPr="001D74FE" w:rsidRDefault="00580075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2A95" w:rsidRPr="001D74FE" w:rsidRDefault="00453043" w:rsidP="004530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результатов всероссийских проверочных работ в 8 классе</w:t>
      </w:r>
    </w:p>
    <w:p w:rsidR="00453043" w:rsidRPr="001D74FE" w:rsidRDefault="00453043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453043" w:rsidRPr="001D74FE" w:rsidRDefault="00453043" w:rsidP="00BD6F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– </w:t>
      </w:r>
      <w:r w:rsidR="00BD6FBB"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</w:p>
    <w:p w:rsidR="00BD6FBB" w:rsidRPr="001D74FE" w:rsidRDefault="00BD6FBB" w:rsidP="00BD6F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47.</w:t>
      </w:r>
    </w:p>
    <w:p w:rsidR="00453043" w:rsidRPr="001D74FE" w:rsidRDefault="00453043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– </w:t>
      </w:r>
      <w:r w:rsidR="00BD6FBB"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90 минут.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383"/>
        <w:gridCol w:w="1493"/>
        <w:gridCol w:w="567"/>
        <w:gridCol w:w="567"/>
        <w:gridCol w:w="708"/>
        <w:gridCol w:w="709"/>
        <w:gridCol w:w="992"/>
        <w:gridCol w:w="993"/>
        <w:gridCol w:w="917"/>
      </w:tblGrid>
      <w:tr w:rsidR="006D71C6" w:rsidRPr="001D74FE" w:rsidTr="00FB126E">
        <w:tc>
          <w:tcPr>
            <w:tcW w:w="92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383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учащихся </w:t>
            </w: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списку</w:t>
            </w:r>
          </w:p>
        </w:tc>
        <w:tc>
          <w:tcPr>
            <w:tcW w:w="1493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Кол-во </w:t>
            </w:r>
            <w:proofErr w:type="gramStart"/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</w:t>
            </w: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ших</w:t>
            </w:r>
            <w:proofErr w:type="gramEnd"/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</w:t>
            </w: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ть</w:t>
            </w:r>
          </w:p>
        </w:tc>
        <w:tc>
          <w:tcPr>
            <w:tcW w:w="993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Качество</w:t>
            </w:r>
          </w:p>
        </w:tc>
        <w:tc>
          <w:tcPr>
            <w:tcW w:w="917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D443A4" w:rsidRPr="001D74FE" w:rsidTr="00FB126E">
        <w:tc>
          <w:tcPr>
            <w:tcW w:w="922" w:type="dxa"/>
          </w:tcPr>
          <w:p w:rsidR="00D443A4" w:rsidRPr="001D74FE" w:rsidRDefault="00D443A4" w:rsidP="009D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ВПР</w:t>
            </w:r>
          </w:p>
        </w:tc>
        <w:tc>
          <w:tcPr>
            <w:tcW w:w="922" w:type="dxa"/>
          </w:tcPr>
          <w:p w:rsidR="00D443A4" w:rsidRPr="001D74FE" w:rsidRDefault="00D443A4" w:rsidP="00893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83" w:type="dxa"/>
          </w:tcPr>
          <w:p w:rsidR="00D443A4" w:rsidRPr="001D74FE" w:rsidRDefault="00D443A4" w:rsidP="00893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93" w:type="dxa"/>
          </w:tcPr>
          <w:p w:rsidR="00D443A4" w:rsidRPr="001D74FE" w:rsidRDefault="00D443A4" w:rsidP="00893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" w:type="dxa"/>
          </w:tcPr>
          <w:p w:rsidR="00D443A4" w:rsidRPr="001D74FE" w:rsidRDefault="00D443A4" w:rsidP="00893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D443A4" w:rsidRPr="001D74FE" w:rsidRDefault="00D443A4" w:rsidP="00893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" w:type="dxa"/>
          </w:tcPr>
          <w:p w:rsidR="00D443A4" w:rsidRPr="001D74FE" w:rsidRDefault="00D443A4" w:rsidP="00893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</w:tcPr>
          <w:p w:rsidR="00D443A4" w:rsidRPr="001D74FE" w:rsidRDefault="00D443A4" w:rsidP="00893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D443A4" w:rsidRPr="001D74FE" w:rsidRDefault="00D443A4" w:rsidP="00893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3" w:type="dxa"/>
          </w:tcPr>
          <w:p w:rsidR="00D443A4" w:rsidRPr="001D74FE" w:rsidRDefault="00D443A4" w:rsidP="00893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17" w:type="dxa"/>
          </w:tcPr>
          <w:p w:rsidR="00D443A4" w:rsidRPr="001D74FE" w:rsidRDefault="00D443A4" w:rsidP="00893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60,6</w:t>
            </w:r>
          </w:p>
        </w:tc>
      </w:tr>
      <w:tr w:rsidR="006D71C6" w:rsidRPr="001D74FE" w:rsidTr="00FB126E">
        <w:tc>
          <w:tcPr>
            <w:tcW w:w="922" w:type="dxa"/>
          </w:tcPr>
          <w:p w:rsidR="006D71C6" w:rsidRPr="001D74FE" w:rsidRDefault="006D71C6" w:rsidP="009D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43A4" w:rsidRPr="001D74FE" w:rsidRDefault="00D443A4" w:rsidP="00D443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хорошо усвоены темы «Орфография», «Пунктуация», «Морфемный разбор слова», «Орфоэпия», «Лексическое значение слов</w:t>
      </w:r>
      <w:bookmarkStart w:id="0" w:name="_GoBack"/>
      <w:bookmarkEnd w:id="0"/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а», «Синонимы». Задание 11 предполагает работу с текстом. Большинство </w:t>
      </w:r>
      <w:proofErr w:type="gramStart"/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 справились с данным видом работы.</w:t>
      </w:r>
    </w:p>
    <w:p w:rsidR="00D443A4" w:rsidRPr="001D74FE" w:rsidRDefault="00D443A4" w:rsidP="00D443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бучающимися плохо усвоены темы «Производные и непроизводные предлоги», «Производные союзы», «Деепричастный оборот», «Обращение»</w:t>
      </w:r>
    </w:p>
    <w:p w:rsidR="00D443A4" w:rsidRPr="001D74FE" w:rsidRDefault="00D443A4" w:rsidP="00D443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3A4" w:rsidRPr="001D74FE" w:rsidRDefault="00D443A4" w:rsidP="00D443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  <w:r w:rsidR="00577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7213" w:rsidRPr="00577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(Протокол МО гуманитарного цикла и общественных дисциплин № 2 от 16.10.2020 г)</w:t>
      </w:r>
      <w:proofErr w:type="gramStart"/>
      <w:r w:rsidR="00577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D443A4" w:rsidRPr="001D74FE" w:rsidRDefault="00D443A4" w:rsidP="00D443A4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над ошибками.</w:t>
      </w:r>
    </w:p>
    <w:p w:rsidR="00D443A4" w:rsidRPr="001D74FE" w:rsidRDefault="00D443A4" w:rsidP="00D443A4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повторять материал, в ходе выполнения которого были допущены ошибки. </w:t>
      </w:r>
    </w:p>
    <w:p w:rsidR="001D74FE" w:rsidRDefault="001D74FE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14C" w:rsidRPr="001D74FE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</w:p>
    <w:p w:rsidR="0093014C" w:rsidRPr="001D74FE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16.</w:t>
      </w:r>
    </w:p>
    <w:p w:rsidR="0093014C" w:rsidRPr="001D74FE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19.</w:t>
      </w:r>
    </w:p>
    <w:p w:rsidR="0093014C" w:rsidRPr="001D74FE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892"/>
      </w:tblGrid>
      <w:tr w:rsidR="006D71C6" w:rsidRPr="001D74FE" w:rsidTr="00FB126E">
        <w:tc>
          <w:tcPr>
            <w:tcW w:w="92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89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RPr="001D74FE" w:rsidTr="00FB126E">
        <w:tc>
          <w:tcPr>
            <w:tcW w:w="922" w:type="dxa"/>
          </w:tcPr>
          <w:p w:rsidR="006D71C6" w:rsidRPr="001D74FE" w:rsidRDefault="006D71C6" w:rsidP="009D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Pr="001D74FE" w:rsidRDefault="00D443A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6D71C6" w:rsidRPr="001D74FE" w:rsidRDefault="00D443A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93" w:type="dxa"/>
          </w:tcPr>
          <w:p w:rsidR="006D71C6" w:rsidRPr="001D74FE" w:rsidRDefault="00D443A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" w:type="dxa"/>
          </w:tcPr>
          <w:p w:rsidR="006D71C6" w:rsidRPr="001D74FE" w:rsidRDefault="00D443A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6D71C6" w:rsidRPr="001D74FE" w:rsidRDefault="00D443A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Pr="001D74FE" w:rsidRDefault="00D443A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</w:tcPr>
          <w:p w:rsidR="006D71C6" w:rsidRPr="001D74FE" w:rsidRDefault="00C6562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1D74FE" w:rsidRDefault="00C6562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3" w:type="dxa"/>
          </w:tcPr>
          <w:p w:rsidR="006D71C6" w:rsidRPr="001D74FE" w:rsidRDefault="00D443A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45.36</w:t>
            </w:r>
          </w:p>
        </w:tc>
        <w:tc>
          <w:tcPr>
            <w:tcW w:w="892" w:type="dxa"/>
          </w:tcPr>
          <w:p w:rsidR="006D71C6" w:rsidRPr="001D74FE" w:rsidRDefault="00D443A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6D71C6" w:rsidRPr="001D74FE" w:rsidTr="00FB126E">
        <w:tc>
          <w:tcPr>
            <w:tcW w:w="922" w:type="dxa"/>
          </w:tcPr>
          <w:p w:rsidR="006D71C6" w:rsidRPr="001D74FE" w:rsidRDefault="006D71C6" w:rsidP="009D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43A4" w:rsidRPr="001D74FE" w:rsidRDefault="00D443A4" w:rsidP="00D443A4">
      <w:pPr>
        <w:pStyle w:val="a6"/>
        <w:shd w:val="clear" w:color="auto" w:fill="FFFFFF"/>
        <w:spacing w:after="0"/>
        <w:jc w:val="both"/>
        <w:rPr>
          <w:sz w:val="28"/>
          <w:szCs w:val="28"/>
        </w:rPr>
      </w:pPr>
      <w:r w:rsidRPr="001D74FE">
        <w:rPr>
          <w:sz w:val="28"/>
          <w:szCs w:val="28"/>
        </w:rPr>
        <w:t xml:space="preserve">Обучающиеся 8 класса ВПР продемонстрировали </w:t>
      </w:r>
      <w:r w:rsidRPr="001D74FE">
        <w:rPr>
          <w:b/>
          <w:bCs/>
          <w:sz w:val="28"/>
          <w:szCs w:val="28"/>
        </w:rPr>
        <w:t>хорошее</w:t>
      </w:r>
      <w:r w:rsidRPr="001D74FE">
        <w:rPr>
          <w:b/>
          <w:bCs/>
          <w:sz w:val="27"/>
          <w:szCs w:val="27"/>
        </w:rPr>
        <w:t xml:space="preserve"> </w:t>
      </w:r>
      <w:r w:rsidRPr="001D74FE">
        <w:rPr>
          <w:b/>
          <w:bCs/>
          <w:sz w:val="28"/>
          <w:szCs w:val="28"/>
        </w:rPr>
        <w:t>умение</w:t>
      </w:r>
      <w:r w:rsidRPr="001D74FE">
        <w:rPr>
          <w:sz w:val="28"/>
          <w:szCs w:val="28"/>
        </w:rPr>
        <w:t xml:space="preserve"> извлекать информацию, представленную в таблицах или на графиках (№ 3), умение решать текстовые задачи на проценты (№ 5), решать несложные логические задачи, а также находить пересечение, объединение, подмножество в простейших ситуациях (№ 6), умение представлять данные в виде таблиц, диаграмм, графиков (№15).</w:t>
      </w:r>
    </w:p>
    <w:p w:rsidR="00D443A4" w:rsidRPr="001D74FE" w:rsidRDefault="00D443A4" w:rsidP="00D443A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D74FE">
        <w:rPr>
          <w:sz w:val="28"/>
          <w:szCs w:val="28"/>
        </w:rPr>
        <w:t>Также обучающиеся   продемонстрировали владение понятиями «отрицательное</w:t>
      </w:r>
      <w:r w:rsidR="00F43DEA">
        <w:rPr>
          <w:sz w:val="28"/>
          <w:szCs w:val="28"/>
        </w:rPr>
        <w:t xml:space="preserve"> </w:t>
      </w:r>
      <w:r w:rsidRPr="001D74FE">
        <w:rPr>
          <w:sz w:val="28"/>
          <w:szCs w:val="28"/>
        </w:rPr>
        <w:t xml:space="preserve">число», «обыкновенная дробь», «десятичная дробь» и </w:t>
      </w:r>
      <w:r w:rsidRPr="001D74FE">
        <w:rPr>
          <w:sz w:val="28"/>
          <w:szCs w:val="28"/>
        </w:rPr>
        <w:lastRenderedPageBreak/>
        <w:t>вычислительными навыками (№1-2), владение основными единицами измерения длины, площади, объёма, массы, времени, скорости (№4), владение понятиями «функция», «график функции», «способы задания функции» (№ 8), умение выполнять преобразования буквенных выражений с использованием формул сокращённого умножения (№ 11), умение сравнивать обыкновенные дроби, десятичные дроби и смешанные числа  (№ 12).</w:t>
      </w:r>
      <w:proofErr w:type="gramEnd"/>
    </w:p>
    <w:p w:rsidR="00D443A4" w:rsidRPr="001D74FE" w:rsidRDefault="00D443A4" w:rsidP="00D443A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74FE">
        <w:rPr>
          <w:sz w:val="28"/>
          <w:szCs w:val="28"/>
        </w:rPr>
        <w:t>Вызвали затруднения задания умения извлекать информацию, представленную на диаграммах, а также выполнять оценки, прикидки (№7),  умение решать линейные уравнения (№ 9),и повышенного уровня сложности, которые направлены на проверку умения извлекать из текста необходимую информацию, делать оценки, прикидки при практических расчётах (№10), умение оперировать свойствами геометрических фигур, применять геометрические факты для решения задач (№14), умения решать текстовые задачи на производительность, покупки, движение (№ 16).</w:t>
      </w:r>
    </w:p>
    <w:p w:rsidR="00D443A4" w:rsidRPr="001D74FE" w:rsidRDefault="00D443A4" w:rsidP="00D443A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443A4" w:rsidRPr="001D74FE" w:rsidRDefault="00D443A4" w:rsidP="00D443A4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1D74FE">
        <w:rPr>
          <w:b/>
          <w:sz w:val="28"/>
          <w:szCs w:val="28"/>
          <w:shd w:val="clear" w:color="auto" w:fill="FFFFFF"/>
        </w:rPr>
        <w:t>Основной список тем, подлежащих контролю:</w:t>
      </w:r>
    </w:p>
    <w:p w:rsidR="00D443A4" w:rsidRPr="001D74FE" w:rsidRDefault="00D443A4" w:rsidP="00D443A4">
      <w:pPr>
        <w:pStyle w:val="a6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  <w:r w:rsidRPr="001D74FE">
        <w:rPr>
          <w:color w:val="000000"/>
          <w:sz w:val="28"/>
        </w:rPr>
        <w:t xml:space="preserve">Чтение таблиц, диаграмм, графиков.  </w:t>
      </w:r>
    </w:p>
    <w:p w:rsidR="00D443A4" w:rsidRPr="001D74FE" w:rsidRDefault="00D443A4" w:rsidP="00D443A4">
      <w:pPr>
        <w:pStyle w:val="a6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  <w:r w:rsidRPr="001D74FE">
        <w:rPr>
          <w:color w:val="000000"/>
          <w:sz w:val="28"/>
        </w:rPr>
        <w:t>Построение  графиков  линейной функции.</w:t>
      </w:r>
    </w:p>
    <w:p w:rsidR="00D443A4" w:rsidRPr="001D74FE" w:rsidRDefault="00D443A4" w:rsidP="00D443A4">
      <w:pPr>
        <w:pStyle w:val="a6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  <w:r w:rsidRPr="001D74FE">
        <w:rPr>
          <w:color w:val="000000"/>
          <w:sz w:val="28"/>
        </w:rPr>
        <w:t xml:space="preserve"> Решение  практических задач  на основе рассмотрения реальных ситуаций, в которых не требуется точный вычислительный результат.</w:t>
      </w:r>
    </w:p>
    <w:p w:rsidR="00D443A4" w:rsidRPr="001D74FE" w:rsidRDefault="00D443A4" w:rsidP="00D443A4">
      <w:pPr>
        <w:pStyle w:val="a6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  <w:r w:rsidRPr="001D74FE">
        <w:rPr>
          <w:color w:val="000000"/>
          <w:sz w:val="28"/>
        </w:rPr>
        <w:t>Сравнение  рациональных чисел.</w:t>
      </w:r>
    </w:p>
    <w:p w:rsidR="00D443A4" w:rsidRPr="001D74FE" w:rsidRDefault="00D443A4" w:rsidP="00D443A4">
      <w:pPr>
        <w:pStyle w:val="a6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  <w:r w:rsidRPr="001D74FE">
        <w:rPr>
          <w:color w:val="000000"/>
          <w:sz w:val="28"/>
        </w:rPr>
        <w:t>Решение геометрических задач представленных  на чертежах предполагающих несколько шагов решения.</w:t>
      </w:r>
    </w:p>
    <w:p w:rsidR="00D443A4" w:rsidRPr="001D74FE" w:rsidRDefault="00D443A4" w:rsidP="00D443A4">
      <w:pPr>
        <w:pStyle w:val="a6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  <w:r w:rsidRPr="001D74FE">
        <w:rPr>
          <w:color w:val="000000"/>
          <w:sz w:val="28"/>
        </w:rPr>
        <w:t>Решение  задач (на работу, покупки, движение) выбирая соответствующие уравнения или системы уравнений для составления математической модели заданной реальной ситуации или прикладной задачи.</w:t>
      </w:r>
    </w:p>
    <w:p w:rsidR="00D443A4" w:rsidRPr="001D74FE" w:rsidRDefault="00D443A4" w:rsidP="00D443A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43A4" w:rsidRPr="001D74FE" w:rsidRDefault="00D443A4" w:rsidP="00D443A4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D74FE">
        <w:rPr>
          <w:b/>
          <w:bCs/>
          <w:sz w:val="28"/>
          <w:szCs w:val="28"/>
        </w:rPr>
        <w:t>Рекомендации</w:t>
      </w:r>
      <w:r w:rsidR="00577213">
        <w:rPr>
          <w:b/>
          <w:bCs/>
          <w:sz w:val="28"/>
          <w:szCs w:val="28"/>
        </w:rPr>
        <w:t xml:space="preserve"> </w:t>
      </w:r>
      <w:r w:rsidR="00577213" w:rsidRPr="00577213">
        <w:rPr>
          <w:bCs/>
          <w:color w:val="000000"/>
          <w:sz w:val="28"/>
          <w:szCs w:val="28"/>
        </w:rPr>
        <w:t xml:space="preserve">(Протокол МО </w:t>
      </w:r>
      <w:r w:rsidR="00577213">
        <w:rPr>
          <w:bCs/>
          <w:color w:val="000000"/>
          <w:sz w:val="28"/>
          <w:szCs w:val="28"/>
        </w:rPr>
        <w:t>естественно-математического цикла</w:t>
      </w:r>
      <w:r w:rsidR="00577213" w:rsidRPr="00577213">
        <w:rPr>
          <w:bCs/>
          <w:color w:val="000000"/>
          <w:sz w:val="28"/>
          <w:szCs w:val="28"/>
        </w:rPr>
        <w:t xml:space="preserve"> № 2 от 1</w:t>
      </w:r>
      <w:r w:rsidR="00577213">
        <w:rPr>
          <w:bCs/>
          <w:color w:val="000000"/>
          <w:sz w:val="28"/>
          <w:szCs w:val="28"/>
        </w:rPr>
        <w:t>9</w:t>
      </w:r>
      <w:r w:rsidR="00577213" w:rsidRPr="00577213">
        <w:rPr>
          <w:bCs/>
          <w:color w:val="000000"/>
          <w:sz w:val="28"/>
          <w:szCs w:val="28"/>
        </w:rPr>
        <w:t>.10.2020 г)</w:t>
      </w:r>
      <w:r w:rsidRPr="001D74FE">
        <w:rPr>
          <w:b/>
          <w:bCs/>
          <w:sz w:val="28"/>
          <w:szCs w:val="28"/>
        </w:rPr>
        <w:t>:</w:t>
      </w:r>
    </w:p>
    <w:p w:rsidR="00D443A4" w:rsidRPr="001D74FE" w:rsidRDefault="00D443A4" w:rsidP="00D443A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74FE">
        <w:rPr>
          <w:sz w:val="28"/>
          <w:szCs w:val="28"/>
        </w:rPr>
        <w:t xml:space="preserve">1. По результатам анализа организовать сопутствующее повторение на уроках, ввести в план урока проведение индивидуальных тренировочных упражнений для отдельных учащихся. </w:t>
      </w:r>
    </w:p>
    <w:p w:rsidR="00D443A4" w:rsidRPr="001D74FE" w:rsidRDefault="00D443A4" w:rsidP="00D443A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74FE">
        <w:rPr>
          <w:sz w:val="28"/>
          <w:szCs w:val="28"/>
        </w:rPr>
        <w:t>2.Совершенствовать умение владения навыками устных и письменных вычислений. Использовать приёмы рационального счёта.</w:t>
      </w:r>
    </w:p>
    <w:p w:rsidR="00D443A4" w:rsidRPr="001D74FE" w:rsidRDefault="00D443A4" w:rsidP="00D443A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74FE">
        <w:rPr>
          <w:sz w:val="28"/>
          <w:szCs w:val="28"/>
        </w:rPr>
        <w:t>3.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утверждений.</w:t>
      </w:r>
    </w:p>
    <w:p w:rsidR="00D443A4" w:rsidRPr="001D74FE" w:rsidRDefault="00D443A4" w:rsidP="00D443A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5A4B" w:rsidRPr="001D74FE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Физика </w:t>
      </w:r>
    </w:p>
    <w:p w:rsidR="00385A4B" w:rsidRPr="001D74FE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11.</w:t>
      </w:r>
    </w:p>
    <w:p w:rsidR="00385A4B" w:rsidRPr="001D74FE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18.</w:t>
      </w:r>
    </w:p>
    <w:p w:rsidR="00385A4B" w:rsidRPr="001D74FE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892"/>
      </w:tblGrid>
      <w:tr w:rsidR="006D71C6" w:rsidRPr="001D74FE" w:rsidTr="00FB126E">
        <w:tc>
          <w:tcPr>
            <w:tcW w:w="92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89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RPr="001D74FE" w:rsidTr="00FB126E">
        <w:tc>
          <w:tcPr>
            <w:tcW w:w="922" w:type="dxa"/>
          </w:tcPr>
          <w:p w:rsidR="006D71C6" w:rsidRPr="001D74FE" w:rsidRDefault="006D71C6" w:rsidP="009D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6D71C6" w:rsidRPr="001D74FE" w:rsidRDefault="00C6562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93" w:type="dxa"/>
          </w:tcPr>
          <w:p w:rsidR="006D71C6" w:rsidRPr="001D74FE" w:rsidRDefault="00C6562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Pr="001D74FE" w:rsidRDefault="00C6562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</w:tcPr>
          <w:p w:rsidR="006D71C6" w:rsidRPr="001D74FE" w:rsidRDefault="00C6562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6D71C6" w:rsidRPr="001D74FE" w:rsidRDefault="00C6562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6D71C6" w:rsidRPr="001D74FE" w:rsidRDefault="00C6562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93" w:type="dxa"/>
          </w:tcPr>
          <w:p w:rsidR="006D71C6" w:rsidRPr="001D74FE" w:rsidRDefault="00C6562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35.18</w:t>
            </w:r>
          </w:p>
        </w:tc>
        <w:tc>
          <w:tcPr>
            <w:tcW w:w="892" w:type="dxa"/>
          </w:tcPr>
          <w:p w:rsidR="006D71C6" w:rsidRPr="001D74FE" w:rsidRDefault="00C6562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6D71C6" w:rsidRPr="001D74FE" w:rsidTr="00FB126E">
        <w:tc>
          <w:tcPr>
            <w:tcW w:w="922" w:type="dxa"/>
          </w:tcPr>
          <w:p w:rsidR="006D71C6" w:rsidRPr="001D74FE" w:rsidRDefault="006D71C6" w:rsidP="009D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562D" w:rsidRPr="001D74FE" w:rsidRDefault="00C6562D" w:rsidP="001D74FE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1D74FE">
        <w:rPr>
          <w:b/>
          <w:color w:val="000000"/>
          <w:sz w:val="27"/>
          <w:szCs w:val="27"/>
        </w:rPr>
        <w:t>Выводы:</w:t>
      </w:r>
    </w:p>
    <w:p w:rsidR="00C6562D" w:rsidRPr="00577213" w:rsidRDefault="00C6562D" w:rsidP="001D74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7213">
        <w:rPr>
          <w:rFonts w:ascii="Times New Roman" w:hAnsi="Times New Roman" w:cs="Times New Roman"/>
          <w:sz w:val="28"/>
        </w:rPr>
        <w:t>На высоком уровне у учащихся сформированы предметные виды деятельности: Определение цены деления и предела измерения приборов,  умение интерпретировать результаты эксперимента, делать логические выводы  при практических расчетах, умение сопоставлять табличные (экспериментальные) и теоретические данные, делать выводы с применением физических законов.</w:t>
      </w:r>
    </w:p>
    <w:p w:rsidR="00C6562D" w:rsidRPr="00577213" w:rsidRDefault="00C6562D" w:rsidP="001D74FE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C6562D" w:rsidRPr="00577213" w:rsidRDefault="00C6562D" w:rsidP="001D74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7213">
        <w:rPr>
          <w:rFonts w:ascii="Times New Roman" w:hAnsi="Times New Roman" w:cs="Times New Roman"/>
          <w:sz w:val="28"/>
        </w:rPr>
        <w:t xml:space="preserve"> Хорошо усвоены предметные виды деятельности:</w:t>
      </w:r>
      <w:r w:rsidRPr="00577213">
        <w:rPr>
          <w:rFonts w:ascii="Times New Roman" w:hAnsi="Times New Roman" w:cs="Times New Roman"/>
        </w:rPr>
        <w:t xml:space="preserve"> </w:t>
      </w:r>
      <w:r w:rsidRPr="00577213">
        <w:rPr>
          <w:rFonts w:ascii="Times New Roman" w:hAnsi="Times New Roman" w:cs="Times New Roman"/>
          <w:sz w:val="28"/>
        </w:rPr>
        <w:t xml:space="preserve">Развитие представлений о физической сущности явлений природы, умение извлекать информацию, представленную в графиках и делать выводы </w:t>
      </w:r>
    </w:p>
    <w:p w:rsidR="00C6562D" w:rsidRPr="00577213" w:rsidRDefault="00C6562D" w:rsidP="001D74F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6562D" w:rsidRPr="00577213" w:rsidRDefault="00C6562D" w:rsidP="001D74F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7213">
        <w:rPr>
          <w:sz w:val="28"/>
          <w:szCs w:val="28"/>
        </w:rPr>
        <w:t xml:space="preserve">Вызвали затруднения задания, связанные с умениями и видами деятельности: </w:t>
      </w:r>
      <w:r w:rsidR="00F43DEA">
        <w:rPr>
          <w:sz w:val="28"/>
          <w:szCs w:val="28"/>
        </w:rPr>
        <w:t>у</w:t>
      </w:r>
      <w:r w:rsidRPr="00577213">
        <w:rPr>
          <w:sz w:val="28"/>
          <w:szCs w:val="28"/>
        </w:rPr>
        <w:t>мение применять в бытовых ситуациях знание физических явлений и их количественных закономерностей, умение применять изученные понятия, результаты, методы для решения задач практического характера, умения усреднять физические величины и переводить их значения из одних единиц в другие, умение анализировать, извлекать необходимую информацию из графиков, строить модели описанного явления, применять законы физики,  умение применять изученные понятия, результаты, методы для решения задач практического характера и задач из смежных дисциплин.</w:t>
      </w:r>
    </w:p>
    <w:p w:rsidR="00C6562D" w:rsidRPr="00577213" w:rsidRDefault="00C6562D" w:rsidP="001D74FE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C6562D" w:rsidRPr="00577213" w:rsidRDefault="00C6562D" w:rsidP="001D74F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</w:rPr>
      </w:pPr>
      <w:proofErr w:type="gramStart"/>
      <w:r w:rsidRPr="00577213">
        <w:rPr>
          <w:sz w:val="28"/>
        </w:rPr>
        <w:t xml:space="preserve">На высоком уровне у учащихся сформированы УУД: </w:t>
      </w:r>
      <w:r w:rsidR="00F43DEA">
        <w:rPr>
          <w:sz w:val="28"/>
        </w:rPr>
        <w:t>у</w:t>
      </w:r>
      <w:r w:rsidRPr="00577213">
        <w:rPr>
          <w:sz w:val="28"/>
        </w:rPr>
        <w:t>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выводы, смысловое чтение.</w:t>
      </w:r>
      <w:proofErr w:type="gramEnd"/>
    </w:p>
    <w:p w:rsidR="00C6562D" w:rsidRPr="00577213" w:rsidRDefault="00C6562D" w:rsidP="001D74F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C6562D" w:rsidRPr="00577213" w:rsidRDefault="00C6562D" w:rsidP="001D74F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577213">
        <w:rPr>
          <w:sz w:val="28"/>
        </w:rPr>
        <w:t xml:space="preserve">На низком уровне у учащихся </w:t>
      </w:r>
      <w:proofErr w:type="gramStart"/>
      <w:r w:rsidRPr="00577213">
        <w:rPr>
          <w:sz w:val="28"/>
        </w:rPr>
        <w:t>сформированы</w:t>
      </w:r>
      <w:proofErr w:type="gramEnd"/>
      <w:r w:rsidRPr="00577213">
        <w:rPr>
          <w:sz w:val="28"/>
        </w:rPr>
        <w:t xml:space="preserve"> УУД: Умение создавать, применять и преобразовывать знаки и символы, модели и схемы для решения учебных и познавательных задач, умение устанавливать причинно-следственные связи, строить </w:t>
      </w:r>
      <w:proofErr w:type="gramStart"/>
      <w:r w:rsidRPr="00577213">
        <w:rPr>
          <w:sz w:val="28"/>
        </w:rPr>
        <w:t>логическое рассуждение</w:t>
      </w:r>
      <w:proofErr w:type="gramEnd"/>
      <w:r w:rsidRPr="00577213">
        <w:rPr>
          <w:sz w:val="28"/>
        </w:rPr>
        <w:t xml:space="preserve">, умозаключение (индуктивное, дедуктивное и по аналогии) и делать выводы, умение </w:t>
      </w:r>
      <w:r w:rsidRPr="00577213">
        <w:rPr>
          <w:sz w:val="28"/>
        </w:rPr>
        <w:lastRenderedPageBreak/>
        <w:t xml:space="preserve">создавать, применять и преобразовывать знаки и символы, модели и схемы для решения учебных и познавательных задач. </w:t>
      </w:r>
    </w:p>
    <w:p w:rsidR="00C6562D" w:rsidRPr="001D74FE" w:rsidRDefault="00C6562D" w:rsidP="00C6562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u w:val="single"/>
        </w:rPr>
      </w:pPr>
    </w:p>
    <w:p w:rsidR="00C6562D" w:rsidRPr="001D74FE" w:rsidRDefault="00C6562D" w:rsidP="00C6562D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D74FE">
        <w:rPr>
          <w:b/>
          <w:sz w:val="28"/>
          <w:szCs w:val="28"/>
        </w:rPr>
        <w:t>Рекомендации</w:t>
      </w:r>
      <w:r w:rsidR="00577213">
        <w:rPr>
          <w:b/>
          <w:sz w:val="28"/>
          <w:szCs w:val="28"/>
        </w:rPr>
        <w:t xml:space="preserve"> </w:t>
      </w:r>
      <w:r w:rsidR="00577213" w:rsidRPr="00577213">
        <w:rPr>
          <w:bCs/>
          <w:color w:val="000000"/>
          <w:sz w:val="28"/>
          <w:szCs w:val="28"/>
        </w:rPr>
        <w:t xml:space="preserve">(Протокол МО </w:t>
      </w:r>
      <w:r w:rsidR="00577213">
        <w:rPr>
          <w:bCs/>
          <w:color w:val="000000"/>
          <w:sz w:val="28"/>
          <w:szCs w:val="28"/>
        </w:rPr>
        <w:t>естественно-математического цикла</w:t>
      </w:r>
      <w:r w:rsidR="00577213" w:rsidRPr="00577213">
        <w:rPr>
          <w:bCs/>
          <w:color w:val="000000"/>
          <w:sz w:val="28"/>
          <w:szCs w:val="28"/>
        </w:rPr>
        <w:t xml:space="preserve"> № 2 от 1</w:t>
      </w:r>
      <w:r w:rsidR="00577213">
        <w:rPr>
          <w:bCs/>
          <w:color w:val="000000"/>
          <w:sz w:val="28"/>
          <w:szCs w:val="28"/>
        </w:rPr>
        <w:t>9</w:t>
      </w:r>
      <w:r w:rsidR="00577213" w:rsidRPr="00577213">
        <w:rPr>
          <w:bCs/>
          <w:color w:val="000000"/>
          <w:sz w:val="28"/>
          <w:szCs w:val="28"/>
        </w:rPr>
        <w:t>.10.2020 г)</w:t>
      </w:r>
      <w:r w:rsidRPr="001D74FE">
        <w:rPr>
          <w:b/>
          <w:sz w:val="28"/>
          <w:szCs w:val="28"/>
        </w:rPr>
        <w:t>:</w:t>
      </w:r>
    </w:p>
    <w:p w:rsidR="00C6562D" w:rsidRPr="001D74FE" w:rsidRDefault="00C6562D" w:rsidP="00C6562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74FE">
        <w:rPr>
          <w:sz w:val="28"/>
          <w:szCs w:val="28"/>
        </w:rPr>
        <w:t xml:space="preserve"> По результатам анализа спланировать коррекционную работу по устранению выявленных пробелов: </w:t>
      </w:r>
    </w:p>
    <w:p w:rsidR="00C6562D" w:rsidRPr="001D74FE" w:rsidRDefault="00C6562D" w:rsidP="00C6562D">
      <w:pPr>
        <w:pStyle w:val="Default"/>
        <w:numPr>
          <w:ilvl w:val="0"/>
          <w:numId w:val="37"/>
        </w:numPr>
        <w:tabs>
          <w:tab w:val="left" w:pos="851"/>
        </w:tabs>
        <w:jc w:val="both"/>
        <w:rPr>
          <w:color w:val="auto"/>
          <w:sz w:val="28"/>
          <w:szCs w:val="28"/>
        </w:rPr>
      </w:pPr>
      <w:r w:rsidRPr="001D74FE">
        <w:rPr>
          <w:color w:val="auto"/>
          <w:sz w:val="28"/>
          <w:szCs w:val="28"/>
        </w:rPr>
        <w:t xml:space="preserve">организовать на каждом уроке деятельность </w:t>
      </w:r>
      <w:proofErr w:type="gramStart"/>
      <w:r w:rsidRPr="001D74FE">
        <w:rPr>
          <w:color w:val="auto"/>
          <w:sz w:val="28"/>
          <w:szCs w:val="28"/>
        </w:rPr>
        <w:t>обучающихся</w:t>
      </w:r>
      <w:proofErr w:type="gramEnd"/>
      <w:r w:rsidRPr="001D74FE">
        <w:rPr>
          <w:color w:val="auto"/>
          <w:sz w:val="28"/>
          <w:szCs w:val="28"/>
        </w:rPr>
        <w:t xml:space="preserve"> по освоению нового знания и по применению его на практике; </w:t>
      </w:r>
    </w:p>
    <w:p w:rsidR="00C6562D" w:rsidRPr="001D74FE" w:rsidRDefault="00C6562D" w:rsidP="00C6562D">
      <w:pPr>
        <w:pStyle w:val="Default"/>
        <w:numPr>
          <w:ilvl w:val="0"/>
          <w:numId w:val="37"/>
        </w:numPr>
        <w:tabs>
          <w:tab w:val="left" w:pos="851"/>
        </w:tabs>
        <w:jc w:val="both"/>
        <w:rPr>
          <w:color w:val="auto"/>
          <w:sz w:val="28"/>
          <w:szCs w:val="28"/>
        </w:rPr>
      </w:pPr>
      <w:r w:rsidRPr="001D74FE">
        <w:rPr>
          <w:color w:val="auto"/>
          <w:sz w:val="28"/>
          <w:szCs w:val="28"/>
        </w:rPr>
        <w:t xml:space="preserve">использовать разнообразные инновационные </w:t>
      </w:r>
      <w:proofErr w:type="gramStart"/>
      <w:r w:rsidRPr="001D74FE">
        <w:rPr>
          <w:color w:val="auto"/>
          <w:sz w:val="28"/>
          <w:szCs w:val="28"/>
        </w:rPr>
        <w:t>при</w:t>
      </w:r>
      <w:proofErr w:type="gramEnd"/>
      <w:r w:rsidRPr="001D74FE">
        <w:rPr>
          <w:color w:val="auto"/>
          <w:sz w:val="28"/>
          <w:szCs w:val="28"/>
        </w:rPr>
        <w:t xml:space="preserve">ѐмы и методы обучения для формирования у каждого обучающегося системы универсальных учебных действий (познавательных, регулятивных и коммуникативных); </w:t>
      </w:r>
    </w:p>
    <w:p w:rsidR="00C6562D" w:rsidRPr="001D74FE" w:rsidRDefault="00C6562D" w:rsidP="00C6562D">
      <w:pPr>
        <w:pStyle w:val="Default"/>
        <w:numPr>
          <w:ilvl w:val="0"/>
          <w:numId w:val="37"/>
        </w:numPr>
        <w:tabs>
          <w:tab w:val="left" w:pos="851"/>
        </w:tabs>
        <w:jc w:val="both"/>
        <w:rPr>
          <w:color w:val="auto"/>
          <w:sz w:val="28"/>
          <w:szCs w:val="28"/>
        </w:rPr>
      </w:pPr>
      <w:r w:rsidRPr="001D74FE">
        <w:rPr>
          <w:color w:val="auto"/>
          <w:sz w:val="28"/>
          <w:szCs w:val="28"/>
        </w:rPr>
        <w:t xml:space="preserve">формировать в учебном процессе у каждого обучающегося личностный, предметный и </w:t>
      </w:r>
      <w:proofErr w:type="spellStart"/>
      <w:r w:rsidRPr="001D74FE">
        <w:rPr>
          <w:color w:val="auto"/>
          <w:sz w:val="28"/>
          <w:szCs w:val="28"/>
        </w:rPr>
        <w:t>метапредметный</w:t>
      </w:r>
      <w:proofErr w:type="spellEnd"/>
      <w:r w:rsidRPr="001D74FE">
        <w:rPr>
          <w:color w:val="auto"/>
          <w:sz w:val="28"/>
          <w:szCs w:val="28"/>
        </w:rPr>
        <w:t xml:space="preserve"> результат обучения. </w:t>
      </w:r>
    </w:p>
    <w:p w:rsidR="00C6562D" w:rsidRPr="001D74FE" w:rsidRDefault="00C6562D" w:rsidP="00C6562D">
      <w:pPr>
        <w:pStyle w:val="Default"/>
        <w:numPr>
          <w:ilvl w:val="0"/>
          <w:numId w:val="37"/>
        </w:numPr>
        <w:tabs>
          <w:tab w:val="left" w:pos="851"/>
        </w:tabs>
        <w:jc w:val="both"/>
        <w:rPr>
          <w:color w:val="auto"/>
          <w:sz w:val="28"/>
          <w:szCs w:val="28"/>
        </w:rPr>
      </w:pPr>
      <w:r w:rsidRPr="001D74FE">
        <w:rPr>
          <w:color w:val="auto"/>
          <w:sz w:val="28"/>
          <w:szCs w:val="28"/>
        </w:rPr>
        <w:t xml:space="preserve">Уделять достаточное внимание устным ответам и решению качественных задач, добиваться полного правильного ответа, включающего последовательное логическое обоснование с указанием на изученные закономерности. </w:t>
      </w:r>
    </w:p>
    <w:p w:rsidR="00C6562D" w:rsidRPr="001D74FE" w:rsidRDefault="00C6562D" w:rsidP="00C6562D">
      <w:pPr>
        <w:pStyle w:val="Default"/>
        <w:numPr>
          <w:ilvl w:val="0"/>
          <w:numId w:val="37"/>
        </w:numPr>
        <w:tabs>
          <w:tab w:val="left" w:pos="851"/>
        </w:tabs>
        <w:jc w:val="both"/>
        <w:rPr>
          <w:sz w:val="28"/>
          <w:szCs w:val="28"/>
        </w:rPr>
      </w:pPr>
      <w:r w:rsidRPr="001D74FE">
        <w:rPr>
          <w:color w:val="auto"/>
          <w:sz w:val="28"/>
          <w:szCs w:val="28"/>
        </w:rPr>
        <w:t xml:space="preserve">Перестроиться с системы «изучения основных типов задач по данному разделу» на обучение обобщенному умению решать задачи. В этом случае учащиеся будут </w:t>
      </w:r>
      <w:proofErr w:type="gramStart"/>
      <w:r w:rsidRPr="001D74FE">
        <w:rPr>
          <w:color w:val="auto"/>
          <w:sz w:val="28"/>
          <w:szCs w:val="28"/>
        </w:rPr>
        <w:t>приучаться не выбирать</w:t>
      </w:r>
      <w:proofErr w:type="gramEnd"/>
      <w:r w:rsidRPr="001D74FE">
        <w:rPr>
          <w:color w:val="auto"/>
          <w:sz w:val="28"/>
          <w:szCs w:val="28"/>
        </w:rPr>
        <w:t xml:space="preserve"> тот или иной известный алгоритм решения, а анализировать описанные в задаче явления и процессы и строить физическую модель, подходящую для данного случая. </w:t>
      </w:r>
    </w:p>
    <w:p w:rsidR="00C6562D" w:rsidRPr="001D74FE" w:rsidRDefault="00C6562D" w:rsidP="00C6562D">
      <w:pPr>
        <w:rPr>
          <w:rFonts w:ascii="Times New Roman" w:hAnsi="Times New Roman" w:cs="Times New Roman"/>
          <w:color w:val="FF0000"/>
        </w:rPr>
      </w:pPr>
    </w:p>
    <w:p w:rsidR="00C6562D" w:rsidRPr="001D74FE" w:rsidRDefault="00C6562D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42F" w:rsidRPr="001D74FE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</w:p>
    <w:p w:rsidR="0088742F" w:rsidRPr="001D74FE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12.</w:t>
      </w:r>
    </w:p>
    <w:p w:rsidR="0088742F" w:rsidRPr="001D74FE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25.</w:t>
      </w:r>
    </w:p>
    <w:p w:rsidR="0088742F" w:rsidRPr="001D74FE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892"/>
      </w:tblGrid>
      <w:tr w:rsidR="006D71C6" w:rsidRPr="001D74FE" w:rsidTr="00FB126E">
        <w:tc>
          <w:tcPr>
            <w:tcW w:w="92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89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RPr="001D74FE" w:rsidTr="00FB126E">
        <w:tc>
          <w:tcPr>
            <w:tcW w:w="922" w:type="dxa"/>
          </w:tcPr>
          <w:p w:rsidR="006D71C6" w:rsidRPr="001D74FE" w:rsidRDefault="006D71C6" w:rsidP="009D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6D71C6" w:rsidRPr="001D74FE" w:rsidRDefault="00C6562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93" w:type="dxa"/>
          </w:tcPr>
          <w:p w:rsidR="006D71C6" w:rsidRPr="001D74FE" w:rsidRDefault="00C6562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" w:type="dxa"/>
          </w:tcPr>
          <w:p w:rsidR="006D71C6" w:rsidRPr="001D74FE" w:rsidRDefault="00C6562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6D71C6" w:rsidRPr="001D74FE" w:rsidRDefault="00C6562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" w:type="dxa"/>
          </w:tcPr>
          <w:p w:rsidR="006D71C6" w:rsidRPr="001D74FE" w:rsidRDefault="00C6562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6562D"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</w:tcPr>
          <w:p w:rsidR="006D71C6" w:rsidRPr="001D74FE" w:rsidRDefault="00C6562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49.73</w:t>
            </w:r>
          </w:p>
        </w:tc>
        <w:tc>
          <w:tcPr>
            <w:tcW w:w="892" w:type="dxa"/>
          </w:tcPr>
          <w:p w:rsidR="006D71C6" w:rsidRPr="001D74FE" w:rsidRDefault="00C6562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6D71C6" w:rsidRPr="001D74FE" w:rsidTr="00FB126E">
        <w:tc>
          <w:tcPr>
            <w:tcW w:w="922" w:type="dxa"/>
          </w:tcPr>
          <w:p w:rsidR="006D71C6" w:rsidRPr="001D74FE" w:rsidRDefault="006D71C6" w:rsidP="009D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04BD" w:rsidRPr="00577213" w:rsidRDefault="00AE04BD" w:rsidP="00AE04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7213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Выводы:</w:t>
      </w:r>
    </w:p>
    <w:p w:rsidR="00AE04BD" w:rsidRPr="00577213" w:rsidRDefault="00AE04BD" w:rsidP="00AE04BD">
      <w:pPr>
        <w:pStyle w:val="a5"/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13">
        <w:rPr>
          <w:rFonts w:ascii="Times New Roman" w:hAnsi="Times New Roman" w:cs="Times New Roman"/>
          <w:sz w:val="28"/>
          <w:szCs w:val="28"/>
        </w:rPr>
        <w:t>1.Проведение ВПР по истории в 8 классе показало, что 96,6 %учащихся достигли базового уровня подготовки по предмету в соответствии с требованиями ФГОС. 6 учащихся отсутствовали.</w:t>
      </w:r>
    </w:p>
    <w:p w:rsidR="00AE04BD" w:rsidRPr="00577213" w:rsidRDefault="00AE04BD" w:rsidP="00AE04BD">
      <w:pPr>
        <w:pStyle w:val="a5"/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13">
        <w:rPr>
          <w:rFonts w:ascii="Times New Roman" w:hAnsi="Times New Roman" w:cs="Times New Roman"/>
          <w:sz w:val="28"/>
          <w:szCs w:val="28"/>
        </w:rPr>
        <w:lastRenderedPageBreak/>
        <w:t>2.На основе анализа индивидуальных результатов участников ВПР определена группа учащихся, которые нуждаются в усилении внимания – необходимо осуществлять дифференцированный подход к обучению различных групп учащихся на основе определения уровня их подготовки, постоянно выявлять проблемы и повышать уровень знаний каждого учащегося.</w:t>
      </w:r>
    </w:p>
    <w:p w:rsidR="00AE04BD" w:rsidRPr="00577213" w:rsidRDefault="00AE04BD" w:rsidP="00AE04B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7213">
        <w:rPr>
          <w:b/>
          <w:sz w:val="28"/>
          <w:szCs w:val="28"/>
        </w:rPr>
        <w:t>3. Участники ВПР продемонстрировать хорошее владение умениями</w:t>
      </w:r>
      <w:r w:rsidRPr="00577213">
        <w:rPr>
          <w:sz w:val="28"/>
          <w:szCs w:val="28"/>
        </w:rPr>
        <w:t>:</w:t>
      </w:r>
    </w:p>
    <w:p w:rsidR="00AE04BD" w:rsidRPr="00577213" w:rsidRDefault="00AE04BD" w:rsidP="00AE04B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7213">
        <w:rPr>
          <w:sz w:val="28"/>
          <w:szCs w:val="28"/>
        </w:rPr>
        <w:t>-работать с письменными, изобразительными и вещественными историческими источниками, понимать и интерпретировать содержащуюся в них информацию</w:t>
      </w:r>
      <w:r w:rsidRPr="00577213">
        <w:rPr>
          <w:color w:val="000000"/>
          <w:sz w:val="28"/>
          <w:szCs w:val="28"/>
        </w:rPr>
        <w:t>;</w:t>
      </w:r>
    </w:p>
    <w:p w:rsidR="00AE04BD" w:rsidRPr="00577213" w:rsidRDefault="00AE04BD" w:rsidP="00AE04B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7213">
        <w:rPr>
          <w:color w:val="000000"/>
          <w:sz w:val="28"/>
          <w:szCs w:val="28"/>
        </w:rPr>
        <w:t>-</w:t>
      </w:r>
      <w:r w:rsidRPr="00577213">
        <w:rPr>
          <w:sz w:val="28"/>
          <w:szCs w:val="28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AE04BD" w:rsidRPr="00577213" w:rsidRDefault="00AE04BD" w:rsidP="00AE04B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7213">
        <w:rPr>
          <w:sz w:val="28"/>
          <w:szCs w:val="28"/>
        </w:rPr>
        <w:t>-проводить атрибуцию исторической карты;</w:t>
      </w:r>
    </w:p>
    <w:p w:rsidR="00AE04BD" w:rsidRPr="00577213" w:rsidRDefault="00AE04BD" w:rsidP="00AE04B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7213">
        <w:rPr>
          <w:sz w:val="28"/>
          <w:szCs w:val="28"/>
        </w:rPr>
        <w:t>- знать факты истории культуры России.</w:t>
      </w:r>
    </w:p>
    <w:p w:rsidR="00AE04BD" w:rsidRPr="00577213" w:rsidRDefault="00AE04BD" w:rsidP="00AE0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13">
        <w:rPr>
          <w:rFonts w:ascii="Times New Roman" w:hAnsi="Times New Roman" w:cs="Times New Roman"/>
          <w:b/>
          <w:sz w:val="28"/>
          <w:szCs w:val="28"/>
        </w:rPr>
        <w:t>4. Вызвали затруднения</w:t>
      </w:r>
      <w:r w:rsidRPr="00577213">
        <w:rPr>
          <w:rFonts w:ascii="Times New Roman" w:hAnsi="Times New Roman" w:cs="Times New Roman"/>
          <w:sz w:val="28"/>
          <w:szCs w:val="28"/>
        </w:rPr>
        <w:t xml:space="preserve"> задания, связанные с проверкой умения работать с текстовыми историческими источниками. В задании требуется провести атрибуцию исторического источника и проявить знание контекстной информации;</w:t>
      </w:r>
    </w:p>
    <w:p w:rsidR="00AE04BD" w:rsidRPr="00577213" w:rsidRDefault="00AE04BD" w:rsidP="00AE0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1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7721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77213">
        <w:rPr>
          <w:rFonts w:ascii="Times New Roman" w:hAnsi="Times New Roman" w:cs="Times New Roman"/>
          <w:sz w:val="28"/>
          <w:szCs w:val="28"/>
        </w:rPr>
        <w:t xml:space="preserve">адания, связанные с проверкой знаний исторической географии и умения работать с контурной картой. </w:t>
      </w:r>
    </w:p>
    <w:p w:rsidR="00AE04BD" w:rsidRPr="00577213" w:rsidRDefault="00AE04BD" w:rsidP="00AE0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13">
        <w:rPr>
          <w:rFonts w:ascii="Times New Roman" w:hAnsi="Times New Roman" w:cs="Times New Roman"/>
          <w:sz w:val="28"/>
          <w:szCs w:val="28"/>
        </w:rPr>
        <w:t>- задания, связанные с проверкой знаний истории родного края.</w:t>
      </w:r>
    </w:p>
    <w:p w:rsidR="00AE04BD" w:rsidRPr="00577213" w:rsidRDefault="00AE04BD" w:rsidP="00AE0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4BD" w:rsidRPr="00577213" w:rsidRDefault="00AE04BD" w:rsidP="00AE04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7213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РЕКОМЕНДОВАНО</w:t>
      </w:r>
      <w:r w:rsidR="005772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77213" w:rsidRPr="00577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(Протокол МО гуманитарного цикла и общественных дисциплин № 2 от 16.10.2020 г)</w:t>
      </w:r>
      <w:r w:rsidRPr="0057721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E04BD" w:rsidRPr="00577213" w:rsidRDefault="00AE04BD" w:rsidP="00AE04BD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213">
        <w:rPr>
          <w:rFonts w:ascii="Times New Roman" w:hAnsi="Times New Roman" w:cs="Times New Roman"/>
          <w:sz w:val="28"/>
          <w:szCs w:val="28"/>
        </w:rPr>
        <w:t>1.Спланировать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</w:t>
      </w:r>
    </w:p>
    <w:p w:rsidR="00AE04BD" w:rsidRPr="00577213" w:rsidRDefault="00AE04BD" w:rsidP="00AE04BD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213">
        <w:rPr>
          <w:rFonts w:ascii="Times New Roman" w:hAnsi="Times New Roman" w:cs="Times New Roman"/>
          <w:sz w:val="28"/>
          <w:szCs w:val="28"/>
        </w:rPr>
        <w:t>2.Использовать работу с письменными, изобразительными и вещественными историческими источниками, понимать и интерпретировать содержащуюся в них информацию.</w:t>
      </w:r>
    </w:p>
    <w:p w:rsidR="00AE04BD" w:rsidRPr="00577213" w:rsidRDefault="00AE04BD" w:rsidP="00AE04BD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213">
        <w:rPr>
          <w:rFonts w:ascii="Times New Roman" w:hAnsi="Times New Roman" w:cs="Times New Roman"/>
          <w:sz w:val="28"/>
          <w:szCs w:val="28"/>
        </w:rPr>
        <w:t>3. Сформировать план индивидуальной работы с учащимися слабо мотивированными на учебную деятельность.</w:t>
      </w:r>
    </w:p>
    <w:p w:rsidR="00AE04BD" w:rsidRPr="00577213" w:rsidRDefault="00AE04BD" w:rsidP="00AE04BD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213">
        <w:rPr>
          <w:rFonts w:ascii="Times New Roman" w:hAnsi="Times New Roman" w:cs="Times New Roman"/>
          <w:sz w:val="28"/>
          <w:szCs w:val="28"/>
        </w:rPr>
        <w:t>4. Усилить работу по формированию УУД: применять изученные понятия, результаты, методы для решения задач практического характера и заданий из смежных дисциплин; по развитию коммуникативных и познавательных УУД.</w:t>
      </w:r>
    </w:p>
    <w:p w:rsidR="00AE04BD" w:rsidRPr="00577213" w:rsidRDefault="00AE04BD" w:rsidP="00AE04BD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213">
        <w:rPr>
          <w:rFonts w:ascii="Times New Roman" w:hAnsi="Times New Roman" w:cs="Times New Roman"/>
          <w:sz w:val="28"/>
          <w:szCs w:val="28"/>
        </w:rPr>
        <w:t>5. Продолжить работу по повышению качества образования за счет внедрения форм и методов, обеспечивающих формирование УУД у учащихся, повышение качества образования.</w:t>
      </w:r>
    </w:p>
    <w:p w:rsidR="00AE04BD" w:rsidRPr="00577213" w:rsidRDefault="00AE04BD" w:rsidP="00AE04BD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213">
        <w:rPr>
          <w:rFonts w:ascii="Times New Roman" w:hAnsi="Times New Roman" w:cs="Times New Roman"/>
          <w:sz w:val="28"/>
          <w:szCs w:val="28"/>
        </w:rPr>
        <w:t xml:space="preserve">6.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</w:t>
      </w:r>
      <w:r w:rsidRPr="00577213">
        <w:rPr>
          <w:rFonts w:ascii="Times New Roman" w:hAnsi="Times New Roman" w:cs="Times New Roman"/>
          <w:sz w:val="28"/>
          <w:szCs w:val="28"/>
        </w:rPr>
        <w:lastRenderedPageBreak/>
        <w:t>направлениях значительных передвижений – походов, завоеваний, колонизации и др.</w:t>
      </w:r>
    </w:p>
    <w:p w:rsidR="00AE04BD" w:rsidRPr="00577213" w:rsidRDefault="00AE04BD" w:rsidP="00AE04BD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213">
        <w:rPr>
          <w:rFonts w:ascii="Times New Roman" w:hAnsi="Times New Roman" w:cs="Times New Roman"/>
          <w:sz w:val="28"/>
          <w:szCs w:val="28"/>
        </w:rPr>
        <w:t>7.</w:t>
      </w:r>
      <w:r w:rsidRPr="00577213">
        <w:rPr>
          <w:rFonts w:ascii="Times New Roman" w:eastAsia="Times New Roman" w:hAnsi="Times New Roman" w:cs="Times New Roman"/>
          <w:sz w:val="28"/>
          <w:szCs w:val="28"/>
        </w:rPr>
        <w:t>На уроках повторения, закрепления и обобщения материала по истории предлагать обучающимся задания, подобные заданиям Всероссийской проверочной работы.</w:t>
      </w:r>
    </w:p>
    <w:p w:rsidR="00AE04BD" w:rsidRPr="00577213" w:rsidRDefault="00AE04BD" w:rsidP="00AE04BD">
      <w:pPr>
        <w:pStyle w:val="a5"/>
        <w:spacing w:after="0" w:line="240" w:lineRule="auto"/>
        <w:ind w:left="0" w:right="92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577213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5772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Сделать корректировку календарно-тематического планирования с целью внесение необходимых изменений, направленных на формирование </w:t>
      </w:r>
      <w:r w:rsidRPr="00577213">
        <w:rPr>
          <w:rFonts w:ascii="Times New Roman" w:hAnsi="Times New Roman" w:cs="Times New Roman"/>
          <w:color w:val="262626" w:themeColor="text1" w:themeTint="D9"/>
          <w:spacing w:val="-18"/>
          <w:sz w:val="28"/>
          <w:szCs w:val="28"/>
        </w:rPr>
        <w:t xml:space="preserve">и  </w:t>
      </w:r>
      <w:r w:rsidRPr="005772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развитие несформированных умений, </w:t>
      </w:r>
      <w:r w:rsidRPr="00577213">
        <w:rPr>
          <w:rFonts w:ascii="Times New Roman" w:hAnsi="Times New Roman" w:cs="Times New Roman"/>
          <w:color w:val="262626" w:themeColor="text1" w:themeTint="D9"/>
          <w:spacing w:val="-5"/>
          <w:sz w:val="28"/>
          <w:szCs w:val="28"/>
        </w:rPr>
        <w:t xml:space="preserve"> видов </w:t>
      </w:r>
      <w:r w:rsidRPr="0057721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деятельности, характеризующих достижение планируемых результатов освоения ООП ООО, выявленных при проведении ВПР по предмету. </w:t>
      </w:r>
    </w:p>
    <w:p w:rsidR="00AE04BD" w:rsidRPr="00577213" w:rsidRDefault="00AE04BD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4BD" w:rsidRPr="001D74FE" w:rsidRDefault="00AE04BD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FF4" w:rsidRPr="001D74FE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Обществознание </w:t>
      </w:r>
    </w:p>
    <w:p w:rsidR="00AE4FF4" w:rsidRPr="001D74FE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9.</w:t>
      </w:r>
    </w:p>
    <w:p w:rsidR="00AE4FF4" w:rsidRPr="001D74FE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23.</w:t>
      </w:r>
    </w:p>
    <w:p w:rsidR="00C6562D" w:rsidRPr="001D74FE" w:rsidRDefault="00C6562D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p w:rsidR="00C6562D" w:rsidRPr="001D74FE" w:rsidRDefault="00C6562D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62D" w:rsidRPr="001D74FE" w:rsidRDefault="00C6562D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page" w:tblpX="887" w:tblpY="130"/>
        <w:tblW w:w="11022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466"/>
        <w:gridCol w:w="466"/>
        <w:gridCol w:w="567"/>
        <w:gridCol w:w="567"/>
        <w:gridCol w:w="1944"/>
        <w:gridCol w:w="1417"/>
        <w:gridCol w:w="850"/>
      </w:tblGrid>
      <w:tr w:rsidR="006D71C6" w:rsidRPr="001D74FE" w:rsidTr="00FB126E">
        <w:tc>
          <w:tcPr>
            <w:tcW w:w="922" w:type="dxa"/>
          </w:tcPr>
          <w:p w:rsidR="006D71C6" w:rsidRPr="001D74FE" w:rsidRDefault="006D71C6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1D74FE" w:rsidRDefault="006D71C6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1D74FE" w:rsidRDefault="006D71C6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1D74FE" w:rsidRDefault="006D71C6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466" w:type="dxa"/>
          </w:tcPr>
          <w:p w:rsidR="006D71C6" w:rsidRPr="001D74FE" w:rsidRDefault="006D71C6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6" w:type="dxa"/>
          </w:tcPr>
          <w:p w:rsidR="006D71C6" w:rsidRPr="001D74FE" w:rsidRDefault="006D71C6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6D71C6" w:rsidRPr="001D74FE" w:rsidRDefault="006D71C6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6D71C6" w:rsidRPr="001D74FE" w:rsidRDefault="006D71C6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4" w:type="dxa"/>
          </w:tcPr>
          <w:p w:rsidR="006D71C6" w:rsidRPr="001D74FE" w:rsidRDefault="006D71C6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6D71C6" w:rsidRPr="001D74FE" w:rsidRDefault="006D71C6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850" w:type="dxa"/>
          </w:tcPr>
          <w:p w:rsidR="006D71C6" w:rsidRPr="001D74FE" w:rsidRDefault="006D71C6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46655B" w:rsidRPr="001D74FE" w:rsidTr="00FB126E">
        <w:tc>
          <w:tcPr>
            <w:tcW w:w="922" w:type="dxa"/>
          </w:tcPr>
          <w:p w:rsidR="0046655B" w:rsidRPr="001D74FE" w:rsidRDefault="0046655B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46655B" w:rsidRPr="001D74FE" w:rsidRDefault="0046655B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46655B" w:rsidRPr="001D74FE" w:rsidRDefault="0046655B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93" w:type="dxa"/>
          </w:tcPr>
          <w:p w:rsidR="0046655B" w:rsidRPr="001D74FE" w:rsidRDefault="0046655B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6" w:type="dxa"/>
          </w:tcPr>
          <w:p w:rsidR="0046655B" w:rsidRPr="001D74FE" w:rsidRDefault="0046655B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" w:type="dxa"/>
          </w:tcPr>
          <w:p w:rsidR="0046655B" w:rsidRPr="001D74FE" w:rsidRDefault="0046655B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46655B" w:rsidRPr="001D74FE" w:rsidRDefault="0046655B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</w:tcPr>
          <w:p w:rsidR="0046655B" w:rsidRPr="001D74FE" w:rsidRDefault="0046655B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44" w:type="dxa"/>
          </w:tcPr>
          <w:p w:rsidR="0046655B" w:rsidRPr="001D74FE" w:rsidRDefault="008938E1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7" w:type="dxa"/>
          </w:tcPr>
          <w:p w:rsidR="0046655B" w:rsidRPr="001D74FE" w:rsidRDefault="0046655B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32,32</w:t>
            </w:r>
          </w:p>
        </w:tc>
        <w:tc>
          <w:tcPr>
            <w:tcW w:w="850" w:type="dxa"/>
          </w:tcPr>
          <w:p w:rsidR="0046655B" w:rsidRPr="001D74FE" w:rsidRDefault="0046655B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6D71C6" w:rsidRPr="001D74FE" w:rsidTr="00FB126E">
        <w:tc>
          <w:tcPr>
            <w:tcW w:w="922" w:type="dxa"/>
          </w:tcPr>
          <w:p w:rsidR="006D71C6" w:rsidRPr="001D74FE" w:rsidRDefault="006D71C6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Pr="001D74FE" w:rsidRDefault="006D71C6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Pr="001D74FE" w:rsidRDefault="006D71C6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6D71C6" w:rsidRPr="001D74FE" w:rsidRDefault="006D71C6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" w:type="dxa"/>
          </w:tcPr>
          <w:p w:rsidR="006D71C6" w:rsidRPr="001D74FE" w:rsidRDefault="006D71C6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" w:type="dxa"/>
          </w:tcPr>
          <w:p w:rsidR="006D71C6" w:rsidRPr="001D74FE" w:rsidRDefault="006D71C6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Pr="001D74FE" w:rsidRDefault="006D71C6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Pr="001D74FE" w:rsidRDefault="006D71C6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</w:tcPr>
          <w:p w:rsidR="006D71C6" w:rsidRPr="001D74FE" w:rsidRDefault="006D71C6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D71C6" w:rsidRPr="001D74FE" w:rsidRDefault="006D71C6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D71C6" w:rsidRPr="001D74FE" w:rsidRDefault="006D71C6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4FF4" w:rsidRPr="001D74FE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5B" w:rsidRPr="001D74FE" w:rsidRDefault="0046655B" w:rsidP="004665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D74FE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Выводы:</w:t>
      </w:r>
    </w:p>
    <w:p w:rsidR="0046655B" w:rsidRPr="001D74FE" w:rsidRDefault="0046655B" w:rsidP="0046655B">
      <w:pPr>
        <w:pStyle w:val="a5"/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FE">
        <w:rPr>
          <w:rFonts w:ascii="Times New Roman" w:hAnsi="Times New Roman" w:cs="Times New Roman"/>
          <w:sz w:val="28"/>
          <w:szCs w:val="28"/>
        </w:rPr>
        <w:t>1. На основе анализа индивидуальных результатов участников ВПР определена группа учащихся, которые нуждаются в усилении внимания – необходимо осуществлять дифференцированный подход к обучению различных групп учащихся на основе определения уровня их подготовки, постоянно выявлять проблемы и повышать уровень знаний каждого учащегося.</w:t>
      </w:r>
    </w:p>
    <w:p w:rsidR="0046655B" w:rsidRPr="001D74FE" w:rsidRDefault="008938E1" w:rsidP="00466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FE">
        <w:rPr>
          <w:rFonts w:ascii="Times New Roman" w:hAnsi="Times New Roman" w:cs="Times New Roman"/>
          <w:b/>
          <w:sz w:val="28"/>
          <w:szCs w:val="28"/>
        </w:rPr>
        <w:t>2</w:t>
      </w:r>
      <w:r w:rsidR="0046655B" w:rsidRPr="001D74FE">
        <w:rPr>
          <w:rFonts w:ascii="Times New Roman" w:hAnsi="Times New Roman" w:cs="Times New Roman"/>
          <w:b/>
          <w:sz w:val="28"/>
          <w:szCs w:val="28"/>
        </w:rPr>
        <w:t>. Вызвали затруднения</w:t>
      </w:r>
      <w:r w:rsidR="0046655B" w:rsidRPr="001D74FE">
        <w:rPr>
          <w:rFonts w:ascii="Times New Roman" w:hAnsi="Times New Roman" w:cs="Times New Roman"/>
          <w:sz w:val="28"/>
          <w:szCs w:val="28"/>
        </w:rPr>
        <w:t xml:space="preserve"> задания, связанные с проверкой умения работать с текстовыми историческими источниками. В задании требуется провести атрибуцию исторического источника и проявить знание контекстной информации;</w:t>
      </w:r>
    </w:p>
    <w:p w:rsidR="0046655B" w:rsidRPr="001D74FE" w:rsidRDefault="0046655B" w:rsidP="00466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FE">
        <w:rPr>
          <w:rFonts w:ascii="Times New Roman" w:hAnsi="Times New Roman" w:cs="Times New Roman"/>
          <w:sz w:val="28"/>
          <w:szCs w:val="28"/>
        </w:rPr>
        <w:t xml:space="preserve">- задания, связанные с проверкой знаний исторической географии и умения работать с контурной картой. </w:t>
      </w:r>
    </w:p>
    <w:p w:rsidR="0046655B" w:rsidRPr="001D74FE" w:rsidRDefault="0046655B" w:rsidP="00466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F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D74F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D74FE">
        <w:rPr>
          <w:rFonts w:ascii="Times New Roman" w:hAnsi="Times New Roman" w:cs="Times New Roman"/>
          <w:sz w:val="28"/>
          <w:szCs w:val="28"/>
        </w:rPr>
        <w:t>адания, связанные с проверкой знаний истории родного края.</w:t>
      </w:r>
    </w:p>
    <w:p w:rsidR="0046655B" w:rsidRPr="001D74FE" w:rsidRDefault="0046655B" w:rsidP="00466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55B" w:rsidRPr="001D74FE" w:rsidRDefault="0046655B" w:rsidP="004665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D74F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Рекомендовано</w:t>
      </w:r>
      <w:r w:rsidR="005772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77213" w:rsidRPr="00577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(Протокол МО гуманитарного цикла и общественных дисциплин № 2 от 16.10.2020 г)</w:t>
      </w:r>
      <w:r w:rsidRPr="001D74F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6655B" w:rsidRPr="001D74FE" w:rsidRDefault="0046655B" w:rsidP="0046655B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4FE">
        <w:rPr>
          <w:rFonts w:ascii="Times New Roman" w:hAnsi="Times New Roman" w:cs="Times New Roman"/>
          <w:sz w:val="28"/>
          <w:szCs w:val="28"/>
        </w:rPr>
        <w:t>1.Спланировать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</w:t>
      </w:r>
    </w:p>
    <w:p w:rsidR="0046655B" w:rsidRPr="001D74FE" w:rsidRDefault="0046655B" w:rsidP="0046655B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4FE">
        <w:rPr>
          <w:rFonts w:ascii="Times New Roman" w:hAnsi="Times New Roman" w:cs="Times New Roman"/>
          <w:sz w:val="28"/>
          <w:szCs w:val="28"/>
        </w:rPr>
        <w:t>2.Использовать работу с письменными, изобразительными и вещественными историческими источниками, понимать и интерпретировать содержащуюся в них информацию.</w:t>
      </w:r>
    </w:p>
    <w:p w:rsidR="0046655B" w:rsidRPr="001D74FE" w:rsidRDefault="0046655B" w:rsidP="0046655B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4FE">
        <w:rPr>
          <w:rFonts w:ascii="Times New Roman" w:hAnsi="Times New Roman" w:cs="Times New Roman"/>
          <w:sz w:val="28"/>
          <w:szCs w:val="28"/>
        </w:rPr>
        <w:t>3. Сформировать план индивидуальной работы с учащимися слабо мотивированными на учебную деятельность.</w:t>
      </w:r>
    </w:p>
    <w:p w:rsidR="0046655B" w:rsidRPr="001D74FE" w:rsidRDefault="0046655B" w:rsidP="0046655B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4FE">
        <w:rPr>
          <w:rFonts w:ascii="Times New Roman" w:hAnsi="Times New Roman" w:cs="Times New Roman"/>
          <w:sz w:val="28"/>
          <w:szCs w:val="28"/>
        </w:rPr>
        <w:t>4. Усилить работу по формированию УУД: применять изученные понятия, результаты, методы для решения задач практического характера и заданий из смежных дисциплин; по развитию коммуникативных и познавательных УУД.</w:t>
      </w:r>
    </w:p>
    <w:p w:rsidR="0046655B" w:rsidRPr="001D74FE" w:rsidRDefault="0046655B" w:rsidP="0046655B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4FE">
        <w:rPr>
          <w:rFonts w:ascii="Times New Roman" w:hAnsi="Times New Roman" w:cs="Times New Roman"/>
          <w:sz w:val="28"/>
          <w:szCs w:val="28"/>
        </w:rPr>
        <w:t>5. Продолжить работу по повышению качества образования за счет внедрения форм и методов, обеспечивающих формирование УУД у учащихся, повышение качества образования.</w:t>
      </w:r>
    </w:p>
    <w:p w:rsidR="0046655B" w:rsidRPr="001D74FE" w:rsidRDefault="0046655B" w:rsidP="0046655B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4FE">
        <w:rPr>
          <w:rFonts w:ascii="Times New Roman" w:hAnsi="Times New Roman" w:cs="Times New Roman"/>
          <w:sz w:val="28"/>
          <w:szCs w:val="28"/>
        </w:rPr>
        <w:t>6.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</w:t>
      </w:r>
    </w:p>
    <w:p w:rsidR="0046655B" w:rsidRPr="001D74FE" w:rsidRDefault="0046655B" w:rsidP="0046655B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4FE">
        <w:rPr>
          <w:rFonts w:ascii="Times New Roman" w:hAnsi="Times New Roman" w:cs="Times New Roman"/>
          <w:sz w:val="28"/>
          <w:szCs w:val="28"/>
        </w:rPr>
        <w:t>7.</w:t>
      </w:r>
      <w:r w:rsidRPr="001D74FE">
        <w:rPr>
          <w:rFonts w:ascii="Times New Roman" w:eastAsia="Times New Roman" w:hAnsi="Times New Roman" w:cs="Times New Roman"/>
          <w:sz w:val="28"/>
          <w:szCs w:val="28"/>
        </w:rPr>
        <w:t>На уроках повторения, закрепления и обобщения материала по истории предлагать обучающимся задания, подобные заданиям Всероссийской проверочной работы.</w:t>
      </w:r>
    </w:p>
    <w:p w:rsidR="0046655B" w:rsidRPr="001D74FE" w:rsidRDefault="0046655B" w:rsidP="0046655B">
      <w:pPr>
        <w:pStyle w:val="a5"/>
        <w:spacing w:after="0" w:line="240" w:lineRule="auto"/>
        <w:ind w:left="0" w:right="92"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74FE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1D74F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Сделать корректировку календарно-тематического планирования с целью внесение необходимых изменений, направленных на формирование </w:t>
      </w:r>
      <w:r w:rsidRPr="001D74FE">
        <w:rPr>
          <w:rFonts w:ascii="Times New Roman" w:hAnsi="Times New Roman" w:cs="Times New Roman"/>
          <w:color w:val="262626" w:themeColor="text1" w:themeTint="D9"/>
          <w:spacing w:val="-18"/>
          <w:sz w:val="28"/>
          <w:szCs w:val="28"/>
        </w:rPr>
        <w:t xml:space="preserve">и  </w:t>
      </w:r>
      <w:r w:rsidRPr="001D74F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развитие несформированных умений, </w:t>
      </w:r>
      <w:r w:rsidRPr="001D74FE">
        <w:rPr>
          <w:rFonts w:ascii="Times New Roman" w:hAnsi="Times New Roman" w:cs="Times New Roman"/>
          <w:color w:val="262626" w:themeColor="text1" w:themeTint="D9"/>
          <w:spacing w:val="-5"/>
          <w:sz w:val="28"/>
          <w:szCs w:val="28"/>
        </w:rPr>
        <w:t xml:space="preserve"> видов </w:t>
      </w:r>
      <w:r w:rsidRPr="001D74F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деятельности, характеризующих достижение планируемых результатов освоения ООП ООО, выявленных при проведении ВПР по предмету. </w:t>
      </w:r>
    </w:p>
    <w:p w:rsidR="0046655B" w:rsidRPr="001D74FE" w:rsidRDefault="0046655B" w:rsidP="0046655B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84D" w:rsidRPr="001D74FE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84D" w:rsidRPr="001D74FE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География </w:t>
      </w:r>
    </w:p>
    <w:p w:rsidR="0076584D" w:rsidRPr="001D74FE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8.</w:t>
      </w:r>
    </w:p>
    <w:p w:rsidR="0076584D" w:rsidRPr="001D74FE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– 37. </w:t>
      </w:r>
    </w:p>
    <w:p w:rsidR="0076584D" w:rsidRPr="001D74FE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892"/>
      </w:tblGrid>
      <w:tr w:rsidR="006D71C6" w:rsidRPr="001D74FE" w:rsidTr="00FB126E">
        <w:tc>
          <w:tcPr>
            <w:tcW w:w="92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89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RPr="001D74FE" w:rsidTr="00FB126E">
        <w:tc>
          <w:tcPr>
            <w:tcW w:w="922" w:type="dxa"/>
          </w:tcPr>
          <w:p w:rsidR="006D71C6" w:rsidRPr="001D74FE" w:rsidRDefault="006D71C6" w:rsidP="009D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Pr="001D74FE" w:rsidRDefault="008938E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6D71C6" w:rsidRPr="001D74FE" w:rsidRDefault="008938E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93" w:type="dxa"/>
          </w:tcPr>
          <w:p w:rsidR="006D71C6" w:rsidRPr="001D74FE" w:rsidRDefault="008938E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" w:type="dxa"/>
          </w:tcPr>
          <w:p w:rsidR="006D71C6" w:rsidRPr="001D74FE" w:rsidRDefault="008938E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Pr="001D74FE" w:rsidRDefault="008938E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6D71C6" w:rsidRPr="001D74FE" w:rsidRDefault="008938E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</w:tcPr>
          <w:p w:rsidR="006D71C6" w:rsidRPr="001D74FE" w:rsidRDefault="008938E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6D71C6" w:rsidRPr="001D74FE" w:rsidRDefault="008938E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70,5</w:t>
            </w:r>
          </w:p>
        </w:tc>
        <w:tc>
          <w:tcPr>
            <w:tcW w:w="993" w:type="dxa"/>
          </w:tcPr>
          <w:p w:rsidR="006D71C6" w:rsidRPr="001D74FE" w:rsidRDefault="008938E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27,04</w:t>
            </w:r>
          </w:p>
        </w:tc>
        <w:tc>
          <w:tcPr>
            <w:tcW w:w="892" w:type="dxa"/>
          </w:tcPr>
          <w:p w:rsidR="006D71C6" w:rsidRPr="001D74FE" w:rsidRDefault="008938E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6D71C6" w:rsidRPr="001D74FE" w:rsidTr="00FB126E">
        <w:tc>
          <w:tcPr>
            <w:tcW w:w="922" w:type="dxa"/>
          </w:tcPr>
          <w:p w:rsidR="006D71C6" w:rsidRPr="001D74FE" w:rsidRDefault="006D71C6" w:rsidP="009D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 </w:t>
            </w: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(ГОД)</w:t>
            </w:r>
          </w:p>
        </w:tc>
        <w:tc>
          <w:tcPr>
            <w:tcW w:w="92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3744" w:rsidRPr="001D74FE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8E1" w:rsidRPr="001D74FE" w:rsidRDefault="008938E1" w:rsidP="001D74FE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1D74FE">
        <w:rPr>
          <w:b/>
          <w:color w:val="000000"/>
          <w:sz w:val="27"/>
          <w:szCs w:val="27"/>
        </w:rPr>
        <w:t>Выводы:</w:t>
      </w:r>
    </w:p>
    <w:p w:rsidR="008938E1" w:rsidRPr="001D74FE" w:rsidRDefault="008938E1" w:rsidP="001D74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D74FE">
        <w:rPr>
          <w:rFonts w:ascii="Times New Roman" w:hAnsi="Times New Roman" w:cs="Times New Roman"/>
          <w:sz w:val="28"/>
        </w:rPr>
        <w:t>На высоком уровне у учащихся сформированы умения и виды деятельности: Определение имени путешественника по отмеченному на карте маршруту его экспедиции и указание названия материка (или океана), по территории которого проходит маршрут.</w:t>
      </w:r>
      <w:r w:rsidRPr="001D74FE">
        <w:rPr>
          <w:rFonts w:ascii="Times New Roman" w:hAnsi="Times New Roman" w:cs="Times New Roman"/>
        </w:rPr>
        <w:t xml:space="preserve"> </w:t>
      </w:r>
      <w:r w:rsidRPr="001D74FE">
        <w:rPr>
          <w:rFonts w:ascii="Times New Roman" w:hAnsi="Times New Roman" w:cs="Times New Roman"/>
          <w:sz w:val="28"/>
        </w:rPr>
        <w:t>Умение работать в знаково-символической системе, распознавать условные обозначения полезных ископаемых и фиксировать их.</w:t>
      </w:r>
      <w:r w:rsidRPr="001D74FE">
        <w:rPr>
          <w:rFonts w:ascii="Times New Roman" w:hAnsi="Times New Roman" w:cs="Times New Roman"/>
        </w:rPr>
        <w:t xml:space="preserve"> </w:t>
      </w:r>
      <w:r w:rsidRPr="001D74FE">
        <w:rPr>
          <w:rFonts w:ascii="Times New Roman" w:hAnsi="Times New Roman" w:cs="Times New Roman"/>
          <w:sz w:val="28"/>
        </w:rPr>
        <w:t>Умение составлять последовательность основных этапов географического процесса.</w:t>
      </w:r>
      <w:r w:rsidRPr="001D74FE">
        <w:rPr>
          <w:rFonts w:ascii="Times New Roman" w:hAnsi="Times New Roman" w:cs="Times New Roman"/>
        </w:rPr>
        <w:t xml:space="preserve"> </w:t>
      </w:r>
      <w:r w:rsidRPr="001D74FE">
        <w:rPr>
          <w:rFonts w:ascii="Times New Roman" w:hAnsi="Times New Roman" w:cs="Times New Roman"/>
          <w:sz w:val="28"/>
        </w:rPr>
        <w:t>Умение работать со статистическими данными о населении стран мира, представленными в виде статистической таблицы, и извлекать информацию в соответствии с поставленной задачей.</w:t>
      </w:r>
      <w:r w:rsidRPr="001D74FE">
        <w:rPr>
          <w:rFonts w:ascii="Times New Roman" w:hAnsi="Times New Roman" w:cs="Times New Roman"/>
        </w:rPr>
        <w:t xml:space="preserve"> </w:t>
      </w:r>
      <w:r w:rsidRPr="001D74FE">
        <w:rPr>
          <w:rFonts w:ascii="Times New Roman" w:hAnsi="Times New Roman" w:cs="Times New Roman"/>
          <w:sz w:val="28"/>
        </w:rPr>
        <w:t>Умение интерпретировать статистические данные о населении стран мира в целях сопоставления с информацией, представленной в графической форме (в виде диаграмм и графиков).</w:t>
      </w:r>
      <w:r w:rsidRPr="001D74FE">
        <w:rPr>
          <w:rFonts w:ascii="Times New Roman" w:hAnsi="Times New Roman" w:cs="Times New Roman"/>
        </w:rPr>
        <w:t xml:space="preserve"> </w:t>
      </w:r>
      <w:r w:rsidRPr="001D74FE">
        <w:rPr>
          <w:rFonts w:ascii="Times New Roman" w:hAnsi="Times New Roman" w:cs="Times New Roman"/>
          <w:sz w:val="28"/>
        </w:rPr>
        <w:t>Умение определять страну по характерным фотоизображениям, указать ее название и столицу. Умение выявлять страну по ее очертаниям.</w:t>
      </w:r>
    </w:p>
    <w:p w:rsidR="008938E1" w:rsidRPr="001D74FE" w:rsidRDefault="008938E1" w:rsidP="001D74FE">
      <w:pPr>
        <w:pStyle w:val="a6"/>
        <w:shd w:val="clear" w:color="auto" w:fill="FFFFFF"/>
        <w:spacing w:after="0"/>
        <w:jc w:val="both"/>
        <w:rPr>
          <w:color w:val="000000"/>
          <w:sz w:val="28"/>
          <w:szCs w:val="26"/>
        </w:rPr>
      </w:pPr>
      <w:r w:rsidRPr="001D74FE">
        <w:rPr>
          <w:color w:val="000000"/>
          <w:sz w:val="28"/>
          <w:szCs w:val="26"/>
        </w:rPr>
        <w:t xml:space="preserve"> Хорошо усвоены умения и виды деятельности: </w:t>
      </w:r>
      <w:r w:rsidR="00F43DEA">
        <w:rPr>
          <w:color w:val="000000"/>
          <w:sz w:val="28"/>
          <w:szCs w:val="26"/>
        </w:rPr>
        <w:t>у</w:t>
      </w:r>
      <w:r w:rsidRPr="001D74FE">
        <w:rPr>
          <w:color w:val="000000"/>
          <w:sz w:val="28"/>
          <w:szCs w:val="26"/>
        </w:rPr>
        <w:t>мение определять название объекта, на территории которого расположена точка, по тексту,</w:t>
      </w:r>
      <w:r w:rsidR="00577213">
        <w:rPr>
          <w:color w:val="000000"/>
          <w:sz w:val="28"/>
          <w:szCs w:val="26"/>
        </w:rPr>
        <w:t xml:space="preserve"> </w:t>
      </w:r>
      <w:r w:rsidRPr="001D74FE">
        <w:rPr>
          <w:color w:val="000000"/>
          <w:sz w:val="28"/>
          <w:szCs w:val="26"/>
        </w:rPr>
        <w:t>составленному на основе записок путешественников и туристов. Знание основной географической номенклатуры и умения определять абсолютные высоты форм рельефа с помощью профиля рельефа.</w:t>
      </w:r>
      <w:r w:rsidRPr="001D74FE">
        <w:rPr>
          <w:sz w:val="28"/>
        </w:rPr>
        <w:t xml:space="preserve"> </w:t>
      </w:r>
      <w:r w:rsidRPr="001D74FE">
        <w:rPr>
          <w:color w:val="000000"/>
          <w:sz w:val="28"/>
          <w:szCs w:val="26"/>
        </w:rPr>
        <w:t xml:space="preserve">Умения определять природные зоны по их характеристикам и выявлять закономерности их размещения в соответствии с размещением климатических поясов посредством выбора соответствующей </w:t>
      </w:r>
      <w:proofErr w:type="spellStart"/>
      <w:r w:rsidRPr="001D74FE">
        <w:rPr>
          <w:color w:val="000000"/>
          <w:sz w:val="28"/>
          <w:szCs w:val="26"/>
        </w:rPr>
        <w:t>климатограммы</w:t>
      </w:r>
      <w:proofErr w:type="spellEnd"/>
      <w:r w:rsidRPr="001D74FE">
        <w:rPr>
          <w:color w:val="000000"/>
          <w:sz w:val="28"/>
          <w:szCs w:val="26"/>
        </w:rPr>
        <w:t>. Умение устанавливать соответствие между материками и их географическими особенностями. Умения выявить географические объекты, расположенные на территории одного из материков, и представить ответ в формате заполнения блок-схемы, отражающей типы и географические названия выбранных объектов. Умение определять и выделять на карте крупные страны по названиям их столиц. Умение определять время в столицах этих стран с помощью изображений и на основе знания о закономерностях изменения времени вследствие движения Земли.</w:t>
      </w:r>
    </w:p>
    <w:p w:rsidR="008938E1" w:rsidRPr="001D74FE" w:rsidRDefault="008938E1" w:rsidP="00F43DE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74FE">
        <w:rPr>
          <w:sz w:val="28"/>
          <w:szCs w:val="28"/>
        </w:rPr>
        <w:t xml:space="preserve">Вызвали затруднения задания, связанные с умениями и видами деятельности: Умение определять названия объектов, определяющих географическое положение данного материка (или океана). Умения читать профиль рельефа на основе знания особенностей рельефа материков и сопоставлять его с картой, а также определять расстояния по географическим координатам и проводить расчеты с использованием карты. Установление соответствия </w:t>
      </w:r>
      <w:proofErr w:type="gramStart"/>
      <w:r w:rsidRPr="001D74FE">
        <w:rPr>
          <w:sz w:val="28"/>
          <w:szCs w:val="28"/>
        </w:rPr>
        <w:t>представленных</w:t>
      </w:r>
      <w:proofErr w:type="gramEnd"/>
      <w:r w:rsidRPr="001D74FE">
        <w:rPr>
          <w:sz w:val="28"/>
          <w:szCs w:val="28"/>
        </w:rPr>
        <w:t xml:space="preserve"> в задании </w:t>
      </w:r>
      <w:proofErr w:type="spellStart"/>
      <w:r w:rsidRPr="001D74FE">
        <w:rPr>
          <w:sz w:val="28"/>
          <w:szCs w:val="28"/>
        </w:rPr>
        <w:t>климатограмм</w:t>
      </w:r>
      <w:proofErr w:type="spellEnd"/>
      <w:r w:rsidRPr="001D74FE">
        <w:rPr>
          <w:sz w:val="28"/>
          <w:szCs w:val="28"/>
        </w:rPr>
        <w:t xml:space="preserve"> климатическим поясам Земли. Умение заполнять таблицы основных климатических показателей, характерных для указанной природной зоны, на основе чтения выбранной </w:t>
      </w:r>
      <w:proofErr w:type="spellStart"/>
      <w:r w:rsidRPr="001D74FE">
        <w:rPr>
          <w:sz w:val="28"/>
          <w:szCs w:val="28"/>
        </w:rPr>
        <w:lastRenderedPageBreak/>
        <w:t>климатограммы</w:t>
      </w:r>
      <w:proofErr w:type="spellEnd"/>
      <w:r w:rsidRPr="001D74FE">
        <w:rPr>
          <w:sz w:val="28"/>
          <w:szCs w:val="28"/>
        </w:rPr>
        <w:t>. Умение составлять описание данной страны на основе вопросов, приведенных в задании.</w:t>
      </w:r>
    </w:p>
    <w:p w:rsidR="008938E1" w:rsidRPr="001D74FE" w:rsidRDefault="008938E1" w:rsidP="008938E1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  <w:u w:val="single"/>
        </w:rPr>
      </w:pPr>
    </w:p>
    <w:p w:rsidR="008938E1" w:rsidRPr="001D74FE" w:rsidRDefault="008938E1" w:rsidP="008938E1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D74FE">
        <w:rPr>
          <w:b/>
          <w:sz w:val="28"/>
          <w:szCs w:val="28"/>
        </w:rPr>
        <w:t>Рекомендации</w:t>
      </w:r>
      <w:r w:rsidR="00DB3F27">
        <w:rPr>
          <w:b/>
          <w:sz w:val="28"/>
          <w:szCs w:val="28"/>
        </w:rPr>
        <w:t xml:space="preserve"> </w:t>
      </w:r>
      <w:r w:rsidR="00DB3F27" w:rsidRPr="00577213">
        <w:rPr>
          <w:bCs/>
          <w:color w:val="000000"/>
          <w:sz w:val="28"/>
          <w:szCs w:val="28"/>
        </w:rPr>
        <w:t xml:space="preserve">(Протокол МО </w:t>
      </w:r>
      <w:r w:rsidR="00DB3F27">
        <w:rPr>
          <w:bCs/>
          <w:color w:val="000000"/>
          <w:sz w:val="28"/>
          <w:szCs w:val="28"/>
        </w:rPr>
        <w:t>естественно-математического цикла</w:t>
      </w:r>
      <w:r w:rsidR="00DB3F27" w:rsidRPr="00577213">
        <w:rPr>
          <w:bCs/>
          <w:color w:val="000000"/>
          <w:sz w:val="28"/>
          <w:szCs w:val="28"/>
        </w:rPr>
        <w:t xml:space="preserve"> № 2 от 1</w:t>
      </w:r>
      <w:r w:rsidR="00DB3F27">
        <w:rPr>
          <w:bCs/>
          <w:color w:val="000000"/>
          <w:sz w:val="28"/>
          <w:szCs w:val="28"/>
        </w:rPr>
        <w:t>9</w:t>
      </w:r>
      <w:r w:rsidR="00DB3F27" w:rsidRPr="00577213">
        <w:rPr>
          <w:bCs/>
          <w:color w:val="000000"/>
          <w:sz w:val="28"/>
          <w:szCs w:val="28"/>
        </w:rPr>
        <w:t>.10.2020 г)</w:t>
      </w:r>
      <w:r w:rsidRPr="001D74FE">
        <w:rPr>
          <w:b/>
          <w:sz w:val="28"/>
          <w:szCs w:val="28"/>
        </w:rPr>
        <w:t>:</w:t>
      </w:r>
    </w:p>
    <w:p w:rsidR="008938E1" w:rsidRPr="001D74FE" w:rsidRDefault="008938E1" w:rsidP="008938E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74FE">
        <w:rPr>
          <w:sz w:val="28"/>
          <w:szCs w:val="28"/>
        </w:rPr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программы, с учетом тем, слабо освоенных </w:t>
      </w:r>
      <w:proofErr w:type="gramStart"/>
      <w:r w:rsidRPr="001D74FE">
        <w:rPr>
          <w:sz w:val="28"/>
          <w:szCs w:val="28"/>
        </w:rPr>
        <w:t>обучающимися</w:t>
      </w:r>
      <w:proofErr w:type="gramEnd"/>
      <w:r w:rsidRPr="001D74FE">
        <w:rPr>
          <w:sz w:val="28"/>
          <w:szCs w:val="28"/>
        </w:rPr>
        <w:t>;</w:t>
      </w:r>
    </w:p>
    <w:p w:rsidR="008938E1" w:rsidRPr="001D74FE" w:rsidRDefault="008938E1" w:rsidP="008938E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74FE">
        <w:rPr>
          <w:sz w:val="28"/>
          <w:szCs w:val="28"/>
        </w:rPr>
        <w:t xml:space="preserve">2. Провести работу над ошибками (фронтальную и индивидуальную), используя </w:t>
      </w:r>
      <w:proofErr w:type="spellStart"/>
      <w:r w:rsidRPr="001D74FE">
        <w:rPr>
          <w:sz w:val="28"/>
          <w:szCs w:val="28"/>
        </w:rPr>
        <w:t>разноуровневые</w:t>
      </w:r>
      <w:proofErr w:type="spellEnd"/>
      <w:r w:rsidRPr="001D74FE">
        <w:rPr>
          <w:sz w:val="28"/>
          <w:szCs w:val="28"/>
        </w:rPr>
        <w:t xml:space="preserve"> задания.</w:t>
      </w:r>
    </w:p>
    <w:p w:rsidR="008938E1" w:rsidRPr="001D74FE" w:rsidRDefault="008938E1" w:rsidP="008938E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74FE">
        <w:rPr>
          <w:sz w:val="28"/>
          <w:szCs w:val="28"/>
        </w:rPr>
        <w:t xml:space="preserve">4. Совершенствование умений: </w:t>
      </w:r>
      <w:r w:rsidR="00F43DEA">
        <w:rPr>
          <w:sz w:val="28"/>
          <w:szCs w:val="28"/>
        </w:rPr>
        <w:t>у</w:t>
      </w:r>
      <w:r w:rsidRPr="001D74FE">
        <w:rPr>
          <w:sz w:val="28"/>
          <w:szCs w:val="28"/>
        </w:rPr>
        <w:t>мение определять названия объектов, определяющих географическое положение данного материка (или океана). Умения читать профиль рельефа на основе знания особенностей рельефа материков и сопоставлять его с картой, а также определять расстояния по географическим координатам и проводить расчеты с использованием карты. Установление соответствия</w:t>
      </w:r>
      <w:r w:rsidR="00DB3F27">
        <w:rPr>
          <w:sz w:val="28"/>
          <w:szCs w:val="28"/>
        </w:rPr>
        <w:t>,</w:t>
      </w:r>
      <w:r w:rsidRPr="001D74FE">
        <w:rPr>
          <w:sz w:val="28"/>
          <w:szCs w:val="28"/>
        </w:rPr>
        <w:t xml:space="preserve"> </w:t>
      </w:r>
      <w:proofErr w:type="gramStart"/>
      <w:r w:rsidRPr="001D74FE">
        <w:rPr>
          <w:sz w:val="28"/>
          <w:szCs w:val="28"/>
        </w:rPr>
        <w:t>представленных</w:t>
      </w:r>
      <w:proofErr w:type="gramEnd"/>
      <w:r w:rsidRPr="001D74FE">
        <w:rPr>
          <w:sz w:val="28"/>
          <w:szCs w:val="28"/>
        </w:rPr>
        <w:t xml:space="preserve"> в задании </w:t>
      </w:r>
      <w:proofErr w:type="spellStart"/>
      <w:r w:rsidRPr="001D74FE">
        <w:rPr>
          <w:sz w:val="28"/>
          <w:szCs w:val="28"/>
        </w:rPr>
        <w:t>климатограмм</w:t>
      </w:r>
      <w:proofErr w:type="spellEnd"/>
      <w:r w:rsidRPr="001D74FE">
        <w:rPr>
          <w:sz w:val="28"/>
          <w:szCs w:val="28"/>
        </w:rPr>
        <w:t xml:space="preserve"> климатическим поясам Земли. Умение заполнять таблицы основных климатических показателей, характерных для указанной природной зоны, на основе чтения выбранной </w:t>
      </w:r>
      <w:proofErr w:type="spellStart"/>
      <w:r w:rsidRPr="001D74FE">
        <w:rPr>
          <w:sz w:val="28"/>
          <w:szCs w:val="28"/>
        </w:rPr>
        <w:t>климатограммы</w:t>
      </w:r>
      <w:proofErr w:type="spellEnd"/>
      <w:r w:rsidRPr="001D74FE">
        <w:rPr>
          <w:sz w:val="28"/>
          <w:szCs w:val="28"/>
        </w:rPr>
        <w:t>. Умение составлять описание данной страны на основе вопросов, приведенных в задании.</w:t>
      </w:r>
    </w:p>
    <w:p w:rsidR="008938E1" w:rsidRPr="001D74FE" w:rsidRDefault="008938E1" w:rsidP="008938E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938E1" w:rsidRPr="001D74FE" w:rsidRDefault="008938E1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44" w:rsidRPr="001D74FE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853744" w:rsidRPr="001D74FE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13.</w:t>
      </w:r>
    </w:p>
    <w:p w:rsidR="00853744" w:rsidRPr="001D74FE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28.</w:t>
      </w:r>
    </w:p>
    <w:p w:rsidR="00853744" w:rsidRPr="001D74FE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892"/>
      </w:tblGrid>
      <w:tr w:rsidR="006D71C6" w:rsidRPr="001D74FE" w:rsidTr="00FB126E">
        <w:tc>
          <w:tcPr>
            <w:tcW w:w="92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89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RPr="001D74FE" w:rsidTr="00FB126E">
        <w:tc>
          <w:tcPr>
            <w:tcW w:w="922" w:type="dxa"/>
          </w:tcPr>
          <w:p w:rsidR="006D71C6" w:rsidRPr="001D74FE" w:rsidRDefault="006D71C6" w:rsidP="009D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6D71C6" w:rsidRPr="001D74FE" w:rsidRDefault="008938E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93" w:type="dxa"/>
          </w:tcPr>
          <w:p w:rsidR="006D71C6" w:rsidRPr="001D74FE" w:rsidRDefault="008938E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" w:type="dxa"/>
          </w:tcPr>
          <w:p w:rsidR="006D71C6" w:rsidRPr="001D74FE" w:rsidRDefault="008938E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6D71C6" w:rsidRPr="001D74FE" w:rsidRDefault="008938E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Pr="001D74FE" w:rsidRDefault="008938E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6D71C6" w:rsidRPr="001D74FE" w:rsidRDefault="008938E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6D71C6" w:rsidRPr="001D74FE" w:rsidRDefault="008938E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93" w:type="dxa"/>
          </w:tcPr>
          <w:p w:rsidR="006D71C6" w:rsidRPr="001D74FE" w:rsidRDefault="008938E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36,81</w:t>
            </w:r>
          </w:p>
        </w:tc>
        <w:tc>
          <w:tcPr>
            <w:tcW w:w="892" w:type="dxa"/>
          </w:tcPr>
          <w:p w:rsidR="006D71C6" w:rsidRPr="001D74FE" w:rsidRDefault="006D71C6" w:rsidP="00893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938E1"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D71C6" w:rsidRPr="001D74FE" w:rsidTr="00FB126E">
        <w:tc>
          <w:tcPr>
            <w:tcW w:w="922" w:type="dxa"/>
          </w:tcPr>
          <w:p w:rsidR="006D71C6" w:rsidRPr="001D74FE" w:rsidRDefault="006D71C6" w:rsidP="009D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</w:tcPr>
          <w:p w:rsidR="006D71C6" w:rsidRPr="001D74FE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38E1" w:rsidRPr="001D74FE" w:rsidRDefault="008938E1" w:rsidP="008938E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74FE">
        <w:rPr>
          <w:b/>
          <w:sz w:val="28"/>
          <w:szCs w:val="28"/>
        </w:rPr>
        <w:t>ВЫВОДЫ</w:t>
      </w:r>
      <w:r w:rsidRPr="001D74FE">
        <w:rPr>
          <w:sz w:val="28"/>
          <w:szCs w:val="28"/>
        </w:rPr>
        <w:t>: на достаточном уровне (42-63 % выполнения) участники продемонстрировали умение: определять значение растений, грибов и бактерий в природе и жизни человека,</w:t>
      </w:r>
      <w:r w:rsidRPr="001D74FE">
        <w:t xml:space="preserve"> </w:t>
      </w:r>
      <w:r w:rsidRPr="001D74FE">
        <w:rPr>
          <w:sz w:val="28"/>
          <w:szCs w:val="28"/>
        </w:rPr>
        <w:t>проводить сравнение биологических признаков таксонов на предмет их морфологических различий; смысловое чтение; включать в биологический текст пропущенные термины и понятия из числа предложенных</w:t>
      </w:r>
      <w:proofErr w:type="gramStart"/>
      <w:r w:rsidRPr="001D74FE">
        <w:rPr>
          <w:sz w:val="28"/>
          <w:szCs w:val="28"/>
        </w:rPr>
        <w:t xml:space="preserve"> ,</w:t>
      </w:r>
      <w:proofErr w:type="gramEnd"/>
      <w:r w:rsidRPr="001D74FE">
        <w:t xml:space="preserve"> </w:t>
      </w:r>
      <w:r w:rsidRPr="001D74FE">
        <w:rPr>
          <w:sz w:val="28"/>
          <w:szCs w:val="28"/>
        </w:rPr>
        <w:t xml:space="preserve">читать и понимать текст биологического содержания, используя для этого недостающие термины и понятия, представленные в </w:t>
      </w:r>
      <w:r w:rsidRPr="001D74FE">
        <w:rPr>
          <w:sz w:val="28"/>
          <w:szCs w:val="28"/>
        </w:rPr>
        <w:lastRenderedPageBreak/>
        <w:t>перечне,</w:t>
      </w:r>
      <w:r w:rsidRPr="001D74FE">
        <w:t xml:space="preserve"> </w:t>
      </w:r>
      <w:r w:rsidRPr="001D74FE">
        <w:rPr>
          <w:sz w:val="28"/>
          <w:szCs w:val="28"/>
        </w:rPr>
        <w:t>оценивать биологическую информацию на предмет её достоверности,</w:t>
      </w:r>
      <w:r w:rsidRPr="001D74FE">
        <w:t xml:space="preserve"> </w:t>
      </w:r>
      <w:r w:rsidRPr="001D74FE">
        <w:rPr>
          <w:sz w:val="28"/>
          <w:szCs w:val="28"/>
        </w:rPr>
        <w:t>определять принадлежность биологических объектов к таксономической группе; устанавливать черты приспособленности организмов к среде обитания.</w:t>
      </w:r>
    </w:p>
    <w:p w:rsidR="008938E1" w:rsidRPr="001D74FE" w:rsidRDefault="008938E1" w:rsidP="008938E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28"/>
        </w:rPr>
      </w:pPr>
      <w:r w:rsidRPr="001D74FE">
        <w:rPr>
          <w:sz w:val="28"/>
          <w:szCs w:val="28"/>
        </w:rPr>
        <w:t xml:space="preserve">  </w:t>
      </w:r>
      <w:r w:rsidRPr="001D74FE">
        <w:rPr>
          <w:sz w:val="28"/>
        </w:rPr>
        <w:t>Необходимо обратить внимание на категорию учащихся, с затруднениями в выполнении  заданий направленных на эти умения.</w:t>
      </w:r>
    </w:p>
    <w:p w:rsidR="008938E1" w:rsidRPr="001D74FE" w:rsidRDefault="008938E1" w:rsidP="008938E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74FE">
        <w:rPr>
          <w:sz w:val="28"/>
          <w:szCs w:val="28"/>
        </w:rPr>
        <w:t>На низком  уровне (до 39 % выполнения) усвоены умения</w:t>
      </w:r>
      <w:proofErr w:type="gramStart"/>
      <w:r w:rsidRPr="001D74FE">
        <w:rPr>
          <w:sz w:val="28"/>
          <w:szCs w:val="28"/>
        </w:rPr>
        <w:t xml:space="preserve"> :</w:t>
      </w:r>
      <w:proofErr w:type="gramEnd"/>
      <w:r w:rsidRPr="001D74FE">
        <w:t xml:space="preserve"> </w:t>
      </w:r>
      <w:r w:rsidRPr="001D74FE">
        <w:rPr>
          <w:sz w:val="28"/>
          <w:szCs w:val="28"/>
        </w:rPr>
        <w:t>выстраивать последовательность процессов, явлений, происходящих с организмами в их жизнедеятельности,</w:t>
      </w:r>
      <w:r w:rsidRPr="001D74FE">
        <w:t xml:space="preserve"> </w:t>
      </w:r>
      <w:r w:rsidRPr="001D74FE">
        <w:rPr>
          <w:sz w:val="28"/>
          <w:szCs w:val="28"/>
        </w:rPr>
        <w:t>обосновывать применения биологических знаков и символов при определении систематического положения растения,</w:t>
      </w:r>
      <w:r w:rsidRPr="001D74FE">
        <w:t xml:space="preserve"> </w:t>
      </w:r>
      <w:r w:rsidRPr="001D74FE">
        <w:rPr>
          <w:sz w:val="28"/>
          <w:szCs w:val="28"/>
        </w:rPr>
        <w:t>классифицировать изображенные растения, грибы и бактерии по разным основаниям,</w:t>
      </w:r>
      <w:r w:rsidRPr="001D74FE">
        <w:t xml:space="preserve"> </w:t>
      </w:r>
      <w:r w:rsidRPr="001D74FE">
        <w:rPr>
          <w:sz w:val="28"/>
          <w:szCs w:val="28"/>
        </w:rPr>
        <w:t>устанавливать причинно-следственные связи, строить логическое рассуждение, умозаключение (индуктивное, дедуктивное и по аналогии) и делать выводы,</w:t>
      </w:r>
      <w:r w:rsidRPr="001D74FE">
        <w:t xml:space="preserve"> </w:t>
      </w:r>
      <w:r w:rsidRPr="001D74FE">
        <w:rPr>
          <w:sz w:val="28"/>
          <w:szCs w:val="28"/>
        </w:rPr>
        <w:t>определять принадлежность биологических объектов к таксономической группе Для этой группы учащихся требуется коррекция.</w:t>
      </w:r>
    </w:p>
    <w:p w:rsidR="008938E1" w:rsidRPr="001D74FE" w:rsidRDefault="008938E1" w:rsidP="008938E1">
      <w:pPr>
        <w:pStyle w:val="a6"/>
        <w:shd w:val="clear" w:color="auto" w:fill="FFFFFF"/>
        <w:spacing w:before="0" w:beforeAutospacing="0" w:after="0" w:afterAutospacing="0"/>
        <w:jc w:val="both"/>
        <w:rPr>
          <w:b/>
          <w:caps/>
          <w:sz w:val="28"/>
          <w:szCs w:val="28"/>
        </w:rPr>
      </w:pPr>
    </w:p>
    <w:p w:rsidR="008938E1" w:rsidRPr="001D74FE" w:rsidRDefault="008938E1" w:rsidP="00DB3F27">
      <w:pPr>
        <w:pStyle w:val="a6"/>
        <w:shd w:val="clear" w:color="auto" w:fill="FFFFFF"/>
        <w:spacing w:before="0" w:beforeAutospacing="0" w:after="0" w:afterAutospacing="0"/>
        <w:rPr>
          <w:b/>
          <w:caps/>
          <w:sz w:val="28"/>
          <w:szCs w:val="28"/>
        </w:rPr>
      </w:pPr>
      <w:r w:rsidRPr="001D74FE">
        <w:rPr>
          <w:b/>
          <w:caps/>
          <w:sz w:val="28"/>
          <w:szCs w:val="28"/>
        </w:rPr>
        <w:t>Рекомендации</w:t>
      </w:r>
      <w:r w:rsidR="00DB3F27">
        <w:rPr>
          <w:b/>
          <w:caps/>
          <w:sz w:val="28"/>
          <w:szCs w:val="28"/>
        </w:rPr>
        <w:t xml:space="preserve"> </w:t>
      </w:r>
      <w:r w:rsidR="00DB3F27" w:rsidRPr="00577213">
        <w:rPr>
          <w:bCs/>
          <w:color w:val="000000"/>
          <w:sz w:val="28"/>
          <w:szCs w:val="28"/>
        </w:rPr>
        <w:t xml:space="preserve">(Протокол МО </w:t>
      </w:r>
      <w:r w:rsidR="00DB3F27">
        <w:rPr>
          <w:bCs/>
          <w:color w:val="000000"/>
          <w:sz w:val="28"/>
          <w:szCs w:val="28"/>
        </w:rPr>
        <w:t>естественно-математического цикла</w:t>
      </w:r>
      <w:r w:rsidR="00DB3F27" w:rsidRPr="00577213">
        <w:rPr>
          <w:bCs/>
          <w:color w:val="000000"/>
          <w:sz w:val="28"/>
          <w:szCs w:val="28"/>
        </w:rPr>
        <w:t xml:space="preserve"> № 2 от 1</w:t>
      </w:r>
      <w:r w:rsidR="00DB3F27">
        <w:rPr>
          <w:bCs/>
          <w:color w:val="000000"/>
          <w:sz w:val="28"/>
          <w:szCs w:val="28"/>
        </w:rPr>
        <w:t>9</w:t>
      </w:r>
      <w:r w:rsidR="00DB3F27" w:rsidRPr="00577213">
        <w:rPr>
          <w:bCs/>
          <w:color w:val="000000"/>
          <w:sz w:val="28"/>
          <w:szCs w:val="28"/>
        </w:rPr>
        <w:t>.10.2020 г)</w:t>
      </w:r>
      <w:r w:rsidR="00DB3F27">
        <w:rPr>
          <w:bCs/>
          <w:color w:val="000000"/>
          <w:sz w:val="28"/>
          <w:szCs w:val="28"/>
        </w:rPr>
        <w:t>:</w:t>
      </w:r>
    </w:p>
    <w:p w:rsidR="008938E1" w:rsidRPr="001D74FE" w:rsidRDefault="008938E1" w:rsidP="008938E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74FE">
        <w:rPr>
          <w:sz w:val="28"/>
          <w:szCs w:val="28"/>
        </w:rPr>
        <w:t xml:space="preserve">1. По результатам анализа необходимо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</w:t>
      </w:r>
    </w:p>
    <w:p w:rsidR="008938E1" w:rsidRPr="001D74FE" w:rsidRDefault="008938E1" w:rsidP="008938E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74FE">
        <w:rPr>
          <w:sz w:val="28"/>
          <w:szCs w:val="28"/>
        </w:rPr>
        <w:t xml:space="preserve">Внести корректировки в рабочие программы, с учетом тем, слабо освоенных </w:t>
      </w:r>
      <w:proofErr w:type="gramStart"/>
      <w:r w:rsidRPr="001D74FE">
        <w:rPr>
          <w:sz w:val="28"/>
          <w:szCs w:val="28"/>
        </w:rPr>
        <w:t>обучающимися</w:t>
      </w:r>
      <w:proofErr w:type="gramEnd"/>
      <w:r w:rsidRPr="001D74FE">
        <w:rPr>
          <w:sz w:val="28"/>
          <w:szCs w:val="28"/>
        </w:rPr>
        <w:t>.</w:t>
      </w:r>
      <w:r w:rsidRPr="001D74FE">
        <w:t xml:space="preserve"> </w:t>
      </w:r>
    </w:p>
    <w:p w:rsidR="008938E1" w:rsidRPr="001D74FE" w:rsidRDefault="008938E1" w:rsidP="008938E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74FE">
        <w:rPr>
          <w:sz w:val="28"/>
          <w:szCs w:val="28"/>
        </w:rPr>
        <w:t>2. Сформировать план индивидуальной работы с учащимися слабо мотивированными на учебную деятельность</w:t>
      </w:r>
    </w:p>
    <w:p w:rsidR="008938E1" w:rsidRPr="001D74FE" w:rsidRDefault="008938E1" w:rsidP="008938E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74FE">
        <w:rPr>
          <w:sz w:val="28"/>
          <w:szCs w:val="28"/>
        </w:rPr>
        <w:t xml:space="preserve">3. Провести работу над ошибками (фронтальную и индивидуальную), используя </w:t>
      </w:r>
      <w:proofErr w:type="spellStart"/>
      <w:r w:rsidRPr="001D74FE">
        <w:rPr>
          <w:sz w:val="28"/>
          <w:szCs w:val="28"/>
        </w:rPr>
        <w:t>разноуровневые</w:t>
      </w:r>
      <w:proofErr w:type="spellEnd"/>
      <w:r w:rsidRPr="001D74FE">
        <w:rPr>
          <w:sz w:val="28"/>
          <w:szCs w:val="28"/>
        </w:rPr>
        <w:t xml:space="preserve"> задания.</w:t>
      </w:r>
    </w:p>
    <w:p w:rsidR="008938E1" w:rsidRPr="001D74FE" w:rsidRDefault="008938E1" w:rsidP="008938E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74FE">
        <w:rPr>
          <w:sz w:val="28"/>
          <w:szCs w:val="28"/>
        </w:rPr>
        <w:t xml:space="preserve">4. </w:t>
      </w:r>
      <w:proofErr w:type="gramStart"/>
      <w:r w:rsidRPr="001D74FE">
        <w:rPr>
          <w:sz w:val="28"/>
          <w:szCs w:val="28"/>
        </w:rPr>
        <w:t>Совершенствование умений выстраивать последовательность процессов, явлений, происходящих с организмами в их жизнедеятельности, обосновывать применения биологических знаков и символов при определении систематического положения растения, классифицировать изображенные растения, грибы и бактерии по разным основаниям, устанавливать причинно-следственные связи, строить логическое рассуждение, умозаключение (индуктивное, дедуктивное и по аналогии) и делать выводы, определять принадлежность биологических объектов к таксономической группе</w:t>
      </w:r>
      <w:r w:rsidR="00F43DEA">
        <w:rPr>
          <w:sz w:val="28"/>
          <w:szCs w:val="28"/>
        </w:rPr>
        <w:t>.</w:t>
      </w:r>
      <w:proofErr w:type="gramEnd"/>
    </w:p>
    <w:p w:rsidR="00E65558" w:rsidRPr="001D74FE" w:rsidRDefault="00E65558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558" w:rsidRPr="001D74FE" w:rsidRDefault="00E65558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Английский язык</w:t>
      </w:r>
    </w:p>
    <w:p w:rsidR="00C7721E" w:rsidRPr="001D74FE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– 6. </w:t>
      </w:r>
    </w:p>
    <w:p w:rsidR="00C7721E" w:rsidRPr="001D74FE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- 30.</w:t>
      </w:r>
    </w:p>
    <w:p w:rsidR="00C7721E" w:rsidRPr="001D74FE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892"/>
      </w:tblGrid>
      <w:tr w:rsidR="006D71C6" w:rsidRPr="001D74FE" w:rsidTr="00FB126E">
        <w:tc>
          <w:tcPr>
            <w:tcW w:w="922" w:type="dxa"/>
          </w:tcPr>
          <w:p w:rsidR="006D71C6" w:rsidRPr="001D74FE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1D74FE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1D74FE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учащихся по списку</w:t>
            </w:r>
          </w:p>
        </w:tc>
        <w:tc>
          <w:tcPr>
            <w:tcW w:w="1493" w:type="dxa"/>
          </w:tcPr>
          <w:p w:rsidR="006D71C6" w:rsidRPr="001D74FE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Кол-во </w:t>
            </w:r>
            <w:proofErr w:type="gramStart"/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выполнявших</w:t>
            </w:r>
            <w:proofErr w:type="gramEnd"/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Pr="001D74FE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</w:tcPr>
          <w:p w:rsidR="006D71C6" w:rsidRPr="001D74FE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Pr="001D74FE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Pr="001D74FE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1D74FE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</w:t>
            </w: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аемость</w:t>
            </w:r>
          </w:p>
        </w:tc>
        <w:tc>
          <w:tcPr>
            <w:tcW w:w="993" w:type="dxa"/>
          </w:tcPr>
          <w:p w:rsidR="006D71C6" w:rsidRPr="001D74FE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Качес</w:t>
            </w: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</w:t>
            </w:r>
          </w:p>
        </w:tc>
        <w:tc>
          <w:tcPr>
            <w:tcW w:w="892" w:type="dxa"/>
          </w:tcPr>
          <w:p w:rsidR="006D71C6" w:rsidRPr="001D74FE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СОУ</w:t>
            </w:r>
          </w:p>
        </w:tc>
      </w:tr>
      <w:tr w:rsidR="006D71C6" w:rsidRPr="001D74FE" w:rsidTr="00FB126E">
        <w:tc>
          <w:tcPr>
            <w:tcW w:w="922" w:type="dxa"/>
          </w:tcPr>
          <w:p w:rsidR="006D71C6" w:rsidRPr="001D74FE" w:rsidRDefault="006D71C6" w:rsidP="009D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ВПР</w:t>
            </w:r>
          </w:p>
        </w:tc>
        <w:tc>
          <w:tcPr>
            <w:tcW w:w="922" w:type="dxa"/>
          </w:tcPr>
          <w:p w:rsidR="006D71C6" w:rsidRPr="001D74FE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6D71C6" w:rsidRPr="001D74FE" w:rsidRDefault="008938E1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93" w:type="dxa"/>
          </w:tcPr>
          <w:p w:rsidR="006D71C6" w:rsidRPr="001D74FE" w:rsidRDefault="008938E1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" w:type="dxa"/>
          </w:tcPr>
          <w:p w:rsidR="006D71C6" w:rsidRPr="001D74FE" w:rsidRDefault="008938E1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6D71C6" w:rsidRPr="001D74FE" w:rsidRDefault="008938E1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6D71C6" w:rsidRPr="001D74FE" w:rsidRDefault="008938E1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Pr="001D74FE" w:rsidRDefault="008938E1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6D71C6" w:rsidRPr="001D74FE" w:rsidRDefault="008938E1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3" w:type="dxa"/>
          </w:tcPr>
          <w:p w:rsidR="006D71C6" w:rsidRPr="001D74FE" w:rsidRDefault="008938E1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23,9</w:t>
            </w:r>
          </w:p>
        </w:tc>
        <w:tc>
          <w:tcPr>
            <w:tcW w:w="892" w:type="dxa"/>
          </w:tcPr>
          <w:p w:rsidR="006D71C6" w:rsidRPr="001D74FE" w:rsidRDefault="008938E1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D71C6" w:rsidRPr="001D74FE" w:rsidTr="00FB126E">
        <w:tc>
          <w:tcPr>
            <w:tcW w:w="922" w:type="dxa"/>
          </w:tcPr>
          <w:p w:rsidR="006D71C6" w:rsidRPr="001D74FE" w:rsidRDefault="006D71C6" w:rsidP="009D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Pr="001D74FE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Pr="001D74FE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6D71C6" w:rsidRPr="001D74FE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Pr="001D74FE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Pr="001D74FE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6D71C6" w:rsidRPr="001D74FE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6D71C6" w:rsidRPr="001D74FE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D71C6" w:rsidRPr="001D74FE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D71C6" w:rsidRPr="001D74FE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</w:tcPr>
          <w:p w:rsidR="006D71C6" w:rsidRPr="001D74FE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6090" w:rsidRPr="001D74FE" w:rsidRDefault="003D6090" w:rsidP="003D6090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1D74FE" w:rsidRDefault="001D74FE" w:rsidP="003D609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</w:p>
    <w:p w:rsidR="003D6090" w:rsidRPr="001D74FE" w:rsidRDefault="003D6090" w:rsidP="003D6090">
      <w:pPr>
        <w:spacing w:after="0" w:line="240" w:lineRule="auto"/>
        <w:ind w:firstLine="709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1D74FE">
        <w:rPr>
          <w:rFonts w:ascii="Times New Roman" w:eastAsia="Calibri" w:hAnsi="Times New Roman" w:cs="Times New Roman"/>
          <w:b/>
          <w:bCs/>
          <w:color w:val="0D0D0D"/>
          <w:sz w:val="28"/>
          <w:szCs w:val="28"/>
        </w:rPr>
        <w:t>Выводы:</w:t>
      </w:r>
    </w:p>
    <w:p w:rsidR="003D6090" w:rsidRPr="001D74FE" w:rsidRDefault="003D6090" w:rsidP="003D6090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40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1D74FE">
        <w:rPr>
          <w:rFonts w:ascii="Times New Roman" w:eastAsia="Calibri" w:hAnsi="Times New Roman" w:cs="Times New Roman"/>
          <w:color w:val="0D0D0D"/>
          <w:sz w:val="28"/>
          <w:szCs w:val="28"/>
        </w:rPr>
        <w:t>На основе анализа индивидуальных результатов участников ВПР определена группа учащихся, которые нуждаются в усилении внимания – необходимо осуществлять дифференцированный подход к обучению различных групп учащихся на основе определения уровня их подготовки, постоянно выявлять проблемы и повышать уровень знаний каждого учащегося.</w:t>
      </w:r>
    </w:p>
    <w:p w:rsidR="003D6090" w:rsidRPr="001D74FE" w:rsidRDefault="003D6090" w:rsidP="003D6090">
      <w:pPr>
        <w:spacing w:after="0" w:line="240" w:lineRule="auto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1D74FE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             Вызвали затруднения задания связанные </w:t>
      </w:r>
      <w:proofErr w:type="gramStart"/>
      <w:r w:rsidRPr="001D74FE">
        <w:rPr>
          <w:rFonts w:ascii="Times New Roman" w:eastAsia="Calibri" w:hAnsi="Times New Roman" w:cs="Times New Roman"/>
          <w:color w:val="0D0D0D"/>
          <w:sz w:val="28"/>
          <w:szCs w:val="28"/>
        </w:rPr>
        <w:t>с</w:t>
      </w:r>
      <w:proofErr w:type="gramEnd"/>
      <w:r w:rsidRPr="001D74FE">
        <w:rPr>
          <w:rFonts w:ascii="Times New Roman" w:eastAsia="Calibri" w:hAnsi="Times New Roman" w:cs="Times New Roman"/>
          <w:color w:val="0D0D0D"/>
          <w:sz w:val="28"/>
          <w:szCs w:val="28"/>
        </w:rPr>
        <w:t>:</w:t>
      </w:r>
    </w:p>
    <w:p w:rsidR="003D6090" w:rsidRPr="001D74FE" w:rsidRDefault="003D6090" w:rsidP="003D6090">
      <w:pPr>
        <w:spacing w:after="0" w:line="240" w:lineRule="auto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1D74FE">
        <w:rPr>
          <w:rFonts w:ascii="Times New Roman" w:eastAsia="Calibri" w:hAnsi="Times New Roman" w:cs="Times New Roman"/>
          <w:color w:val="0D0D0D"/>
          <w:sz w:val="28"/>
          <w:szCs w:val="28"/>
        </w:rPr>
        <w:t>-пониманием в прослушанном тексте запрашиваемой информации,</w:t>
      </w:r>
    </w:p>
    <w:p w:rsidR="003D6090" w:rsidRPr="001D74FE" w:rsidRDefault="003D6090" w:rsidP="003D6090">
      <w:pPr>
        <w:spacing w:after="0" w:line="240" w:lineRule="auto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1D74FE">
        <w:rPr>
          <w:rFonts w:ascii="Times New Roman" w:eastAsia="Calibri" w:hAnsi="Times New Roman" w:cs="Times New Roman"/>
          <w:color w:val="0D0D0D"/>
          <w:sz w:val="28"/>
          <w:szCs w:val="28"/>
        </w:rPr>
        <w:t>-умением читать текст и понимать основное содержание,</w:t>
      </w:r>
    </w:p>
    <w:p w:rsidR="003D6090" w:rsidRPr="001D74FE" w:rsidRDefault="003D6090" w:rsidP="003D6090">
      <w:pPr>
        <w:spacing w:after="0" w:line="240" w:lineRule="auto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1D74FE">
        <w:rPr>
          <w:rFonts w:ascii="Times New Roman" w:eastAsia="Calibri" w:hAnsi="Times New Roman" w:cs="Times New Roman"/>
          <w:color w:val="0D0D0D"/>
          <w:sz w:val="28"/>
          <w:szCs w:val="28"/>
        </w:rPr>
        <w:t>-навыками монологического высказывания,</w:t>
      </w:r>
    </w:p>
    <w:p w:rsidR="003D6090" w:rsidRPr="001D74FE" w:rsidRDefault="003D6090" w:rsidP="003D6090">
      <w:pPr>
        <w:spacing w:after="0" w:line="240" w:lineRule="auto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1D74FE">
        <w:rPr>
          <w:rFonts w:ascii="Times New Roman" w:eastAsia="Calibri" w:hAnsi="Times New Roman" w:cs="Times New Roman"/>
          <w:color w:val="0D0D0D"/>
          <w:sz w:val="28"/>
          <w:szCs w:val="28"/>
        </w:rPr>
        <w:t>- лексико-грамматическими навыками.</w:t>
      </w:r>
    </w:p>
    <w:p w:rsidR="003D6090" w:rsidRPr="001D74FE" w:rsidRDefault="003D6090" w:rsidP="003D6090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40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 w:rsidR="003D6090" w:rsidRPr="001D74FE" w:rsidRDefault="003D6090" w:rsidP="003D6090">
      <w:pPr>
        <w:spacing w:after="0" w:line="240" w:lineRule="auto"/>
        <w:ind w:firstLine="709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1D74FE">
        <w:rPr>
          <w:rFonts w:ascii="Times New Roman" w:hAnsi="Times New Roman" w:cs="Times New Roman"/>
          <w:b/>
          <w:bCs/>
          <w:color w:val="0D0D0D"/>
          <w:sz w:val="28"/>
          <w:szCs w:val="28"/>
        </w:rPr>
        <w:t>Рекомендовано</w:t>
      </w:r>
      <w:r w:rsidR="00DB3F27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="00DB3F27" w:rsidRPr="00577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(Протокол МО гуманитарного цикла и общественных дисциплин № 2 от 16.10.2020 г)</w:t>
      </w:r>
      <w:r w:rsidRPr="001D74FE">
        <w:rPr>
          <w:rFonts w:ascii="Times New Roman" w:eastAsia="Calibri" w:hAnsi="Times New Roman" w:cs="Times New Roman"/>
          <w:color w:val="0D0D0D"/>
          <w:sz w:val="28"/>
          <w:szCs w:val="28"/>
        </w:rPr>
        <w:t>:</w:t>
      </w:r>
    </w:p>
    <w:p w:rsidR="003D6090" w:rsidRPr="001D74FE" w:rsidRDefault="003D6090" w:rsidP="003D609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1D74FE">
        <w:rPr>
          <w:rFonts w:ascii="Times New Roman" w:eastAsia="Calibri" w:hAnsi="Times New Roman" w:cs="Times New Roman"/>
          <w:color w:val="0D0D0D"/>
          <w:sz w:val="28"/>
          <w:szCs w:val="28"/>
        </w:rPr>
        <w:t>1.Спланировать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</w:t>
      </w:r>
    </w:p>
    <w:p w:rsidR="003D6090" w:rsidRPr="001D74FE" w:rsidRDefault="003D6090" w:rsidP="003D609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1D74FE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2.Использовать </w:t>
      </w:r>
      <w:proofErr w:type="spellStart"/>
      <w:r w:rsidRPr="001D74FE">
        <w:rPr>
          <w:rFonts w:ascii="Times New Roman" w:eastAsia="Calibri" w:hAnsi="Times New Roman" w:cs="Times New Roman"/>
          <w:color w:val="0D0D0D"/>
          <w:sz w:val="28"/>
          <w:szCs w:val="28"/>
        </w:rPr>
        <w:t>тренинговые</w:t>
      </w:r>
      <w:proofErr w:type="spellEnd"/>
      <w:r w:rsidRPr="001D74FE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задания для формирования устойчивых навыков выполнения заданий, развивать стойкие знания по предмету через систему </w:t>
      </w:r>
      <w:proofErr w:type="spellStart"/>
      <w:r w:rsidRPr="001D74FE">
        <w:rPr>
          <w:rFonts w:ascii="Times New Roman" w:eastAsia="Calibri" w:hAnsi="Times New Roman" w:cs="Times New Roman"/>
          <w:color w:val="0D0D0D"/>
          <w:sz w:val="28"/>
          <w:szCs w:val="28"/>
        </w:rPr>
        <w:t>разноуровневых</w:t>
      </w:r>
      <w:proofErr w:type="spellEnd"/>
      <w:r w:rsidRPr="001D74FE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упражнений.</w:t>
      </w:r>
    </w:p>
    <w:p w:rsidR="003D6090" w:rsidRPr="001D74FE" w:rsidRDefault="003D6090" w:rsidP="003D609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</w:pPr>
      <w:r w:rsidRPr="001D74FE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3. На 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работе.</w:t>
      </w:r>
    </w:p>
    <w:p w:rsidR="003D6090" w:rsidRPr="001D74FE" w:rsidRDefault="003D6090" w:rsidP="003D609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</w:pPr>
      <w:r w:rsidRPr="001D74FE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4.</w:t>
      </w:r>
      <w:r w:rsidRPr="001D74FE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  <w:r w:rsidRPr="001D74FE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Необходимо более активно использовать иллюстративный материал учебников для тренировки обучающихся в описании картинок/фотографий.</w:t>
      </w:r>
    </w:p>
    <w:p w:rsidR="003D6090" w:rsidRPr="001D74FE" w:rsidRDefault="003D6090" w:rsidP="003D609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</w:pPr>
      <w:r w:rsidRPr="001D74FE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5.</w:t>
      </w:r>
      <w:r w:rsidRPr="001D74FE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  <w:r w:rsidRPr="001D74FE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Делать аудиозапись ответов обучающихся, а затем обсуждать их достоинства и недостатки, трудности и пути совершенствования спонтанной речи.</w:t>
      </w:r>
    </w:p>
    <w:p w:rsidR="003D6090" w:rsidRPr="001D74FE" w:rsidRDefault="003D6090" w:rsidP="003D609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1D74FE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6.При обучении тематическому монологическому высказыванию приучать </w:t>
      </w:r>
      <w:proofErr w:type="gramStart"/>
      <w:r w:rsidRPr="001D74FE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обучающихся</w:t>
      </w:r>
      <w:proofErr w:type="gramEnd"/>
      <w:r w:rsidRPr="001D74FE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 строго следовать предложенному в задании плану.</w:t>
      </w:r>
    </w:p>
    <w:p w:rsidR="003D6090" w:rsidRPr="001D74FE" w:rsidRDefault="003D6090" w:rsidP="003D609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1D74FE">
        <w:rPr>
          <w:rFonts w:ascii="Times New Roman" w:eastAsia="Calibri" w:hAnsi="Times New Roman" w:cs="Times New Roman"/>
          <w:color w:val="0D0D0D"/>
          <w:sz w:val="28"/>
          <w:szCs w:val="28"/>
        </w:rPr>
        <w:lastRenderedPageBreak/>
        <w:t>7.Сформировать план индивидуальной работы с учащимися слабо мотивированными на учебную деятельность.</w:t>
      </w:r>
    </w:p>
    <w:p w:rsidR="003D6090" w:rsidRPr="001D74FE" w:rsidRDefault="003D6090" w:rsidP="003D609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1D74FE">
        <w:rPr>
          <w:rFonts w:ascii="Times New Roman" w:eastAsia="Calibri" w:hAnsi="Times New Roman" w:cs="Times New Roman"/>
          <w:color w:val="0D0D0D"/>
          <w:sz w:val="28"/>
          <w:szCs w:val="28"/>
        </w:rPr>
        <w:t>8. Усилить работу по формированию УУД: применять изученные понятия, результаты, методы для решения задач практического характера и заданий из смежных дисциплин; по развитию коммуникативных и познавательных УУД.</w:t>
      </w:r>
    </w:p>
    <w:p w:rsidR="003D6090" w:rsidRPr="001D74FE" w:rsidRDefault="003D6090" w:rsidP="003D609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1D74FE">
        <w:rPr>
          <w:rFonts w:ascii="Times New Roman" w:eastAsia="Calibri" w:hAnsi="Times New Roman" w:cs="Times New Roman"/>
          <w:color w:val="0D0D0D"/>
          <w:sz w:val="28"/>
          <w:szCs w:val="28"/>
        </w:rPr>
        <w:t>9. Продолжить работу по повышению качества образования за счет внедрения форм и методов, обеспечивающих формирование УУД у учащихся, повышение качества образования.</w:t>
      </w:r>
    </w:p>
    <w:p w:rsidR="003D6090" w:rsidRPr="001D74FE" w:rsidRDefault="003D6090" w:rsidP="003D609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1D74FE">
        <w:rPr>
          <w:rFonts w:ascii="Times New Roman" w:eastAsia="Calibri" w:hAnsi="Times New Roman" w:cs="Times New Roman"/>
          <w:color w:val="0D0D0D"/>
          <w:sz w:val="28"/>
          <w:szCs w:val="28"/>
        </w:rPr>
        <w:t>10.Внести в к</w:t>
      </w:r>
      <w:r w:rsidR="00F43DEA">
        <w:rPr>
          <w:rFonts w:ascii="Times New Roman" w:eastAsia="Calibri" w:hAnsi="Times New Roman" w:cs="Times New Roman"/>
          <w:color w:val="0D0D0D"/>
          <w:sz w:val="28"/>
          <w:szCs w:val="28"/>
        </w:rPr>
        <w:t>алендарно-тематическое планиров</w:t>
      </w:r>
      <w:r w:rsidRPr="001D74FE">
        <w:rPr>
          <w:rFonts w:ascii="Times New Roman" w:eastAsia="Calibri" w:hAnsi="Times New Roman" w:cs="Times New Roman"/>
          <w:color w:val="0D0D0D"/>
          <w:sz w:val="28"/>
          <w:szCs w:val="28"/>
        </w:rPr>
        <w:t>ание соответствующие изменения.</w:t>
      </w:r>
    </w:p>
    <w:p w:rsidR="003D6090" w:rsidRPr="001D74FE" w:rsidRDefault="003D6090" w:rsidP="003D6090">
      <w:pPr>
        <w:spacing w:after="0" w:line="240" w:lineRule="auto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1D74FE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         11. На уроках повторения, закрепления и обобщения материала по английскому языку предлагать обучающимся задания, подобные заданиям Всероссийской проверочной работы.</w:t>
      </w:r>
    </w:p>
    <w:p w:rsidR="00C7721E" w:rsidRPr="001D74FE" w:rsidRDefault="00C7721E" w:rsidP="00C772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21E" w:rsidRPr="001D74FE" w:rsidRDefault="0047585F" w:rsidP="004758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всероссийских проверочных работ в 9 классе</w:t>
      </w:r>
    </w:p>
    <w:p w:rsidR="0047585F" w:rsidRPr="001D74FE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Русский язык </w:t>
      </w:r>
    </w:p>
    <w:p w:rsidR="0047585F" w:rsidRPr="001D74FE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17.</w:t>
      </w:r>
    </w:p>
    <w:p w:rsidR="0047585F" w:rsidRPr="001D74FE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51.</w:t>
      </w:r>
    </w:p>
    <w:p w:rsidR="0047585F" w:rsidRPr="001D74FE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892"/>
      </w:tblGrid>
      <w:tr w:rsidR="006D71C6" w:rsidRPr="001D74FE" w:rsidTr="00FB126E">
        <w:tc>
          <w:tcPr>
            <w:tcW w:w="922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892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3D6090" w:rsidRPr="001D74FE" w:rsidTr="00FB126E">
        <w:tc>
          <w:tcPr>
            <w:tcW w:w="922" w:type="dxa"/>
          </w:tcPr>
          <w:p w:rsidR="003D6090" w:rsidRPr="001D74FE" w:rsidRDefault="003D6090" w:rsidP="009D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3D6090" w:rsidRPr="001D74FE" w:rsidRDefault="003D6090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3D6090" w:rsidRPr="001D74FE" w:rsidRDefault="003D6090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3" w:type="dxa"/>
          </w:tcPr>
          <w:p w:rsidR="003D6090" w:rsidRPr="001D74FE" w:rsidRDefault="003D6090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</w:tcPr>
          <w:p w:rsidR="003D6090" w:rsidRPr="001D74FE" w:rsidRDefault="003D6090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3D6090" w:rsidRPr="001D74FE" w:rsidRDefault="003D6090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3D6090" w:rsidRPr="001D74FE" w:rsidRDefault="003D6090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3D6090" w:rsidRPr="001D74FE" w:rsidRDefault="003D6090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3D6090" w:rsidRPr="001D74FE" w:rsidRDefault="003D6090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27,27</w:t>
            </w:r>
          </w:p>
        </w:tc>
        <w:tc>
          <w:tcPr>
            <w:tcW w:w="993" w:type="dxa"/>
          </w:tcPr>
          <w:p w:rsidR="003D6090" w:rsidRPr="001D74FE" w:rsidRDefault="003D6090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2" w:type="dxa"/>
          </w:tcPr>
          <w:p w:rsidR="003D6090" w:rsidRPr="001D74FE" w:rsidRDefault="003D6090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6D71C6" w:rsidRPr="001D74FE" w:rsidTr="00FB126E">
        <w:tc>
          <w:tcPr>
            <w:tcW w:w="922" w:type="dxa"/>
          </w:tcPr>
          <w:p w:rsidR="006D71C6" w:rsidRPr="001D74FE" w:rsidRDefault="006D71C6" w:rsidP="009D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6090" w:rsidRPr="001D74FE" w:rsidRDefault="003D6090" w:rsidP="001D74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хорошо усвоены темы «Морфемный анализ слова», «Орфоэпия», «Лексика», «Грамматическая основа предложения», «Односоставные предложения», «Вводные слова».</w:t>
      </w:r>
    </w:p>
    <w:p w:rsidR="003D6090" w:rsidRPr="001D74FE" w:rsidRDefault="003D6090" w:rsidP="001D74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бучающимися</w:t>
      </w:r>
      <w:proofErr w:type="gramEnd"/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плохо усвоены темы: «Основная мысль текста», «</w:t>
      </w:r>
      <w:proofErr w:type="spellStart"/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Микротема</w:t>
      </w:r>
      <w:proofErr w:type="spellEnd"/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текста», «Обособленные обстоятельства»,  «Орфография», «Пунктуация», «Слитное и раздельное написание НЕ», «Морфологический разбор слова», </w:t>
      </w:r>
    </w:p>
    <w:p w:rsidR="003D6090" w:rsidRPr="001D74FE" w:rsidRDefault="003D6090" w:rsidP="001D7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Pr="001D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слова разных частей речи», «Словосочетание», «Обособленным согласованные определения»</w:t>
      </w:r>
    </w:p>
    <w:p w:rsidR="003D6090" w:rsidRPr="001D74FE" w:rsidRDefault="003D6090" w:rsidP="001D74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</w:t>
      </w:r>
      <w:proofErr w:type="gramStart"/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работой не справились. </w:t>
      </w:r>
    </w:p>
    <w:p w:rsidR="00577213" w:rsidRDefault="00577213" w:rsidP="001D74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090" w:rsidRPr="001D74FE" w:rsidRDefault="003D6090" w:rsidP="001D74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  <w:r w:rsidR="00577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7213" w:rsidRPr="00577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(Протокол МО гуманитарного цикла и общественных дисциплин № 2 от 16.10.2020 г)</w:t>
      </w:r>
      <w:r w:rsidRPr="001D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D6090" w:rsidRPr="001D74FE" w:rsidRDefault="003D6090" w:rsidP="001D74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1.Организовать работу над ошибками.</w:t>
      </w:r>
    </w:p>
    <w:p w:rsidR="003D6090" w:rsidRPr="001D74FE" w:rsidRDefault="003D6090" w:rsidP="001D74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2.Систематически повторять материал, в ходе выполнения которого были допущены ошибки. </w:t>
      </w:r>
    </w:p>
    <w:p w:rsidR="003D6090" w:rsidRPr="001D74FE" w:rsidRDefault="003D6090" w:rsidP="001D74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7D4" w:rsidRPr="001D74FE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7D4" w:rsidRPr="001D74FE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</w:p>
    <w:p w:rsidR="005E17D4" w:rsidRPr="001D74FE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19.</w:t>
      </w:r>
    </w:p>
    <w:p w:rsidR="005E17D4" w:rsidRPr="001D74FE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25.</w:t>
      </w:r>
    </w:p>
    <w:p w:rsidR="005E17D4" w:rsidRPr="001D74FE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892"/>
      </w:tblGrid>
      <w:tr w:rsidR="006D71C6" w:rsidRPr="001D74FE" w:rsidTr="00FB126E">
        <w:tc>
          <w:tcPr>
            <w:tcW w:w="922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892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RPr="001D74FE" w:rsidTr="00FB126E">
        <w:tc>
          <w:tcPr>
            <w:tcW w:w="922" w:type="dxa"/>
          </w:tcPr>
          <w:p w:rsidR="006D71C6" w:rsidRPr="001D74FE" w:rsidRDefault="006D71C6" w:rsidP="009D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6D71C6" w:rsidRPr="001D74FE" w:rsidRDefault="003D609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3" w:type="dxa"/>
          </w:tcPr>
          <w:p w:rsidR="006D71C6" w:rsidRPr="001D74FE" w:rsidRDefault="003D609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6D71C6" w:rsidRPr="001D74FE" w:rsidRDefault="003D609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6D71C6" w:rsidRPr="001D74FE" w:rsidRDefault="003D609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1D74FE" w:rsidRDefault="003D609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</w:t>
            </w:r>
          </w:p>
        </w:tc>
        <w:tc>
          <w:tcPr>
            <w:tcW w:w="993" w:type="dxa"/>
          </w:tcPr>
          <w:p w:rsidR="006D71C6" w:rsidRPr="001D74FE" w:rsidRDefault="003D609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27,09</w:t>
            </w:r>
          </w:p>
        </w:tc>
        <w:tc>
          <w:tcPr>
            <w:tcW w:w="892" w:type="dxa"/>
          </w:tcPr>
          <w:p w:rsidR="006D71C6" w:rsidRPr="001D74FE" w:rsidRDefault="003D609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D71C6" w:rsidRPr="001D74FE" w:rsidTr="00FB126E">
        <w:tc>
          <w:tcPr>
            <w:tcW w:w="922" w:type="dxa"/>
          </w:tcPr>
          <w:p w:rsidR="006D71C6" w:rsidRPr="001D74FE" w:rsidRDefault="006D71C6" w:rsidP="009D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6090" w:rsidRPr="001D74FE" w:rsidRDefault="003D6090" w:rsidP="001D74FE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D74F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Выводы: </w:t>
      </w:r>
      <w:r w:rsidR="00F43D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r w:rsidRPr="001D74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олученные результаты ВПР по математике указывают на пробелы в знаниях, умениях и навыках учащихся, которые должны формироваться в курсе математики основной школы. К ним относятся умение выполнять, сочетая устные и письменные приёмы, арифметические действия числами, сравнивать числа, решать элементарные задачи, интерпретировать диаграммы, таблицы реальных зависимостей, 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модели.</w:t>
      </w:r>
    </w:p>
    <w:p w:rsidR="003D6090" w:rsidRPr="001D74FE" w:rsidRDefault="003D6090" w:rsidP="00F43DEA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D74F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              </w:t>
      </w:r>
      <w:r w:rsidRPr="001D74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Рекомендовано</w:t>
      </w:r>
      <w:r w:rsidR="00DB3F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B3F27" w:rsidRPr="00577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(Протокол МО </w:t>
      </w:r>
      <w:r w:rsidR="00DB3F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естественно-математического цикла</w:t>
      </w:r>
      <w:r w:rsidR="00DB3F27" w:rsidRPr="00577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2 от 1</w:t>
      </w:r>
      <w:r w:rsidR="00DB3F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DB3F27" w:rsidRPr="00577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.10.2020 г)</w:t>
      </w:r>
      <w:r w:rsidRPr="001D74F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:</w:t>
      </w:r>
      <w:r w:rsidRPr="001D74FE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1D74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 В промежуток времени до конца учебного года необходимо провести работу с обучающимися и их родителями.</w:t>
      </w:r>
      <w:r w:rsidRPr="001D74FE">
        <w:rPr>
          <w:rFonts w:ascii="Times New Roman" w:eastAsia="Calibri" w:hAnsi="Times New Roman" w:cs="Times New Roman"/>
          <w:sz w:val="28"/>
          <w:szCs w:val="28"/>
        </w:rPr>
        <w:br/>
      </w:r>
      <w:r w:rsidRPr="001D74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 Продолжить работу по формированию устойчивых вычислительных навыков у учащихся.</w:t>
      </w:r>
      <w:r w:rsidRPr="001D74FE">
        <w:rPr>
          <w:rFonts w:ascii="Times New Roman" w:eastAsia="Calibri" w:hAnsi="Times New Roman" w:cs="Times New Roman"/>
          <w:sz w:val="28"/>
          <w:szCs w:val="28"/>
        </w:rPr>
        <w:br/>
      </w:r>
      <w:r w:rsidRPr="001D74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3. Проводить устную работу на уроках с повторением действий с числами с целью закрепления вычислительных навыков учащихся.</w:t>
      </w:r>
      <w:r w:rsidRPr="001D74FE">
        <w:rPr>
          <w:rFonts w:ascii="Times New Roman" w:eastAsia="Calibri" w:hAnsi="Times New Roman" w:cs="Times New Roman"/>
          <w:sz w:val="28"/>
          <w:szCs w:val="28"/>
        </w:rPr>
        <w:br/>
      </w:r>
      <w:r w:rsidRPr="001D74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4. 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  <w:r w:rsidRPr="001D74FE">
        <w:rPr>
          <w:rFonts w:ascii="Times New Roman" w:eastAsia="Calibri" w:hAnsi="Times New Roman" w:cs="Times New Roman"/>
          <w:sz w:val="28"/>
          <w:szCs w:val="28"/>
        </w:rPr>
        <w:br/>
      </w:r>
      <w:r w:rsidRPr="001D74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  <w:r w:rsidRPr="001D74FE">
        <w:rPr>
          <w:rFonts w:ascii="Times New Roman" w:eastAsia="Calibri" w:hAnsi="Times New Roman" w:cs="Times New Roman"/>
          <w:sz w:val="28"/>
          <w:szCs w:val="28"/>
        </w:rPr>
        <w:br/>
      </w:r>
      <w:r w:rsidRPr="001D74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8. Продолжить работу по повышению уровня </w:t>
      </w:r>
      <w:proofErr w:type="spellStart"/>
      <w:r w:rsidRPr="001D74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сформированности</w:t>
      </w:r>
      <w:proofErr w:type="spellEnd"/>
      <w:r w:rsidRPr="001D74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представлений о </w:t>
      </w:r>
      <w:proofErr w:type="spellStart"/>
      <w:r w:rsidRPr="001D74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межпредметных</w:t>
      </w:r>
      <w:proofErr w:type="spellEnd"/>
      <w:r w:rsidRPr="001D74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1D74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внутрипредметных</w:t>
      </w:r>
      <w:proofErr w:type="spellEnd"/>
      <w:r w:rsidRPr="001D74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связях математики с другими предметами.</w:t>
      </w:r>
      <w:r w:rsidRPr="001D74FE">
        <w:rPr>
          <w:rFonts w:ascii="Times New Roman" w:eastAsia="Calibri" w:hAnsi="Times New Roman" w:cs="Times New Roman"/>
          <w:sz w:val="28"/>
          <w:szCs w:val="28"/>
        </w:rPr>
        <w:br/>
      </w:r>
      <w:r w:rsidRPr="001D74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9. Особое внимание в преподавании математики следует уделить регулярному выполнению упражнений.</w:t>
      </w:r>
    </w:p>
    <w:p w:rsidR="004323BB" w:rsidRPr="001D74FE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3BB" w:rsidRPr="001D74FE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4323BB" w:rsidRPr="001D74FE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13.</w:t>
      </w:r>
    </w:p>
    <w:p w:rsidR="004323BB" w:rsidRPr="001D74FE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35.</w:t>
      </w:r>
    </w:p>
    <w:p w:rsidR="004323BB" w:rsidRPr="001D74FE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F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892"/>
      </w:tblGrid>
      <w:tr w:rsidR="006D71C6" w:rsidRPr="001D74FE" w:rsidTr="00FB126E">
        <w:tc>
          <w:tcPr>
            <w:tcW w:w="922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892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RPr="001D74FE" w:rsidTr="00FB126E">
        <w:tc>
          <w:tcPr>
            <w:tcW w:w="922" w:type="dxa"/>
          </w:tcPr>
          <w:p w:rsidR="006D71C6" w:rsidRPr="001D74FE" w:rsidRDefault="006D71C6" w:rsidP="009D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6D71C6" w:rsidRPr="001D74FE" w:rsidRDefault="003D609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3" w:type="dxa"/>
          </w:tcPr>
          <w:p w:rsidR="006D71C6" w:rsidRPr="001D74FE" w:rsidRDefault="003D609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Pr="001D74FE" w:rsidRDefault="003D609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6D71C6" w:rsidRPr="001D74FE" w:rsidRDefault="003D609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D71C6" w:rsidRPr="001D74FE" w:rsidRDefault="003D609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87,5</w:t>
            </w:r>
          </w:p>
        </w:tc>
        <w:tc>
          <w:tcPr>
            <w:tcW w:w="993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</w:t>
            </w:r>
            <w:r w:rsidR="003D6090"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2" w:type="dxa"/>
          </w:tcPr>
          <w:p w:rsidR="006D71C6" w:rsidRPr="001D74FE" w:rsidRDefault="003D609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</w:t>
            </w:r>
          </w:p>
        </w:tc>
      </w:tr>
      <w:tr w:rsidR="006D71C6" w:rsidRPr="001D74FE" w:rsidTr="00FB126E">
        <w:tc>
          <w:tcPr>
            <w:tcW w:w="922" w:type="dxa"/>
          </w:tcPr>
          <w:p w:rsidR="006D71C6" w:rsidRPr="001D74FE" w:rsidRDefault="006D71C6" w:rsidP="009D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6090" w:rsidRPr="001D74FE" w:rsidRDefault="003D6090" w:rsidP="003D60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D6090" w:rsidRPr="001D74FE" w:rsidRDefault="003D6090" w:rsidP="001D7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74FE">
        <w:rPr>
          <w:rFonts w:ascii="Times New Roman" w:hAnsi="Times New Roman" w:cs="Times New Roman"/>
          <w:b/>
          <w:sz w:val="28"/>
          <w:szCs w:val="28"/>
        </w:rPr>
        <w:t>ВЫВОДЫ</w:t>
      </w:r>
      <w:r w:rsidRPr="001D74FE">
        <w:rPr>
          <w:rFonts w:ascii="Times New Roman" w:hAnsi="Times New Roman" w:cs="Times New Roman"/>
          <w:sz w:val="28"/>
          <w:szCs w:val="28"/>
        </w:rPr>
        <w:t>: анализ результатов показал, что участники ВПР продемонстрировали хорошее владение (от 70 % выполнения) умениями  Классификация животных. Значение животных в</w:t>
      </w:r>
      <w:r w:rsidR="00F43DEA">
        <w:rPr>
          <w:rFonts w:ascii="Times New Roman" w:hAnsi="Times New Roman" w:cs="Times New Roman"/>
          <w:sz w:val="28"/>
          <w:szCs w:val="28"/>
        </w:rPr>
        <w:t xml:space="preserve"> </w:t>
      </w:r>
      <w:r w:rsidRPr="001D74FE">
        <w:rPr>
          <w:rFonts w:ascii="Times New Roman" w:hAnsi="Times New Roman" w:cs="Times New Roman"/>
          <w:sz w:val="28"/>
          <w:szCs w:val="28"/>
        </w:rPr>
        <w:t>природе и жизни человека, Значение простейших и беспозвоночных животных в жизни человека, Беспозвоночны</w:t>
      </w:r>
      <w:r w:rsidR="00F43DEA">
        <w:rPr>
          <w:rFonts w:ascii="Times New Roman" w:hAnsi="Times New Roman" w:cs="Times New Roman"/>
          <w:sz w:val="28"/>
          <w:szCs w:val="28"/>
        </w:rPr>
        <w:t>е животные. Хордовые животные.</w:t>
      </w:r>
      <w:r w:rsidRPr="001D74FE">
        <w:rPr>
          <w:rFonts w:ascii="Times New Roman" w:hAnsi="Times New Roman" w:cs="Times New Roman"/>
          <w:sz w:val="28"/>
          <w:szCs w:val="28"/>
        </w:rPr>
        <w:t xml:space="preserve"> Простейшие и беспозвоночные.</w:t>
      </w:r>
    </w:p>
    <w:p w:rsidR="003D6090" w:rsidRPr="001D74FE" w:rsidRDefault="003D6090" w:rsidP="001D7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74FE">
        <w:rPr>
          <w:rFonts w:ascii="Times New Roman" w:hAnsi="Times New Roman" w:cs="Times New Roman"/>
          <w:sz w:val="28"/>
          <w:szCs w:val="28"/>
        </w:rPr>
        <w:t xml:space="preserve">Хордовые животные, </w:t>
      </w:r>
      <w:r w:rsidR="00F43DEA">
        <w:rPr>
          <w:rFonts w:ascii="Times New Roman" w:hAnsi="Times New Roman" w:cs="Times New Roman"/>
          <w:sz w:val="28"/>
          <w:szCs w:val="28"/>
        </w:rPr>
        <w:t>з</w:t>
      </w:r>
      <w:r w:rsidRPr="001D74FE">
        <w:rPr>
          <w:rFonts w:ascii="Times New Roman" w:hAnsi="Times New Roman" w:cs="Times New Roman"/>
          <w:sz w:val="28"/>
          <w:szCs w:val="28"/>
        </w:rPr>
        <w:t>начение хордовых животных в жизни человека. Важно поддерживать этот уровень у сильных учащихся и продолжать подготовку слабых учеников.</w:t>
      </w:r>
    </w:p>
    <w:p w:rsidR="003D6090" w:rsidRPr="001D74FE" w:rsidRDefault="003D6090" w:rsidP="001D7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74FE">
        <w:rPr>
          <w:rFonts w:ascii="Times New Roman" w:hAnsi="Times New Roman" w:cs="Times New Roman"/>
          <w:sz w:val="28"/>
          <w:szCs w:val="28"/>
        </w:rPr>
        <w:t>На достаточном уровне (50-69 % выполнения) участники продемонстрировали умение Простейшие и беспозвоночные животные.</w:t>
      </w:r>
    </w:p>
    <w:p w:rsidR="003D6090" w:rsidRPr="001D74FE" w:rsidRDefault="003D6090" w:rsidP="001D7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74FE">
        <w:rPr>
          <w:rFonts w:ascii="Times New Roman" w:hAnsi="Times New Roman" w:cs="Times New Roman"/>
          <w:sz w:val="28"/>
          <w:szCs w:val="28"/>
        </w:rPr>
        <w:t>Хордовые животные. Общие свойства организмов и их проявление</w:t>
      </w:r>
    </w:p>
    <w:p w:rsidR="003D6090" w:rsidRPr="001D74FE" w:rsidRDefault="003D6090" w:rsidP="001D7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74FE">
        <w:rPr>
          <w:rFonts w:ascii="Times New Roman" w:hAnsi="Times New Roman" w:cs="Times New Roman"/>
          <w:sz w:val="28"/>
          <w:szCs w:val="28"/>
        </w:rPr>
        <w:t>у животных. Простейшие и беспозвоночные. Хордовые животные, Простейшие и беспозвоночные. Хордовые животные</w:t>
      </w:r>
    </w:p>
    <w:p w:rsidR="003D6090" w:rsidRPr="001D74FE" w:rsidRDefault="003D6090" w:rsidP="001D7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74FE">
        <w:rPr>
          <w:rFonts w:ascii="Times New Roman" w:hAnsi="Times New Roman" w:cs="Times New Roman"/>
          <w:sz w:val="28"/>
          <w:szCs w:val="28"/>
        </w:rPr>
        <w:t>Необходимо обратить внимание на категорию учащихся, с затруднениями в выполнении  заданий направленных на эти умения.</w:t>
      </w:r>
    </w:p>
    <w:p w:rsidR="003D6090" w:rsidRPr="001D74FE" w:rsidRDefault="003D6090" w:rsidP="001D7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74FE">
        <w:rPr>
          <w:rFonts w:ascii="Times New Roman" w:hAnsi="Times New Roman" w:cs="Times New Roman"/>
          <w:sz w:val="28"/>
          <w:szCs w:val="28"/>
        </w:rPr>
        <w:t xml:space="preserve">На низком  уровне (до 49 % выполнения) Простейшие и беспозвоночные. Хордовые животные, Простейшие и беспозвоночные. Хордовые животные, Значение хордовых животных в жизни человека. </w:t>
      </w:r>
    </w:p>
    <w:p w:rsidR="003D6090" w:rsidRPr="001D74FE" w:rsidRDefault="003D6090" w:rsidP="001D7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74FE">
        <w:rPr>
          <w:rFonts w:ascii="Times New Roman" w:hAnsi="Times New Roman" w:cs="Times New Roman"/>
          <w:sz w:val="28"/>
          <w:szCs w:val="28"/>
        </w:rPr>
        <w:t>По  этим  темам требуется коррекция.</w:t>
      </w:r>
    </w:p>
    <w:p w:rsidR="003D6090" w:rsidRPr="001D74FE" w:rsidRDefault="003D6090" w:rsidP="001D74FE">
      <w:pPr>
        <w:pStyle w:val="a6"/>
        <w:shd w:val="clear" w:color="auto" w:fill="FFFFFF"/>
        <w:spacing w:before="0" w:beforeAutospacing="0" w:after="0" w:afterAutospacing="0"/>
        <w:jc w:val="both"/>
        <w:rPr>
          <w:b/>
          <w:caps/>
          <w:sz w:val="28"/>
          <w:szCs w:val="28"/>
        </w:rPr>
      </w:pPr>
    </w:p>
    <w:p w:rsidR="003D6090" w:rsidRPr="001D74FE" w:rsidRDefault="003D6090" w:rsidP="00DB3F27">
      <w:pPr>
        <w:pStyle w:val="a6"/>
        <w:shd w:val="clear" w:color="auto" w:fill="FFFFFF"/>
        <w:spacing w:before="0" w:beforeAutospacing="0" w:after="0" w:afterAutospacing="0"/>
        <w:rPr>
          <w:b/>
          <w:caps/>
          <w:sz w:val="28"/>
          <w:szCs w:val="28"/>
        </w:rPr>
      </w:pPr>
      <w:r w:rsidRPr="001D74FE">
        <w:rPr>
          <w:b/>
          <w:caps/>
          <w:sz w:val="28"/>
          <w:szCs w:val="28"/>
        </w:rPr>
        <w:t>РекомендОВАНО</w:t>
      </w:r>
      <w:r w:rsidR="00DB3F27">
        <w:rPr>
          <w:b/>
          <w:caps/>
          <w:sz w:val="28"/>
          <w:szCs w:val="28"/>
        </w:rPr>
        <w:t xml:space="preserve"> </w:t>
      </w:r>
      <w:r w:rsidR="00DB3F27" w:rsidRPr="00577213">
        <w:rPr>
          <w:bCs/>
          <w:color w:val="000000"/>
          <w:sz w:val="28"/>
          <w:szCs w:val="28"/>
        </w:rPr>
        <w:t xml:space="preserve">(Протокол МО </w:t>
      </w:r>
      <w:r w:rsidR="00DB3F27">
        <w:rPr>
          <w:bCs/>
          <w:color w:val="000000"/>
          <w:sz w:val="28"/>
          <w:szCs w:val="28"/>
        </w:rPr>
        <w:t>естественно-математического цикла</w:t>
      </w:r>
      <w:r w:rsidR="00DB3F27" w:rsidRPr="00577213">
        <w:rPr>
          <w:bCs/>
          <w:color w:val="000000"/>
          <w:sz w:val="28"/>
          <w:szCs w:val="28"/>
        </w:rPr>
        <w:t xml:space="preserve"> № 2 от 1</w:t>
      </w:r>
      <w:r w:rsidR="00DB3F27">
        <w:rPr>
          <w:bCs/>
          <w:color w:val="000000"/>
          <w:sz w:val="28"/>
          <w:szCs w:val="28"/>
        </w:rPr>
        <w:t>9</w:t>
      </w:r>
      <w:r w:rsidR="00DB3F27" w:rsidRPr="00577213">
        <w:rPr>
          <w:bCs/>
          <w:color w:val="000000"/>
          <w:sz w:val="28"/>
          <w:szCs w:val="28"/>
        </w:rPr>
        <w:t>.10.2020 г)</w:t>
      </w:r>
      <w:r w:rsidRPr="001D74FE">
        <w:rPr>
          <w:b/>
          <w:caps/>
          <w:sz w:val="28"/>
          <w:szCs w:val="28"/>
        </w:rPr>
        <w:t>:</w:t>
      </w:r>
    </w:p>
    <w:p w:rsidR="003D6090" w:rsidRPr="001D74FE" w:rsidRDefault="003D6090" w:rsidP="003D609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74FE">
        <w:rPr>
          <w:sz w:val="28"/>
          <w:szCs w:val="28"/>
        </w:rPr>
        <w:lastRenderedPageBreak/>
        <w:t xml:space="preserve">1. По результатам анализа необходимо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календарно-тематическое планирование, с учетом тем, слабо освоенных </w:t>
      </w:r>
      <w:proofErr w:type="gramStart"/>
      <w:r w:rsidRPr="001D74FE">
        <w:rPr>
          <w:sz w:val="28"/>
          <w:szCs w:val="28"/>
        </w:rPr>
        <w:t>обучающимися</w:t>
      </w:r>
      <w:proofErr w:type="gramEnd"/>
      <w:r w:rsidRPr="001D74FE">
        <w:rPr>
          <w:sz w:val="28"/>
          <w:szCs w:val="28"/>
        </w:rPr>
        <w:t>.</w:t>
      </w:r>
    </w:p>
    <w:p w:rsidR="003D6090" w:rsidRPr="001D74FE" w:rsidRDefault="003D6090" w:rsidP="003D609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74FE">
        <w:rPr>
          <w:sz w:val="28"/>
          <w:szCs w:val="28"/>
        </w:rPr>
        <w:t>2. Сформировать план индивидуальной работы с учащимся слабо мотивированным на учебную деятельность.</w:t>
      </w:r>
    </w:p>
    <w:p w:rsidR="003D6090" w:rsidRPr="001D74FE" w:rsidRDefault="003D6090" w:rsidP="003D609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74FE">
        <w:rPr>
          <w:sz w:val="28"/>
          <w:szCs w:val="28"/>
        </w:rPr>
        <w:t xml:space="preserve">3. Провести работу над ошибками (фронтальную и индивидуальную), используя </w:t>
      </w:r>
      <w:proofErr w:type="spellStart"/>
      <w:r w:rsidRPr="001D74FE">
        <w:rPr>
          <w:sz w:val="28"/>
          <w:szCs w:val="28"/>
        </w:rPr>
        <w:t>разноуровневые</w:t>
      </w:r>
      <w:proofErr w:type="spellEnd"/>
      <w:r w:rsidRPr="001D74FE">
        <w:rPr>
          <w:sz w:val="28"/>
          <w:szCs w:val="28"/>
        </w:rPr>
        <w:t xml:space="preserve"> задания.</w:t>
      </w:r>
    </w:p>
    <w:p w:rsidR="008B553F" w:rsidRPr="001D74FE" w:rsidRDefault="008B553F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</w:p>
    <w:p w:rsidR="008B553F" w:rsidRPr="001D74FE" w:rsidRDefault="008B553F" w:rsidP="008B553F">
      <w:pPr>
        <w:pStyle w:val="basis"/>
        <w:spacing w:before="0" w:beforeAutospacing="0" w:after="0" w:afterAutospacing="0"/>
        <w:ind w:right="57" w:firstLine="0"/>
        <w:rPr>
          <w:b/>
          <w:color w:val="000000"/>
          <w:szCs w:val="28"/>
          <w:shd w:val="clear" w:color="auto" w:fill="FFFFFF"/>
        </w:rPr>
      </w:pPr>
      <w:r w:rsidRPr="001D74FE">
        <w:rPr>
          <w:b/>
          <w:color w:val="000000"/>
          <w:szCs w:val="28"/>
          <w:shd w:val="clear" w:color="auto" w:fill="FFFFFF"/>
        </w:rPr>
        <w:t xml:space="preserve">Физика </w:t>
      </w:r>
    </w:p>
    <w:p w:rsidR="008B553F" w:rsidRPr="001D74FE" w:rsidRDefault="008B553F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 w:rsidRPr="001D74FE">
        <w:rPr>
          <w:color w:val="000000"/>
          <w:szCs w:val="28"/>
          <w:shd w:val="clear" w:color="auto" w:fill="FFFFFF"/>
        </w:rPr>
        <w:t>Количество заданий – 11.</w:t>
      </w:r>
    </w:p>
    <w:p w:rsidR="008B553F" w:rsidRPr="001D74FE" w:rsidRDefault="008B553F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 w:rsidRPr="001D74FE">
        <w:rPr>
          <w:color w:val="000000"/>
          <w:szCs w:val="28"/>
          <w:shd w:val="clear" w:color="auto" w:fill="FFFFFF"/>
        </w:rPr>
        <w:t>Максимальный балл – 18.</w:t>
      </w:r>
    </w:p>
    <w:p w:rsidR="008B553F" w:rsidRPr="001D74FE" w:rsidRDefault="008B553F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 w:rsidRPr="001D74FE">
        <w:rPr>
          <w:color w:val="000000"/>
          <w:szCs w:val="28"/>
          <w:shd w:val="clear" w:color="auto" w:fill="FFFFFF"/>
        </w:rPr>
        <w:t>Время выполнения – 45 минут.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8B553F" w:rsidRPr="001D74FE" w:rsidTr="00777B76">
        <w:tc>
          <w:tcPr>
            <w:tcW w:w="922" w:type="dxa"/>
          </w:tcPr>
          <w:p w:rsidR="008B553F" w:rsidRPr="001D74FE" w:rsidRDefault="008B553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B553F" w:rsidRPr="001D74FE" w:rsidRDefault="008B553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8B553F" w:rsidRPr="001D74FE" w:rsidRDefault="008B553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B553F" w:rsidRPr="001D74FE" w:rsidRDefault="008B553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8B553F" w:rsidRPr="001D74FE" w:rsidRDefault="008B553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8B553F" w:rsidRPr="001D74FE" w:rsidRDefault="008B553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8B553F" w:rsidRPr="001D74FE" w:rsidRDefault="008B553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B553F" w:rsidRPr="001D74FE" w:rsidRDefault="008B553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8B553F" w:rsidRPr="001D74FE" w:rsidRDefault="008B553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8B553F" w:rsidRPr="001D74FE" w:rsidRDefault="008B553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8B553F" w:rsidRPr="001D74FE" w:rsidTr="00777B76">
        <w:tc>
          <w:tcPr>
            <w:tcW w:w="922" w:type="dxa"/>
          </w:tcPr>
          <w:p w:rsidR="008B553F" w:rsidRPr="001D74FE" w:rsidRDefault="008B553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8B553F" w:rsidRPr="001D74FE" w:rsidRDefault="003D609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3" w:type="dxa"/>
          </w:tcPr>
          <w:p w:rsidR="008B553F" w:rsidRPr="001D74FE" w:rsidRDefault="003D609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</w:tcPr>
          <w:p w:rsidR="008B553F" w:rsidRPr="001D74FE" w:rsidRDefault="008B553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8B553F" w:rsidRPr="001D74FE" w:rsidRDefault="003D609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8B553F" w:rsidRPr="001D74FE" w:rsidRDefault="003D609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8B553F" w:rsidRPr="001D74FE" w:rsidRDefault="003D609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8B553F" w:rsidRPr="001D74FE" w:rsidRDefault="003D609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</w:t>
            </w:r>
          </w:p>
        </w:tc>
        <w:tc>
          <w:tcPr>
            <w:tcW w:w="993" w:type="dxa"/>
          </w:tcPr>
          <w:p w:rsidR="008B553F" w:rsidRPr="001D74FE" w:rsidRDefault="003D609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25,09</w:t>
            </w:r>
          </w:p>
        </w:tc>
        <w:tc>
          <w:tcPr>
            <w:tcW w:w="1134" w:type="dxa"/>
          </w:tcPr>
          <w:p w:rsidR="008B553F" w:rsidRPr="001D74FE" w:rsidRDefault="003D6090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DB3F27" w:rsidRDefault="00DB3F27" w:rsidP="003D6090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3D6090" w:rsidRPr="001D74FE" w:rsidRDefault="003D6090" w:rsidP="003D6090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1D74FE">
        <w:rPr>
          <w:b/>
          <w:color w:val="000000"/>
          <w:sz w:val="27"/>
          <w:szCs w:val="27"/>
        </w:rPr>
        <w:t>Выводы:</w:t>
      </w:r>
    </w:p>
    <w:p w:rsidR="003D6090" w:rsidRPr="001D74FE" w:rsidRDefault="003D6090" w:rsidP="001D74FE">
      <w:pPr>
        <w:pStyle w:val="a6"/>
        <w:shd w:val="clear" w:color="auto" w:fill="FFFFFF"/>
        <w:spacing w:after="0"/>
        <w:jc w:val="both"/>
        <w:rPr>
          <w:sz w:val="28"/>
          <w:szCs w:val="28"/>
        </w:rPr>
      </w:pPr>
      <w:r w:rsidRPr="001D74FE">
        <w:rPr>
          <w:sz w:val="28"/>
          <w:szCs w:val="28"/>
        </w:rPr>
        <w:t>Вызвали затруднения задания, связанные с умениями и видами деятельности: умение извлекать информацию, представленную на схемах или графиках и делать выводы с применением физических законов, умение интерпретировать результаты эксперимента, делать логические выводы из представленных экспериментальных данных, умение применять в бытовых ситуациях знание физических явлений и их количественных закономерностей, умение применять изученные понятия, самостоятельно описывать явление с использованием научной терминологии, умения усреднять физические величины и переводить их значения из одних единиц в другие, умение анализировать, извлекать необходимую информацию из текста или графиков, строить модели описанного явления, применять законы физики, умение применять изученные понятия в нетипичной ситуации при обработке экспериментальных данных с учётом погрешности измерения. Решать задачи разных типов повышенной трудности</w:t>
      </w:r>
      <w:r w:rsidR="00F43DEA">
        <w:rPr>
          <w:sz w:val="28"/>
          <w:szCs w:val="28"/>
        </w:rPr>
        <w:t>.</w:t>
      </w:r>
    </w:p>
    <w:p w:rsidR="003D6090" w:rsidRPr="001D74FE" w:rsidRDefault="003D6090" w:rsidP="001D74FE">
      <w:pPr>
        <w:pStyle w:val="a6"/>
        <w:shd w:val="clear" w:color="auto" w:fill="FFFFFF"/>
        <w:spacing w:after="0"/>
        <w:jc w:val="both"/>
        <w:rPr>
          <w:sz w:val="28"/>
        </w:rPr>
      </w:pPr>
      <w:r w:rsidRPr="001D74FE">
        <w:rPr>
          <w:sz w:val="28"/>
        </w:rPr>
        <w:t xml:space="preserve">На низком уровне у учащихся </w:t>
      </w:r>
      <w:proofErr w:type="gramStart"/>
      <w:r w:rsidRPr="001D74FE">
        <w:rPr>
          <w:sz w:val="28"/>
        </w:rPr>
        <w:t>сформированы</w:t>
      </w:r>
      <w:proofErr w:type="gramEnd"/>
      <w:r w:rsidRPr="001D74FE">
        <w:rPr>
          <w:sz w:val="28"/>
        </w:rPr>
        <w:t xml:space="preserve"> УУД: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умение устанавливать причинно-следственные связи, строить </w:t>
      </w:r>
      <w:proofErr w:type="gramStart"/>
      <w:r w:rsidRPr="001D74FE">
        <w:rPr>
          <w:sz w:val="28"/>
        </w:rPr>
        <w:t>логическое рассуждение</w:t>
      </w:r>
      <w:proofErr w:type="gramEnd"/>
      <w:r w:rsidRPr="001D74FE">
        <w:rPr>
          <w:sz w:val="28"/>
        </w:rPr>
        <w:t xml:space="preserve">, умозаключение (индуктивное, дедуктивное и по аналогии) и делать выводы, умение осознанно использовать речевые средства в соответствии с задачей коммуникации для выражения своих мыслей; </w:t>
      </w:r>
      <w:r w:rsidRPr="001D74FE">
        <w:rPr>
          <w:sz w:val="28"/>
        </w:rPr>
        <w:lastRenderedPageBreak/>
        <w:t>планирование и регуляция своей деятельности; владение письменной речью, умение создавать, применять и преобразовывать знаки и символы, модели и схемы для решения учебных и познавательных задач</w:t>
      </w:r>
    </w:p>
    <w:p w:rsidR="003D6090" w:rsidRPr="001D74FE" w:rsidRDefault="003D6090" w:rsidP="003D609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u w:val="single"/>
        </w:rPr>
      </w:pPr>
    </w:p>
    <w:p w:rsidR="003D6090" w:rsidRPr="001D74FE" w:rsidRDefault="003D6090" w:rsidP="003D6090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D74FE">
        <w:rPr>
          <w:b/>
          <w:sz w:val="28"/>
          <w:szCs w:val="28"/>
        </w:rPr>
        <w:t>Рекомендации</w:t>
      </w:r>
      <w:r w:rsidR="00DB3F27">
        <w:rPr>
          <w:b/>
          <w:sz w:val="28"/>
          <w:szCs w:val="28"/>
        </w:rPr>
        <w:t xml:space="preserve"> </w:t>
      </w:r>
      <w:r w:rsidR="00DB3F27" w:rsidRPr="00577213">
        <w:rPr>
          <w:bCs/>
          <w:color w:val="000000"/>
          <w:sz w:val="28"/>
          <w:szCs w:val="28"/>
        </w:rPr>
        <w:t xml:space="preserve">(Протокол МО </w:t>
      </w:r>
      <w:r w:rsidR="00DB3F27">
        <w:rPr>
          <w:bCs/>
          <w:color w:val="000000"/>
          <w:sz w:val="28"/>
          <w:szCs w:val="28"/>
        </w:rPr>
        <w:t>естественно-математического цикла</w:t>
      </w:r>
      <w:r w:rsidR="00DB3F27" w:rsidRPr="00577213">
        <w:rPr>
          <w:bCs/>
          <w:color w:val="000000"/>
          <w:sz w:val="28"/>
          <w:szCs w:val="28"/>
        </w:rPr>
        <w:t xml:space="preserve"> № 2 от 1</w:t>
      </w:r>
      <w:r w:rsidR="00DB3F27">
        <w:rPr>
          <w:bCs/>
          <w:color w:val="000000"/>
          <w:sz w:val="28"/>
          <w:szCs w:val="28"/>
        </w:rPr>
        <w:t>9</w:t>
      </w:r>
      <w:r w:rsidR="00DB3F27" w:rsidRPr="00577213">
        <w:rPr>
          <w:bCs/>
          <w:color w:val="000000"/>
          <w:sz w:val="28"/>
          <w:szCs w:val="28"/>
        </w:rPr>
        <w:t>.10.2020 г)</w:t>
      </w:r>
      <w:r w:rsidRPr="001D74FE">
        <w:rPr>
          <w:b/>
          <w:sz w:val="28"/>
          <w:szCs w:val="28"/>
        </w:rPr>
        <w:t>:</w:t>
      </w:r>
    </w:p>
    <w:p w:rsidR="003D6090" w:rsidRPr="001D74FE" w:rsidRDefault="003D6090" w:rsidP="003D609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74FE">
        <w:rPr>
          <w:sz w:val="28"/>
          <w:szCs w:val="28"/>
        </w:rPr>
        <w:t xml:space="preserve"> По результатам анализа спланировать коррекционную работу по устранению выявленных пробелов: </w:t>
      </w:r>
    </w:p>
    <w:p w:rsidR="003D6090" w:rsidRPr="001D74FE" w:rsidRDefault="003D6090" w:rsidP="003D6090">
      <w:pPr>
        <w:pStyle w:val="Default"/>
        <w:numPr>
          <w:ilvl w:val="0"/>
          <w:numId w:val="37"/>
        </w:numPr>
        <w:tabs>
          <w:tab w:val="left" w:pos="851"/>
        </w:tabs>
        <w:jc w:val="both"/>
        <w:rPr>
          <w:color w:val="auto"/>
          <w:sz w:val="28"/>
          <w:szCs w:val="28"/>
        </w:rPr>
      </w:pPr>
      <w:r w:rsidRPr="001D74FE">
        <w:rPr>
          <w:color w:val="auto"/>
          <w:sz w:val="28"/>
          <w:szCs w:val="28"/>
        </w:rPr>
        <w:t xml:space="preserve">организовать на каждом уроке деятельность </w:t>
      </w:r>
      <w:proofErr w:type="gramStart"/>
      <w:r w:rsidRPr="001D74FE">
        <w:rPr>
          <w:color w:val="auto"/>
          <w:sz w:val="28"/>
          <w:szCs w:val="28"/>
        </w:rPr>
        <w:t>обучающихся</w:t>
      </w:r>
      <w:proofErr w:type="gramEnd"/>
      <w:r w:rsidRPr="001D74FE">
        <w:rPr>
          <w:color w:val="auto"/>
          <w:sz w:val="28"/>
          <w:szCs w:val="28"/>
        </w:rPr>
        <w:t xml:space="preserve"> по освоению нового знания и по применению его на практике; </w:t>
      </w:r>
    </w:p>
    <w:p w:rsidR="003D6090" w:rsidRPr="001D74FE" w:rsidRDefault="003D6090" w:rsidP="003D6090">
      <w:pPr>
        <w:pStyle w:val="Default"/>
        <w:numPr>
          <w:ilvl w:val="0"/>
          <w:numId w:val="37"/>
        </w:numPr>
        <w:tabs>
          <w:tab w:val="left" w:pos="851"/>
        </w:tabs>
        <w:jc w:val="both"/>
        <w:rPr>
          <w:color w:val="auto"/>
          <w:sz w:val="28"/>
          <w:szCs w:val="28"/>
        </w:rPr>
      </w:pPr>
      <w:r w:rsidRPr="001D74FE">
        <w:rPr>
          <w:color w:val="auto"/>
          <w:sz w:val="28"/>
          <w:szCs w:val="28"/>
        </w:rPr>
        <w:t xml:space="preserve">использовать разнообразные инновационные </w:t>
      </w:r>
      <w:proofErr w:type="gramStart"/>
      <w:r w:rsidRPr="001D74FE">
        <w:rPr>
          <w:color w:val="auto"/>
          <w:sz w:val="28"/>
          <w:szCs w:val="28"/>
        </w:rPr>
        <w:t>при</w:t>
      </w:r>
      <w:proofErr w:type="gramEnd"/>
      <w:r w:rsidRPr="001D74FE">
        <w:rPr>
          <w:color w:val="auto"/>
          <w:sz w:val="28"/>
          <w:szCs w:val="28"/>
        </w:rPr>
        <w:t xml:space="preserve">ѐмы и методы обучения для формирования у каждого обучающегося системы универсальных учебных действий (познавательных, регулятивных и коммуникативных); </w:t>
      </w:r>
    </w:p>
    <w:p w:rsidR="003D6090" w:rsidRPr="001D74FE" w:rsidRDefault="003D6090" w:rsidP="003D6090">
      <w:pPr>
        <w:pStyle w:val="Default"/>
        <w:numPr>
          <w:ilvl w:val="0"/>
          <w:numId w:val="37"/>
        </w:numPr>
        <w:tabs>
          <w:tab w:val="left" w:pos="851"/>
        </w:tabs>
        <w:jc w:val="both"/>
        <w:rPr>
          <w:color w:val="auto"/>
          <w:sz w:val="28"/>
          <w:szCs w:val="28"/>
        </w:rPr>
      </w:pPr>
      <w:r w:rsidRPr="001D74FE">
        <w:rPr>
          <w:color w:val="auto"/>
          <w:sz w:val="28"/>
          <w:szCs w:val="28"/>
        </w:rPr>
        <w:t xml:space="preserve">формировать в учебном процессе у каждого обучающегося личностный, предметный и </w:t>
      </w:r>
      <w:proofErr w:type="spellStart"/>
      <w:r w:rsidRPr="001D74FE">
        <w:rPr>
          <w:color w:val="auto"/>
          <w:sz w:val="28"/>
          <w:szCs w:val="28"/>
        </w:rPr>
        <w:t>метапредметный</w:t>
      </w:r>
      <w:proofErr w:type="spellEnd"/>
      <w:r w:rsidRPr="001D74FE">
        <w:rPr>
          <w:color w:val="auto"/>
          <w:sz w:val="28"/>
          <w:szCs w:val="28"/>
        </w:rPr>
        <w:t xml:space="preserve"> результат обучения. </w:t>
      </w:r>
    </w:p>
    <w:p w:rsidR="003D6090" w:rsidRPr="001D74FE" w:rsidRDefault="003D6090" w:rsidP="003D6090">
      <w:pPr>
        <w:pStyle w:val="Default"/>
        <w:numPr>
          <w:ilvl w:val="0"/>
          <w:numId w:val="37"/>
        </w:numPr>
        <w:tabs>
          <w:tab w:val="left" w:pos="851"/>
        </w:tabs>
        <w:jc w:val="both"/>
        <w:rPr>
          <w:color w:val="auto"/>
          <w:sz w:val="28"/>
          <w:szCs w:val="28"/>
        </w:rPr>
      </w:pPr>
      <w:r w:rsidRPr="001D74FE">
        <w:rPr>
          <w:color w:val="auto"/>
          <w:sz w:val="28"/>
          <w:szCs w:val="28"/>
        </w:rPr>
        <w:t xml:space="preserve">Уделять достаточное внимание устным ответам и решению качественных задач, добиваться полного правильного ответа, включающего последовательное логическое обоснование с указанием на изученные закономерности. </w:t>
      </w:r>
    </w:p>
    <w:p w:rsidR="003D6090" w:rsidRPr="001D74FE" w:rsidRDefault="003D6090" w:rsidP="003D6090">
      <w:pPr>
        <w:pStyle w:val="Default"/>
        <w:numPr>
          <w:ilvl w:val="0"/>
          <w:numId w:val="37"/>
        </w:numPr>
        <w:tabs>
          <w:tab w:val="left" w:pos="851"/>
        </w:tabs>
        <w:jc w:val="both"/>
        <w:rPr>
          <w:sz w:val="28"/>
          <w:szCs w:val="28"/>
        </w:rPr>
      </w:pPr>
      <w:r w:rsidRPr="001D74FE">
        <w:rPr>
          <w:color w:val="auto"/>
          <w:sz w:val="28"/>
          <w:szCs w:val="28"/>
        </w:rPr>
        <w:t xml:space="preserve">Перестроиться с системы «изучения основных типов задач по данному разделу» на обучение обобщенному умению решать задачи. В этом случае учащиеся будут </w:t>
      </w:r>
      <w:proofErr w:type="gramStart"/>
      <w:r w:rsidRPr="001D74FE">
        <w:rPr>
          <w:color w:val="auto"/>
          <w:sz w:val="28"/>
          <w:szCs w:val="28"/>
        </w:rPr>
        <w:t>приучаться не выбирать</w:t>
      </w:r>
      <w:proofErr w:type="gramEnd"/>
      <w:r w:rsidRPr="001D74FE">
        <w:rPr>
          <w:color w:val="auto"/>
          <w:sz w:val="28"/>
          <w:szCs w:val="28"/>
        </w:rPr>
        <w:t xml:space="preserve"> тот или иной известный алгоритм решения, а анализировать описанные в задаче явления и процессы и строить физическую модель, подходящую для данного случая. </w:t>
      </w:r>
    </w:p>
    <w:p w:rsidR="003D6090" w:rsidRPr="001D74FE" w:rsidRDefault="003D6090" w:rsidP="003D6090">
      <w:pPr>
        <w:rPr>
          <w:rFonts w:ascii="Times New Roman" w:hAnsi="Times New Roman" w:cs="Times New Roman"/>
          <w:color w:val="FF0000"/>
        </w:rPr>
      </w:pPr>
    </w:p>
    <w:p w:rsidR="00534E0E" w:rsidRPr="001D74FE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</w:p>
    <w:p w:rsidR="00534E0E" w:rsidRPr="001D74FE" w:rsidRDefault="00534E0E" w:rsidP="008B553F">
      <w:pPr>
        <w:pStyle w:val="basis"/>
        <w:spacing w:before="0" w:beforeAutospacing="0" w:after="0" w:afterAutospacing="0"/>
        <w:ind w:right="57" w:firstLine="0"/>
        <w:rPr>
          <w:b/>
          <w:color w:val="000000"/>
          <w:szCs w:val="28"/>
          <w:shd w:val="clear" w:color="auto" w:fill="FFFFFF"/>
        </w:rPr>
      </w:pPr>
      <w:r w:rsidRPr="001D74FE">
        <w:rPr>
          <w:b/>
          <w:color w:val="000000"/>
          <w:szCs w:val="28"/>
          <w:shd w:val="clear" w:color="auto" w:fill="FFFFFF"/>
        </w:rPr>
        <w:t xml:space="preserve">История </w:t>
      </w:r>
    </w:p>
    <w:p w:rsidR="00534E0E" w:rsidRPr="001D74FE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 w:rsidRPr="001D74FE">
        <w:rPr>
          <w:color w:val="000000"/>
          <w:szCs w:val="28"/>
          <w:shd w:val="clear" w:color="auto" w:fill="FFFFFF"/>
        </w:rPr>
        <w:t xml:space="preserve">Количество заданий – 13. </w:t>
      </w:r>
    </w:p>
    <w:p w:rsidR="00534E0E" w:rsidRPr="001D74FE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 w:rsidRPr="001D74FE">
        <w:rPr>
          <w:color w:val="000000"/>
          <w:szCs w:val="28"/>
          <w:shd w:val="clear" w:color="auto" w:fill="FFFFFF"/>
        </w:rPr>
        <w:t xml:space="preserve">Максимальный балл – </w:t>
      </w:r>
    </w:p>
    <w:p w:rsidR="00534E0E" w:rsidRPr="001D74FE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 w:rsidRPr="001D74FE">
        <w:rPr>
          <w:color w:val="000000"/>
          <w:szCs w:val="28"/>
          <w:shd w:val="clear" w:color="auto" w:fill="FFFFFF"/>
        </w:rPr>
        <w:t>Время выполнения – 90 минут.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892"/>
      </w:tblGrid>
      <w:tr w:rsidR="006D71C6" w:rsidRPr="001D74FE" w:rsidTr="00FB126E">
        <w:tc>
          <w:tcPr>
            <w:tcW w:w="922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892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RPr="001D74FE" w:rsidTr="00FB126E">
        <w:tc>
          <w:tcPr>
            <w:tcW w:w="922" w:type="dxa"/>
          </w:tcPr>
          <w:p w:rsidR="006D71C6" w:rsidRPr="001D74FE" w:rsidRDefault="006D71C6" w:rsidP="009D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6D71C6" w:rsidRPr="001D74FE" w:rsidRDefault="00D749E3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3" w:type="dxa"/>
          </w:tcPr>
          <w:p w:rsidR="006D71C6" w:rsidRPr="001D74FE" w:rsidRDefault="00D749E3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</w:tcPr>
          <w:p w:rsidR="006D71C6" w:rsidRPr="001D74FE" w:rsidRDefault="00D749E3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6D71C6" w:rsidRPr="001D74FE" w:rsidRDefault="00D749E3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</w:tcPr>
          <w:p w:rsidR="006D71C6" w:rsidRPr="001D74FE" w:rsidRDefault="00D749E3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Pr="001D74FE" w:rsidRDefault="00D749E3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Pr="001D74FE" w:rsidRDefault="00D749E3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60,27</w:t>
            </w:r>
          </w:p>
        </w:tc>
        <w:tc>
          <w:tcPr>
            <w:tcW w:w="892" w:type="dxa"/>
          </w:tcPr>
          <w:p w:rsidR="006D71C6" w:rsidRPr="001D74FE" w:rsidRDefault="00D749E3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6D71C6" w:rsidRPr="001D74FE" w:rsidTr="00FB126E">
        <w:tc>
          <w:tcPr>
            <w:tcW w:w="922" w:type="dxa"/>
          </w:tcPr>
          <w:p w:rsidR="006D71C6" w:rsidRPr="001D74FE" w:rsidRDefault="006D71C6" w:rsidP="009D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4E0E" w:rsidRPr="001D74FE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 w:rsidRPr="001D74FE">
        <w:rPr>
          <w:b/>
          <w:color w:val="000000"/>
          <w:szCs w:val="28"/>
          <w:shd w:val="clear" w:color="auto" w:fill="FFFFFF"/>
        </w:rPr>
        <w:t xml:space="preserve">Выводы: </w:t>
      </w:r>
      <w:r w:rsidRPr="001D74FE">
        <w:rPr>
          <w:color w:val="000000"/>
          <w:szCs w:val="28"/>
          <w:shd w:val="clear" w:color="auto" w:fill="FFFFFF"/>
        </w:rPr>
        <w:t xml:space="preserve">обучающиеся хорошо справились с обозначением объектов. Сформировано умение работать с контурной картой. Усвоили темы </w:t>
      </w:r>
      <w:r w:rsidRPr="001D74FE">
        <w:rPr>
          <w:color w:val="000000"/>
          <w:szCs w:val="28"/>
          <w:shd w:val="clear" w:color="auto" w:fill="FFFFFF"/>
        </w:rPr>
        <w:lastRenderedPageBreak/>
        <w:t xml:space="preserve">«Культура и искусство </w:t>
      </w:r>
      <w:r w:rsidRPr="001D74FE">
        <w:rPr>
          <w:color w:val="000000"/>
          <w:szCs w:val="28"/>
          <w:shd w:val="clear" w:color="auto" w:fill="FFFFFF"/>
          <w:lang w:val="en-US"/>
        </w:rPr>
        <w:t>XVII</w:t>
      </w:r>
      <w:r w:rsidRPr="001D74FE">
        <w:rPr>
          <w:color w:val="000000"/>
          <w:szCs w:val="28"/>
          <w:shd w:val="clear" w:color="auto" w:fill="FFFFFF"/>
        </w:rPr>
        <w:t>-</w:t>
      </w:r>
      <w:r w:rsidRPr="001D74FE">
        <w:rPr>
          <w:color w:val="000000"/>
          <w:szCs w:val="28"/>
          <w:shd w:val="clear" w:color="auto" w:fill="FFFFFF"/>
          <w:lang w:val="en-US"/>
        </w:rPr>
        <w:t>XVIII</w:t>
      </w:r>
      <w:r w:rsidRPr="001D74FE">
        <w:rPr>
          <w:color w:val="000000"/>
          <w:szCs w:val="28"/>
          <w:shd w:val="clear" w:color="auto" w:fill="FFFFFF"/>
        </w:rPr>
        <w:t>вв.», «История страны в памятниках нашего региона». Были неточности в приведении исторических фактов, плохо работают с историческим источником.</w:t>
      </w:r>
    </w:p>
    <w:p w:rsidR="00577213" w:rsidRDefault="00577213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</w:p>
    <w:p w:rsidR="00534E0E" w:rsidRPr="001D74FE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 w:rsidRPr="001D74FE">
        <w:rPr>
          <w:color w:val="000000"/>
          <w:szCs w:val="28"/>
          <w:shd w:val="clear" w:color="auto" w:fill="FFFFFF"/>
        </w:rPr>
        <w:t>Рекомендации</w:t>
      </w:r>
      <w:r w:rsidR="00577213">
        <w:rPr>
          <w:color w:val="000000"/>
          <w:szCs w:val="28"/>
          <w:shd w:val="clear" w:color="auto" w:fill="FFFFFF"/>
        </w:rPr>
        <w:t xml:space="preserve"> </w:t>
      </w:r>
      <w:r w:rsidR="00577213" w:rsidRPr="00577213">
        <w:rPr>
          <w:bCs/>
          <w:color w:val="000000"/>
          <w:szCs w:val="28"/>
        </w:rPr>
        <w:t>(Протокол МО гуманитарного цикла и общественных дисциплин № 2 от 16.10.2020 г)</w:t>
      </w:r>
      <w:r w:rsidRPr="001D74FE">
        <w:rPr>
          <w:color w:val="000000"/>
          <w:szCs w:val="28"/>
          <w:shd w:val="clear" w:color="auto" w:fill="FFFFFF"/>
        </w:rPr>
        <w:t xml:space="preserve">: </w:t>
      </w:r>
    </w:p>
    <w:p w:rsidR="00534E0E" w:rsidRPr="001D74FE" w:rsidRDefault="00534E0E" w:rsidP="00534E0E">
      <w:pPr>
        <w:pStyle w:val="basis"/>
        <w:numPr>
          <w:ilvl w:val="0"/>
          <w:numId w:val="29"/>
        </w:numPr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 w:rsidRPr="001D74FE">
        <w:rPr>
          <w:color w:val="000000"/>
          <w:szCs w:val="28"/>
          <w:shd w:val="clear" w:color="auto" w:fill="FFFFFF"/>
        </w:rPr>
        <w:t>Уделить внимание работе с историческими текстами.</w:t>
      </w:r>
    </w:p>
    <w:p w:rsidR="00534E0E" w:rsidRPr="001D74FE" w:rsidRDefault="00534E0E" w:rsidP="00534E0E">
      <w:pPr>
        <w:pStyle w:val="basis"/>
        <w:numPr>
          <w:ilvl w:val="0"/>
          <w:numId w:val="29"/>
        </w:numPr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 w:rsidRPr="001D74FE">
        <w:rPr>
          <w:color w:val="000000"/>
          <w:szCs w:val="28"/>
          <w:shd w:val="clear" w:color="auto" w:fill="FFFFFF"/>
        </w:rPr>
        <w:t>Повторение пройденного материала.</w:t>
      </w:r>
    </w:p>
    <w:p w:rsidR="00534E0E" w:rsidRPr="001D74FE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</w:p>
    <w:p w:rsidR="00534E0E" w:rsidRPr="001D74FE" w:rsidRDefault="00534E0E" w:rsidP="00534E0E">
      <w:pPr>
        <w:pStyle w:val="basis"/>
        <w:spacing w:before="0" w:beforeAutospacing="0" w:after="0" w:afterAutospacing="0"/>
        <w:ind w:left="360" w:right="57" w:firstLine="0"/>
        <w:rPr>
          <w:b/>
          <w:color w:val="000000"/>
          <w:szCs w:val="28"/>
          <w:shd w:val="clear" w:color="auto" w:fill="FFFFFF"/>
        </w:rPr>
      </w:pPr>
      <w:r w:rsidRPr="001D74FE">
        <w:rPr>
          <w:b/>
          <w:color w:val="000000"/>
          <w:szCs w:val="28"/>
          <w:shd w:val="clear" w:color="auto" w:fill="FFFFFF"/>
        </w:rPr>
        <w:t xml:space="preserve">Обществознание </w:t>
      </w:r>
    </w:p>
    <w:p w:rsidR="00534E0E" w:rsidRPr="001D74FE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  <w:r w:rsidRPr="001D74FE">
        <w:rPr>
          <w:color w:val="000000"/>
          <w:szCs w:val="28"/>
          <w:shd w:val="clear" w:color="auto" w:fill="FFFFFF"/>
        </w:rPr>
        <w:t>Количество заданий – 10.</w:t>
      </w:r>
    </w:p>
    <w:p w:rsidR="00534E0E" w:rsidRPr="001D74FE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  <w:r w:rsidRPr="001D74FE">
        <w:rPr>
          <w:color w:val="000000"/>
          <w:szCs w:val="28"/>
          <w:shd w:val="clear" w:color="auto" w:fill="FFFFFF"/>
        </w:rPr>
        <w:t xml:space="preserve">Максимальный балл – </w:t>
      </w:r>
    </w:p>
    <w:p w:rsidR="00534E0E" w:rsidRPr="001D74FE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  <w:r w:rsidRPr="001D74FE">
        <w:rPr>
          <w:color w:val="000000"/>
          <w:szCs w:val="28"/>
          <w:shd w:val="clear" w:color="auto" w:fill="FFFFFF"/>
        </w:rPr>
        <w:t>Время выполнения – 45 минут.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892"/>
      </w:tblGrid>
      <w:tr w:rsidR="006D71C6" w:rsidRPr="001D74FE" w:rsidTr="00FB126E">
        <w:tc>
          <w:tcPr>
            <w:tcW w:w="922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892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RPr="001D74FE" w:rsidTr="00FB126E">
        <w:tc>
          <w:tcPr>
            <w:tcW w:w="922" w:type="dxa"/>
          </w:tcPr>
          <w:p w:rsidR="006D71C6" w:rsidRPr="001D74FE" w:rsidRDefault="006D71C6" w:rsidP="009D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6D71C6" w:rsidRPr="001D74FE" w:rsidRDefault="00D749E3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3" w:type="dxa"/>
          </w:tcPr>
          <w:p w:rsidR="006D71C6" w:rsidRPr="001D74FE" w:rsidRDefault="00D749E3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</w:tcPr>
          <w:p w:rsidR="006D71C6" w:rsidRPr="001D74FE" w:rsidRDefault="00D749E3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Pr="001D74FE" w:rsidRDefault="00D749E3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6D71C6" w:rsidRPr="001D74FE" w:rsidRDefault="00D749E3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6D71C6" w:rsidRPr="001D74FE" w:rsidRDefault="00D749E3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6D71C6" w:rsidRPr="001D74FE" w:rsidRDefault="00D749E3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93" w:type="dxa"/>
          </w:tcPr>
          <w:p w:rsidR="006D71C6" w:rsidRPr="001D74FE" w:rsidRDefault="00D749E3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92" w:type="dxa"/>
          </w:tcPr>
          <w:p w:rsidR="006D71C6" w:rsidRPr="001D74FE" w:rsidRDefault="00D749E3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D71C6" w:rsidRPr="001D74FE" w:rsidTr="00FB126E">
        <w:tc>
          <w:tcPr>
            <w:tcW w:w="922" w:type="dxa"/>
          </w:tcPr>
          <w:p w:rsidR="006D71C6" w:rsidRPr="001D74FE" w:rsidRDefault="006D71C6" w:rsidP="009D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</w:tcPr>
          <w:p w:rsidR="006D71C6" w:rsidRPr="001D74FE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1691" w:rsidRPr="001D74FE" w:rsidRDefault="00D41691" w:rsidP="00D416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D74FE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Выводы:</w:t>
      </w:r>
    </w:p>
    <w:p w:rsidR="00D41691" w:rsidRPr="001D74FE" w:rsidRDefault="00D41691" w:rsidP="00D41691">
      <w:pPr>
        <w:pStyle w:val="a5"/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FE">
        <w:rPr>
          <w:rFonts w:ascii="Times New Roman" w:hAnsi="Times New Roman" w:cs="Times New Roman"/>
          <w:sz w:val="28"/>
          <w:szCs w:val="28"/>
        </w:rPr>
        <w:t>1.На основе анализа индивидуальных результатов участников ВПР определена группа учащихся, которые нуждаются в усилении внимания – необходимо осуществлять дифференцированный подход к обучению различных групп учащихся на основе определения уровня их подготовки, постоянно выявлять проблемы и повышать уровень знаний каждого учащегося.</w:t>
      </w:r>
    </w:p>
    <w:p w:rsidR="00D41691" w:rsidRPr="001D74FE" w:rsidRDefault="00D41691" w:rsidP="00D4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FE">
        <w:rPr>
          <w:rFonts w:ascii="Times New Roman" w:hAnsi="Times New Roman" w:cs="Times New Roman"/>
          <w:b/>
          <w:sz w:val="28"/>
          <w:szCs w:val="28"/>
        </w:rPr>
        <w:t>2. Вызвали затруднения</w:t>
      </w:r>
      <w:r w:rsidRPr="001D74FE">
        <w:rPr>
          <w:rFonts w:ascii="Times New Roman" w:hAnsi="Times New Roman" w:cs="Times New Roman"/>
          <w:sz w:val="28"/>
          <w:szCs w:val="28"/>
        </w:rPr>
        <w:t xml:space="preserve"> задания, связанные с </w:t>
      </w:r>
      <w:r w:rsidRPr="001D74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D74FE">
        <w:rPr>
          <w:rFonts w:ascii="Times New Roman" w:hAnsi="Times New Roman" w:cs="Times New Roman"/>
          <w:sz w:val="28"/>
          <w:szCs w:val="28"/>
        </w:rPr>
        <w:t>существлением поиска социальной информации, представленной в различных</w:t>
      </w:r>
      <w:r w:rsidR="00F43DEA">
        <w:rPr>
          <w:rFonts w:ascii="Times New Roman" w:hAnsi="Times New Roman" w:cs="Times New Roman"/>
          <w:sz w:val="28"/>
          <w:szCs w:val="28"/>
        </w:rPr>
        <w:t xml:space="preserve"> </w:t>
      </w:r>
      <w:r w:rsidRPr="001D74FE">
        <w:rPr>
          <w:rFonts w:ascii="Times New Roman" w:hAnsi="Times New Roman" w:cs="Times New Roman"/>
          <w:sz w:val="28"/>
          <w:szCs w:val="28"/>
        </w:rPr>
        <w:t>знаковых системах (диаграмма);</w:t>
      </w:r>
    </w:p>
    <w:p w:rsidR="00D41691" w:rsidRPr="001D74FE" w:rsidRDefault="00D41691" w:rsidP="00D41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4FE">
        <w:rPr>
          <w:rFonts w:ascii="Times New Roman" w:hAnsi="Times New Roman" w:cs="Times New Roman"/>
          <w:sz w:val="28"/>
          <w:szCs w:val="28"/>
        </w:rPr>
        <w:t xml:space="preserve">           - определить наиболее/наименее популярное мнение по заданной тематике; </w:t>
      </w:r>
    </w:p>
    <w:p w:rsidR="00D41691" w:rsidRPr="001D74FE" w:rsidRDefault="00D41691" w:rsidP="00D41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4FE">
        <w:rPr>
          <w:rFonts w:ascii="Times New Roman" w:hAnsi="Times New Roman" w:cs="Times New Roman"/>
          <w:sz w:val="28"/>
          <w:szCs w:val="28"/>
        </w:rPr>
        <w:t>- высказать предположение о причинах соответствующего выбора;</w:t>
      </w:r>
    </w:p>
    <w:p w:rsidR="00D41691" w:rsidRPr="001D74FE" w:rsidRDefault="00D41691" w:rsidP="00D41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4FE">
        <w:rPr>
          <w:rFonts w:ascii="Times New Roman" w:hAnsi="Times New Roman" w:cs="Times New Roman"/>
          <w:sz w:val="28"/>
          <w:szCs w:val="28"/>
        </w:rPr>
        <w:t xml:space="preserve">- связанные с </w:t>
      </w:r>
      <w:proofErr w:type="gramStart"/>
      <w:r w:rsidRPr="001D74FE">
        <w:rPr>
          <w:rFonts w:ascii="Times New Roman" w:hAnsi="Times New Roman" w:cs="Times New Roman"/>
          <w:sz w:val="28"/>
          <w:szCs w:val="28"/>
        </w:rPr>
        <w:t>собственным</w:t>
      </w:r>
      <w:proofErr w:type="gramEnd"/>
      <w:r w:rsidRPr="001D74FE">
        <w:rPr>
          <w:rFonts w:ascii="Times New Roman" w:hAnsi="Times New Roman" w:cs="Times New Roman"/>
          <w:sz w:val="28"/>
          <w:szCs w:val="28"/>
        </w:rPr>
        <w:t xml:space="preserve"> ответ на</w:t>
      </w:r>
      <w:r w:rsidR="00F43DEA">
        <w:rPr>
          <w:rFonts w:ascii="Times New Roman" w:hAnsi="Times New Roman" w:cs="Times New Roman"/>
          <w:sz w:val="28"/>
          <w:szCs w:val="28"/>
        </w:rPr>
        <w:t xml:space="preserve"> </w:t>
      </w:r>
      <w:r w:rsidRPr="001D74FE">
        <w:rPr>
          <w:rFonts w:ascii="Times New Roman" w:hAnsi="Times New Roman" w:cs="Times New Roman"/>
          <w:sz w:val="28"/>
          <w:szCs w:val="28"/>
        </w:rPr>
        <w:t>поставленный в ходе социологического исследования вопрос;</w:t>
      </w:r>
    </w:p>
    <w:p w:rsidR="00D41691" w:rsidRPr="001D74FE" w:rsidRDefault="00D41691" w:rsidP="00D41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4FE">
        <w:rPr>
          <w:rFonts w:ascii="Times New Roman" w:hAnsi="Times New Roman" w:cs="Times New Roman"/>
          <w:sz w:val="28"/>
          <w:szCs w:val="28"/>
        </w:rPr>
        <w:t>- умением применять обществоведческие знания в процессе решения типичных задач в области социальных отношений, адекватных возрасту обучающихся.</w:t>
      </w:r>
    </w:p>
    <w:p w:rsidR="00D41691" w:rsidRPr="001D74FE" w:rsidRDefault="00D41691" w:rsidP="00D41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691" w:rsidRPr="001D74FE" w:rsidRDefault="00D41691" w:rsidP="00D416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D74FE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Рекомендовано</w:t>
      </w:r>
      <w:r w:rsidR="005772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77213" w:rsidRPr="005772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(Протокол МО гуманитарного цикла и общественных дисциплин № 2 от 16.10.2020 г)</w:t>
      </w:r>
      <w:r w:rsidRPr="001D74F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1691" w:rsidRPr="001D74FE" w:rsidRDefault="00D41691" w:rsidP="00D41691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4FE">
        <w:rPr>
          <w:rFonts w:ascii="Times New Roman" w:hAnsi="Times New Roman" w:cs="Times New Roman"/>
          <w:sz w:val="28"/>
          <w:szCs w:val="28"/>
        </w:rPr>
        <w:lastRenderedPageBreak/>
        <w:t>1.Спланировать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</w:t>
      </w:r>
    </w:p>
    <w:p w:rsidR="00D41691" w:rsidRPr="001D74FE" w:rsidRDefault="00D41691" w:rsidP="00D41691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4FE">
        <w:rPr>
          <w:rFonts w:ascii="Times New Roman" w:hAnsi="Times New Roman" w:cs="Times New Roman"/>
          <w:sz w:val="28"/>
          <w:szCs w:val="28"/>
        </w:rPr>
        <w:t>2. Сформировать план индивидуальной работы с учащимися слабо мотивированными на учебную деятельность.</w:t>
      </w:r>
    </w:p>
    <w:p w:rsidR="00D41691" w:rsidRPr="001D74FE" w:rsidRDefault="00D41691" w:rsidP="00D41691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4FE">
        <w:rPr>
          <w:rFonts w:ascii="Times New Roman" w:hAnsi="Times New Roman" w:cs="Times New Roman"/>
          <w:sz w:val="28"/>
          <w:szCs w:val="28"/>
        </w:rPr>
        <w:t xml:space="preserve">3.Использовать </w:t>
      </w:r>
      <w:proofErr w:type="spellStart"/>
      <w:r w:rsidRPr="001D74FE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1D74FE">
        <w:rPr>
          <w:rFonts w:ascii="Times New Roman" w:hAnsi="Times New Roman" w:cs="Times New Roman"/>
          <w:sz w:val="28"/>
          <w:szCs w:val="28"/>
        </w:rPr>
        <w:t xml:space="preserve"> задания для формирования устойчивых навыков выполнения заданий, развивать стойкие знания по предмету через систему </w:t>
      </w:r>
      <w:proofErr w:type="spellStart"/>
      <w:r w:rsidRPr="001D74FE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1D74FE">
        <w:rPr>
          <w:rFonts w:ascii="Times New Roman" w:hAnsi="Times New Roman" w:cs="Times New Roman"/>
          <w:sz w:val="28"/>
          <w:szCs w:val="28"/>
        </w:rPr>
        <w:t xml:space="preserve"> упражнений.</w:t>
      </w:r>
    </w:p>
    <w:p w:rsidR="00D41691" w:rsidRPr="001D74FE" w:rsidRDefault="00D41691" w:rsidP="00D41691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4FE">
        <w:rPr>
          <w:rFonts w:ascii="Times New Roman" w:hAnsi="Times New Roman" w:cs="Times New Roman"/>
          <w:sz w:val="28"/>
          <w:szCs w:val="28"/>
        </w:rPr>
        <w:t>4. Усилить работу по формированию УУД: применять изученные понятия, результаты, методы для решения задач практического характера и заданий из смежных дисциплин; по развитию коммуникативных и познавательных УУД.</w:t>
      </w:r>
    </w:p>
    <w:p w:rsidR="00D41691" w:rsidRPr="001D74FE" w:rsidRDefault="00D41691" w:rsidP="00D41691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4FE">
        <w:rPr>
          <w:rFonts w:ascii="Times New Roman" w:hAnsi="Times New Roman" w:cs="Times New Roman"/>
          <w:sz w:val="28"/>
          <w:szCs w:val="28"/>
        </w:rPr>
        <w:t>5.</w:t>
      </w:r>
      <w:r w:rsidRPr="001D74FE">
        <w:rPr>
          <w:rFonts w:ascii="Times New Roman" w:eastAsia="Times New Roman" w:hAnsi="Times New Roman" w:cs="Times New Roman"/>
          <w:sz w:val="28"/>
          <w:szCs w:val="28"/>
        </w:rPr>
        <w:t>На уроках повторения, закрепления и обобщения материала по обществознанию использовать  задания, подобные заданиям Всероссийской проверочной работы.</w:t>
      </w:r>
    </w:p>
    <w:p w:rsidR="00D41691" w:rsidRPr="001D74FE" w:rsidRDefault="00D41691" w:rsidP="00D41691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4FE">
        <w:rPr>
          <w:rFonts w:ascii="Times New Roman" w:eastAsia="Times New Roman" w:hAnsi="Times New Roman" w:cs="Times New Roman"/>
          <w:sz w:val="28"/>
          <w:szCs w:val="28"/>
        </w:rPr>
        <w:t>6.Усилить работу по формированию понятийного аппарата по предмету.</w:t>
      </w:r>
    </w:p>
    <w:p w:rsidR="00D41691" w:rsidRPr="001D74FE" w:rsidRDefault="00D41691" w:rsidP="00D41691">
      <w:pPr>
        <w:pStyle w:val="a5"/>
        <w:spacing w:after="0" w:line="240" w:lineRule="auto"/>
        <w:ind w:left="0" w:right="92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D74FE">
        <w:rPr>
          <w:rFonts w:ascii="Times New Roman" w:eastAsia="Times New Roman" w:hAnsi="Times New Roman" w:cs="Times New Roman"/>
          <w:sz w:val="28"/>
          <w:szCs w:val="28"/>
        </w:rPr>
        <w:t xml:space="preserve">         7.</w:t>
      </w:r>
      <w:r w:rsidRPr="001D74F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Сделать корректировку календарно-тематического планирования по предмету с целью внесение необходимых изменений, направленных на формирование </w:t>
      </w:r>
      <w:r w:rsidRPr="001D74FE">
        <w:rPr>
          <w:rFonts w:ascii="Times New Roman" w:hAnsi="Times New Roman" w:cs="Times New Roman"/>
          <w:color w:val="262626" w:themeColor="text1" w:themeTint="D9"/>
          <w:spacing w:val="-18"/>
          <w:sz w:val="28"/>
          <w:szCs w:val="28"/>
        </w:rPr>
        <w:t xml:space="preserve">и  </w:t>
      </w:r>
      <w:r w:rsidRPr="001D74F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развитие несформированных умений, </w:t>
      </w:r>
      <w:r w:rsidRPr="001D74FE">
        <w:rPr>
          <w:rFonts w:ascii="Times New Roman" w:hAnsi="Times New Roman" w:cs="Times New Roman"/>
          <w:color w:val="262626" w:themeColor="text1" w:themeTint="D9"/>
          <w:spacing w:val="-5"/>
          <w:sz w:val="28"/>
          <w:szCs w:val="28"/>
        </w:rPr>
        <w:t xml:space="preserve"> видов </w:t>
      </w:r>
      <w:r w:rsidRPr="001D74F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деятельности, характеризующих достижение планируемых результатов освоения ООП ООО, выявленных при проведении ВПР по предмету. </w:t>
      </w:r>
    </w:p>
    <w:p w:rsidR="00D41691" w:rsidRPr="001D74FE" w:rsidRDefault="00D41691" w:rsidP="00D41691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2E9" w:rsidRPr="001D74FE" w:rsidRDefault="007C22E9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</w:p>
    <w:p w:rsidR="00445EAD" w:rsidRPr="001D74FE" w:rsidRDefault="00445EAD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  <w:r w:rsidRPr="001D74FE">
        <w:rPr>
          <w:b/>
          <w:color w:val="000000"/>
          <w:szCs w:val="28"/>
          <w:shd w:val="clear" w:color="auto" w:fill="FFFFFF"/>
        </w:rPr>
        <w:t xml:space="preserve">География </w:t>
      </w:r>
    </w:p>
    <w:p w:rsidR="00445EAD" w:rsidRPr="001D74FE" w:rsidRDefault="00445EAD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 w:rsidRPr="001D74FE">
        <w:rPr>
          <w:color w:val="000000"/>
          <w:szCs w:val="28"/>
          <w:shd w:val="clear" w:color="auto" w:fill="FFFFFF"/>
        </w:rPr>
        <w:t>Количество заданий – 8.</w:t>
      </w:r>
    </w:p>
    <w:p w:rsidR="00445EAD" w:rsidRPr="001D74FE" w:rsidRDefault="00445EAD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 w:rsidRPr="001D74FE">
        <w:rPr>
          <w:color w:val="000000"/>
          <w:szCs w:val="28"/>
          <w:shd w:val="clear" w:color="auto" w:fill="FFFFFF"/>
        </w:rPr>
        <w:t>Максимальный балл – 40.</w:t>
      </w:r>
    </w:p>
    <w:p w:rsidR="00445EAD" w:rsidRPr="001D74FE" w:rsidRDefault="00445EAD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 w:rsidRPr="001D74FE">
        <w:rPr>
          <w:color w:val="000000"/>
          <w:szCs w:val="28"/>
          <w:shd w:val="clear" w:color="auto" w:fill="FFFFFF"/>
        </w:rPr>
        <w:t>Время выполнения – 90 минут.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892"/>
      </w:tblGrid>
      <w:tr w:rsidR="00874B26" w:rsidRPr="001D74FE" w:rsidTr="00FB126E">
        <w:tc>
          <w:tcPr>
            <w:tcW w:w="922" w:type="dxa"/>
          </w:tcPr>
          <w:p w:rsidR="00874B26" w:rsidRPr="001D74FE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874B26" w:rsidRPr="001D74FE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74B26" w:rsidRPr="001D74FE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874B26" w:rsidRPr="001D74FE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74B26" w:rsidRPr="001D74FE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874B26" w:rsidRPr="001D74FE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874B26" w:rsidRPr="001D74FE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874B26" w:rsidRPr="001D74FE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74B26" w:rsidRPr="001D74FE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874B26" w:rsidRPr="001D74FE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892" w:type="dxa"/>
          </w:tcPr>
          <w:p w:rsidR="00874B26" w:rsidRPr="001D74FE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874B26" w:rsidRPr="001D74FE" w:rsidTr="00FB126E">
        <w:tc>
          <w:tcPr>
            <w:tcW w:w="922" w:type="dxa"/>
          </w:tcPr>
          <w:p w:rsidR="00874B26" w:rsidRPr="001D74FE" w:rsidRDefault="00874B26" w:rsidP="009D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874B26" w:rsidRPr="001D74FE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874B26" w:rsidRPr="001D74FE" w:rsidRDefault="007C22E9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3" w:type="dxa"/>
          </w:tcPr>
          <w:p w:rsidR="00874B26" w:rsidRPr="001D74FE" w:rsidRDefault="007C22E9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</w:tcPr>
          <w:p w:rsidR="00874B26" w:rsidRPr="001D74FE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874B26" w:rsidRPr="001D74FE" w:rsidRDefault="007C22E9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874B26" w:rsidRPr="001D74FE" w:rsidRDefault="007C22E9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874B26" w:rsidRPr="001D74FE" w:rsidRDefault="007C22E9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874B26" w:rsidRPr="001D74FE" w:rsidRDefault="00D41691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22,2</w:t>
            </w:r>
          </w:p>
        </w:tc>
        <w:tc>
          <w:tcPr>
            <w:tcW w:w="993" w:type="dxa"/>
          </w:tcPr>
          <w:p w:rsidR="00874B26" w:rsidRPr="001D74FE" w:rsidRDefault="007C22E9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92" w:type="dxa"/>
          </w:tcPr>
          <w:p w:rsidR="00874B26" w:rsidRPr="001D74FE" w:rsidRDefault="007C22E9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74B26" w:rsidRPr="001D74FE" w:rsidTr="00FB126E">
        <w:tc>
          <w:tcPr>
            <w:tcW w:w="922" w:type="dxa"/>
          </w:tcPr>
          <w:p w:rsidR="00874B26" w:rsidRPr="001D74FE" w:rsidRDefault="00874B26" w:rsidP="009D32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874B26" w:rsidRPr="001D74FE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874B26" w:rsidRPr="001D74FE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874B26" w:rsidRPr="001D74FE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74B26" w:rsidRPr="001D74FE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74B26" w:rsidRPr="001D74FE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874B26" w:rsidRPr="001D74FE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74B26" w:rsidRPr="001D74FE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74B26" w:rsidRPr="001D74FE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74B26" w:rsidRPr="001D74FE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</w:tcPr>
          <w:p w:rsidR="00874B26" w:rsidRPr="001D74FE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22E9" w:rsidRPr="001D74FE" w:rsidRDefault="007C22E9" w:rsidP="007C22E9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7C22E9" w:rsidRPr="001D74FE" w:rsidRDefault="007C22E9" w:rsidP="001D74FE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D74FE">
        <w:rPr>
          <w:b/>
          <w:color w:val="000000"/>
          <w:sz w:val="28"/>
          <w:szCs w:val="28"/>
        </w:rPr>
        <w:t>Выводы:</w:t>
      </w:r>
    </w:p>
    <w:p w:rsidR="007C22E9" w:rsidRPr="001D74FE" w:rsidRDefault="007C22E9" w:rsidP="001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4FE">
        <w:rPr>
          <w:rFonts w:ascii="Times New Roman" w:hAnsi="Times New Roman" w:cs="Times New Roman"/>
          <w:sz w:val="28"/>
          <w:szCs w:val="28"/>
        </w:rPr>
        <w:t>На высоком уровне у учащихся сформированы умения и виды деятельности: Умение определять страну – соседей России по их очертаниям и названиям столиц и указанием этих стран на картосхеме. Умение ранжировать страны по протяженности границ с Россией на основе анализа диаграммы.</w:t>
      </w:r>
    </w:p>
    <w:p w:rsidR="007C22E9" w:rsidRPr="001D74FE" w:rsidRDefault="007C22E9" w:rsidP="001D7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2E9" w:rsidRPr="001D74FE" w:rsidRDefault="007C22E9" w:rsidP="001D74F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4FE">
        <w:rPr>
          <w:color w:val="000000"/>
          <w:sz w:val="28"/>
          <w:szCs w:val="28"/>
        </w:rPr>
        <w:lastRenderedPageBreak/>
        <w:t xml:space="preserve"> Хорошо усвоены умения и виды деятельности: Знание географической номенклатуры применительно к формам рельефа России.</w:t>
      </w:r>
      <w:r w:rsidRPr="001D74FE">
        <w:rPr>
          <w:sz w:val="28"/>
          <w:szCs w:val="28"/>
        </w:rPr>
        <w:t xml:space="preserve"> </w:t>
      </w:r>
      <w:r w:rsidRPr="001D74FE">
        <w:rPr>
          <w:color w:val="000000"/>
          <w:sz w:val="28"/>
          <w:szCs w:val="28"/>
        </w:rPr>
        <w:t>Умение устанавливать соответствия</w:t>
      </w:r>
      <w:r w:rsidR="00F43DEA">
        <w:rPr>
          <w:color w:val="000000"/>
          <w:sz w:val="28"/>
          <w:szCs w:val="28"/>
        </w:rPr>
        <w:t>,</w:t>
      </w:r>
      <w:r w:rsidRPr="001D74FE">
        <w:rPr>
          <w:color w:val="000000"/>
          <w:sz w:val="28"/>
          <w:szCs w:val="28"/>
        </w:rPr>
        <w:t xml:space="preserve"> </w:t>
      </w:r>
      <w:proofErr w:type="gramStart"/>
      <w:r w:rsidRPr="001D74FE">
        <w:rPr>
          <w:color w:val="000000"/>
          <w:sz w:val="28"/>
          <w:szCs w:val="28"/>
        </w:rPr>
        <w:t>представленных</w:t>
      </w:r>
      <w:proofErr w:type="gramEnd"/>
      <w:r w:rsidRPr="001D74FE">
        <w:rPr>
          <w:color w:val="000000"/>
          <w:sz w:val="28"/>
          <w:szCs w:val="28"/>
        </w:rPr>
        <w:t xml:space="preserve"> в задании </w:t>
      </w:r>
      <w:proofErr w:type="spellStart"/>
      <w:r w:rsidRPr="001D74FE">
        <w:rPr>
          <w:color w:val="000000"/>
          <w:sz w:val="28"/>
          <w:szCs w:val="28"/>
        </w:rPr>
        <w:t>климатограмм</w:t>
      </w:r>
      <w:proofErr w:type="spellEnd"/>
      <w:r w:rsidRPr="001D74FE">
        <w:rPr>
          <w:color w:val="000000"/>
          <w:sz w:val="28"/>
          <w:szCs w:val="28"/>
        </w:rPr>
        <w:t xml:space="preserve"> по климатическим поясам. Умение интерпретировать статистические данные населения регионов России и информацию, представленную в графическом формате (в виде диаграмм и графиков)</w:t>
      </w:r>
    </w:p>
    <w:p w:rsidR="007C22E9" w:rsidRPr="001D74FE" w:rsidRDefault="007C22E9" w:rsidP="001D74FE">
      <w:pPr>
        <w:pStyle w:val="a6"/>
        <w:shd w:val="clear" w:color="auto" w:fill="FFFFFF"/>
        <w:spacing w:after="0"/>
        <w:jc w:val="both"/>
        <w:rPr>
          <w:sz w:val="28"/>
          <w:szCs w:val="28"/>
        </w:rPr>
      </w:pPr>
      <w:r w:rsidRPr="001D74FE">
        <w:rPr>
          <w:sz w:val="28"/>
          <w:szCs w:val="28"/>
        </w:rPr>
        <w:t xml:space="preserve">Вызвали затруднения задания, связанные с умениями и видами деятельности: Умение определять названия обозначенных на карте объектов, определяющих географическое положение России. Умение определять географические координаты точки, связанной с одним из этих объектов, и рассчитывать расстояние между указанными точками с помощью географических координат. Умение использовать текст в качестве источника географической информации, а также знание географической терминологии и умение ее использовать для решения учебных задач. Умение выбрать из текста названия всех упомянутых в нем объектов в соответствии с заданием и подписать их на карте. Умение сопоставлять </w:t>
      </w:r>
      <w:proofErr w:type="spellStart"/>
      <w:r w:rsidRPr="001D74FE">
        <w:rPr>
          <w:sz w:val="28"/>
          <w:szCs w:val="28"/>
        </w:rPr>
        <w:t>климатограммы</w:t>
      </w:r>
      <w:proofErr w:type="spellEnd"/>
      <w:r w:rsidRPr="001D74FE">
        <w:rPr>
          <w:sz w:val="28"/>
          <w:szCs w:val="28"/>
        </w:rPr>
        <w:t xml:space="preserve"> с кратким текстом, в котором отражены особенности климата одного из городов России, и заполнить таблицу климатических показателей для климатического пояса, в котором расположен этот город, </w:t>
      </w:r>
      <w:proofErr w:type="gramStart"/>
      <w:r w:rsidRPr="001D74FE">
        <w:rPr>
          <w:sz w:val="28"/>
          <w:szCs w:val="28"/>
        </w:rPr>
        <w:t>по</w:t>
      </w:r>
      <w:proofErr w:type="gramEnd"/>
      <w:r w:rsidRPr="001D74FE">
        <w:rPr>
          <w:sz w:val="28"/>
          <w:szCs w:val="28"/>
        </w:rPr>
        <w:t xml:space="preserve"> соответствующей </w:t>
      </w:r>
      <w:proofErr w:type="spellStart"/>
      <w:r w:rsidRPr="001D74FE">
        <w:rPr>
          <w:sz w:val="28"/>
          <w:szCs w:val="28"/>
        </w:rPr>
        <w:t>климатограмме</w:t>
      </w:r>
      <w:proofErr w:type="spellEnd"/>
      <w:r w:rsidRPr="001D74FE">
        <w:rPr>
          <w:sz w:val="28"/>
          <w:szCs w:val="28"/>
        </w:rPr>
        <w:t xml:space="preserve">. Умение выявлять климатообразующие факторы для территории, на которой расположен данный город. Умение определять названия субъектов Российской Федерации по опорным точкам маршрута, обозначенным на карте административно-территориального деления, и подписать на карте центры этих субъектов. Умение рассчитывать разницу во времени между двумя точками маршрута. Умение </w:t>
      </w:r>
      <w:bookmarkStart w:id="1" w:name="_Hlk58451207"/>
      <w:r w:rsidRPr="001D74FE">
        <w:rPr>
          <w:sz w:val="28"/>
          <w:szCs w:val="28"/>
        </w:rPr>
        <w:t xml:space="preserve">характеризовать особенности компонентов природы </w:t>
      </w:r>
      <w:bookmarkEnd w:id="1"/>
      <w:r w:rsidRPr="001D74FE">
        <w:rPr>
          <w:sz w:val="28"/>
          <w:szCs w:val="28"/>
        </w:rPr>
        <w:t>своего региона, а также выделение региона на карте</w:t>
      </w:r>
    </w:p>
    <w:p w:rsidR="007C22E9" w:rsidRPr="001D74FE" w:rsidRDefault="007C22E9" w:rsidP="007C22E9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  <w:u w:val="single"/>
        </w:rPr>
      </w:pPr>
    </w:p>
    <w:p w:rsidR="007C22E9" w:rsidRPr="001D74FE" w:rsidRDefault="007C22E9" w:rsidP="007C22E9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D74FE">
        <w:rPr>
          <w:b/>
          <w:sz w:val="28"/>
          <w:szCs w:val="28"/>
        </w:rPr>
        <w:t>Рекомендации</w:t>
      </w:r>
      <w:r w:rsidR="00DB3F27">
        <w:rPr>
          <w:b/>
          <w:sz w:val="28"/>
          <w:szCs w:val="28"/>
        </w:rPr>
        <w:t xml:space="preserve"> </w:t>
      </w:r>
      <w:r w:rsidR="00DB3F27" w:rsidRPr="00577213">
        <w:rPr>
          <w:bCs/>
          <w:color w:val="000000"/>
          <w:sz w:val="28"/>
          <w:szCs w:val="28"/>
        </w:rPr>
        <w:t xml:space="preserve">(Протокол МО </w:t>
      </w:r>
      <w:r w:rsidR="00DB3F27">
        <w:rPr>
          <w:bCs/>
          <w:color w:val="000000"/>
          <w:sz w:val="28"/>
          <w:szCs w:val="28"/>
        </w:rPr>
        <w:t>естественно-математического цикла</w:t>
      </w:r>
      <w:r w:rsidR="00DB3F27" w:rsidRPr="00577213">
        <w:rPr>
          <w:bCs/>
          <w:color w:val="000000"/>
          <w:sz w:val="28"/>
          <w:szCs w:val="28"/>
        </w:rPr>
        <w:t xml:space="preserve"> № 2 от 1</w:t>
      </w:r>
      <w:r w:rsidR="00DB3F27">
        <w:rPr>
          <w:bCs/>
          <w:color w:val="000000"/>
          <w:sz w:val="28"/>
          <w:szCs w:val="28"/>
        </w:rPr>
        <w:t>9</w:t>
      </w:r>
      <w:r w:rsidR="00DB3F27" w:rsidRPr="00577213">
        <w:rPr>
          <w:bCs/>
          <w:color w:val="000000"/>
          <w:sz w:val="28"/>
          <w:szCs w:val="28"/>
        </w:rPr>
        <w:t>.10.2020 г)</w:t>
      </w:r>
      <w:r w:rsidRPr="001D74FE">
        <w:rPr>
          <w:b/>
          <w:sz w:val="28"/>
          <w:szCs w:val="28"/>
        </w:rPr>
        <w:t>:</w:t>
      </w:r>
    </w:p>
    <w:p w:rsidR="007C22E9" w:rsidRPr="001D74FE" w:rsidRDefault="007C22E9" w:rsidP="007C22E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74FE">
        <w:rPr>
          <w:sz w:val="28"/>
          <w:szCs w:val="28"/>
        </w:rPr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программы, с учетом тем, слабо освоенных </w:t>
      </w:r>
      <w:proofErr w:type="gramStart"/>
      <w:r w:rsidRPr="001D74FE">
        <w:rPr>
          <w:sz w:val="28"/>
          <w:szCs w:val="28"/>
        </w:rPr>
        <w:t>обучающимися</w:t>
      </w:r>
      <w:proofErr w:type="gramEnd"/>
      <w:r w:rsidRPr="001D74FE">
        <w:rPr>
          <w:sz w:val="28"/>
          <w:szCs w:val="28"/>
        </w:rPr>
        <w:t>;</w:t>
      </w:r>
    </w:p>
    <w:p w:rsidR="007C22E9" w:rsidRPr="001D74FE" w:rsidRDefault="007C22E9" w:rsidP="007C22E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74FE">
        <w:rPr>
          <w:sz w:val="28"/>
          <w:szCs w:val="28"/>
        </w:rPr>
        <w:t xml:space="preserve">2. Провести работу над ошибками (фронтальную и индивидуальную), используя </w:t>
      </w:r>
      <w:proofErr w:type="spellStart"/>
      <w:r w:rsidRPr="001D74FE">
        <w:rPr>
          <w:sz w:val="28"/>
          <w:szCs w:val="28"/>
        </w:rPr>
        <w:t>разноуровневые</w:t>
      </w:r>
      <w:proofErr w:type="spellEnd"/>
      <w:r w:rsidRPr="001D74FE">
        <w:rPr>
          <w:sz w:val="28"/>
          <w:szCs w:val="28"/>
        </w:rPr>
        <w:t xml:space="preserve"> задания.</w:t>
      </w:r>
    </w:p>
    <w:p w:rsidR="007C22E9" w:rsidRPr="001D74FE" w:rsidRDefault="007C22E9" w:rsidP="007C22E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74FE">
        <w:rPr>
          <w:sz w:val="28"/>
          <w:szCs w:val="28"/>
        </w:rPr>
        <w:t>4. Совершенствование умений определять названия обозначенных на карте объектов, использовать текст в качестве источника географической информации, выявлять климатообразующие факторы, характеризовать особенности компонентов природы.</w:t>
      </w:r>
    </w:p>
    <w:p w:rsidR="002F32BA" w:rsidRPr="001D74FE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</w:p>
    <w:p w:rsidR="00D41691" w:rsidRPr="001D74FE" w:rsidRDefault="00D41691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</w:p>
    <w:p w:rsidR="00D41691" w:rsidRPr="001D74FE" w:rsidRDefault="00D41691" w:rsidP="00D41691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  <w:r w:rsidRPr="001D74FE">
        <w:rPr>
          <w:b/>
          <w:color w:val="000000"/>
          <w:szCs w:val="28"/>
          <w:shd w:val="clear" w:color="auto" w:fill="FFFFFF"/>
        </w:rPr>
        <w:lastRenderedPageBreak/>
        <w:t>Химия</w:t>
      </w:r>
    </w:p>
    <w:p w:rsidR="00D41691" w:rsidRPr="001D74FE" w:rsidRDefault="00D41691" w:rsidP="00D41691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 w:rsidRPr="001D74FE">
        <w:rPr>
          <w:color w:val="000000"/>
          <w:szCs w:val="28"/>
          <w:shd w:val="clear" w:color="auto" w:fill="FFFFFF"/>
        </w:rPr>
        <w:t>Количество заданий – 9.</w:t>
      </w:r>
    </w:p>
    <w:p w:rsidR="00D41691" w:rsidRPr="001D74FE" w:rsidRDefault="00D41691" w:rsidP="00D41691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 w:rsidRPr="001D74FE">
        <w:rPr>
          <w:color w:val="000000"/>
          <w:szCs w:val="28"/>
          <w:shd w:val="clear" w:color="auto" w:fill="FFFFFF"/>
        </w:rPr>
        <w:t>Максимальный балл – 36.</w:t>
      </w:r>
    </w:p>
    <w:p w:rsidR="00D41691" w:rsidRPr="001D74FE" w:rsidRDefault="00D41691" w:rsidP="00D41691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 w:rsidRPr="001D74FE">
        <w:rPr>
          <w:color w:val="000000"/>
          <w:szCs w:val="28"/>
          <w:shd w:val="clear" w:color="auto" w:fill="FFFFFF"/>
        </w:rPr>
        <w:t>Время выполнения – 90 минут.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892"/>
      </w:tblGrid>
      <w:tr w:rsidR="00D41691" w:rsidRPr="001D74FE" w:rsidTr="00FB126E">
        <w:tc>
          <w:tcPr>
            <w:tcW w:w="922" w:type="dxa"/>
          </w:tcPr>
          <w:p w:rsidR="00D41691" w:rsidRPr="001D74FE" w:rsidRDefault="00D41691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D41691" w:rsidRPr="001D74FE" w:rsidRDefault="00D41691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D41691" w:rsidRPr="001D74FE" w:rsidRDefault="00D41691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D41691" w:rsidRPr="001D74FE" w:rsidRDefault="00D41691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D41691" w:rsidRPr="001D74FE" w:rsidRDefault="00D41691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D41691" w:rsidRPr="001D74FE" w:rsidRDefault="00D41691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D41691" w:rsidRPr="001D74FE" w:rsidRDefault="00D41691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D41691" w:rsidRPr="001D74FE" w:rsidRDefault="00D41691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D41691" w:rsidRPr="001D74FE" w:rsidRDefault="00D41691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D41691" w:rsidRPr="001D74FE" w:rsidRDefault="00D41691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892" w:type="dxa"/>
          </w:tcPr>
          <w:p w:rsidR="00D41691" w:rsidRPr="001D74FE" w:rsidRDefault="00D41691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D41691" w:rsidRPr="001D74FE" w:rsidTr="00FB126E">
        <w:tc>
          <w:tcPr>
            <w:tcW w:w="922" w:type="dxa"/>
          </w:tcPr>
          <w:p w:rsidR="00D41691" w:rsidRPr="001D74FE" w:rsidRDefault="00D41691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D41691" w:rsidRPr="001D74FE" w:rsidRDefault="00D41691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D41691" w:rsidRPr="001D74FE" w:rsidRDefault="00D41691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3" w:type="dxa"/>
          </w:tcPr>
          <w:p w:rsidR="00D41691" w:rsidRPr="001D74FE" w:rsidRDefault="00D41691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D41691" w:rsidRPr="001D74FE" w:rsidRDefault="00D41691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D41691" w:rsidRPr="001D74FE" w:rsidRDefault="00D41691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D41691" w:rsidRPr="001D74FE" w:rsidRDefault="00D41691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D41691" w:rsidRPr="001D74FE" w:rsidRDefault="00D41691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D41691" w:rsidRPr="001D74FE" w:rsidRDefault="00D41691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D41691" w:rsidRPr="001D74FE" w:rsidRDefault="00D41691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30,64</w:t>
            </w:r>
          </w:p>
        </w:tc>
        <w:tc>
          <w:tcPr>
            <w:tcW w:w="892" w:type="dxa"/>
          </w:tcPr>
          <w:p w:rsidR="00D41691" w:rsidRPr="001D74FE" w:rsidRDefault="00D41691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</w:t>
            </w:r>
          </w:p>
        </w:tc>
      </w:tr>
      <w:tr w:rsidR="00D41691" w:rsidRPr="001D74FE" w:rsidTr="00FB126E">
        <w:tc>
          <w:tcPr>
            <w:tcW w:w="922" w:type="dxa"/>
          </w:tcPr>
          <w:p w:rsidR="00D41691" w:rsidRPr="001D74FE" w:rsidRDefault="00D41691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D41691" w:rsidRPr="001D74FE" w:rsidRDefault="00D41691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D41691" w:rsidRPr="001D74FE" w:rsidRDefault="00D41691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D41691" w:rsidRPr="001D74FE" w:rsidRDefault="00D41691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41691" w:rsidRPr="001D74FE" w:rsidRDefault="00D41691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41691" w:rsidRPr="001D74FE" w:rsidRDefault="00D41691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41691" w:rsidRPr="001D74FE" w:rsidRDefault="00D41691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41691" w:rsidRPr="001D74FE" w:rsidRDefault="00D41691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41691" w:rsidRPr="001D74FE" w:rsidRDefault="00D41691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41691" w:rsidRPr="001D74FE" w:rsidRDefault="00D41691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</w:tcPr>
          <w:p w:rsidR="00D41691" w:rsidRPr="001D74FE" w:rsidRDefault="00D41691" w:rsidP="00FB12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1691" w:rsidRPr="001D74FE" w:rsidRDefault="00D41691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</w:p>
    <w:p w:rsidR="00D41691" w:rsidRPr="001D74FE" w:rsidRDefault="00D41691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</w:p>
    <w:p w:rsidR="00D41691" w:rsidRPr="001D74FE" w:rsidRDefault="00D41691" w:rsidP="001D74FE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1D74FE">
        <w:rPr>
          <w:b/>
          <w:color w:val="000000"/>
          <w:sz w:val="27"/>
          <w:szCs w:val="27"/>
        </w:rPr>
        <w:t>Выводы:</w:t>
      </w:r>
    </w:p>
    <w:p w:rsidR="00D41691" w:rsidRPr="001D74FE" w:rsidRDefault="00D41691" w:rsidP="001D74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D74FE">
        <w:rPr>
          <w:rFonts w:ascii="Times New Roman" w:hAnsi="Times New Roman" w:cs="Times New Roman"/>
          <w:sz w:val="28"/>
          <w:u w:val="single"/>
        </w:rPr>
        <w:t>На высоком уровне у учащихся сформированы умения и виды деятельности: Таких результатов нет.</w:t>
      </w:r>
    </w:p>
    <w:p w:rsidR="00D41691" w:rsidRPr="001D74FE" w:rsidRDefault="00D41691" w:rsidP="001D74F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6"/>
        </w:rPr>
      </w:pPr>
      <w:r w:rsidRPr="001D74FE">
        <w:rPr>
          <w:color w:val="000000"/>
          <w:sz w:val="26"/>
          <w:szCs w:val="26"/>
          <w:u w:val="single"/>
        </w:rPr>
        <w:t xml:space="preserve"> </w:t>
      </w:r>
      <w:r w:rsidRPr="001D74FE">
        <w:rPr>
          <w:b/>
          <w:color w:val="000000"/>
          <w:sz w:val="26"/>
          <w:szCs w:val="26"/>
          <w:u w:val="single"/>
        </w:rPr>
        <w:t>Хорошо усвоены умения и виды деятельности (от 70 %)</w:t>
      </w:r>
      <w:r w:rsidRPr="001D74FE">
        <w:rPr>
          <w:color w:val="000000"/>
          <w:sz w:val="26"/>
          <w:szCs w:val="26"/>
          <w:u w:val="single"/>
        </w:rPr>
        <w:t xml:space="preserve">: </w:t>
      </w:r>
      <w:r w:rsidRPr="001D74FE">
        <w:rPr>
          <w:color w:val="000000"/>
          <w:sz w:val="28"/>
          <w:szCs w:val="26"/>
        </w:rPr>
        <w:t>Первоначальные химические понятия. Тела и вещества. Чистые вещества и смеси.</w:t>
      </w:r>
    </w:p>
    <w:p w:rsidR="00D41691" w:rsidRPr="001D74FE" w:rsidRDefault="00D41691" w:rsidP="001D74F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6"/>
        </w:rPr>
      </w:pPr>
      <w:r w:rsidRPr="001D74FE">
        <w:rPr>
          <w:color w:val="000000"/>
          <w:sz w:val="28"/>
          <w:szCs w:val="26"/>
        </w:rPr>
        <w:t>Атомы и молекулы. Химические элементы. Знаки химических элементов. Относительная атомная масса. Простые и сложные вещества. Атомно-молекулярное учение. Химическая формула. Относительная молекулярная масса. Моль. Молярная масса. Закон Авогадро.</w:t>
      </w:r>
      <w:r w:rsidRPr="001D74FE">
        <w:rPr>
          <w:sz w:val="28"/>
        </w:rPr>
        <w:t xml:space="preserve"> </w:t>
      </w:r>
      <w:r w:rsidRPr="001D74FE">
        <w:rPr>
          <w:color w:val="000000"/>
          <w:sz w:val="28"/>
          <w:szCs w:val="26"/>
        </w:rPr>
        <w:t>Химия в системе наук. Роль химии в жизни человека.</w:t>
      </w:r>
    </w:p>
    <w:p w:rsidR="00D41691" w:rsidRPr="001D74FE" w:rsidRDefault="00D41691" w:rsidP="00F43DEA">
      <w:pPr>
        <w:pStyle w:val="a6"/>
        <w:shd w:val="clear" w:color="auto" w:fill="FFFFFF"/>
        <w:spacing w:after="0"/>
        <w:jc w:val="both"/>
        <w:rPr>
          <w:sz w:val="28"/>
          <w:szCs w:val="28"/>
        </w:rPr>
      </w:pPr>
      <w:r w:rsidRPr="001D74FE">
        <w:rPr>
          <w:b/>
          <w:sz w:val="28"/>
          <w:szCs w:val="28"/>
          <w:u w:val="single"/>
        </w:rPr>
        <w:t xml:space="preserve">Приемлемый результат (от </w:t>
      </w:r>
      <w:proofErr w:type="spellStart"/>
      <w:proofErr w:type="gramStart"/>
      <w:r w:rsidRPr="001D74FE">
        <w:rPr>
          <w:b/>
          <w:sz w:val="28"/>
          <w:szCs w:val="28"/>
          <w:u w:val="single"/>
        </w:rPr>
        <w:t>от</w:t>
      </w:r>
      <w:proofErr w:type="spellEnd"/>
      <w:proofErr w:type="gramEnd"/>
      <w:r w:rsidRPr="001D74FE">
        <w:rPr>
          <w:b/>
          <w:sz w:val="28"/>
          <w:szCs w:val="28"/>
          <w:u w:val="single"/>
        </w:rPr>
        <w:t xml:space="preserve"> 50%)</w:t>
      </w:r>
      <w:r w:rsidRPr="001D74FE">
        <w:rPr>
          <w:sz w:val="28"/>
          <w:szCs w:val="28"/>
        </w:rPr>
        <w:t>:  Первоначальные химические понятия. Физические и химические явления. Химическая реакция. Признаки химических реакций</w:t>
      </w:r>
      <w:r w:rsidRPr="001D74FE">
        <w:t xml:space="preserve"> </w:t>
      </w:r>
      <w:r w:rsidRPr="001D74FE">
        <w:rPr>
          <w:sz w:val="28"/>
          <w:szCs w:val="28"/>
        </w:rPr>
        <w:t>Химия в системе наук. Роль химии в жизни человека. Правила безопасного</w:t>
      </w:r>
      <w:r w:rsidR="00F43DEA">
        <w:rPr>
          <w:sz w:val="28"/>
          <w:szCs w:val="28"/>
        </w:rPr>
        <w:t xml:space="preserve"> </w:t>
      </w:r>
      <w:r w:rsidRPr="001D74FE">
        <w:rPr>
          <w:sz w:val="28"/>
          <w:szCs w:val="28"/>
        </w:rPr>
        <w:t>обращения с веществами и лабораторным оборудованием. Способы разделения смесей. Понятие о методах познания в химии.</w:t>
      </w:r>
    </w:p>
    <w:p w:rsidR="00D41691" w:rsidRPr="001D74FE" w:rsidRDefault="00D41691" w:rsidP="001D74FE">
      <w:pPr>
        <w:pStyle w:val="a6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proofErr w:type="gramStart"/>
      <w:r w:rsidRPr="001D74FE">
        <w:rPr>
          <w:b/>
          <w:sz w:val="28"/>
          <w:szCs w:val="28"/>
          <w:u w:val="single"/>
        </w:rPr>
        <w:t>Низкий</w:t>
      </w:r>
      <w:proofErr w:type="gramEnd"/>
      <w:r w:rsidRPr="001D74FE">
        <w:rPr>
          <w:b/>
          <w:sz w:val="28"/>
          <w:szCs w:val="28"/>
          <w:u w:val="single"/>
        </w:rPr>
        <w:t>:</w:t>
      </w:r>
      <w:r w:rsidR="00F43DEA">
        <w:rPr>
          <w:b/>
          <w:sz w:val="28"/>
          <w:szCs w:val="28"/>
          <w:u w:val="single"/>
        </w:rPr>
        <w:t xml:space="preserve"> </w:t>
      </w:r>
      <w:r w:rsidRPr="001D74FE">
        <w:rPr>
          <w:b/>
          <w:sz w:val="28"/>
          <w:szCs w:val="28"/>
          <w:u w:val="single"/>
        </w:rPr>
        <w:t xml:space="preserve">(от 30%) </w:t>
      </w:r>
      <w:r w:rsidRPr="001D74FE">
        <w:rPr>
          <w:sz w:val="28"/>
          <w:szCs w:val="28"/>
        </w:rPr>
        <w:t>Химическая формула. Массовая доля химического элемента в соединении.</w:t>
      </w:r>
    </w:p>
    <w:p w:rsidR="00D41691" w:rsidRPr="001D74FE" w:rsidRDefault="00D41691" w:rsidP="001D74FE">
      <w:pPr>
        <w:pStyle w:val="a6"/>
        <w:shd w:val="clear" w:color="auto" w:fill="FFFFFF"/>
        <w:spacing w:before="0" w:beforeAutospacing="0" w:after="240" w:afterAutospacing="0"/>
        <w:jc w:val="both"/>
        <w:rPr>
          <w:b/>
          <w:sz w:val="28"/>
          <w:szCs w:val="28"/>
          <w:u w:val="single"/>
        </w:rPr>
      </w:pPr>
      <w:r w:rsidRPr="001D74FE">
        <w:rPr>
          <w:sz w:val="28"/>
          <w:szCs w:val="28"/>
        </w:rPr>
        <w:t>Расчеты по химической формуле. Расчеты массовой доли химического</w:t>
      </w:r>
      <w:r w:rsidR="00F43DEA">
        <w:rPr>
          <w:sz w:val="28"/>
          <w:szCs w:val="28"/>
        </w:rPr>
        <w:t xml:space="preserve"> </w:t>
      </w:r>
      <w:r w:rsidRPr="001D74FE">
        <w:rPr>
          <w:sz w:val="28"/>
          <w:szCs w:val="28"/>
        </w:rPr>
        <w:t>элемента в соединении. Кислород. Водород. Вода. Важнейшие классы неорганических соединений. Оксиды. Основания. Кислоты. Соли (средние).</w:t>
      </w:r>
      <w:r w:rsidR="00F43DEA">
        <w:rPr>
          <w:sz w:val="28"/>
          <w:szCs w:val="28"/>
        </w:rPr>
        <w:t xml:space="preserve"> </w:t>
      </w:r>
      <w:r w:rsidRPr="001D74FE">
        <w:rPr>
          <w:sz w:val="28"/>
          <w:szCs w:val="28"/>
        </w:rPr>
        <w:t>Количество вещества. Моль. Молярная масса. Молярный объем газов</w:t>
      </w:r>
      <w:r w:rsidRPr="001D74FE">
        <w:rPr>
          <w:b/>
          <w:sz w:val="28"/>
          <w:szCs w:val="28"/>
          <w:u w:val="single"/>
        </w:rPr>
        <w:t>.</w:t>
      </w:r>
    </w:p>
    <w:p w:rsidR="00D41691" w:rsidRPr="001D74FE" w:rsidRDefault="00D41691" w:rsidP="001D7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74FE">
        <w:rPr>
          <w:rFonts w:ascii="Times New Roman" w:hAnsi="Times New Roman" w:cs="Times New Roman"/>
          <w:b/>
          <w:sz w:val="28"/>
          <w:szCs w:val="28"/>
          <w:u w:val="single"/>
        </w:rPr>
        <w:t>Крайне низкий</w:t>
      </w:r>
      <w:r w:rsidR="00F43D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1D74FE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1D74FE">
        <w:rPr>
          <w:rFonts w:ascii="Times New Roman" w:hAnsi="Times New Roman" w:cs="Times New Roman"/>
          <w:b/>
          <w:sz w:val="28"/>
          <w:szCs w:val="28"/>
          <w:u w:val="single"/>
        </w:rPr>
        <w:t>от 0 %):</w:t>
      </w:r>
      <w:r w:rsidRPr="001D74FE">
        <w:rPr>
          <w:rFonts w:ascii="Times New Roman" w:hAnsi="Times New Roman" w:cs="Times New Roman"/>
          <w:sz w:val="28"/>
          <w:szCs w:val="28"/>
        </w:rPr>
        <w:t>Состав и строение атомов. Понятие об изотопах. Периодический закон и</w:t>
      </w:r>
      <w:r w:rsidR="00F43DEA">
        <w:rPr>
          <w:rFonts w:ascii="Times New Roman" w:hAnsi="Times New Roman" w:cs="Times New Roman"/>
          <w:sz w:val="28"/>
          <w:szCs w:val="28"/>
        </w:rPr>
        <w:t xml:space="preserve"> </w:t>
      </w:r>
      <w:r w:rsidRPr="001D74FE">
        <w:rPr>
          <w:rFonts w:ascii="Times New Roman" w:hAnsi="Times New Roman" w:cs="Times New Roman"/>
          <w:sz w:val="28"/>
          <w:szCs w:val="28"/>
        </w:rPr>
        <w:t xml:space="preserve">Периодическая система химических элементов Д.И. Менделеева. Периоды и группы. Физический смысл порядкового номера элемента. Строение электронных оболочек атомов первых двадцати </w:t>
      </w:r>
      <w:r w:rsidRPr="001D74FE">
        <w:rPr>
          <w:rFonts w:ascii="Times New Roman" w:hAnsi="Times New Roman" w:cs="Times New Roman"/>
          <w:sz w:val="28"/>
          <w:szCs w:val="28"/>
        </w:rPr>
        <w:lastRenderedPageBreak/>
        <w:t>химических элементов Периодической системы Д.И. Менделеева. Химическая формула. Валентность химических элементов. Понятие об оксидах.</w:t>
      </w:r>
    </w:p>
    <w:p w:rsidR="00D41691" w:rsidRPr="001D74FE" w:rsidRDefault="00D41691" w:rsidP="001D7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74FE">
        <w:rPr>
          <w:rFonts w:ascii="Times New Roman" w:hAnsi="Times New Roman" w:cs="Times New Roman"/>
          <w:sz w:val="28"/>
          <w:szCs w:val="28"/>
        </w:rPr>
        <w:t>Роль химии в жизни человека. Вода как растворитель. Растворы. Понятие о</w:t>
      </w:r>
    </w:p>
    <w:p w:rsidR="00D41691" w:rsidRPr="001D74FE" w:rsidRDefault="00D41691" w:rsidP="001D7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74FE">
        <w:rPr>
          <w:rFonts w:ascii="Times New Roman" w:hAnsi="Times New Roman" w:cs="Times New Roman"/>
          <w:sz w:val="28"/>
          <w:szCs w:val="28"/>
        </w:rPr>
        <w:t>растворимости веществ в воде. Массовая доля вещества в растворе. Роль</w:t>
      </w:r>
    </w:p>
    <w:p w:rsidR="00D41691" w:rsidRPr="001D74FE" w:rsidRDefault="00D41691" w:rsidP="001D7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74FE">
        <w:rPr>
          <w:rFonts w:ascii="Times New Roman" w:hAnsi="Times New Roman" w:cs="Times New Roman"/>
          <w:sz w:val="28"/>
          <w:szCs w:val="28"/>
        </w:rPr>
        <w:t>растворов в природе и жизни человека.</w:t>
      </w:r>
      <w:r w:rsidRPr="001D74FE">
        <w:rPr>
          <w:rFonts w:ascii="Times New Roman" w:hAnsi="Times New Roman" w:cs="Times New Roman"/>
          <w:sz w:val="28"/>
          <w:szCs w:val="28"/>
        </w:rPr>
        <w:tab/>
      </w:r>
    </w:p>
    <w:p w:rsidR="00D41691" w:rsidRPr="001D74FE" w:rsidRDefault="00D41691" w:rsidP="001D7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74FE">
        <w:rPr>
          <w:rFonts w:ascii="Times New Roman" w:hAnsi="Times New Roman" w:cs="Times New Roman"/>
          <w:sz w:val="28"/>
          <w:szCs w:val="28"/>
        </w:rPr>
        <w:t>Химическая реакция. Химические уравнения. Закон сохранения массы</w:t>
      </w:r>
    </w:p>
    <w:p w:rsidR="00D41691" w:rsidRPr="001D74FE" w:rsidRDefault="00D41691" w:rsidP="001D7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74FE">
        <w:rPr>
          <w:rFonts w:ascii="Times New Roman" w:hAnsi="Times New Roman" w:cs="Times New Roman"/>
          <w:sz w:val="28"/>
          <w:szCs w:val="28"/>
        </w:rPr>
        <w:t>веществ. Типы химических реакций (соединения, разложения, замещения, обмена). Кислород. Водород. Вода. Генетическая связь между классами неорганических соединений. Правила безопасного обращения с веществами</w:t>
      </w:r>
    </w:p>
    <w:p w:rsidR="00D41691" w:rsidRPr="001D74FE" w:rsidRDefault="00D41691" w:rsidP="001D7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74FE">
        <w:rPr>
          <w:rFonts w:ascii="Times New Roman" w:hAnsi="Times New Roman" w:cs="Times New Roman"/>
          <w:sz w:val="28"/>
          <w:szCs w:val="28"/>
        </w:rPr>
        <w:t>и лабораторным оборудованием. Способы разделения смесей. Понятие о</w:t>
      </w:r>
    </w:p>
    <w:p w:rsidR="00D41691" w:rsidRPr="001D74FE" w:rsidRDefault="00D41691" w:rsidP="001D74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4FE">
        <w:rPr>
          <w:rFonts w:ascii="Times New Roman" w:hAnsi="Times New Roman" w:cs="Times New Roman"/>
          <w:sz w:val="28"/>
          <w:szCs w:val="28"/>
        </w:rPr>
        <w:t>методах</w:t>
      </w:r>
      <w:proofErr w:type="gramEnd"/>
      <w:r w:rsidRPr="001D74FE">
        <w:rPr>
          <w:rFonts w:ascii="Times New Roman" w:hAnsi="Times New Roman" w:cs="Times New Roman"/>
          <w:sz w:val="28"/>
          <w:szCs w:val="28"/>
        </w:rPr>
        <w:t xml:space="preserve"> познания в химии.</w:t>
      </w:r>
    </w:p>
    <w:p w:rsidR="00D41691" w:rsidRPr="001D74FE" w:rsidRDefault="00D41691" w:rsidP="001D74FE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D74FE">
        <w:rPr>
          <w:b/>
          <w:sz w:val="28"/>
          <w:szCs w:val="28"/>
        </w:rPr>
        <w:t>Рекомендации</w:t>
      </w:r>
      <w:r w:rsidR="00DB3F27">
        <w:rPr>
          <w:b/>
          <w:sz w:val="28"/>
          <w:szCs w:val="28"/>
        </w:rPr>
        <w:t xml:space="preserve"> </w:t>
      </w:r>
      <w:r w:rsidR="00DB3F27" w:rsidRPr="00577213">
        <w:rPr>
          <w:bCs/>
          <w:color w:val="000000"/>
          <w:sz w:val="28"/>
          <w:szCs w:val="28"/>
        </w:rPr>
        <w:t xml:space="preserve">(Протокол МО </w:t>
      </w:r>
      <w:r w:rsidR="00DB3F27">
        <w:rPr>
          <w:bCs/>
          <w:color w:val="000000"/>
          <w:sz w:val="28"/>
          <w:szCs w:val="28"/>
        </w:rPr>
        <w:t>естественно-математического цикла</w:t>
      </w:r>
      <w:r w:rsidR="00DB3F27" w:rsidRPr="00577213">
        <w:rPr>
          <w:bCs/>
          <w:color w:val="000000"/>
          <w:sz w:val="28"/>
          <w:szCs w:val="28"/>
        </w:rPr>
        <w:t xml:space="preserve"> № 2 от 1</w:t>
      </w:r>
      <w:r w:rsidR="00DB3F27">
        <w:rPr>
          <w:bCs/>
          <w:color w:val="000000"/>
          <w:sz w:val="28"/>
          <w:szCs w:val="28"/>
        </w:rPr>
        <w:t>9</w:t>
      </w:r>
      <w:r w:rsidR="00DB3F27" w:rsidRPr="00577213">
        <w:rPr>
          <w:bCs/>
          <w:color w:val="000000"/>
          <w:sz w:val="28"/>
          <w:szCs w:val="28"/>
        </w:rPr>
        <w:t>.10.2020 г)</w:t>
      </w:r>
      <w:r w:rsidRPr="001D74FE">
        <w:rPr>
          <w:b/>
          <w:sz w:val="28"/>
          <w:szCs w:val="28"/>
        </w:rPr>
        <w:t>:</w:t>
      </w:r>
    </w:p>
    <w:p w:rsidR="00D41691" w:rsidRPr="001D74FE" w:rsidRDefault="00D41691" w:rsidP="001D74F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74FE">
        <w:rPr>
          <w:sz w:val="28"/>
          <w:szCs w:val="28"/>
        </w:rPr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программы, с учетом тем, слабо освоенных </w:t>
      </w:r>
      <w:proofErr w:type="gramStart"/>
      <w:r w:rsidRPr="001D74FE">
        <w:rPr>
          <w:sz w:val="28"/>
          <w:szCs w:val="28"/>
        </w:rPr>
        <w:t>обучающимися</w:t>
      </w:r>
      <w:proofErr w:type="gramEnd"/>
      <w:r w:rsidRPr="001D74FE">
        <w:rPr>
          <w:sz w:val="28"/>
          <w:szCs w:val="28"/>
        </w:rPr>
        <w:t>;</w:t>
      </w:r>
    </w:p>
    <w:p w:rsidR="00D41691" w:rsidRPr="001D74FE" w:rsidRDefault="00D41691" w:rsidP="001D74F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74FE">
        <w:rPr>
          <w:sz w:val="28"/>
          <w:szCs w:val="28"/>
        </w:rPr>
        <w:t>2. Сформировать план индивидуальной работы с учащимися слабо мотивиров</w:t>
      </w:r>
      <w:r w:rsidR="001D74FE">
        <w:rPr>
          <w:sz w:val="28"/>
          <w:szCs w:val="28"/>
        </w:rPr>
        <w:t>анными на учебную деятельность</w:t>
      </w:r>
    </w:p>
    <w:p w:rsidR="00D41691" w:rsidRPr="001D74FE" w:rsidRDefault="00D41691" w:rsidP="001D74F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74FE">
        <w:rPr>
          <w:sz w:val="28"/>
          <w:szCs w:val="28"/>
        </w:rPr>
        <w:t xml:space="preserve">3. Провести работу над ошибками (фронтальную и индивидуальную), используя </w:t>
      </w:r>
      <w:proofErr w:type="spellStart"/>
      <w:r w:rsidRPr="001D74FE">
        <w:rPr>
          <w:sz w:val="28"/>
          <w:szCs w:val="28"/>
        </w:rPr>
        <w:t>разноуровневые</w:t>
      </w:r>
      <w:proofErr w:type="spellEnd"/>
      <w:r w:rsidRPr="001D74FE">
        <w:rPr>
          <w:sz w:val="28"/>
          <w:szCs w:val="28"/>
        </w:rPr>
        <w:t xml:space="preserve"> задания.</w:t>
      </w:r>
    </w:p>
    <w:p w:rsidR="00D41691" w:rsidRPr="001D74FE" w:rsidRDefault="00D41691" w:rsidP="001D74F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74FE">
        <w:rPr>
          <w:sz w:val="28"/>
          <w:szCs w:val="28"/>
        </w:rPr>
        <w:t>4. Совершенствование умений.</w:t>
      </w:r>
    </w:p>
    <w:p w:rsidR="00D41691" w:rsidRPr="001D74FE" w:rsidRDefault="00D41691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</w:p>
    <w:p w:rsidR="00D41691" w:rsidRPr="001D74FE" w:rsidRDefault="00D41691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</w:p>
    <w:p w:rsidR="00D41691" w:rsidRPr="001D74FE" w:rsidRDefault="00D41691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</w:p>
    <w:p w:rsidR="002F32BA" w:rsidRPr="001D74FE" w:rsidRDefault="008609C8" w:rsidP="009A067F">
      <w:pPr>
        <w:pStyle w:val="basis"/>
        <w:spacing w:before="0" w:beforeAutospacing="0" w:after="0" w:afterAutospacing="0"/>
        <w:ind w:right="57"/>
        <w:jc w:val="center"/>
        <w:rPr>
          <w:color w:val="000000"/>
          <w:szCs w:val="28"/>
          <w:shd w:val="clear" w:color="auto" w:fill="FFFFFF"/>
        </w:rPr>
      </w:pPr>
      <w:r w:rsidRPr="001D74FE">
        <w:rPr>
          <w:color w:val="000000"/>
          <w:szCs w:val="28"/>
          <w:shd w:val="clear" w:color="auto" w:fill="FFFFFF"/>
        </w:rPr>
        <w:t>Заместитель директора по У</w:t>
      </w:r>
      <w:r w:rsidR="002F32BA" w:rsidRPr="001D74FE">
        <w:rPr>
          <w:color w:val="000000"/>
          <w:szCs w:val="28"/>
          <w:shd w:val="clear" w:color="auto" w:fill="FFFFFF"/>
        </w:rPr>
        <w:t xml:space="preserve">Р </w:t>
      </w:r>
      <w:r w:rsidR="009A067F" w:rsidRPr="001D74FE">
        <w:rPr>
          <w:color w:val="000000"/>
          <w:szCs w:val="28"/>
          <w:shd w:val="clear" w:color="auto" w:fill="FFFFFF"/>
        </w:rPr>
        <w:t xml:space="preserve">                        Е.А.Казарцева</w:t>
      </w:r>
    </w:p>
    <w:sectPr w:rsidR="002F32BA" w:rsidRPr="001D74FE" w:rsidSect="00FB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71B" w:rsidRDefault="00E2271B">
      <w:pPr>
        <w:spacing w:after="0" w:line="240" w:lineRule="auto"/>
      </w:pPr>
      <w:r>
        <w:separator/>
      </w:r>
    </w:p>
  </w:endnote>
  <w:endnote w:type="continuationSeparator" w:id="0">
    <w:p w:rsidR="00E2271B" w:rsidRDefault="00E2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71B" w:rsidRDefault="00E2271B">
      <w:pPr>
        <w:spacing w:after="0" w:line="240" w:lineRule="auto"/>
      </w:pPr>
      <w:r>
        <w:separator/>
      </w:r>
    </w:p>
  </w:footnote>
  <w:footnote w:type="continuationSeparator" w:id="0">
    <w:p w:rsidR="00E2271B" w:rsidRDefault="00E22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00543"/>
      <w:docPartObj>
        <w:docPartGallery w:val="Page Numbers (Top of Page)"/>
        <w:docPartUnique/>
      </w:docPartObj>
    </w:sdtPr>
    <w:sdtContent>
      <w:p w:rsidR="001D74FE" w:rsidRDefault="001D74F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D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74FE" w:rsidRDefault="001D74F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EEF"/>
    <w:multiLevelType w:val="hybridMultilevel"/>
    <w:tmpl w:val="30383DC8"/>
    <w:lvl w:ilvl="0" w:tplc="C842434C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C241F"/>
    <w:multiLevelType w:val="hybridMultilevel"/>
    <w:tmpl w:val="863A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07B19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8318F"/>
    <w:multiLevelType w:val="hybridMultilevel"/>
    <w:tmpl w:val="2C2A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92853"/>
    <w:multiLevelType w:val="hybridMultilevel"/>
    <w:tmpl w:val="12FA3F78"/>
    <w:lvl w:ilvl="0" w:tplc="598014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84BDF"/>
    <w:multiLevelType w:val="hybridMultilevel"/>
    <w:tmpl w:val="414EA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75DD6"/>
    <w:multiLevelType w:val="hybridMultilevel"/>
    <w:tmpl w:val="79A2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7765BE"/>
    <w:multiLevelType w:val="hybridMultilevel"/>
    <w:tmpl w:val="344C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AB3AD1"/>
    <w:multiLevelType w:val="hybridMultilevel"/>
    <w:tmpl w:val="787EEDD8"/>
    <w:lvl w:ilvl="0" w:tplc="8480C62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44DBD"/>
    <w:multiLevelType w:val="hybridMultilevel"/>
    <w:tmpl w:val="FEB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B482E"/>
    <w:multiLevelType w:val="hybridMultilevel"/>
    <w:tmpl w:val="627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C34631"/>
    <w:multiLevelType w:val="hybridMultilevel"/>
    <w:tmpl w:val="44389F60"/>
    <w:lvl w:ilvl="0" w:tplc="9D1494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A84422"/>
    <w:multiLevelType w:val="hybridMultilevel"/>
    <w:tmpl w:val="54F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487A3B15"/>
    <w:multiLevelType w:val="hybridMultilevel"/>
    <w:tmpl w:val="A9CC7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E1B6C"/>
    <w:multiLevelType w:val="hybridMultilevel"/>
    <w:tmpl w:val="81DC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E15ED"/>
    <w:multiLevelType w:val="hybridMultilevel"/>
    <w:tmpl w:val="D22A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26D44"/>
    <w:multiLevelType w:val="hybridMultilevel"/>
    <w:tmpl w:val="E5E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C96947"/>
    <w:multiLevelType w:val="hybridMultilevel"/>
    <w:tmpl w:val="6AE0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276E0"/>
    <w:multiLevelType w:val="hybridMultilevel"/>
    <w:tmpl w:val="D270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94536"/>
    <w:multiLevelType w:val="hybridMultilevel"/>
    <w:tmpl w:val="278E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DF5577"/>
    <w:multiLevelType w:val="hybridMultilevel"/>
    <w:tmpl w:val="3B78F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F66019"/>
    <w:multiLevelType w:val="hybridMultilevel"/>
    <w:tmpl w:val="D2604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212FFA"/>
    <w:multiLevelType w:val="hybridMultilevel"/>
    <w:tmpl w:val="FA72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749F3C6A"/>
    <w:multiLevelType w:val="hybridMultilevel"/>
    <w:tmpl w:val="07B8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042E26"/>
    <w:multiLevelType w:val="hybridMultilevel"/>
    <w:tmpl w:val="98DC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8876E9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22351"/>
    <w:multiLevelType w:val="hybridMultilevel"/>
    <w:tmpl w:val="153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6"/>
  </w:num>
  <w:num w:numId="3">
    <w:abstractNumId w:val="9"/>
  </w:num>
  <w:num w:numId="4">
    <w:abstractNumId w:val="11"/>
  </w:num>
  <w:num w:numId="5">
    <w:abstractNumId w:val="15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7"/>
  </w:num>
  <w:num w:numId="9">
    <w:abstractNumId w:val="30"/>
  </w:num>
  <w:num w:numId="10">
    <w:abstractNumId w:val="29"/>
  </w:num>
  <w:num w:numId="11">
    <w:abstractNumId w:val="33"/>
  </w:num>
  <w:num w:numId="12">
    <w:abstractNumId w:val="4"/>
  </w:num>
  <w:num w:numId="13">
    <w:abstractNumId w:val="35"/>
  </w:num>
  <w:num w:numId="14">
    <w:abstractNumId w:val="2"/>
  </w:num>
  <w:num w:numId="15">
    <w:abstractNumId w:val="25"/>
  </w:num>
  <w:num w:numId="16">
    <w:abstractNumId w:val="7"/>
  </w:num>
  <w:num w:numId="17">
    <w:abstractNumId w:val="14"/>
  </w:num>
  <w:num w:numId="18">
    <w:abstractNumId w:val="26"/>
  </w:num>
  <w:num w:numId="19">
    <w:abstractNumId w:val="18"/>
  </w:num>
  <w:num w:numId="20">
    <w:abstractNumId w:val="1"/>
  </w:num>
  <w:num w:numId="21">
    <w:abstractNumId w:val="3"/>
  </w:num>
  <w:num w:numId="22">
    <w:abstractNumId w:val="24"/>
  </w:num>
  <w:num w:numId="23">
    <w:abstractNumId w:val="31"/>
  </w:num>
  <w:num w:numId="24">
    <w:abstractNumId w:val="34"/>
  </w:num>
  <w:num w:numId="25">
    <w:abstractNumId w:val="22"/>
  </w:num>
  <w:num w:numId="26">
    <w:abstractNumId w:val="23"/>
  </w:num>
  <w:num w:numId="27">
    <w:abstractNumId w:val="32"/>
  </w:num>
  <w:num w:numId="28">
    <w:abstractNumId w:val="10"/>
  </w:num>
  <w:num w:numId="29">
    <w:abstractNumId w:val="13"/>
  </w:num>
  <w:num w:numId="30">
    <w:abstractNumId w:val="21"/>
  </w:num>
  <w:num w:numId="31">
    <w:abstractNumId w:val="16"/>
  </w:num>
  <w:num w:numId="32">
    <w:abstractNumId w:val="12"/>
  </w:num>
  <w:num w:numId="33">
    <w:abstractNumId w:val="6"/>
  </w:num>
  <w:num w:numId="34">
    <w:abstractNumId w:val="20"/>
  </w:num>
  <w:num w:numId="35">
    <w:abstractNumId w:val="0"/>
  </w:num>
  <w:num w:numId="36">
    <w:abstractNumId w:val="2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6B6"/>
    <w:rsid w:val="000328FF"/>
    <w:rsid w:val="0005242B"/>
    <w:rsid w:val="00057205"/>
    <w:rsid w:val="000572DA"/>
    <w:rsid w:val="000C3359"/>
    <w:rsid w:val="000E1E06"/>
    <w:rsid w:val="000E4D1B"/>
    <w:rsid w:val="000F36B6"/>
    <w:rsid w:val="00103F7A"/>
    <w:rsid w:val="00110E0B"/>
    <w:rsid w:val="00111D5F"/>
    <w:rsid w:val="00112685"/>
    <w:rsid w:val="00167A10"/>
    <w:rsid w:val="001726A5"/>
    <w:rsid w:val="00193E29"/>
    <w:rsid w:val="00197F77"/>
    <w:rsid w:val="001A2288"/>
    <w:rsid w:val="001B1A35"/>
    <w:rsid w:val="001D362B"/>
    <w:rsid w:val="001D74FE"/>
    <w:rsid w:val="001E5415"/>
    <w:rsid w:val="001E69F8"/>
    <w:rsid w:val="00213DCF"/>
    <w:rsid w:val="0024666B"/>
    <w:rsid w:val="00266881"/>
    <w:rsid w:val="002835F5"/>
    <w:rsid w:val="0029730A"/>
    <w:rsid w:val="002A5F69"/>
    <w:rsid w:val="002D0D14"/>
    <w:rsid w:val="002D6DC3"/>
    <w:rsid w:val="002F32BA"/>
    <w:rsid w:val="002F35E4"/>
    <w:rsid w:val="002F4683"/>
    <w:rsid w:val="003138EB"/>
    <w:rsid w:val="003202B8"/>
    <w:rsid w:val="003216A3"/>
    <w:rsid w:val="00353D0A"/>
    <w:rsid w:val="00356932"/>
    <w:rsid w:val="00383F36"/>
    <w:rsid w:val="00385A4B"/>
    <w:rsid w:val="00386F4A"/>
    <w:rsid w:val="00392294"/>
    <w:rsid w:val="003B029E"/>
    <w:rsid w:val="003D2230"/>
    <w:rsid w:val="003D6090"/>
    <w:rsid w:val="003E7520"/>
    <w:rsid w:val="004323BB"/>
    <w:rsid w:val="00445EAD"/>
    <w:rsid w:val="00453043"/>
    <w:rsid w:val="0046655B"/>
    <w:rsid w:val="00471D63"/>
    <w:rsid w:val="0047585F"/>
    <w:rsid w:val="004A2A95"/>
    <w:rsid w:val="004B2F99"/>
    <w:rsid w:val="004E1ED9"/>
    <w:rsid w:val="004F19A7"/>
    <w:rsid w:val="0051495C"/>
    <w:rsid w:val="00515F57"/>
    <w:rsid w:val="005271E0"/>
    <w:rsid w:val="00534E0E"/>
    <w:rsid w:val="00577213"/>
    <w:rsid w:val="00580075"/>
    <w:rsid w:val="00592CA0"/>
    <w:rsid w:val="005948A1"/>
    <w:rsid w:val="00597D05"/>
    <w:rsid w:val="005E01E4"/>
    <w:rsid w:val="005E17D4"/>
    <w:rsid w:val="005E2E64"/>
    <w:rsid w:val="0060507B"/>
    <w:rsid w:val="00637204"/>
    <w:rsid w:val="00644812"/>
    <w:rsid w:val="00667EEA"/>
    <w:rsid w:val="00675475"/>
    <w:rsid w:val="006D71C6"/>
    <w:rsid w:val="00702A43"/>
    <w:rsid w:val="0074503C"/>
    <w:rsid w:val="0076584D"/>
    <w:rsid w:val="00777B76"/>
    <w:rsid w:val="007824D7"/>
    <w:rsid w:val="007B2427"/>
    <w:rsid w:val="007B2C5D"/>
    <w:rsid w:val="007C22E9"/>
    <w:rsid w:val="007C4291"/>
    <w:rsid w:val="007E3290"/>
    <w:rsid w:val="00812C90"/>
    <w:rsid w:val="00820977"/>
    <w:rsid w:val="00853744"/>
    <w:rsid w:val="008609C8"/>
    <w:rsid w:val="00874B26"/>
    <w:rsid w:val="0088742F"/>
    <w:rsid w:val="008938E1"/>
    <w:rsid w:val="008B553F"/>
    <w:rsid w:val="008C1204"/>
    <w:rsid w:val="008D0D04"/>
    <w:rsid w:val="008E6EB0"/>
    <w:rsid w:val="009038CF"/>
    <w:rsid w:val="00920B01"/>
    <w:rsid w:val="0093014C"/>
    <w:rsid w:val="009371EB"/>
    <w:rsid w:val="009418DD"/>
    <w:rsid w:val="00944507"/>
    <w:rsid w:val="00956071"/>
    <w:rsid w:val="00956136"/>
    <w:rsid w:val="009927D7"/>
    <w:rsid w:val="009A067F"/>
    <w:rsid w:val="009B0BE9"/>
    <w:rsid w:val="009C028C"/>
    <w:rsid w:val="009D32C7"/>
    <w:rsid w:val="009F3464"/>
    <w:rsid w:val="00A869B5"/>
    <w:rsid w:val="00AA06D9"/>
    <w:rsid w:val="00AA527F"/>
    <w:rsid w:val="00AD7133"/>
    <w:rsid w:val="00AE04BD"/>
    <w:rsid w:val="00AE482C"/>
    <w:rsid w:val="00AE4FF4"/>
    <w:rsid w:val="00B172A4"/>
    <w:rsid w:val="00B5792E"/>
    <w:rsid w:val="00B6498F"/>
    <w:rsid w:val="00B74FD8"/>
    <w:rsid w:val="00B941DD"/>
    <w:rsid w:val="00BD6FBB"/>
    <w:rsid w:val="00C10151"/>
    <w:rsid w:val="00C33C77"/>
    <w:rsid w:val="00C3425E"/>
    <w:rsid w:val="00C6562D"/>
    <w:rsid w:val="00C7721E"/>
    <w:rsid w:val="00C854BA"/>
    <w:rsid w:val="00C97BAD"/>
    <w:rsid w:val="00CA6422"/>
    <w:rsid w:val="00CC2004"/>
    <w:rsid w:val="00CE34EE"/>
    <w:rsid w:val="00D41691"/>
    <w:rsid w:val="00D443A4"/>
    <w:rsid w:val="00D61CA4"/>
    <w:rsid w:val="00D749E3"/>
    <w:rsid w:val="00D80902"/>
    <w:rsid w:val="00D97C70"/>
    <w:rsid w:val="00DA2A0D"/>
    <w:rsid w:val="00DB3F27"/>
    <w:rsid w:val="00DE6A1C"/>
    <w:rsid w:val="00E12F24"/>
    <w:rsid w:val="00E2271B"/>
    <w:rsid w:val="00E24DB1"/>
    <w:rsid w:val="00E40B76"/>
    <w:rsid w:val="00E56118"/>
    <w:rsid w:val="00E65558"/>
    <w:rsid w:val="00E66F49"/>
    <w:rsid w:val="00E72923"/>
    <w:rsid w:val="00E7702B"/>
    <w:rsid w:val="00E825E1"/>
    <w:rsid w:val="00E86BB7"/>
    <w:rsid w:val="00E9373C"/>
    <w:rsid w:val="00ED6BA2"/>
    <w:rsid w:val="00F01FDD"/>
    <w:rsid w:val="00F43DEA"/>
    <w:rsid w:val="00F51A53"/>
    <w:rsid w:val="00F5383C"/>
    <w:rsid w:val="00F92A0F"/>
    <w:rsid w:val="00FB126E"/>
    <w:rsid w:val="00FB4568"/>
    <w:rsid w:val="00FF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uiPriority w:val="99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iPriority w:val="99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1E69F8"/>
    <w:rPr>
      <w:rFonts w:ascii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E69F8"/>
    <w:pPr>
      <w:shd w:val="clear" w:color="auto" w:fill="FFFFFF"/>
      <w:spacing w:after="0" w:line="0" w:lineRule="atLeast"/>
      <w:jc w:val="both"/>
    </w:pPr>
    <w:rPr>
      <w:rFonts w:ascii="Times New Roman" w:hAnsi="Times New Roman"/>
    </w:rPr>
  </w:style>
  <w:style w:type="character" w:customStyle="1" w:styleId="6">
    <w:name w:val="Основной текст (6)_"/>
    <w:basedOn w:val="a0"/>
    <w:link w:val="60"/>
    <w:rsid w:val="001E69F8"/>
    <w:rPr>
      <w:rFonts w:ascii="Constantia" w:eastAsia="Constantia" w:hAnsi="Constantia" w:cs="Constantia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E69F8"/>
    <w:pPr>
      <w:shd w:val="clear" w:color="auto" w:fill="FFFFFF"/>
      <w:spacing w:after="0" w:line="0" w:lineRule="atLeast"/>
      <w:jc w:val="both"/>
    </w:pPr>
    <w:rPr>
      <w:rFonts w:ascii="Constantia" w:eastAsia="Constantia" w:hAnsi="Constantia" w:cs="Constantia"/>
    </w:rPr>
  </w:style>
  <w:style w:type="character" w:customStyle="1" w:styleId="2">
    <w:name w:val="Основной текст (2)_"/>
    <w:basedOn w:val="a0"/>
    <w:link w:val="20"/>
    <w:rsid w:val="001E69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69F8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E69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1E6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69F8"/>
  </w:style>
  <w:style w:type="character" w:styleId="ab">
    <w:name w:val="Hyperlink"/>
    <w:basedOn w:val="a0"/>
    <w:uiPriority w:val="99"/>
    <w:unhideWhenUsed/>
    <w:rsid w:val="00E24D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5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ioc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pr.statgra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i.ru/newrub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11389</Words>
  <Characters>64922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40</cp:revision>
  <cp:lastPrinted>2019-06-28T05:08:00Z</cp:lastPrinted>
  <dcterms:created xsi:type="dcterms:W3CDTF">2020-10-16T07:49:00Z</dcterms:created>
  <dcterms:modified xsi:type="dcterms:W3CDTF">2020-12-14T12:15:00Z</dcterms:modified>
</cp:coreProperties>
</file>