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C0" w:rsidRDefault="005F06C0" w:rsidP="005C07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0773">
        <w:rPr>
          <w:rFonts w:ascii="Times New Roman" w:hAnsi="Times New Roman" w:cs="Times New Roman"/>
          <w:b/>
          <w:i/>
          <w:sz w:val="28"/>
          <w:szCs w:val="28"/>
        </w:rPr>
        <w:t>Электронные образовательные ресурсы, доступ к которым</w:t>
      </w:r>
      <w:r w:rsidR="005C0773" w:rsidRPr="005C07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0773">
        <w:rPr>
          <w:rFonts w:ascii="Times New Roman" w:hAnsi="Times New Roman" w:cs="Times New Roman"/>
          <w:b/>
          <w:i/>
          <w:sz w:val="28"/>
          <w:szCs w:val="28"/>
        </w:rPr>
        <w:t>обеспечив</w:t>
      </w:r>
      <w:r w:rsidR="005C0773">
        <w:rPr>
          <w:rFonts w:ascii="Times New Roman" w:hAnsi="Times New Roman" w:cs="Times New Roman"/>
          <w:b/>
          <w:i/>
          <w:sz w:val="28"/>
          <w:szCs w:val="28"/>
        </w:rPr>
        <w:t>ается учащимся и педагогам МБОУ СОШ № 12</w:t>
      </w:r>
      <w:r w:rsidRPr="005C077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портал "Российское образование"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центр электронных образовательных ресурсов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Единое окно доступа к образовательным ресурсам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Медиатека</w:t>
        </w:r>
        <w:proofErr w:type="spell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образовательных ресурсов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Цифровая образовательная платформа "Цифровая школа Оренбуржья"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Президентская библиотека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Детский сайт Президента Российской Федерации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Каталог образовательных ресурсов сети Интернет для основного общего и среднего общего образования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Российский совет олимпиад школьников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информационной поддержки ГИА (ОГЭ, ЕГЭ, ГВЭ)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Всероссийские дистанционные эвристические олимпиады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Начальная школа детям, родителям, учителям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Сайт </w:t>
        </w:r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Росмолодежи</w:t>
        </w:r>
        <w:proofErr w:type="spellEnd"/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Детский проект Минприроды России "Капа"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Минкультуры России "</w:t>
        </w:r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Культура</w:t>
        </w:r>
        <w:proofErr w:type="gram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.р</w:t>
        </w:r>
        <w:proofErr w:type="gram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</w:t>
        </w:r>
        <w:proofErr w:type="spell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Портал </w:t>
        </w:r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Минспорта</w:t>
        </w:r>
        <w:proofErr w:type="spell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"ГТО"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Сайт международного </w:t>
        </w:r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квеста</w:t>
        </w:r>
        <w:proofErr w:type="spell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"</w:t>
        </w:r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Сетевичок</w:t>
        </w:r>
        <w:proofErr w:type="spell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"Персональные данные</w:t>
        </w:r>
        <w:proofErr w:type="gram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</w:t>
        </w:r>
        <w:proofErr w:type="gram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</w:t>
        </w:r>
        <w:proofErr w:type="gram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</w:t>
        </w:r>
        <w:proofErr w:type="gram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ети"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history="1">
        <w:r w:rsidRPr="00025DE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Информационно-коммуникационная платформа "</w:t>
        </w:r>
        <w:proofErr w:type="spellStart"/>
        <w:r w:rsidRPr="00025DE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Сферум</w:t>
        </w:r>
        <w:proofErr w:type="spellEnd"/>
        <w:r w:rsidRPr="00025DE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"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РДДМ «Движение первых» </w:t>
      </w:r>
      <w:hyperlink r:id="rId26" w:history="1">
        <w:r w:rsidRPr="00025DE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https://рдш.рф/</w:t>
        </w:r>
      </w:hyperlink>
    </w:p>
    <w:p w:rsidR="00025DEF" w:rsidRPr="00025DEF" w:rsidRDefault="00025DEF" w:rsidP="00025DE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Орлята России </w:t>
      </w:r>
      <w:hyperlink r:id="rId27" w:history="1">
        <w:r w:rsidRPr="00025DE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https://orlyatarussia.ru/</w:t>
        </w:r>
      </w:hyperlink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28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портал «Билет в будущее»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 </w:t>
      </w:r>
      <w:proofErr w:type="spellStart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видеоуроками</w:t>
      </w:r>
      <w:proofErr w:type="spell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"https://education.yandex.ru/home/" \t "_blank" </w:instrText>
      </w: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025DEF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Яндекс.Учебник</w:t>
      </w:r>
      <w:proofErr w:type="spell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ЯндексУчебника</w:t>
      </w:r>
      <w:proofErr w:type="spell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 – автоматическая проверка ответов и мгновенная обратная связь для учеников.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"https://uchi.ru/" \t "_blank" </w:instrText>
      </w: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025DEF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Учи</w:t>
      </w:r>
      <w:proofErr w:type="gramStart"/>
      <w:r w:rsidRPr="00025DEF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.р</w:t>
      </w:r>
      <w:proofErr w:type="gramEnd"/>
      <w:r w:rsidRPr="00025DEF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у</w:t>
      </w:r>
      <w:proofErr w:type="spell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hyperlink r:id="rId29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</w:t>
      </w: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30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Платформы новой школы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31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издательство «Просвещение»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Онлайн-платформа «Мои достижения»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Платформа для проведения олимпиад и курсов </w:t>
      </w:r>
      <w:hyperlink r:id="rId33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</w:t>
        </w:r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Олимпиум</w:t>
        </w:r>
        <w:proofErr w:type="spell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», 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где уже представлено более 72 школьных олимпиад.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Всероссийский образовательный проект </w:t>
      </w:r>
      <w:hyperlink r:id="rId34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«Урок цифры»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позволяет школьникам не выходя</w:t>
      </w:r>
      <w:proofErr w:type="gram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35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</w:t>
        </w:r>
        <w:proofErr w:type="spell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Сириус</w:t>
        </w:r>
        <w:proofErr w:type="gramStart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.О</w:t>
        </w:r>
        <w:proofErr w:type="gram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нлайн</w:t>
        </w:r>
        <w:proofErr w:type="spellEnd"/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 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p w:rsidR="00025DEF" w:rsidRPr="00025DEF" w:rsidRDefault="00025DEF" w:rsidP="00025DE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025DEF" w:rsidRPr="00025DEF" w:rsidRDefault="00025DEF" w:rsidP="00025DE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7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http://www.fipi.ru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Федеральный институт педагогических измерений (ФИПИ)</w:t>
      </w:r>
    </w:p>
    <w:p w:rsidR="00025DEF" w:rsidRPr="00025DEF" w:rsidRDefault="00025DEF" w:rsidP="00025DE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8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http://www.rustest.ru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Федеральный центр тестирования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025DEF" w:rsidRPr="00025DEF" w:rsidRDefault="00025DEF" w:rsidP="00025DE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9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025DEF" w:rsidRPr="00025DEF" w:rsidRDefault="00025DEF" w:rsidP="00025DE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0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http://ilibrary.ru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Интернет-библиотека Алексея Комарова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p w:rsidR="00025DEF" w:rsidRPr="00025DEF" w:rsidRDefault="00025DEF" w:rsidP="00025DE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1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http://www.museum.ru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Музеи России</w:t>
      </w:r>
    </w:p>
    <w:p w:rsidR="00025DEF" w:rsidRPr="00025DEF" w:rsidRDefault="00025DEF" w:rsidP="00025DE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2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http://www.fipi.ru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Федеральный институт педагогических измерений (ФИПИ)</w:t>
      </w:r>
    </w:p>
    <w:p w:rsidR="00025DEF" w:rsidRPr="00025DEF" w:rsidRDefault="00025DEF" w:rsidP="00025DE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3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http://www.rustest.ru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Федеральный центр тестирования</w:t>
      </w:r>
    </w:p>
    <w:p w:rsidR="00025DEF" w:rsidRPr="00025DEF" w:rsidRDefault="00025DEF" w:rsidP="00025DE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4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http://grandwar.kulichki.net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Дедовские войны – Рассказы о военных конфликтах Российской империи</w:t>
      </w:r>
    </w:p>
    <w:p w:rsidR="00025DEF" w:rsidRPr="00025DEF" w:rsidRDefault="00025DEF" w:rsidP="00025DE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5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http://www.hist.ru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История – Исторический альманах "Лабиринт Времен"</w:t>
      </w:r>
    </w:p>
    <w:p w:rsidR="00025DEF" w:rsidRPr="00025DEF" w:rsidRDefault="00025DEF" w:rsidP="00025DE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6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http://www.historia.ru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Мир Истории – Российский электронный журнал </w:t>
      </w:r>
    </w:p>
    <w:p w:rsidR="00025DEF" w:rsidRPr="00025DEF" w:rsidRDefault="00025DEF" w:rsidP="00025DE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7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http://www.shm.ru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государственного исторического музея 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p w:rsidR="00025DEF" w:rsidRPr="00025DEF" w:rsidRDefault="00025DEF" w:rsidP="00025DE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8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025DEF" w:rsidRPr="00025DEF" w:rsidRDefault="00025DEF" w:rsidP="00025DE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9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http://www.fipi.ru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Федеральный институт педагогических измерений (ФИПИ)</w:t>
      </w:r>
    </w:p>
    <w:p w:rsidR="00025DEF" w:rsidRPr="00025DEF" w:rsidRDefault="00025DEF" w:rsidP="00025DE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0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http://www.rustest.ru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Федеральный центр тестирования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Иностранные языки</w:t>
      </w:r>
    </w:p>
    <w:p w:rsidR="00025DEF" w:rsidRPr="00025DEF" w:rsidRDefault="00025DEF" w:rsidP="00025DE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1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025DEF" w:rsidRPr="00025DEF" w:rsidRDefault="00025DEF" w:rsidP="00025DE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2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http://www.english-to-go.com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Уроки английского языка</w:t>
      </w:r>
    </w:p>
    <w:p w:rsidR="00025DEF" w:rsidRPr="00025DEF" w:rsidRDefault="00025DEF" w:rsidP="00025DE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3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http://englishhome.narod.ru</w:t>
        </w:r>
        <w:proofErr w:type="gramStart"/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</w:t>
      </w:r>
      <w:proofErr w:type="gramEnd"/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чим английский вместе</w:t>
      </w:r>
    </w:p>
    <w:p w:rsidR="00025DEF" w:rsidRPr="00025DEF" w:rsidRDefault="00025DEF" w:rsidP="00025DE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4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http://www.english.language.ru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Сайт, посвященный изучению английского языка в России и за рубежом 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Физика</w:t>
      </w:r>
    </w:p>
    <w:p w:rsidR="00025DEF" w:rsidRPr="00025DEF" w:rsidRDefault="00025DEF" w:rsidP="00025DE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5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http://genphys.phys.msu.ru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Кафедра общей физики физфака МГУ им. М.В. Ломоносова: учебные пособия, физический практикум, демонстрации</w:t>
      </w:r>
    </w:p>
    <w:p w:rsidR="00025DEF" w:rsidRPr="00025DEF" w:rsidRDefault="00025DEF" w:rsidP="00025DE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6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http://www.fizika.ru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Сайт для преподавателей и обучающихся</w:t>
      </w:r>
    </w:p>
    <w:p w:rsidR="00025DEF" w:rsidRPr="00025DEF" w:rsidRDefault="00025DEF" w:rsidP="00025DE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7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http://fizmir.org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Мир Физики</w:t>
      </w:r>
    </w:p>
    <w:p w:rsidR="00025DEF" w:rsidRPr="00025DEF" w:rsidRDefault="00025DEF" w:rsidP="00025DE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8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https://easyfizika.ru/zadachi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Задачи по физике с решениями и ответами по всем разделам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025DEF" w:rsidRPr="00025DEF" w:rsidRDefault="00025DEF" w:rsidP="00025DE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9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025DEF" w:rsidRPr="00025DEF" w:rsidRDefault="00025DEF" w:rsidP="00025DE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0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http://www.mathkang.ru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Международный математический конкурс "Кенгуру"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Информатика и ИКТ</w:t>
      </w:r>
    </w:p>
    <w:p w:rsidR="00025DEF" w:rsidRPr="00025DEF" w:rsidRDefault="00025DEF" w:rsidP="00025DE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1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http://inf.1september.ru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Газета «Информатика» издательского дама "Первое сентября"</w:t>
      </w:r>
    </w:p>
    <w:p w:rsidR="00025DEF" w:rsidRPr="00025DEF" w:rsidRDefault="00025DEF" w:rsidP="00025DE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2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http://www.klyaksa.net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Информатика в школе. Компьютер на уроках</w:t>
      </w:r>
    </w:p>
    <w:p w:rsidR="00025DEF" w:rsidRPr="00025DEF" w:rsidRDefault="00025DEF" w:rsidP="00025DE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3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http://kpolyakov.spb.ru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Преподавание, наука и жизнь: сайт Константина Полякова </w:t>
      </w:r>
    </w:p>
    <w:p w:rsidR="00025DEF" w:rsidRPr="00025DEF" w:rsidRDefault="00025DEF" w:rsidP="00025DE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4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http://www.olympiads.ru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Олимпиадная информатика</w:t>
      </w:r>
    </w:p>
    <w:p w:rsidR="00025DEF" w:rsidRPr="00025DEF" w:rsidRDefault="00025DEF" w:rsidP="00025DE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5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http://www.computer-museum.ru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Виртуальный компьютерный музей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Биология и экология</w:t>
      </w:r>
    </w:p>
    <w:p w:rsidR="00025DEF" w:rsidRPr="00025DEF" w:rsidRDefault="00025DEF" w:rsidP="00025DE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6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https://biology.ru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Биология на сайте "Открытый Колледж»"</w:t>
      </w:r>
    </w:p>
    <w:p w:rsidR="00025DEF" w:rsidRPr="00025DEF" w:rsidRDefault="00025DEF" w:rsidP="00025DE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7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http://www.priroda.ru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Природа России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Химия</w:t>
      </w:r>
    </w:p>
    <w:p w:rsidR="00025DEF" w:rsidRPr="00025DEF" w:rsidRDefault="00025DEF" w:rsidP="00025DE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8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http://school-collection.edu.ru/collection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Единая коллекция ЦОР</w:t>
      </w:r>
    </w:p>
    <w:p w:rsidR="00025DEF" w:rsidRPr="00025DEF" w:rsidRDefault="00025DEF" w:rsidP="00025DE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9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</w:t>
        </w:r>
      </w:hyperlink>
      <w:hyperlink r:id="rId70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CHEMEGE.RU</w:t>
        </w:r>
      </w:hyperlink>
      <w:hyperlink r:id="rId71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Периодический закон Д.И. Менделеева </w:t>
      </w:r>
    </w:p>
    <w:p w:rsidR="00025DEF" w:rsidRPr="00025DEF" w:rsidRDefault="00025DEF" w:rsidP="00025DE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2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http://www.alhimik.ru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Алхимик</w:t>
      </w:r>
    </w:p>
    <w:p w:rsidR="00025DEF" w:rsidRPr="00025DEF" w:rsidRDefault="00025DEF" w:rsidP="00025D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5D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p w:rsidR="00025DEF" w:rsidRPr="00025DEF" w:rsidRDefault="00025DEF" w:rsidP="00025DEF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3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http://www.fmm.ru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Минералогический музей им. Ферсмана</w:t>
      </w:r>
    </w:p>
    <w:p w:rsidR="00025DEF" w:rsidRPr="00025DEF" w:rsidRDefault="00025DEF" w:rsidP="00025DEF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4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</w:t>
        </w:r>
      </w:hyperlink>
      <w:hyperlink r:id="rId75" w:tgtFrame="_blank" w:history="1">
        <w:r w:rsidRPr="00025DE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bigenc.ru</w:t>
        </w:r>
      </w:hyperlink>
      <w:r w:rsidRPr="00025D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Большая российская энциклопедия</w:t>
      </w:r>
    </w:p>
    <w:p w:rsidR="00025DEF" w:rsidRPr="005C0773" w:rsidRDefault="00025DEF" w:rsidP="005C07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25DEF" w:rsidRPr="005C0773" w:rsidSect="005C077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C3"/>
    <w:multiLevelType w:val="multilevel"/>
    <w:tmpl w:val="6BAE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A2ECF"/>
    <w:multiLevelType w:val="multilevel"/>
    <w:tmpl w:val="E11A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C2AE9"/>
    <w:multiLevelType w:val="multilevel"/>
    <w:tmpl w:val="C462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C2DE6"/>
    <w:multiLevelType w:val="multilevel"/>
    <w:tmpl w:val="178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B0D5A"/>
    <w:multiLevelType w:val="multilevel"/>
    <w:tmpl w:val="DD90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AC7186"/>
    <w:multiLevelType w:val="multilevel"/>
    <w:tmpl w:val="DE0C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76514D"/>
    <w:multiLevelType w:val="multilevel"/>
    <w:tmpl w:val="6D5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6243BE"/>
    <w:multiLevelType w:val="multilevel"/>
    <w:tmpl w:val="FED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583B8A"/>
    <w:multiLevelType w:val="multilevel"/>
    <w:tmpl w:val="D48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8A3790"/>
    <w:multiLevelType w:val="multilevel"/>
    <w:tmpl w:val="B3F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B01CD4"/>
    <w:multiLevelType w:val="multilevel"/>
    <w:tmpl w:val="478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4A0959"/>
    <w:multiLevelType w:val="multilevel"/>
    <w:tmpl w:val="7B4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6C0"/>
    <w:rsid w:val="00025DEF"/>
    <w:rsid w:val="003F3A9B"/>
    <w:rsid w:val="005C0773"/>
    <w:rsid w:val="005F06C0"/>
    <w:rsid w:val="00CE637B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F41F4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FF41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F41F4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">
    <w:name w:val="Основной текст + 11 pt"/>
    <w:aliases w:val="Не полужирный"/>
    <w:basedOn w:val="a4"/>
    <w:rsid w:val="00FF41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znai-prezidenta.ru/" TargetMode="External"/><Relationship Id="rId18" Type="http://schemas.openxmlformats.org/officeDocument/2006/relationships/hyperlink" Target="http://www.nachalka.com/" TargetMode="External"/><Relationship Id="rId26" Type="http://schemas.openxmlformats.org/officeDocument/2006/relationships/hyperlink" Target="https://xn--d1axz.xn--p1ai/" TargetMode="External"/><Relationship Id="rId39" Type="http://schemas.openxmlformats.org/officeDocument/2006/relationships/hyperlink" Target="http://school-collection.edu.ru/collection" TargetMode="External"/><Relationship Id="rId21" Type="http://schemas.openxmlformats.org/officeDocument/2006/relationships/hyperlink" Target="https://www.culture.ru/" TargetMode="External"/><Relationship Id="rId34" Type="http://schemas.openxmlformats.org/officeDocument/2006/relationships/hyperlink" Target="https://xn--h1adlhdnlo2c.xn--p1ai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50" Type="http://schemas.openxmlformats.org/officeDocument/2006/relationships/hyperlink" Target="http://www.rustest.ru/" TargetMode="External"/><Relationship Id="rId55" Type="http://schemas.openxmlformats.org/officeDocument/2006/relationships/hyperlink" Target="http://genphys.phys.msu.ru/" TargetMode="External"/><Relationship Id="rId63" Type="http://schemas.openxmlformats.org/officeDocument/2006/relationships/hyperlink" Target="https://www.kpolyakov.spb.ru/" TargetMode="External"/><Relationship Id="rId68" Type="http://schemas.openxmlformats.org/officeDocument/2006/relationships/hyperlink" Target="http://school-collection.edu.ru/collection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s://chemege.ru/periodicheskij-zak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" TargetMode="External"/><Relationship Id="rId29" Type="http://schemas.openxmlformats.org/officeDocument/2006/relationships/hyperlink" Target="https://www.yaklass.ru/" TargetMode="External"/><Relationship Id="rId11" Type="http://schemas.openxmlformats.org/officeDocument/2006/relationships/hyperlink" Target="https://sdo.edu.orb.ru/index.php" TargetMode="External"/><Relationship Id="rId24" Type="http://schemas.openxmlformats.org/officeDocument/2006/relationships/hyperlink" Target="http://xn--80aalcbc2bocdadlpp9nfk.xn--d1acj3b/" TargetMode="External"/><Relationship Id="rId32" Type="http://schemas.openxmlformats.org/officeDocument/2006/relationships/hyperlink" Target="https://myskills.ru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englishhome.narod.ru/" TargetMode="External"/><Relationship Id="rId58" Type="http://schemas.openxmlformats.org/officeDocument/2006/relationships/hyperlink" Target="https://easyfizika.ru/zadachi" TargetMode="External"/><Relationship Id="rId66" Type="http://schemas.openxmlformats.org/officeDocument/2006/relationships/hyperlink" Target="https://biology.ru/" TargetMode="External"/><Relationship Id="rId74" Type="http://schemas.openxmlformats.org/officeDocument/2006/relationships/hyperlink" Target="https://bigenc.ru/section/geograp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r-olymp.ru/" TargetMode="External"/><Relationship Id="rId23" Type="http://schemas.openxmlformats.org/officeDocument/2006/relationships/hyperlink" Target="http://xn--b1afankxqj2c.xn--p1ai/" TargetMode="External"/><Relationship Id="rId28" Type="http://schemas.openxmlformats.org/officeDocument/2006/relationships/hyperlink" Target="https://site.bilet.worldskills.ru/" TargetMode="External"/><Relationship Id="rId36" Type="http://schemas.openxmlformats.org/officeDocument/2006/relationships/hyperlink" Target="http://school-collection.edu.ru/collection" TargetMode="External"/><Relationship Id="rId49" Type="http://schemas.openxmlformats.org/officeDocument/2006/relationships/hyperlink" Target="http://www.fipi.ru/" TargetMode="External"/><Relationship Id="rId57" Type="http://schemas.openxmlformats.org/officeDocument/2006/relationships/hyperlink" Target="http://fizmir.org/" TargetMode="External"/><Relationship Id="rId61" Type="http://schemas.openxmlformats.org/officeDocument/2006/relationships/hyperlink" Target="http://inf.1september.ru/" TargetMode="External"/><Relationship Id="rId10" Type="http://schemas.openxmlformats.org/officeDocument/2006/relationships/hyperlink" Target="http://store.temocenter.ru/" TargetMode="External"/><Relationship Id="rId19" Type="http://schemas.openxmlformats.org/officeDocument/2006/relationships/hyperlink" Target="http://fadm.gov.ru/" TargetMode="External"/><Relationship Id="rId31" Type="http://schemas.openxmlformats.org/officeDocument/2006/relationships/hyperlink" Target="https://media.prosv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english-to-go.com/" TargetMode="External"/><Relationship Id="rId60" Type="http://schemas.openxmlformats.org/officeDocument/2006/relationships/hyperlink" Target="http://www.mathkang.ru/" TargetMode="External"/><Relationship Id="rId65" Type="http://schemas.openxmlformats.org/officeDocument/2006/relationships/hyperlink" Target="http://www.computer-museum.ru/" TargetMode="External"/><Relationship Id="rId73" Type="http://schemas.openxmlformats.org/officeDocument/2006/relationships/hyperlink" Target="http://www.fm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edu-top.ru/katalog/" TargetMode="External"/><Relationship Id="rId22" Type="http://schemas.openxmlformats.org/officeDocument/2006/relationships/hyperlink" Target="https://www.gto.ru/" TargetMode="External"/><Relationship Id="rId27" Type="http://schemas.openxmlformats.org/officeDocument/2006/relationships/hyperlink" Target="https://orlyatarussia.ru/" TargetMode="External"/><Relationship Id="rId30" Type="http://schemas.openxmlformats.org/officeDocument/2006/relationships/hyperlink" Target="http://www.pcbl.ru/" TargetMode="External"/><Relationship Id="rId35" Type="http://schemas.openxmlformats.org/officeDocument/2006/relationships/hyperlink" Target="https://edu.sirius.online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school-collection.edu.ru/collection" TargetMode="External"/><Relationship Id="rId56" Type="http://schemas.openxmlformats.org/officeDocument/2006/relationships/hyperlink" Target="http://www.fizika.ru/" TargetMode="External"/><Relationship Id="rId64" Type="http://schemas.openxmlformats.org/officeDocument/2006/relationships/hyperlink" Target="http://www.olympiads.ru/" TargetMode="External"/><Relationship Id="rId69" Type="http://schemas.openxmlformats.org/officeDocument/2006/relationships/hyperlink" Target="https://chemege.ru/periodicheskij-zakon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://www.alhimi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rlib.ru/" TargetMode="External"/><Relationship Id="rId17" Type="http://schemas.openxmlformats.org/officeDocument/2006/relationships/hyperlink" Target="https://eidos.ru/event/olymp/dist/" TargetMode="External"/><Relationship Id="rId25" Type="http://schemas.openxmlformats.org/officeDocument/2006/relationships/hyperlink" Target="https://sferum.ru/" TargetMode="External"/><Relationship Id="rId33" Type="http://schemas.openxmlformats.org/officeDocument/2006/relationships/hyperlink" Target="https://olimpium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www.priroda.ru/" TargetMode="External"/><Relationship Id="rId20" Type="http://schemas.openxmlformats.org/officeDocument/2006/relationships/hyperlink" Target="http://voda.org.ru/" TargetMode="External"/><Relationship Id="rId41" Type="http://schemas.openxmlformats.org/officeDocument/2006/relationships/hyperlink" Target="http://www.museum.ru/" TargetMode="External"/><Relationship Id="rId54" Type="http://schemas.openxmlformats.org/officeDocument/2006/relationships/hyperlink" Target="http://www.english.language.ru/" TargetMode="External"/><Relationship Id="rId62" Type="http://schemas.openxmlformats.org/officeDocument/2006/relationships/hyperlink" Target="http://www.klyaksa.net/" TargetMode="External"/><Relationship Id="rId70" Type="http://schemas.openxmlformats.org/officeDocument/2006/relationships/hyperlink" Target="https://chemege.ru/periodicheskij-zakon/" TargetMode="External"/><Relationship Id="rId75" Type="http://schemas.openxmlformats.org/officeDocument/2006/relationships/hyperlink" Target="https://bigenc.ru/section/geograph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1632</Words>
  <Characters>9306</Characters>
  <Application>Microsoft Office Word</Application>
  <DocSecurity>0</DocSecurity>
  <Lines>77</Lines>
  <Paragraphs>21</Paragraphs>
  <ScaleCrop>false</ScaleCrop>
  <Company>Microsoft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dcterms:created xsi:type="dcterms:W3CDTF">2013-12-06T04:22:00Z</dcterms:created>
  <dcterms:modified xsi:type="dcterms:W3CDTF">2023-09-27T12:19:00Z</dcterms:modified>
</cp:coreProperties>
</file>