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59" w:type="dxa"/>
        <w:tblInd w:w="-811" w:type="dxa"/>
        <w:tblLayout w:type="fixed"/>
        <w:tblCellMar>
          <w:left w:w="40" w:type="dxa"/>
          <w:right w:w="40" w:type="dxa"/>
        </w:tblCellMar>
        <w:tblLook w:val="0100"/>
      </w:tblPr>
      <w:tblGrid>
        <w:gridCol w:w="1096"/>
        <w:gridCol w:w="3291"/>
        <w:gridCol w:w="1132"/>
        <w:gridCol w:w="938"/>
        <w:gridCol w:w="33"/>
        <w:gridCol w:w="50"/>
        <w:gridCol w:w="17"/>
        <w:gridCol w:w="17"/>
        <w:gridCol w:w="17"/>
        <w:gridCol w:w="33"/>
        <w:gridCol w:w="27"/>
        <w:gridCol w:w="1132"/>
        <w:gridCol w:w="1982"/>
        <w:gridCol w:w="6447"/>
        <w:gridCol w:w="1132"/>
        <w:gridCol w:w="1132"/>
        <w:gridCol w:w="1132"/>
        <w:gridCol w:w="3051"/>
      </w:tblGrid>
      <w:tr w:rsidR="00A37573" w:rsidRPr="00F820E2" w:rsidTr="00A37573">
        <w:trPr>
          <w:gridAfter w:val="4"/>
          <w:wAfter w:w="6447" w:type="dxa"/>
          <w:cantSplit/>
          <w:trHeight w:val="44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>Номер</w:t>
            </w:r>
          </w:p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3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(разделы, темы)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>Кол-во</w:t>
            </w:r>
          </w:p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 xml:space="preserve">Оборудование </w:t>
            </w:r>
          </w:p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27B1" w:rsidRPr="00392655" w:rsidRDefault="00D727B1" w:rsidP="00D727B1">
            <w:pPr>
              <w:jc w:val="center"/>
            </w:pPr>
            <w:r w:rsidRPr="00392655">
              <w:t>Основные виды учебной деятельности (УУД)</w:t>
            </w:r>
          </w:p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7573" w:rsidRPr="00F820E2" w:rsidTr="00A37573">
        <w:trPr>
          <w:gridAfter w:val="4"/>
          <w:wAfter w:w="6447" w:type="dxa"/>
          <w:cantSplit/>
          <w:trHeight w:val="32"/>
        </w:trPr>
        <w:tc>
          <w:tcPr>
            <w:tcW w:w="10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F820E2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573" w:rsidRPr="00F820E2" w:rsidRDefault="00A37573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37573" w:rsidRPr="00313E47" w:rsidTr="00A37573">
        <w:trPr>
          <w:gridAfter w:val="4"/>
          <w:wAfter w:w="6447" w:type="dxa"/>
          <w:cantSplit/>
          <w:trHeight w:val="23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73" w:rsidRPr="00313E47" w:rsidRDefault="00A37573" w:rsidP="00225B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Введение (1час</w:t>
            </w:r>
            <w:r w:rsidRPr="00313E47">
              <w:rPr>
                <w:b/>
              </w:rPr>
              <w:t>)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225B0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E4267" w:rsidRDefault="00770092" w:rsidP="00225B0B">
            <w:r w:rsidRPr="009E4267">
              <w:t>Понятие «средние века». Хронологические рамки средневековья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225B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02.09</w:t>
            </w:r>
          </w:p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225B0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D040DC" w:rsidRDefault="00770092" w:rsidP="00225B0B">
            <w:pPr>
              <w:shd w:val="clear" w:color="auto" w:fill="FFFFFF"/>
            </w:pPr>
            <w:r>
              <w:rPr>
                <w:rStyle w:val="a3"/>
                <w:sz w:val="22"/>
                <w:szCs w:val="22"/>
              </w:rPr>
              <w:t>Лента времени, 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Default="00770092" w:rsidP="00225B0B">
            <w:pPr>
              <w:shd w:val="clear" w:color="auto" w:fill="FFFFFF"/>
            </w:pPr>
            <w:r w:rsidRPr="00F95FAA">
              <w:rPr>
                <w:b/>
              </w:rPr>
              <w:t>Исследовать</w:t>
            </w:r>
            <w:r>
              <w:t xml:space="preserve"> место эпохи Средних веков в истории с помощью «ленты времени».</w:t>
            </w:r>
          </w:p>
          <w:p w:rsidR="00770092" w:rsidRDefault="00770092" w:rsidP="00225B0B">
            <w:pPr>
              <w:shd w:val="clear" w:color="auto" w:fill="FFFFFF"/>
            </w:pPr>
            <w:r w:rsidRPr="00F95FAA">
              <w:rPr>
                <w:b/>
              </w:rPr>
              <w:t>Изучать</w:t>
            </w:r>
            <w:r>
              <w:t xml:space="preserve"> историческую карту мира Средневековья.</w:t>
            </w:r>
          </w:p>
        </w:tc>
      </w:tr>
      <w:tr w:rsidR="00770092" w:rsidRPr="00F13B84" w:rsidTr="002C760F">
        <w:trPr>
          <w:gridAfter w:val="1"/>
          <w:wAfter w:w="3051" w:type="dxa"/>
          <w:cantSplit/>
          <w:trHeight w:val="22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4B699F" w:rsidRDefault="00770092" w:rsidP="00225B0B">
            <w:pPr>
              <w:jc w:val="center"/>
              <w:rPr>
                <w:b/>
              </w:rPr>
            </w:pPr>
            <w:r>
              <w:rPr>
                <w:b/>
              </w:rPr>
              <w:t>Тема 1. Раннее Средневековье(8часов)</w:t>
            </w:r>
          </w:p>
          <w:p w:rsidR="00770092" w:rsidRPr="00F13B84" w:rsidRDefault="00770092" w:rsidP="00225B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2" w:type="dxa"/>
          </w:tcPr>
          <w:p w:rsidR="00770092" w:rsidRPr="00F13B84" w:rsidRDefault="00770092">
            <w:pPr>
              <w:spacing w:after="200" w:line="276" w:lineRule="auto"/>
            </w:pPr>
          </w:p>
        </w:tc>
        <w:tc>
          <w:tcPr>
            <w:tcW w:w="1132" w:type="dxa"/>
          </w:tcPr>
          <w:p w:rsidR="00770092" w:rsidRPr="00F13B84" w:rsidRDefault="00770092">
            <w:pPr>
              <w:spacing w:after="200" w:line="276" w:lineRule="auto"/>
            </w:pPr>
          </w:p>
        </w:tc>
        <w:tc>
          <w:tcPr>
            <w:tcW w:w="1132" w:type="dxa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04.09</w:t>
            </w:r>
          </w:p>
        </w:tc>
      </w:tr>
      <w:tr w:rsidR="00770092" w:rsidRPr="00DD5D68" w:rsidTr="00F83964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914BA5" w:rsidRDefault="00770092" w:rsidP="00BC6D3B">
            <w:pPr>
              <w:shd w:val="clear" w:color="auto" w:fill="FFFFFF"/>
            </w:pPr>
            <w:r w:rsidRPr="00914BA5">
              <w:t xml:space="preserve">Великое переселение народов. Кельты, германцы, славяне, тюрки.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D040DC" w:rsidRDefault="00770092" w:rsidP="00BC6D3B">
            <w:pPr>
              <w:shd w:val="clear" w:color="auto" w:fill="FFFFFF"/>
              <w:rPr>
                <w:color w:val="000000"/>
              </w:rPr>
            </w:pPr>
            <w:r>
              <w:rPr>
                <w:rStyle w:val="a3"/>
                <w:sz w:val="22"/>
                <w:szCs w:val="22"/>
              </w:rPr>
              <w:t xml:space="preserve">  </w:t>
            </w:r>
            <w:r w:rsidRPr="00370A3E">
              <w:rPr>
                <w:sz w:val="22"/>
                <w:szCs w:val="22"/>
              </w:rPr>
              <w:t xml:space="preserve">§ 1, </w:t>
            </w:r>
            <w:r>
              <w:rPr>
                <w:rStyle w:val="a3"/>
                <w:sz w:val="22"/>
                <w:szCs w:val="22"/>
              </w:rPr>
              <w:t xml:space="preserve">Учебник,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карта «Народы и их передвижение в Европе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VII</w:t>
            </w:r>
            <w:proofErr w:type="gramStart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вв</w:t>
            </w:r>
            <w:proofErr w:type="gramEnd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Default="00770092" w:rsidP="00BC6D3B">
            <w:pPr>
              <w:shd w:val="clear" w:color="auto" w:fill="FFFFFF"/>
              <w:rPr>
                <w:color w:val="000000"/>
              </w:rPr>
            </w:pPr>
            <w:r w:rsidRPr="005442E9">
              <w:rPr>
                <w:b/>
                <w:color w:val="000000"/>
              </w:rPr>
              <w:t>Рассказ</w:t>
            </w:r>
            <w:r>
              <w:rPr>
                <w:b/>
                <w:color w:val="000000"/>
              </w:rPr>
              <w:t>ыв</w:t>
            </w:r>
            <w:r w:rsidRPr="005442E9">
              <w:rPr>
                <w:b/>
                <w:color w:val="000000"/>
              </w:rPr>
              <w:t xml:space="preserve">ать </w:t>
            </w:r>
            <w:r w:rsidRPr="005442E9">
              <w:rPr>
                <w:color w:val="000000"/>
              </w:rPr>
              <w:t>о складывании государств у варваров.</w:t>
            </w:r>
          </w:p>
          <w:p w:rsidR="00770092" w:rsidRPr="005442E9" w:rsidRDefault="00770092" w:rsidP="00BC6D3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Показывать </w:t>
            </w:r>
            <w:r w:rsidRPr="001B300F">
              <w:rPr>
                <w:color w:val="000000"/>
              </w:rPr>
              <w:t>на карте направления перемещений германцев, гуннов и других племен, территории варварских королевств</w:t>
            </w:r>
          </w:p>
        </w:tc>
      </w:tr>
      <w:tr w:rsidR="00770092" w:rsidRPr="00DD5D68" w:rsidTr="00F83964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914BA5" w:rsidRDefault="00770092" w:rsidP="00BC6D3B">
            <w:pPr>
              <w:shd w:val="clear" w:color="auto" w:fill="FFFFFF"/>
            </w:pPr>
            <w:r w:rsidRPr="00914BA5">
              <w:t>Образование варварских королевств. Расселение франков, занятия, общественное устройство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D040DC" w:rsidRDefault="00770092" w:rsidP="00BC6D3B">
            <w:pPr>
              <w:shd w:val="clear" w:color="auto" w:fill="FFFFFF"/>
              <w:rPr>
                <w:color w:val="000000"/>
              </w:rPr>
            </w:pPr>
            <w:r w:rsidRPr="00370A3E">
              <w:rPr>
                <w:sz w:val="22"/>
                <w:szCs w:val="22"/>
              </w:rPr>
              <w:t>§ 2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Учебник,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карта «Народы и их передвижение в Европе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VII</w:t>
            </w:r>
            <w:proofErr w:type="gramStart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вв</w:t>
            </w:r>
            <w:proofErr w:type="gramEnd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5442E9" w:rsidRDefault="00770092" w:rsidP="00BC6D3B">
            <w:pPr>
              <w:shd w:val="clear" w:color="auto" w:fill="FFFFFF"/>
              <w:rPr>
                <w:color w:val="000000"/>
              </w:rPr>
            </w:pPr>
            <w:r w:rsidRPr="005442E9">
              <w:rPr>
                <w:b/>
                <w:color w:val="000000"/>
              </w:rPr>
              <w:t xml:space="preserve">Объяснять </w:t>
            </w:r>
            <w:r w:rsidRPr="005442E9">
              <w:rPr>
                <w:color w:val="000000"/>
              </w:rPr>
              <w:t>своеобразие складывания государств у франков.</w:t>
            </w:r>
          </w:p>
          <w:p w:rsidR="00770092" w:rsidRDefault="00770092" w:rsidP="00BC6D3B">
            <w:pPr>
              <w:shd w:val="clear" w:color="auto" w:fill="FFFFFF"/>
              <w:rPr>
                <w:color w:val="000000"/>
              </w:rPr>
            </w:pPr>
            <w:r w:rsidRPr="005442E9">
              <w:rPr>
                <w:b/>
                <w:color w:val="000000"/>
              </w:rPr>
              <w:t xml:space="preserve">Пояснять </w:t>
            </w:r>
            <w:r w:rsidRPr="005442E9">
              <w:rPr>
                <w:color w:val="000000"/>
              </w:rPr>
              <w:t>значение христианской</w:t>
            </w:r>
            <w:r>
              <w:rPr>
                <w:color w:val="000000"/>
              </w:rPr>
              <w:t xml:space="preserve"> религии для укрепления власти </w:t>
            </w:r>
            <w:proofErr w:type="spellStart"/>
            <w:r>
              <w:rPr>
                <w:color w:val="000000"/>
              </w:rPr>
              <w:t>Хлодвига</w:t>
            </w:r>
            <w:proofErr w:type="spellEnd"/>
            <w:r>
              <w:rPr>
                <w:color w:val="000000"/>
              </w:rPr>
              <w:t>.</w:t>
            </w:r>
          </w:p>
          <w:p w:rsidR="00770092" w:rsidRPr="005442E9" w:rsidRDefault="00770092" w:rsidP="00BC6D3B">
            <w:pPr>
              <w:shd w:val="clear" w:color="auto" w:fill="FFFFFF"/>
              <w:rPr>
                <w:b/>
                <w:color w:val="000000"/>
              </w:rPr>
            </w:pPr>
            <w:r w:rsidRPr="005442E9">
              <w:rPr>
                <w:b/>
                <w:color w:val="000000"/>
              </w:rPr>
              <w:t xml:space="preserve">Обобщать </w:t>
            </w:r>
            <w:r>
              <w:rPr>
                <w:color w:val="000000"/>
              </w:rPr>
              <w:t>события истории франков</w:t>
            </w:r>
            <w:r w:rsidRPr="005442E9">
              <w:rPr>
                <w:color w:val="000000"/>
              </w:rPr>
              <w:t xml:space="preserve"> и выделять ее этапы.</w:t>
            </w:r>
            <w:r w:rsidRPr="005442E9">
              <w:rPr>
                <w:b/>
                <w:color w:val="000000"/>
              </w:rPr>
              <w:t xml:space="preserve"> 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14BA5" w:rsidRDefault="00770092" w:rsidP="00BC6D3B">
            <w:r w:rsidRPr="00914BA5">
              <w:t xml:space="preserve">Роль христианства в раннем средневековье. Христианизация Европы. </w:t>
            </w:r>
            <w:proofErr w:type="spellStart"/>
            <w:r w:rsidRPr="00914BA5">
              <w:t>Аврелий</w:t>
            </w:r>
            <w:proofErr w:type="spellEnd"/>
            <w:r w:rsidRPr="00914BA5">
              <w:t xml:space="preserve"> Августин. Иоанн Златоуст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D21150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3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Учебник,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карта «Народы и их передвижение в Европе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VII</w:t>
            </w:r>
            <w:proofErr w:type="gramStart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вв</w:t>
            </w:r>
            <w:proofErr w:type="gramEnd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Объяснять</w:t>
            </w:r>
            <w:r>
              <w:t xml:space="preserve"> причины появления в Европе новой империи в эпоху Средневековья. </w:t>
            </w:r>
          </w:p>
          <w:p w:rsidR="00770092" w:rsidRDefault="00770092" w:rsidP="00BC6D3B">
            <w:pPr>
              <w:outlineLvl w:val="0"/>
            </w:pPr>
            <w:r>
              <w:t xml:space="preserve">С помощью карты </w:t>
            </w:r>
            <w:r w:rsidRPr="001E7906">
              <w:rPr>
                <w:b/>
              </w:rPr>
              <w:t>рассказывать</w:t>
            </w:r>
            <w:r>
              <w:t xml:space="preserve"> о внешней политике Карла Великого.</w:t>
            </w:r>
          </w:p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 xml:space="preserve">Сравнивать </w:t>
            </w:r>
            <w:r>
              <w:t xml:space="preserve">политику Карла и </w:t>
            </w:r>
            <w:proofErr w:type="spellStart"/>
            <w:r>
              <w:t>Хлодвига</w:t>
            </w:r>
            <w:proofErr w:type="spellEnd"/>
            <w:r>
              <w:t>.</w:t>
            </w:r>
          </w:p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Комментировать</w:t>
            </w:r>
            <w:r>
              <w:t xml:space="preserve"> последствия </w:t>
            </w:r>
            <w:proofErr w:type="spellStart"/>
            <w:r>
              <w:t>Верденского</w:t>
            </w:r>
            <w:proofErr w:type="spellEnd"/>
            <w:r>
              <w:t xml:space="preserve"> раздела.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14BA5" w:rsidRDefault="00770092" w:rsidP="00BC6D3B">
            <w:r w:rsidRPr="00914BA5">
              <w:t>Создание и распад империи Карла Великого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D21150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16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4,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Учебник,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карта «Западная Европа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 начале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Объяснять</w:t>
            </w:r>
            <w:r>
              <w:t xml:space="preserve"> причины ослабления королевской власти во Франции.</w:t>
            </w:r>
          </w:p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Сравнивать</w:t>
            </w:r>
            <w:r>
              <w:t xml:space="preserve"> королевскую власть во Франции и Германии.</w:t>
            </w:r>
          </w:p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Проводить</w:t>
            </w:r>
            <w:r>
              <w:t xml:space="preserve"> аналогию между Римской империей и Священной Римской империей.</w:t>
            </w:r>
          </w:p>
        </w:tc>
      </w:tr>
      <w:tr w:rsidR="00770092" w:rsidRPr="003D5B15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14BA5" w:rsidRDefault="00770092" w:rsidP="00BC6D3B">
            <w:r w:rsidRPr="00914BA5">
              <w:t>Образование госуда</w:t>
            </w:r>
            <w:proofErr w:type="gramStart"/>
            <w:r w:rsidRPr="00914BA5">
              <w:t>рств в З</w:t>
            </w:r>
            <w:proofErr w:type="gramEnd"/>
            <w:r w:rsidRPr="00914BA5">
              <w:t xml:space="preserve">ападной Европе. Политическая раздробленность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D5B15" w:rsidRDefault="00770092" w:rsidP="00BC6D3B">
            <w:pPr>
              <w:outlineLvl w:val="0"/>
            </w:pPr>
            <w:r>
              <w:rPr>
                <w:rStyle w:val="a3"/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Сравнивать</w:t>
            </w:r>
            <w:r>
              <w:t xml:space="preserve"> королевскую власть в Англии, во Франции и Германии.</w:t>
            </w:r>
          </w:p>
          <w:p w:rsidR="00770092" w:rsidRDefault="00770092" w:rsidP="00BC6D3B">
            <w:pPr>
              <w:outlineLvl w:val="0"/>
            </w:pPr>
            <w:r w:rsidRPr="001E7906">
              <w:rPr>
                <w:b/>
              </w:rPr>
              <w:t>Выявлять</w:t>
            </w:r>
            <w:r>
              <w:t xml:space="preserve"> последствия норманнского вторжения во владения государств Европы.</w:t>
            </w:r>
          </w:p>
          <w:p w:rsidR="00770092" w:rsidRPr="003D5B15" w:rsidRDefault="00770092" w:rsidP="00BC6D3B">
            <w:pPr>
              <w:outlineLvl w:val="0"/>
            </w:pPr>
            <w:r w:rsidRPr="001E7906">
              <w:rPr>
                <w:b/>
              </w:rPr>
              <w:t xml:space="preserve">Составлять </w:t>
            </w:r>
            <w:r>
              <w:t>логически стройный рассказ о славянских племенах и образовании у них государственности.</w:t>
            </w:r>
          </w:p>
        </w:tc>
      </w:tr>
      <w:tr w:rsidR="00770092" w:rsidRPr="003D5B15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14BA5" w:rsidRDefault="00770092" w:rsidP="00BC6D3B">
            <w:r w:rsidRPr="00914BA5">
              <w:t>Норманнские завоевания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D5B15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5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>Презентация, иллюстрации учебника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1B300F">
              <w:rPr>
                <w:b/>
              </w:rPr>
              <w:t>Разъяснять</w:t>
            </w:r>
            <w:r>
              <w:t xml:space="preserve"> причины и значение распространения христианства в Европе в раннее Средневековье.</w:t>
            </w:r>
          </w:p>
          <w:p w:rsidR="00770092" w:rsidRPr="003D5B15" w:rsidRDefault="00770092" w:rsidP="00BC6D3B">
            <w:pPr>
              <w:outlineLvl w:val="0"/>
            </w:pPr>
            <w:r w:rsidRPr="001B300F">
              <w:rPr>
                <w:b/>
              </w:rPr>
              <w:t>Представлять</w:t>
            </w:r>
            <w:r>
              <w:t xml:space="preserve"> описание памятников культуры раннего Средневековья и </w:t>
            </w:r>
            <w:r w:rsidRPr="001B300F">
              <w:rPr>
                <w:b/>
              </w:rPr>
              <w:t xml:space="preserve">высказывать </w:t>
            </w:r>
            <w:r>
              <w:t>свое суждение о них.</w:t>
            </w:r>
          </w:p>
        </w:tc>
      </w:tr>
      <w:tr w:rsidR="00770092" w:rsidRPr="003D5B15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14BA5" w:rsidRDefault="00770092" w:rsidP="00BC6D3B">
            <w:r w:rsidRPr="00914BA5">
              <w:t xml:space="preserve">Ранние славянские государства. Просветители славян – Кирилл и </w:t>
            </w:r>
            <w:proofErr w:type="spellStart"/>
            <w:r w:rsidRPr="00914BA5">
              <w:t>Мефодий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D5B15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6,7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Иллюстрации учебника,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карта «Византийская империя и славяне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B300F" w:rsidRDefault="00770092" w:rsidP="00BC6D3B">
            <w:pPr>
              <w:outlineLvl w:val="0"/>
              <w:rPr>
                <w:i/>
              </w:rPr>
            </w:pPr>
            <w:r w:rsidRPr="001B300F">
              <w:rPr>
                <w:b/>
              </w:rPr>
              <w:t>Раскрывать</w:t>
            </w:r>
            <w:r>
              <w:t xml:space="preserve"> значение понятий </w:t>
            </w:r>
            <w:proofErr w:type="spellStart"/>
            <w:r w:rsidRPr="001B300F">
              <w:rPr>
                <w:i/>
              </w:rPr>
              <w:t>василевс</w:t>
            </w:r>
            <w:proofErr w:type="spellEnd"/>
            <w:r w:rsidRPr="001B300F">
              <w:rPr>
                <w:i/>
              </w:rPr>
              <w:t>, кодекс, фреска, мозаика.</w:t>
            </w:r>
          </w:p>
          <w:p w:rsidR="00770092" w:rsidRDefault="00770092" w:rsidP="00BC6D3B">
            <w:pPr>
              <w:outlineLvl w:val="0"/>
            </w:pPr>
            <w:r w:rsidRPr="001B300F">
              <w:rPr>
                <w:b/>
              </w:rPr>
              <w:t>Объяснять</w:t>
            </w:r>
            <w:r>
              <w:t>, кто и как управлял Византийской империей.</w:t>
            </w:r>
          </w:p>
          <w:p w:rsidR="00770092" w:rsidRDefault="00770092" w:rsidP="00BC6D3B">
            <w:pPr>
              <w:outlineLvl w:val="0"/>
            </w:pPr>
            <w:r w:rsidRPr="001B300F">
              <w:rPr>
                <w:b/>
              </w:rPr>
              <w:t>Характеризовать</w:t>
            </w:r>
            <w:r>
              <w:t xml:space="preserve"> внешнюю политику Византии, ее отношения с соседями.</w:t>
            </w:r>
          </w:p>
          <w:p w:rsidR="00770092" w:rsidRPr="003D5B15" w:rsidRDefault="00770092" w:rsidP="00BC6D3B">
            <w:pPr>
              <w:outlineLvl w:val="0"/>
            </w:pPr>
            <w:r w:rsidRPr="001B300F">
              <w:rPr>
                <w:b/>
              </w:rPr>
              <w:t>Составить</w:t>
            </w:r>
            <w:r>
              <w:t xml:space="preserve"> исторический портрет императора Юстиниана.</w:t>
            </w:r>
          </w:p>
        </w:tc>
      </w:tr>
      <w:tr w:rsidR="00770092" w:rsidRPr="003D5B15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C51CEA" w:rsidRDefault="00770092" w:rsidP="00BC6D3B">
            <w:r w:rsidRPr="00E46568">
              <w:rPr>
                <w:bCs/>
              </w:rPr>
              <w:t>Сословное общество в средневековой Европе. Феодализм. Власть духовная и светская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D5B15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9, 10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«Арабы в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VII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1B300F">
              <w:rPr>
                <w:b/>
              </w:rPr>
              <w:t>Показывать</w:t>
            </w:r>
            <w:r>
              <w:t xml:space="preserve"> на карте территории, населенные и завоеванные арабами в период раннего Средневековья.</w:t>
            </w:r>
          </w:p>
          <w:p w:rsidR="00770092" w:rsidRDefault="00770092" w:rsidP="00BC6D3B">
            <w:pPr>
              <w:outlineLvl w:val="0"/>
            </w:pPr>
            <w:r w:rsidRPr="001B300F">
              <w:rPr>
                <w:b/>
              </w:rPr>
              <w:t>Рассказывать</w:t>
            </w:r>
            <w:r>
              <w:t xml:space="preserve"> о занятиях и образе жизни арабских племен.</w:t>
            </w:r>
          </w:p>
          <w:p w:rsidR="00770092" w:rsidRDefault="00770092" w:rsidP="00BC6D3B">
            <w:pPr>
              <w:outlineLvl w:val="0"/>
            </w:pPr>
            <w:proofErr w:type="gramStart"/>
            <w:r w:rsidRPr="001B300F">
              <w:rPr>
                <w:b/>
              </w:rPr>
              <w:t xml:space="preserve">Характеризовать </w:t>
            </w:r>
            <w:r>
              <w:t>положение и особенности жизни различных народов, входивших в Арабских халифат.</w:t>
            </w:r>
            <w:proofErr w:type="gramEnd"/>
          </w:p>
          <w:p w:rsidR="00770092" w:rsidRPr="003D5B15" w:rsidRDefault="00770092" w:rsidP="00BC6D3B">
            <w:pPr>
              <w:outlineLvl w:val="0"/>
            </w:pPr>
            <w:r w:rsidRPr="001B300F">
              <w:rPr>
                <w:b/>
              </w:rPr>
              <w:t>Раскрывать</w:t>
            </w:r>
            <w:r>
              <w:t xml:space="preserve"> значение понятий </w:t>
            </w:r>
            <w:r w:rsidRPr="001B300F">
              <w:rPr>
                <w:i/>
              </w:rPr>
              <w:t>ислам, Коран, мусульманин, халифат.</w:t>
            </w:r>
          </w:p>
        </w:tc>
      </w:tr>
      <w:tr w:rsidR="00770092" w:rsidRPr="00FD76D6" w:rsidTr="00E5659E">
        <w:trPr>
          <w:gridAfter w:val="1"/>
          <w:wAfter w:w="3051" w:type="dxa"/>
          <w:cantSplit/>
          <w:trHeight w:val="23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FD76D6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Тема 2. Зрелое Средневековье</w:t>
            </w:r>
            <w:r w:rsidRPr="00FD76D6">
              <w:rPr>
                <w:b/>
              </w:rPr>
              <w:t>(1</w:t>
            </w:r>
            <w:r>
              <w:rPr>
                <w:b/>
              </w:rPr>
              <w:t>3</w:t>
            </w:r>
            <w:r w:rsidRPr="00FD76D6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FD76D6">
              <w:rPr>
                <w:b/>
              </w:rPr>
              <w:t>).</w:t>
            </w:r>
          </w:p>
        </w:tc>
        <w:tc>
          <w:tcPr>
            <w:tcW w:w="1132" w:type="dxa"/>
          </w:tcPr>
          <w:p w:rsidR="00770092" w:rsidRPr="00FD76D6" w:rsidRDefault="00770092">
            <w:pPr>
              <w:spacing w:after="200" w:line="276" w:lineRule="auto"/>
            </w:pPr>
          </w:p>
        </w:tc>
        <w:tc>
          <w:tcPr>
            <w:tcW w:w="1132" w:type="dxa"/>
          </w:tcPr>
          <w:p w:rsidR="00770092" w:rsidRPr="00FD76D6" w:rsidRDefault="00770092">
            <w:pPr>
              <w:spacing w:after="200" w:line="276" w:lineRule="auto"/>
            </w:pPr>
          </w:p>
        </w:tc>
        <w:tc>
          <w:tcPr>
            <w:tcW w:w="1132" w:type="dxa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07.10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12"/>
              <w:jc w:val="left"/>
              <w:rPr>
                <w:bCs/>
                <w:sz w:val="24"/>
                <w:szCs w:val="24"/>
              </w:rPr>
            </w:pPr>
            <w:r w:rsidRPr="00E46568">
              <w:rPr>
                <w:bCs/>
                <w:sz w:val="24"/>
                <w:szCs w:val="24"/>
              </w:rPr>
      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Рассказывать</w:t>
            </w:r>
            <w:r>
              <w:t xml:space="preserve"> о жизни представителей различных сословий общества – рыцарей, крестьян, ремесленников, торговцев и др. (используя свидетельства источников).</w:t>
            </w:r>
          </w:p>
          <w:p w:rsidR="00770092" w:rsidRDefault="00770092" w:rsidP="00BC6D3B">
            <w:pPr>
              <w:outlineLvl w:val="0"/>
            </w:pP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12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Феодальное землевладение. Сеньоры и вассалы. Европейское рыцарство: образ жизни и правила поведения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11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>Учебник,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Доказывать,</w:t>
            </w:r>
            <w:r>
              <w:t xml:space="preserve"> что с </w:t>
            </w:r>
            <w:r>
              <w:rPr>
                <w:lang w:val="en-US"/>
              </w:rPr>
              <w:t>XI</w:t>
            </w:r>
            <w:r>
              <w:t xml:space="preserve">по </w:t>
            </w:r>
            <w:r>
              <w:rPr>
                <w:lang w:val="en-US"/>
              </w:rPr>
              <w:t>XIII</w:t>
            </w:r>
            <w:r>
              <w:t>в</w:t>
            </w:r>
            <w:proofErr w:type="gramStart"/>
            <w:r>
              <w:t>.в</w:t>
            </w:r>
            <w:proofErr w:type="gramEnd"/>
            <w:r>
              <w:t xml:space="preserve"> Европе наблюдался расцвет культуры.</w:t>
            </w:r>
          </w:p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Объяснять</w:t>
            </w:r>
            <w:r>
              <w:t xml:space="preserve"> смысл феодальных отношений.</w:t>
            </w:r>
          </w:p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Анализировать</w:t>
            </w:r>
            <w:r>
              <w:t xml:space="preserve"> роль замка в культуре Средневековья.</w:t>
            </w:r>
          </w:p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Рассказывать</w:t>
            </w:r>
            <w:r>
              <w:t xml:space="preserve"> о воспитании рыцаря, его снаряжении, развлечениях.</w:t>
            </w:r>
          </w:p>
          <w:p w:rsidR="00770092" w:rsidRPr="00631821" w:rsidRDefault="00770092" w:rsidP="00BC6D3B">
            <w:pPr>
              <w:outlineLvl w:val="0"/>
            </w:pPr>
            <w:r w:rsidRPr="00631821">
              <w:rPr>
                <w:b/>
              </w:rPr>
              <w:t>Выполнять</w:t>
            </w:r>
            <w:r>
              <w:t xml:space="preserve"> самостоятельную работу, опираясь на содержание изученной главы учебника.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12"/>
              <w:jc w:val="left"/>
              <w:rPr>
                <w:bCs/>
                <w:sz w:val="24"/>
                <w:szCs w:val="24"/>
              </w:rPr>
            </w:pPr>
            <w:r w:rsidRPr="00E46568">
              <w:rPr>
                <w:bCs/>
                <w:sz w:val="24"/>
                <w:szCs w:val="24"/>
              </w:rPr>
              <w:t>Особенности хозяйственной жизни. Феодалы и крестьянская община. Феодальные повинности. Жизнь, быт и труд крестьян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12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>Учебник, таблица «Средневековое общество»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Систематизировать</w:t>
            </w:r>
            <w:r>
              <w:t xml:space="preserve"> информацию о феодале, крестьянине и их отношениях.</w:t>
            </w:r>
          </w:p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Объяснять,</w:t>
            </w:r>
            <w:r>
              <w:t xml:space="preserve"> что отношения между земледельцем и феодалом регулировалось законом.</w:t>
            </w:r>
          </w:p>
          <w:p w:rsidR="00770092" w:rsidRDefault="00770092" w:rsidP="00BC6D3B">
            <w:pPr>
              <w:outlineLvl w:val="0"/>
            </w:pPr>
            <w:r w:rsidRPr="00631821">
              <w:rPr>
                <w:b/>
              </w:rPr>
              <w:t>Анализировать</w:t>
            </w:r>
            <w:r>
              <w:t xml:space="preserve"> положение земледельца, его быт и образ жизни.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12"/>
              <w:jc w:val="left"/>
              <w:rPr>
                <w:bCs/>
                <w:sz w:val="24"/>
                <w:szCs w:val="24"/>
              </w:rPr>
            </w:pPr>
            <w:r w:rsidRPr="00E46568">
              <w:rPr>
                <w:bCs/>
                <w:sz w:val="24"/>
                <w:szCs w:val="24"/>
              </w:rPr>
              <w:t>Средневековый город. Жизнь и быт горожан. Цехи и гильдии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13,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 xml:space="preserve">Учебник, 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 xml:space="preserve">карта «Западная Европа </w:t>
            </w:r>
            <w:proofErr w:type="gramStart"/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- начале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983BC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83BCC">
              <w:rPr>
                <w:color w:val="000000"/>
                <w:sz w:val="22"/>
                <w:szCs w:val="22"/>
                <w:shd w:val="clear" w:color="auto" w:fill="FFFFFF"/>
              </w:rPr>
              <w:t>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Составлять</w:t>
            </w:r>
            <w:r>
              <w:t xml:space="preserve"> рассказ по иллюстрациям к параграфу.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Устанавливать</w:t>
            </w:r>
            <w:r>
              <w:t xml:space="preserve"> связи между развитием орудий труда, различных приспособлений в сельском  хозяйстве и экономическим ростом.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Выделять</w:t>
            </w:r>
            <w:r>
              <w:t xml:space="preserve"> условия возникновения и развития городов.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Анализировать</w:t>
            </w:r>
            <w:r>
              <w:t>, какие факторы определяли жизнь в средневековом городе.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Доказывать</w:t>
            </w:r>
            <w:r>
              <w:t>, что города – центры формирования новой европейской культуры и взаимодействия народов.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Византийская империя: территория, хозяйство, государственное устройство. Императоры Византии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15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в.»</w:t>
            </w:r>
            <w:r w:rsidRPr="00370A3E">
              <w:rPr>
                <w:sz w:val="22"/>
                <w:szCs w:val="22"/>
              </w:rPr>
              <w:t xml:space="preserve"> § 16, </w:t>
            </w:r>
            <w:r>
              <w:rPr>
                <w:sz w:val="22"/>
                <w:szCs w:val="22"/>
              </w:rPr>
              <w:t>таблица</w:t>
            </w:r>
            <w:r w:rsidRPr="00370A3E">
              <w:rPr>
                <w:sz w:val="22"/>
                <w:szCs w:val="22"/>
              </w:rPr>
              <w:t xml:space="preserve"> «Крестовые походы»,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Характеризовать</w:t>
            </w:r>
            <w:r>
              <w:t xml:space="preserve"> положение и деятельность церкви в средневековой Европе.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Определять</w:t>
            </w:r>
            <w:r>
              <w:t xml:space="preserve"> по карте пути крестовых походов, комментировать их основные события.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Высказывать</w:t>
            </w:r>
            <w:r>
              <w:t xml:space="preserve"> оценочные суждения о сущности и последствиях крестовых походов.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Рассказывать</w:t>
            </w:r>
            <w:r>
              <w:t xml:space="preserve"> о событиях, свидетельствующих о противостоянии королей и пап.</w:t>
            </w:r>
          </w:p>
          <w:p w:rsidR="00770092" w:rsidRDefault="00770092" w:rsidP="00BC6D3B">
            <w:pPr>
              <w:outlineLvl w:val="0"/>
            </w:pPr>
            <w:r w:rsidRPr="00E24E53">
              <w:rPr>
                <w:b/>
              </w:rPr>
              <w:t>Называть</w:t>
            </w:r>
            <w:r>
              <w:t xml:space="preserve"> причины появления движения еретиков. 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Арабские племена: расселение, занятия. Возникновение ислама. Мухаммед. Коран. Арабские завоевания в Азии, Северной Африке, Европе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17,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370A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E864C3">
              <w:rPr>
                <w:b/>
              </w:rPr>
              <w:t>Обсуждать</w:t>
            </w:r>
            <w:r>
              <w:t xml:space="preserve"> в группах состояние экономики страны, его социальные эффекты.</w:t>
            </w:r>
          </w:p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Объяснять</w:t>
            </w:r>
            <w:r>
              <w:t xml:space="preserve"> причины ослабления крепостничества, освобождения городов от сеньоров, укрепления центральной власти короля.</w:t>
            </w:r>
          </w:p>
          <w:p w:rsidR="00770092" w:rsidRPr="00E864C3" w:rsidRDefault="00770092" w:rsidP="00BC6D3B">
            <w:pPr>
              <w:outlineLvl w:val="0"/>
            </w:pPr>
            <w:r w:rsidRPr="00C41B0D">
              <w:rPr>
                <w:b/>
              </w:rPr>
              <w:t>Отбирать</w:t>
            </w:r>
            <w:r>
              <w:t xml:space="preserve"> материал для сообщений о Филиппе </w:t>
            </w:r>
            <w:r>
              <w:rPr>
                <w:lang w:val="en-US"/>
              </w:rPr>
              <w:t>II</w:t>
            </w:r>
            <w:r>
              <w:t xml:space="preserve"> Августе, Филиппе </w:t>
            </w:r>
            <w:r>
              <w:rPr>
                <w:lang w:val="en-US"/>
              </w:rPr>
              <w:t>IV</w:t>
            </w:r>
            <w:r>
              <w:t xml:space="preserve"> Красивом и папе римском </w:t>
            </w:r>
            <w:proofErr w:type="spellStart"/>
            <w:r>
              <w:t>Бонифации</w:t>
            </w:r>
            <w:proofErr w:type="spellEnd"/>
            <w:r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выбору).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Крестовые походы и их влияние на жизнь европейского общества. Католицизм, православие и ислам в эпоху крестовых походов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>
              <w:rPr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18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Рассказывать</w:t>
            </w:r>
            <w:r>
              <w:t xml:space="preserve"> о причинах утверждения нормандской династии на английском троне.</w:t>
            </w:r>
          </w:p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Выявлять</w:t>
            </w:r>
            <w:r>
              <w:t xml:space="preserve"> новизну реформ Генриха </w:t>
            </w:r>
            <w:r>
              <w:rPr>
                <w:lang w:val="en-US"/>
              </w:rPr>
              <w:t>II</w:t>
            </w:r>
            <w:r>
              <w:t xml:space="preserve"> Плантагенета.</w:t>
            </w:r>
          </w:p>
          <w:p w:rsidR="00770092" w:rsidRPr="00C41B0D" w:rsidRDefault="00770092" w:rsidP="00BC6D3B">
            <w:pPr>
              <w:outlineLvl w:val="0"/>
            </w:pPr>
            <w:r w:rsidRPr="00C41B0D">
              <w:rPr>
                <w:b/>
              </w:rPr>
              <w:t xml:space="preserve">Объяснять </w:t>
            </w:r>
            <w:r>
              <w:t>причины появления Великой Хартии вольностей и ее значение для развития страны.</w:t>
            </w:r>
          </w:p>
          <w:p w:rsidR="00770092" w:rsidRDefault="00770092" w:rsidP="00BC6D3B">
            <w:pPr>
              <w:outlineLvl w:val="0"/>
            </w:pPr>
            <w:r>
              <w:t xml:space="preserve"> </w:t>
            </w:r>
            <w:r w:rsidRPr="00C41B0D">
              <w:rPr>
                <w:b/>
              </w:rPr>
              <w:t>Характеризовать</w:t>
            </w:r>
            <w:r>
              <w:t xml:space="preserve"> парламент с позиции сословного представительства.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Начало Реконкисты на Пиренейском полуострове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>.1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19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Находить и показывать</w:t>
            </w:r>
            <w:r>
              <w:t xml:space="preserve"> на карте основные места военных сражений.</w:t>
            </w:r>
          </w:p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Составлять</w:t>
            </w:r>
            <w:r>
              <w:t xml:space="preserve"> логичный рассказ о причинах войны, готовности сторон, основных этапах; готовить доклад о подвиге Жанны </w:t>
            </w:r>
            <w:proofErr w:type="spellStart"/>
            <w:r>
              <w:t>д</w:t>
            </w:r>
            <w:proofErr w:type="gramStart"/>
            <w:r>
              <w:t>,А</w:t>
            </w:r>
            <w:proofErr w:type="gramEnd"/>
            <w:r>
              <w:t>рк</w:t>
            </w:r>
            <w:proofErr w:type="spellEnd"/>
            <w:r>
              <w:t>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6568" w:rsidRDefault="00770092" w:rsidP="00BC6D3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E46568">
              <w:rPr>
                <w:sz w:val="24"/>
                <w:szCs w:val="24"/>
              </w:rPr>
              <w:t>Завоевания сельджуков и османов. Падение Византии. Османская империя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>22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XIII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в.»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>23,таблицу «Германия и Италия в XII - XV вв.»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Находить</w:t>
            </w:r>
            <w:r>
              <w:t xml:space="preserve"> на карте Пиренейский полуостров и расположенные на нем государства.</w:t>
            </w:r>
          </w:p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Объяснять</w:t>
            </w:r>
            <w:r>
              <w:t xml:space="preserve"> причины и особенности Реконкисты.</w:t>
            </w:r>
          </w:p>
          <w:p w:rsidR="00770092" w:rsidRDefault="00770092" w:rsidP="00BC6D3B">
            <w:pPr>
              <w:outlineLvl w:val="0"/>
            </w:pPr>
            <w:r w:rsidRPr="00C41B0D">
              <w:rPr>
                <w:b/>
              </w:rPr>
              <w:t>Характеризовать</w:t>
            </w:r>
            <w:r>
              <w:t xml:space="preserve"> сословно-монархические централизованные государства Пиренейского полуострова.</w:t>
            </w:r>
          </w:p>
        </w:tc>
      </w:tr>
      <w:tr w:rsidR="00770092" w:rsidTr="00E5659E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BC7972" w:rsidRDefault="00770092" w:rsidP="00BC6D3B">
            <w:r>
              <w:t xml:space="preserve">Экономическое и социальное развитие европейских стран. Обострение социальных противоречий в </w:t>
            </w:r>
            <w:r>
              <w:rPr>
                <w:lang w:val="en-US"/>
              </w:rPr>
              <w:t>XIV</w:t>
            </w:r>
            <w:proofErr w:type="gramStart"/>
            <w:r>
              <w:t>в</w:t>
            </w:r>
            <w:proofErr w:type="gramEnd"/>
            <w:r>
              <w:t xml:space="preserve">. (Жакерия, восстание </w:t>
            </w:r>
            <w:proofErr w:type="spellStart"/>
            <w:r>
              <w:t>Уота</w:t>
            </w:r>
            <w:proofErr w:type="spellEnd"/>
            <w:r>
              <w:t xml:space="preserve"> </w:t>
            </w:r>
            <w:proofErr w:type="spellStart"/>
            <w:r>
              <w:t>Тайлера</w:t>
            </w:r>
            <w:proofErr w:type="spellEnd"/>
            <w: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9509E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70A3E" w:rsidRDefault="00770092" w:rsidP="00BC6D3B">
            <w:r w:rsidRPr="00370A3E">
              <w:rPr>
                <w:sz w:val="22"/>
                <w:szCs w:val="22"/>
              </w:rPr>
              <w:t>§20,сравнительная таблица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>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Рассказывать</w:t>
            </w:r>
            <w:r>
              <w:t xml:space="preserve"> о последствиях Столетней войны для Франции и Англии.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Выделять</w:t>
            </w:r>
            <w:r>
              <w:t xml:space="preserve"> особенности завершения процесса объединения Франции.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Объяснять</w:t>
            </w:r>
            <w:r>
              <w:t xml:space="preserve"> сущность единой централизованной власти во Французском государстве.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Анализировать</w:t>
            </w:r>
            <w:r>
              <w:t xml:space="preserve"> процессы объединения в Англии и во Франции.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Гуситское движение в Чехии.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25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 xml:space="preserve"> карта «Европа в</w:t>
            </w:r>
            <w:r w:rsidRPr="00EA52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XIV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EA527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XV</w:t>
            </w:r>
            <w:proofErr w:type="gramStart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вв</w:t>
            </w:r>
            <w:proofErr w:type="gramEnd"/>
            <w:r w:rsidRPr="00EA5273">
              <w:rPr>
                <w:color w:val="000000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Характеризовать</w:t>
            </w:r>
            <w:r>
              <w:t xml:space="preserve"> Чехию в </w:t>
            </w:r>
            <w:r>
              <w:rPr>
                <w:lang w:val="en-US"/>
              </w:rPr>
              <w:t>XIV</w:t>
            </w:r>
            <w:proofErr w:type="gramStart"/>
            <w:r>
              <w:t>в</w:t>
            </w:r>
            <w:proofErr w:type="gramEnd"/>
            <w:r>
              <w:t>. Рассказывать об отношении общества к католической церкви.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Выделять</w:t>
            </w:r>
            <w:r>
              <w:t xml:space="preserve"> главное в информац</w:t>
            </w:r>
            <w:proofErr w:type="gramStart"/>
            <w:r>
              <w:t>ии о Я</w:t>
            </w:r>
            <w:proofErr w:type="gramEnd"/>
            <w:r>
              <w:t>не Гусе.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Оценивать</w:t>
            </w:r>
            <w:r>
              <w:t xml:space="preserve"> поступки Яна Гуса и его последователей</w:t>
            </w:r>
            <w:proofErr w:type="gramStart"/>
            <w:r>
              <w:t xml:space="preserve"> ,</w:t>
            </w:r>
            <w:proofErr w:type="gramEnd"/>
            <w:r>
              <w:t xml:space="preserve"> Яна Жижки.</w:t>
            </w:r>
          </w:p>
          <w:p w:rsidR="00770092" w:rsidRPr="00225B0B" w:rsidRDefault="00770092" w:rsidP="00BC6D3B">
            <w:pPr>
              <w:outlineLvl w:val="0"/>
            </w:pPr>
            <w:r w:rsidRPr="00225B0B">
              <w:rPr>
                <w:b/>
              </w:rPr>
              <w:t>Называть</w:t>
            </w:r>
            <w:r>
              <w:t xml:space="preserve"> итоги и последствия гуситского движения.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Византийская империя. Ослабление империи. Вторжение турок-османов на Балканы.  Падение Византии.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>
              <w:rPr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 26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>
              <w:rPr>
                <w:rStyle w:val="a3"/>
                <w:sz w:val="22"/>
                <w:szCs w:val="22"/>
              </w:rPr>
              <w:t>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Находить и показывать</w:t>
            </w:r>
            <w:r>
              <w:t xml:space="preserve"> на карте Балканский полуостров, Болгарское царство, Сербию, государство османов и другие страны.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Объяснять</w:t>
            </w:r>
            <w:r>
              <w:t>, почему болгары не смогли сохранить свободу и независимость.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Указывать</w:t>
            </w:r>
            <w:r>
              <w:t xml:space="preserve"> причины усиления османов.</w:t>
            </w:r>
          </w:p>
          <w:p w:rsidR="00770092" w:rsidRDefault="00770092" w:rsidP="00BC6D3B">
            <w:pPr>
              <w:outlineLvl w:val="0"/>
            </w:pPr>
            <w:r w:rsidRPr="00225B0B">
              <w:rPr>
                <w:b/>
              </w:rPr>
              <w:t>Называть</w:t>
            </w:r>
            <w:r>
              <w:t xml:space="preserve"> последствия падения Византии.</w:t>
            </w:r>
          </w:p>
        </w:tc>
      </w:tr>
      <w:tr w:rsidR="00770092" w:rsidTr="00353142">
        <w:trPr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BC7972" w:rsidRDefault="00770092" w:rsidP="00BC6D3B">
            <w:pPr>
              <w:shd w:val="clear" w:color="auto" w:fill="FFFFFF"/>
            </w:pPr>
            <w:r w:rsidRPr="00BC7972">
              <w:t xml:space="preserve">Культура средневековой Европы.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r>
              <w:t xml:space="preserve">        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77009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Default="00770092" w:rsidP="00BC6D3B">
            <w:pPr>
              <w:shd w:val="clear" w:color="auto" w:fill="FFFFFF"/>
              <w:jc w:val="center"/>
            </w:pPr>
            <w:r w:rsidRPr="00370A3E">
              <w:rPr>
                <w:sz w:val="22"/>
                <w:szCs w:val="22"/>
              </w:rPr>
              <w:t>§27, заполнить таблицу</w:t>
            </w:r>
            <w:r>
              <w:rPr>
                <w:sz w:val="22"/>
                <w:szCs w:val="22"/>
              </w:rPr>
              <w:t xml:space="preserve">. </w:t>
            </w:r>
            <w:r w:rsidRPr="00370A3E">
              <w:rPr>
                <w:sz w:val="22"/>
                <w:szCs w:val="22"/>
              </w:rPr>
              <w:t>§2 8, заполнить таблицу</w:t>
            </w:r>
          </w:p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a3"/>
                <w:sz w:val="22"/>
                <w:szCs w:val="22"/>
              </w:rPr>
              <w:t>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Объяснять</w:t>
            </w:r>
            <w:r>
              <w:t xml:space="preserve"> причины изменения представлений средневекового европейца о мире; значение понятия корпоративное общество.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Излагать</w:t>
            </w:r>
            <w:r>
              <w:t xml:space="preserve"> смысл дискуссии о соотношении веры и разума в христианском учении.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Оценивать</w:t>
            </w:r>
            <w:r>
              <w:t xml:space="preserve"> образование и его роль в средневековых городах.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 xml:space="preserve">Комментировать </w:t>
            </w:r>
            <w:r>
              <w:t>поэзию, роман эпохи Средневековья.</w:t>
            </w:r>
          </w:p>
        </w:tc>
        <w:tc>
          <w:tcPr>
            <w:tcW w:w="6447" w:type="dxa"/>
            <w:gridSpan w:val="4"/>
          </w:tcPr>
          <w:p w:rsidR="00770092" w:rsidRDefault="00770092" w:rsidP="00BC6D3B">
            <w:pPr>
              <w:outlineLvl w:val="0"/>
            </w:pPr>
          </w:p>
        </w:tc>
      </w:tr>
      <w:tr w:rsidR="00770092" w:rsidRPr="008A1D4A" w:rsidTr="00353142">
        <w:trPr>
          <w:gridAfter w:val="1"/>
          <w:wAfter w:w="3051" w:type="dxa"/>
          <w:cantSplit/>
          <w:trHeight w:val="28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8A1D4A" w:rsidRDefault="00770092" w:rsidP="00BC6D3B">
            <w:pPr>
              <w:jc w:val="center"/>
              <w:rPr>
                <w:b/>
              </w:rPr>
            </w:pPr>
            <w:r>
              <w:rPr>
                <w:b/>
              </w:rPr>
              <w:t>Тема 3. Страны Востока в Средние века (4 часа)</w:t>
            </w:r>
          </w:p>
        </w:tc>
        <w:tc>
          <w:tcPr>
            <w:tcW w:w="1132" w:type="dxa"/>
          </w:tcPr>
          <w:p w:rsidR="00770092" w:rsidRPr="008A1D4A" w:rsidRDefault="00770092">
            <w:pPr>
              <w:spacing w:after="200" w:line="276" w:lineRule="auto"/>
            </w:pPr>
          </w:p>
        </w:tc>
        <w:tc>
          <w:tcPr>
            <w:tcW w:w="1132" w:type="dxa"/>
          </w:tcPr>
          <w:p w:rsidR="00770092" w:rsidRPr="008A1D4A" w:rsidRDefault="00770092">
            <w:pPr>
              <w:spacing w:after="200" w:line="276" w:lineRule="auto"/>
            </w:pPr>
          </w:p>
        </w:tc>
        <w:tc>
          <w:tcPr>
            <w:tcW w:w="1132" w:type="dxa"/>
            <w:vAlign w:val="center"/>
          </w:tcPr>
          <w:p w:rsidR="00770092" w:rsidRPr="00F820E2" w:rsidRDefault="00770092" w:rsidP="009509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02.12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631F41" w:rsidRDefault="00770092" w:rsidP="00BC6D3B">
            <w:pPr>
              <w:shd w:val="clear" w:color="auto" w:fill="FFFFFF"/>
              <w:rPr>
                <w:b/>
              </w:rPr>
            </w:pPr>
            <w:r w:rsidRPr="00631F41">
              <w:rPr>
                <w:b/>
              </w:rPr>
              <w:t xml:space="preserve">      23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D21150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 </w:t>
            </w:r>
            <w:r w:rsidRPr="00370A3E">
              <w:rPr>
                <w:sz w:val="22"/>
                <w:szCs w:val="22"/>
              </w:rPr>
              <w:t xml:space="preserve">§§29 – 30 </w:t>
            </w:r>
            <w:r>
              <w:rPr>
                <w:rStyle w:val="a3"/>
                <w:sz w:val="22"/>
                <w:szCs w:val="22"/>
              </w:rPr>
              <w:t>Презентация, 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Показывать</w:t>
            </w:r>
            <w:r>
              <w:t xml:space="preserve"> на карте направления завоеваний монголов, тюрок (турок) и территории созданных ими государств.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Объяснять</w:t>
            </w:r>
            <w:r>
              <w:t xml:space="preserve"> значение понятий </w:t>
            </w:r>
            <w:r w:rsidRPr="00805EAF">
              <w:rPr>
                <w:i/>
              </w:rPr>
              <w:t>хан, орда.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 xml:space="preserve">Характеризовать </w:t>
            </w:r>
            <w:r w:rsidRPr="00805EAF">
              <w:t>общественное устройство государств Востока в Средние века, отношения власти и подданных, систему управления.</w:t>
            </w:r>
          </w:p>
          <w:p w:rsidR="00770092" w:rsidRPr="00805EAF" w:rsidRDefault="00770092" w:rsidP="00BC6D3B">
            <w:pPr>
              <w:outlineLvl w:val="0"/>
            </w:pPr>
            <w:r w:rsidRPr="00805EAF">
              <w:rPr>
                <w:b/>
              </w:rPr>
              <w:t>Рассказывать</w:t>
            </w:r>
            <w:r>
              <w:t xml:space="preserve"> о положении различных групп населения в странах Востока.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631F41" w:rsidRDefault="00770092" w:rsidP="00BC6D3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 xml:space="preserve">      24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Китай: империи, правители и подданные, борьба против завоевателей.</w:t>
            </w:r>
          </w:p>
          <w:p w:rsidR="00770092" w:rsidRDefault="00770092" w:rsidP="00BC6D3B">
            <w:r>
              <w:t>Япония в средние века.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 xml:space="preserve">§31, 32  </w:t>
            </w:r>
            <w:r>
              <w:rPr>
                <w:rStyle w:val="a3"/>
                <w:sz w:val="22"/>
                <w:szCs w:val="22"/>
              </w:rPr>
              <w:t>Презентация, 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Объяснять</w:t>
            </w:r>
            <w:r>
              <w:t xml:space="preserve"> значение понятий </w:t>
            </w:r>
            <w:proofErr w:type="spellStart"/>
            <w:r>
              <w:rPr>
                <w:i/>
              </w:rPr>
              <w:t>сегун</w:t>
            </w:r>
            <w:proofErr w:type="spellEnd"/>
            <w:r>
              <w:rPr>
                <w:i/>
              </w:rPr>
              <w:t>, самурай</w:t>
            </w:r>
            <w:r w:rsidRPr="00805EAF">
              <w:rPr>
                <w:i/>
              </w:rPr>
              <w:t>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 xml:space="preserve">Характеризовать </w:t>
            </w:r>
            <w:r w:rsidRPr="00805EAF">
              <w:t>общественное устройство государств Востока в Средние века, отношения власти и подданных, систему управления.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Рассказывать</w:t>
            </w:r>
            <w:r>
              <w:t xml:space="preserve"> о положении различных групп населения в странах Востока.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631F41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Индия: раздробленность индийских княжеств, вторжение мусульман.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 xml:space="preserve">31, 32  </w:t>
            </w:r>
            <w:r>
              <w:rPr>
                <w:rStyle w:val="a3"/>
                <w:sz w:val="22"/>
                <w:szCs w:val="22"/>
              </w:rPr>
              <w:t>Презентация, учебник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Объяснять</w:t>
            </w:r>
            <w:r>
              <w:t xml:space="preserve"> значение понятий </w:t>
            </w:r>
            <w:r>
              <w:rPr>
                <w:i/>
              </w:rPr>
              <w:t>каста</w:t>
            </w:r>
            <w:r w:rsidRPr="00805EAF">
              <w:rPr>
                <w:i/>
              </w:rPr>
              <w:t>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 xml:space="preserve">Характеризовать </w:t>
            </w:r>
            <w:r w:rsidRPr="00805EAF">
              <w:t>общественное устройство государств Востока в Средние века, отношения власти и подданных, систему управления.</w:t>
            </w:r>
          </w:p>
          <w:p w:rsidR="00770092" w:rsidRDefault="00770092" w:rsidP="00BC6D3B">
            <w:pPr>
              <w:outlineLvl w:val="0"/>
            </w:pPr>
            <w:r w:rsidRPr="00805EAF">
              <w:rPr>
                <w:b/>
              </w:rPr>
              <w:t>Рассказывать</w:t>
            </w:r>
            <w:r>
              <w:t xml:space="preserve"> о положении различных групп населения в странах Востока.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631F41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Культура народов Востока в Средние века. Литература. Архитектура. Традиционные искусства и ремесла.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rStyle w:val="a3"/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F95FAA">
              <w:rPr>
                <w:b/>
              </w:rPr>
              <w:t>Представлять</w:t>
            </w:r>
            <w:r>
              <w:t xml:space="preserve"> описание, характеристику памятников культуры Востока.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>
              <w:rPr>
                <w:b/>
              </w:rPr>
              <w:t>Тема 4. Народы Америки  в Средние века (1 час)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Государства доколумбовой Америки. Общественный строй. Религиозные верования населения. Культура.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rStyle w:val="a3"/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F95FAA">
              <w:rPr>
                <w:b/>
              </w:rPr>
              <w:t>Показывать</w:t>
            </w:r>
            <w:r>
              <w:t xml:space="preserve"> на карте древние государства Америки.</w:t>
            </w:r>
          </w:p>
          <w:p w:rsidR="00770092" w:rsidRDefault="00770092" w:rsidP="00BC6D3B">
            <w:pPr>
              <w:outlineLvl w:val="0"/>
            </w:pPr>
            <w:r w:rsidRPr="00F95FAA">
              <w:rPr>
                <w:b/>
              </w:rPr>
              <w:t>Рассказывать</w:t>
            </w:r>
            <w:r>
              <w:t xml:space="preserve"> о культуре, верованиях народов Центральной и Южной Америки.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>
              <w:rPr>
                <w:b/>
              </w:rPr>
              <w:t>Тема 5. Историческое и культурное наследие Средневековья (1 час)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Средние века в истории.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rStyle w:val="a3"/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F95FAA">
              <w:rPr>
                <w:b/>
              </w:rPr>
              <w:t>Систематизировать</w:t>
            </w:r>
            <w:r>
              <w:t xml:space="preserve"> знания об исторической эпохе,</w:t>
            </w:r>
          </w:p>
          <w:p w:rsidR="00770092" w:rsidRDefault="00770092" w:rsidP="00BC6D3B">
            <w:pPr>
              <w:outlineLvl w:val="0"/>
            </w:pPr>
            <w:r w:rsidRPr="00F95FAA">
              <w:rPr>
                <w:b/>
              </w:rPr>
              <w:t>излагать и обосновать</w:t>
            </w:r>
            <w:r>
              <w:t xml:space="preserve"> суждения о значении наследия Средних веков для современного мира.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524334" w:rsidRDefault="00770092" w:rsidP="00BC6D3B">
            <w:pPr>
              <w:jc w:val="center"/>
              <w:outlineLvl w:val="0"/>
              <w:rPr>
                <w:b/>
              </w:rPr>
            </w:pPr>
            <w:r w:rsidRPr="00524334">
              <w:rPr>
                <w:b/>
              </w:rPr>
              <w:t>История России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524334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От Древней Руси к Российскому государству</w:t>
            </w:r>
            <w:r w:rsidRPr="00524334">
              <w:rPr>
                <w:b/>
              </w:rPr>
              <w:t>(1 час)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Роль и место России в мировой истории.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3A535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«Введение»,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>Актуализировать</w:t>
            </w:r>
            <w:r>
              <w:t xml:space="preserve"> знания из курсов истории Древнего мира и Средних веков о видах исторических источников, о роли природы в жизни общества.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>Характеризовать</w:t>
            </w:r>
            <w:r>
              <w:t xml:space="preserve"> источники по российской истории.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>Использовать</w:t>
            </w:r>
            <w:r>
              <w:t xml:space="preserve"> историческую карту для объяснения своеобразия геополитического положения России.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524334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Тема 1. Народы и государства на территории нашей страны в древности</w:t>
            </w:r>
            <w:r w:rsidRPr="00524334">
              <w:rPr>
                <w:b/>
              </w:rPr>
              <w:t xml:space="preserve"> </w:t>
            </w:r>
            <w:proofErr w:type="gramStart"/>
            <w:r w:rsidRPr="00524334">
              <w:rPr>
                <w:b/>
              </w:rPr>
              <w:t xml:space="preserve">( </w:t>
            </w:r>
            <w:proofErr w:type="gramEnd"/>
            <w:r w:rsidRPr="00524334">
              <w:rPr>
                <w:b/>
              </w:rPr>
              <w:t>2часа)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Заселение территории страны человеком. Особенности перехода от присваивающего хозяйства к </w:t>
            </w:r>
            <w:proofErr w:type="gramStart"/>
            <w:r>
              <w:t>производящему</w:t>
            </w:r>
            <w:proofErr w:type="gramEnd"/>
            <w:r>
              <w:t xml:space="preserve"> на территории Северной Евразии.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77009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§ </w:t>
            </w:r>
            <w:r w:rsidRPr="00370A3E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карта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 xml:space="preserve">Показывать </w:t>
            </w:r>
            <w:r>
              <w:t>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>Описывать</w:t>
            </w:r>
            <w:r>
              <w:t xml:space="preserve"> условия жизни, занятия земледельческих и кочевых племен, народов древних государств.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 xml:space="preserve"> Приводить</w:t>
            </w:r>
            <w:r>
              <w:t xml:space="preserve"> примеры межэтнических контактов и взаимодействий.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4113A" w:rsidRDefault="00770092" w:rsidP="00BC6D3B">
            <w:r>
              <w:t xml:space="preserve"> Народы, проживающие на этой территории до середины </w:t>
            </w:r>
            <w:r>
              <w:rPr>
                <w:lang w:val="en-US"/>
              </w:rPr>
              <w:t>I</w:t>
            </w:r>
            <w:r>
              <w:t xml:space="preserve">тысячелетия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карта,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 xml:space="preserve">Показывать </w:t>
            </w:r>
            <w:r>
              <w:t>на карте расселение народов на территории России, древние государства Поволжья, Кавказа и Северного Причерноморья.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>Описывать</w:t>
            </w:r>
            <w:r>
              <w:t xml:space="preserve"> условия жизни, занятия земледельческих и кочевых племен, народов древних государств.</w:t>
            </w:r>
          </w:p>
          <w:p w:rsidR="00770092" w:rsidRDefault="00770092" w:rsidP="00BC6D3B">
            <w:pPr>
              <w:outlineLvl w:val="0"/>
            </w:pPr>
            <w:r w:rsidRPr="0003750B">
              <w:rPr>
                <w:b/>
              </w:rPr>
              <w:t xml:space="preserve"> Приводить</w:t>
            </w:r>
            <w:r>
              <w:t xml:space="preserve"> примеры межэтнических контактов и взаимодействий.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 w:rsidRPr="00524334">
              <w:rPr>
                <w:b/>
              </w:rPr>
              <w:t xml:space="preserve">Тема </w:t>
            </w:r>
            <w:r>
              <w:rPr>
                <w:b/>
              </w:rPr>
              <w:t xml:space="preserve">2. Восточная Европа в середине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тыс. н.э.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1час</w:t>
            </w:r>
            <w:r w:rsidRPr="00524334">
              <w:rPr>
                <w:b/>
              </w:rPr>
              <w:t>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Великое переселение народов. Славянские общности Восточной Европы.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70A3E" w:rsidRDefault="00770092" w:rsidP="00BC6D3B">
            <w:pPr>
              <w:outlineLvl w:val="0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4113A" w:rsidRDefault="00770092" w:rsidP="00BC6D3B">
            <w:pPr>
              <w:outlineLvl w:val="0"/>
            </w:pPr>
            <w:r w:rsidRPr="009A6FAB">
              <w:rPr>
                <w:b/>
              </w:rPr>
              <w:t>Характеризовать</w:t>
            </w:r>
            <w:r>
              <w:t xml:space="preserve"> на основе исторической карты территории расселения восточных славян, природные условия в которых они жили, их занятия. 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A6FAB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Тема 3. Образование государства Русь (6 часов)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4113A" w:rsidRDefault="00770092" w:rsidP="00BC6D3B">
            <w: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тыс. н.э.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13.01</w:t>
            </w:r>
            <w:r>
              <w:rPr>
                <w:b/>
                <w:color w:val="000000"/>
                <w:sz w:val="20"/>
                <w:szCs w:val="20"/>
              </w:rPr>
              <w:br/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карта,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9A6FAB">
              <w:rPr>
                <w:b/>
              </w:rPr>
              <w:t>Характеризовать</w:t>
            </w:r>
            <w:r>
              <w:t xml:space="preserve"> исторические условия складывания русской государственности. </w:t>
            </w:r>
          </w:p>
          <w:p w:rsidR="00770092" w:rsidRDefault="00770092" w:rsidP="00BC6D3B">
            <w:pPr>
              <w:outlineLvl w:val="0"/>
            </w:pP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Государства Центральной и Западной Европы. Первые известия о Руси. Проблема образования Древнерусского государства.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 , исторический</w:t>
            </w:r>
            <w:r w:rsidRPr="00370A3E">
              <w:rPr>
                <w:sz w:val="22"/>
                <w:szCs w:val="22"/>
              </w:rPr>
              <w:t xml:space="preserve"> источник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9E3C2E" w:rsidRDefault="00770092" w:rsidP="00BC6D3B">
            <w:pPr>
              <w:outlineLvl w:val="0"/>
            </w:pPr>
            <w:bookmarkStart w:id="0" w:name="_GoBack"/>
            <w:bookmarkEnd w:id="0"/>
            <w:r w:rsidRPr="00BD7D1F">
              <w:rPr>
                <w:b/>
              </w:rPr>
              <w:t>Устанавливать</w:t>
            </w:r>
            <w:r>
              <w:t xml:space="preserve"> причинно-</w:t>
            </w:r>
            <w:r w:rsidRPr="009E3C2E">
              <w:t xml:space="preserve">следственные связи (на </w:t>
            </w:r>
            <w:r>
              <w:t xml:space="preserve">примере образования </w:t>
            </w:r>
            <w:r w:rsidRPr="009E3C2E">
              <w:t xml:space="preserve">Древнерусского государства); работать </w:t>
            </w:r>
            <w:proofErr w:type="gramStart"/>
            <w:r w:rsidRPr="009E3C2E">
              <w:t>с</w:t>
            </w:r>
            <w:proofErr w:type="gramEnd"/>
            <w:r w:rsidRPr="009E3C2E">
              <w:t xml:space="preserve"> </w:t>
            </w:r>
          </w:p>
          <w:p w:rsidR="00770092" w:rsidRPr="009E3C2E" w:rsidRDefault="00770092" w:rsidP="00BC6D3B">
            <w:pPr>
              <w:outlineLvl w:val="0"/>
            </w:pPr>
            <w:r w:rsidRPr="009E3C2E">
              <w:t>документами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 xml:space="preserve">      35</w:t>
            </w: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36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Формирование территории государства Русь. Дань и полюдье. Первые русские князья.</w:t>
            </w:r>
          </w:p>
          <w:p w:rsidR="00770092" w:rsidRDefault="00770092" w:rsidP="00BC6D3B"/>
          <w:p w:rsidR="00770092" w:rsidRDefault="00770092" w:rsidP="00BC6D3B"/>
          <w:p w:rsidR="00770092" w:rsidRDefault="00770092" w:rsidP="00BC6D3B">
            <w:r>
              <w:t>Дань и полюдье. Первые русские князья.</w:t>
            </w:r>
          </w:p>
          <w:p w:rsidR="00770092" w:rsidRDefault="00770092" w:rsidP="00BC6D3B"/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20.01</w:t>
            </w: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22.01</w:t>
            </w: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  <w:p w:rsidR="00770092" w:rsidRPr="00F820E2" w:rsidRDefault="00770092" w:rsidP="00885891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>,  подготовить индивидуальные сообщения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Показывать</w:t>
            </w:r>
            <w:r>
              <w:t xml:space="preserve"> на карте походы князей; давать характеристику 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>
              <w:t>деятельности князей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Систематизировать </w:t>
            </w:r>
            <w:r w:rsidRPr="00D65B8F">
              <w:rPr>
                <w:color w:val="000000"/>
              </w:rPr>
              <w:t>ма</w:t>
            </w:r>
            <w:r>
              <w:rPr>
                <w:color w:val="000000"/>
              </w:rPr>
              <w:t>териал (составлять хронологичес</w:t>
            </w:r>
            <w:r w:rsidRPr="00D65B8F">
              <w:rPr>
                <w:color w:val="000000"/>
              </w:rPr>
              <w:t>кую таблицу) о деятельности первых русских князей на основании учебника и отрывков из «Повести временных лет».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Приводить </w:t>
            </w:r>
            <w:r w:rsidRPr="00D65B8F">
              <w:rPr>
                <w:b/>
                <w:color w:val="000000"/>
              </w:rPr>
              <w:t>примеры</w:t>
            </w:r>
            <w:r w:rsidRPr="00D65B8F">
              <w:rPr>
                <w:color w:val="000000"/>
              </w:rPr>
              <w:t xml:space="preserve"> взаимоотношений Древней Руси с со</w:t>
            </w:r>
            <w:r w:rsidRPr="00D65B8F">
              <w:rPr>
                <w:color w:val="000000"/>
              </w:rPr>
              <w:softHyphen/>
              <w:t>седними племенами и государствами.</w:t>
            </w:r>
          </w:p>
          <w:p w:rsidR="00770092" w:rsidRPr="00D65B8F" w:rsidRDefault="00770092" w:rsidP="00BC6D3B">
            <w:pPr>
              <w:outlineLvl w:val="0"/>
            </w:pPr>
            <w:r w:rsidRPr="00D65B8F">
              <w:rPr>
                <w:rStyle w:val="dash041e0431044b0447043d044b0439char1"/>
                <w:b/>
              </w:rPr>
              <w:t xml:space="preserve">Развитие умений искать, анализировать, сопоставлять и оценивать </w:t>
            </w:r>
            <w:r w:rsidRPr="00D65B8F">
              <w:rPr>
                <w:rStyle w:val="dash041e0431044b0447043d044b0439char1"/>
              </w:rPr>
              <w:t>содержащуюся в различных источниках информацию о событиях  связанных с деятельностью первых киевских князей</w:t>
            </w:r>
            <w:r>
              <w:t xml:space="preserve">                        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Принятие христианства и его значение. </w:t>
            </w:r>
          </w:p>
          <w:p w:rsidR="00770092" w:rsidRDefault="00770092" w:rsidP="00BC6D3B"/>
          <w:p w:rsidR="00770092" w:rsidRDefault="00770092" w:rsidP="00BC6D3B">
            <w:r>
              <w:t>Византийское наследие на Руси.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Default="00770092" w:rsidP="0077009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27.01</w:t>
            </w:r>
          </w:p>
          <w:p w:rsidR="0077009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7009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70092" w:rsidRPr="00F820E2" w:rsidRDefault="00770092" w:rsidP="0077009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 xml:space="preserve"> ,  </w:t>
            </w: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Устанавливать</w:t>
            </w:r>
            <w:r>
              <w:t xml:space="preserve"> причинно-следственные связи (на примере принятия христианства); делать выводы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Актуализировать </w:t>
            </w:r>
            <w:r w:rsidRPr="00D65B8F">
              <w:rPr>
                <w:color w:val="000000"/>
              </w:rPr>
              <w:t>знания из курсов всеобщей истории о воз</w:t>
            </w:r>
            <w:r w:rsidRPr="00D65B8F">
              <w:rPr>
                <w:color w:val="000000"/>
              </w:rPr>
              <w:softHyphen/>
              <w:t>никновении христианства и основных его постулатах.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Давать </w:t>
            </w:r>
            <w:r w:rsidRPr="00D65B8F">
              <w:rPr>
                <w:color w:val="000000"/>
              </w:rPr>
              <w:t>оценку значения принятия христианства на Руси</w:t>
            </w:r>
            <w:r w:rsidRPr="00A3739E">
              <w:rPr>
                <w:color w:val="000000"/>
                <w:sz w:val="20"/>
                <w:szCs w:val="20"/>
              </w:rPr>
              <w:t>.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8063C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Тема 4. Русь в конце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- начале </w:t>
            </w:r>
            <w:r>
              <w:rPr>
                <w:b/>
                <w:lang w:val="en-US"/>
              </w:rPr>
              <w:t>XII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 (6 часов)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80467E" w:rsidRDefault="00770092" w:rsidP="00BC6D3B">
            <w:r>
              <w:t xml:space="preserve"> Территория и население государства Русь/Русская земля. Новгород как центр освоения Севера Восточной Европы.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730ADA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>Характеризовать</w:t>
            </w:r>
            <w:r>
              <w:rPr>
                <w:b/>
                <w:bCs/>
                <w:color w:val="000000"/>
              </w:rPr>
              <w:t xml:space="preserve"> </w:t>
            </w:r>
            <w:r w:rsidRPr="00730ADA">
              <w:rPr>
                <w:bCs/>
                <w:color w:val="000000"/>
              </w:rPr>
              <w:t>территорию и население государства,</w:t>
            </w:r>
            <w:r w:rsidRPr="00D65B8F">
              <w:rPr>
                <w:b/>
                <w:bCs/>
                <w:color w:val="000000"/>
              </w:rPr>
              <w:t xml:space="preserve"> </w:t>
            </w:r>
            <w:r w:rsidRPr="00D65B8F">
              <w:rPr>
                <w:color w:val="000000"/>
              </w:rPr>
              <w:t>политический строй Древней Руси</w:t>
            </w:r>
            <w:r>
              <w:rPr>
                <w:color w:val="000000"/>
              </w:rPr>
              <w:t>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Борьба за власть между сыновьями Владимира Святого. Ярослав Мудрый.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outlineLvl w:val="0"/>
            </w:pPr>
            <w:r w:rsidRPr="00BD7D1F">
              <w:rPr>
                <w:b/>
              </w:rPr>
              <w:t>Давать</w:t>
            </w:r>
            <w:r>
              <w:t xml:space="preserve"> характеристику деятельности исторических личностей (на примере Ярослава Мудрого); работать с документами; делать выводы</w:t>
            </w:r>
          </w:p>
          <w:p w:rsidR="00770092" w:rsidRDefault="00770092" w:rsidP="00BC6D3B">
            <w:pPr>
              <w:outlineLvl w:val="0"/>
            </w:pPr>
            <w:r w:rsidRPr="00D65B8F">
              <w:rPr>
                <w:b/>
                <w:bCs/>
                <w:color w:val="000000"/>
              </w:rPr>
              <w:t xml:space="preserve"> Составлять </w:t>
            </w:r>
            <w:r>
              <w:rPr>
                <w:color w:val="000000"/>
              </w:rPr>
              <w:t>характеристику</w:t>
            </w:r>
            <w:r w:rsidRPr="00D65B8F">
              <w:rPr>
                <w:color w:val="000000"/>
              </w:rPr>
              <w:t xml:space="preserve"> Ярослава Мудрого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Русь при Ярославичах. Владимир Мономах.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t>Карта, презентация,</w:t>
            </w:r>
            <w:r>
              <w:rPr>
                <w:sz w:val="22"/>
                <w:szCs w:val="22"/>
              </w:rPr>
              <w:t xml:space="preserve"> §, документ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70A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Характеризовать</w:t>
            </w:r>
            <w:r>
              <w:t xml:space="preserve"> деятельность исторических личностей </w:t>
            </w:r>
          </w:p>
          <w:p w:rsidR="00770092" w:rsidRDefault="00770092" w:rsidP="00BC6D3B">
            <w:pPr>
              <w:outlineLvl w:val="0"/>
            </w:pPr>
            <w:r>
              <w:t>(на примере Владимира Мономаха).</w:t>
            </w:r>
          </w:p>
          <w:p w:rsidR="00770092" w:rsidRPr="00D65B8F" w:rsidRDefault="00770092" w:rsidP="00BC6D3B">
            <w:pPr>
              <w:outlineLvl w:val="0"/>
            </w:pPr>
            <w:r w:rsidRPr="00A373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5B8F">
              <w:rPr>
                <w:b/>
                <w:bCs/>
                <w:color w:val="000000"/>
              </w:rPr>
              <w:t xml:space="preserve">Составлять </w:t>
            </w:r>
            <w:r w:rsidRPr="00D65B8F">
              <w:rPr>
                <w:color w:val="000000"/>
              </w:rPr>
              <w:t>характеристику Владимира Мономаха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Общественный строй Руси: дискуссии в исторической науке.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презентация, «</w:t>
            </w:r>
            <w:proofErr w:type="gramStart"/>
            <w:r>
              <w:rPr>
                <w:sz w:val="22"/>
                <w:szCs w:val="22"/>
              </w:rPr>
              <w:t>Русская</w:t>
            </w:r>
            <w:proofErr w:type="gramEnd"/>
            <w:r>
              <w:rPr>
                <w:sz w:val="22"/>
                <w:szCs w:val="22"/>
              </w:rPr>
              <w:t xml:space="preserve"> правда»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Рассказывать </w:t>
            </w:r>
            <w:r w:rsidRPr="00D65B8F">
              <w:rPr>
                <w:color w:val="000000"/>
              </w:rPr>
              <w:t>о положении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Древнерусское право: </w:t>
            </w:r>
            <w:proofErr w:type="gramStart"/>
            <w:r>
              <w:t>Русская</w:t>
            </w:r>
            <w:proofErr w:type="gramEnd"/>
            <w:r>
              <w:t xml:space="preserve"> правда, церковные уставы.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</w:t>
            </w:r>
            <w:r w:rsidRPr="00370A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презентация, «</w:t>
            </w:r>
            <w:proofErr w:type="gramStart"/>
            <w:r>
              <w:rPr>
                <w:sz w:val="22"/>
                <w:szCs w:val="22"/>
              </w:rPr>
              <w:t>Русская</w:t>
            </w:r>
            <w:proofErr w:type="gramEnd"/>
            <w:r>
              <w:rPr>
                <w:sz w:val="22"/>
                <w:szCs w:val="22"/>
              </w:rPr>
              <w:t xml:space="preserve"> правда»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Рассказывать </w:t>
            </w:r>
            <w:r w:rsidRPr="00D65B8F">
              <w:rPr>
                <w:color w:val="000000"/>
              </w:rPr>
              <w:t>о положении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  <w:p w:rsidR="00770092" w:rsidRPr="001679FC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Русь в социально-политическом контексте Евразии. Внешняя политика и международные связи.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70A3E" w:rsidRDefault="00770092" w:rsidP="00BC6D3B">
            <w:pPr>
              <w:outlineLvl w:val="0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01A6A" w:rsidRDefault="00770092" w:rsidP="00BC6D3B">
            <w:pPr>
              <w:outlineLvl w:val="0"/>
            </w:pPr>
            <w:r>
              <w:rPr>
                <w:b/>
              </w:rPr>
              <w:t xml:space="preserve">Характеризовать </w:t>
            </w:r>
            <w:proofErr w:type="gramStart"/>
            <w:r>
              <w:t>внешнюю</w:t>
            </w:r>
            <w:proofErr w:type="gramEnd"/>
            <w:r>
              <w:t xml:space="preserve"> политика и международные связи первых князей Древней Руси.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>
              <w:rPr>
                <w:b/>
              </w:rPr>
              <w:t>Тема 5. Культурное пространство (2 часа</w:t>
            </w:r>
            <w:r w:rsidRPr="00524334">
              <w:rPr>
                <w:b/>
              </w:rPr>
              <w:t>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Русь в культурном контексте Евразии. Картина мира средневекового человека. Повседневная жизнь, сельский и городской быт.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01A6A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01A6A">
              <w:rPr>
                <w:b/>
              </w:rPr>
              <w:t>Характеризовать</w:t>
            </w:r>
            <w:r>
              <w:rPr>
                <w:b/>
              </w:rPr>
              <w:t xml:space="preserve"> </w:t>
            </w:r>
            <w:r>
              <w:t>повседневную жизнь, сельский и городской быт средневекового человека в Древней Руси.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Древнерусская культура. Формирование единого культурного пространства.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 , презентация</w:t>
            </w:r>
            <w:r w:rsidRPr="00370A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</w:rPr>
              <w:t>Использовать</w:t>
            </w:r>
            <w:r w:rsidRPr="00D65B8F">
              <w:t xml:space="preserve"> иллюстрации при рассказе о достижениях культуры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 Рассказывать </w:t>
            </w:r>
            <w:r w:rsidRPr="00D65B8F">
              <w:rPr>
                <w:color w:val="000000"/>
              </w:rPr>
              <w:t>о развитии культуры Древней Руси.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Описывать </w:t>
            </w:r>
            <w:r w:rsidRPr="00D65B8F">
              <w:rPr>
                <w:color w:val="000000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</w:t>
            </w:r>
            <w:r w:rsidRPr="00D65B8F">
              <w:rPr>
                <w:color w:val="000000"/>
              </w:rPr>
              <w:softHyphen/>
              <w:t>го искусства и др.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Осуществлять </w:t>
            </w:r>
            <w:r w:rsidRPr="00D65B8F">
              <w:rPr>
                <w:color w:val="000000"/>
              </w:rPr>
              <w:t>поиск информации из различных источников для игрового занятия «Путешествие в древнерусский город».</w:t>
            </w:r>
          </w:p>
          <w:p w:rsidR="00770092" w:rsidRPr="003D0D5D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Систематизировать </w:t>
            </w:r>
            <w:r w:rsidRPr="00D65B8F">
              <w:rPr>
                <w:color w:val="000000"/>
              </w:rPr>
              <w:t xml:space="preserve">исторический материал. </w:t>
            </w:r>
            <w:r w:rsidRPr="00D65B8F">
              <w:rPr>
                <w:b/>
                <w:bCs/>
                <w:color w:val="000000"/>
              </w:rPr>
              <w:t xml:space="preserve">Высказывать </w:t>
            </w:r>
            <w:r w:rsidRPr="00D65B8F">
              <w:rPr>
                <w:color w:val="000000"/>
              </w:rPr>
              <w:t>суждения о значении наследия Древней Руси для современного общества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4929" w:rsidRDefault="00770092" w:rsidP="00BC6D3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Тема 6. Русь в середине </w:t>
            </w:r>
            <w:r>
              <w:rPr>
                <w:b/>
                <w:lang w:val="en-US"/>
              </w:rPr>
              <w:t>XII</w:t>
            </w:r>
            <w:r w:rsidRPr="00AC4929">
              <w:rPr>
                <w:b/>
              </w:rPr>
              <w:t>-</w:t>
            </w:r>
            <w:r>
              <w:rPr>
                <w:b/>
              </w:rPr>
              <w:t xml:space="preserve">начале </w:t>
            </w:r>
            <w:r>
              <w:rPr>
                <w:b/>
                <w:lang w:val="en-US"/>
              </w:rPr>
              <w:t>XIII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.в.(4 часа)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Формирование системы земель </w:t>
            </w:r>
            <w:proofErr w:type="gramStart"/>
            <w:r>
              <w:t>-с</w:t>
            </w:r>
            <w:proofErr w:type="gramEnd"/>
            <w:r>
              <w:t>амостоятельных государства. Важнейшие земли, управляемые ветвями княжеского рода Рюриковичей.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17A3C" w:rsidRDefault="00770092" w:rsidP="00BC6D3B">
            <w:r>
              <w:rPr>
                <w:sz w:val="22"/>
                <w:szCs w:val="22"/>
              </w:rPr>
              <w:t>§  , карта «Феодальная раздробленность»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Объяснять </w:t>
            </w:r>
            <w:r w:rsidRPr="00D65B8F">
              <w:rPr>
                <w:color w:val="000000"/>
              </w:rPr>
              <w:t xml:space="preserve">смысл понятия </w:t>
            </w:r>
            <w:r w:rsidRPr="00D65B8F">
              <w:rPr>
                <w:i/>
                <w:iCs/>
                <w:color w:val="000000"/>
              </w:rPr>
              <w:t xml:space="preserve">политическая раздробленность </w:t>
            </w:r>
            <w:r w:rsidRPr="00D65B8F">
              <w:rPr>
                <w:color w:val="000000"/>
              </w:rPr>
              <w:t>с опорой на знания из курса истории Средних веков.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Называть </w:t>
            </w:r>
            <w:r w:rsidRPr="00D65B8F">
              <w:rPr>
                <w:color w:val="000000"/>
              </w:rPr>
              <w:t>хронологические рамки периода раздробленности.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Раскрывать </w:t>
            </w:r>
            <w:r w:rsidRPr="00D65B8F">
              <w:rPr>
                <w:color w:val="000000"/>
              </w:rPr>
              <w:t>причины и последствия раздробленности.</w:t>
            </w:r>
          </w:p>
          <w:p w:rsidR="00770092" w:rsidRDefault="00770092" w:rsidP="00BC6D3B">
            <w:pPr>
              <w:outlineLvl w:val="0"/>
            </w:pPr>
            <w:r w:rsidRPr="00D65B8F">
              <w:rPr>
                <w:b/>
                <w:bCs/>
                <w:color w:val="000000"/>
              </w:rPr>
              <w:t xml:space="preserve">Показывать </w:t>
            </w:r>
            <w:r w:rsidRPr="00D65B8F">
              <w:rPr>
                <w:color w:val="000000"/>
              </w:rPr>
              <w:t>на исторической карте территории крупнейших самостоятельных центров Руси.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 Формирование системы земель </w:t>
            </w:r>
            <w:proofErr w:type="gramStart"/>
            <w:r>
              <w:t>-с</w:t>
            </w:r>
            <w:proofErr w:type="gramEnd"/>
            <w:r>
              <w:t>амостоятельных государства. Важнейшие земли, управляемые ветвями княжеского рода Рюриковичей.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70A3E" w:rsidRDefault="00770092" w:rsidP="00BC6D3B">
            <w:r>
              <w:rPr>
                <w:sz w:val="22"/>
                <w:szCs w:val="22"/>
              </w:rPr>
              <w:t>§ 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Показывать</w:t>
            </w:r>
            <w:r>
              <w:t xml:space="preserve"> на карте границы русских земель; выявлять особенности их развития, выделяя общие и отличительные черты; характеризовать деятельность русских земель.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D65B8F">
              <w:rPr>
                <w:color w:val="000000"/>
              </w:rPr>
              <w:softHyphen/>
              <w:t xml:space="preserve">дельных княжеств и земель (в том числе с использованием </w:t>
            </w:r>
            <w:proofErr w:type="gramEnd"/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color w:val="000000"/>
              </w:rPr>
              <w:t>ре</w:t>
            </w:r>
            <w:r w:rsidRPr="00D65B8F">
              <w:rPr>
                <w:color w:val="000000"/>
              </w:rPr>
              <w:softHyphen/>
              <w:t>гионального материала).</w:t>
            </w: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Земли, имевшие особый статус: Киевская и Новгородская.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§13,, составить рассказ битвы по схеме</w:t>
            </w:r>
            <w:r>
              <w:rPr>
                <w:sz w:val="22"/>
                <w:szCs w:val="22"/>
              </w:rPr>
              <w:t xml:space="preserve"> 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Показывать</w:t>
            </w:r>
            <w:r>
              <w:t xml:space="preserve"> на карте границы русских земель; выявлять особенности их развития, выделяя общие и отличительные черты; характеризовать деятельность русских земель.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D65B8F">
              <w:rPr>
                <w:color w:val="000000"/>
              </w:rPr>
              <w:softHyphen/>
              <w:t xml:space="preserve">дельных княжеств и земель (в том числе с использованием </w:t>
            </w:r>
            <w:proofErr w:type="gramEnd"/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color w:val="000000"/>
              </w:rPr>
              <w:t>ре</w:t>
            </w:r>
            <w:r w:rsidRPr="00D65B8F">
              <w:rPr>
                <w:color w:val="000000"/>
              </w:rPr>
              <w:softHyphen/>
              <w:t>гионального материала).</w:t>
            </w:r>
          </w:p>
          <w:p w:rsidR="00770092" w:rsidRDefault="00770092" w:rsidP="00BC6D3B">
            <w:pPr>
              <w:outlineLvl w:val="0"/>
            </w:pPr>
          </w:p>
        </w:tc>
      </w:tr>
      <w:tr w:rsidR="00770092" w:rsidTr="00A37573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Формирование региональных центров культуры: летописание и памятники литературы.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§15</w:t>
            </w:r>
            <w:r>
              <w:rPr>
                <w:sz w:val="22"/>
                <w:szCs w:val="22"/>
              </w:rPr>
              <w:t xml:space="preserve">,Карта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Показывать</w:t>
            </w:r>
            <w:r>
              <w:t xml:space="preserve"> на карте границы русских земель; выявлять особенности их развития, выделяя общие и отличительные черты; характеризовать деятельность русских земель.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D65B8F">
              <w:rPr>
                <w:color w:val="000000"/>
              </w:rPr>
              <w:softHyphen/>
              <w:t xml:space="preserve">дельных княжеств и земель (в том числе с использованием </w:t>
            </w:r>
            <w:proofErr w:type="gramEnd"/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color w:val="000000"/>
              </w:rPr>
              <w:t>ре</w:t>
            </w:r>
            <w:r w:rsidRPr="00D65B8F">
              <w:rPr>
                <w:color w:val="000000"/>
              </w:rPr>
              <w:softHyphen/>
              <w:t>гионального материала).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 w:rsidRPr="00524334">
              <w:rPr>
                <w:b/>
              </w:rPr>
              <w:t xml:space="preserve">Тема </w:t>
            </w:r>
            <w:r>
              <w:rPr>
                <w:b/>
              </w:rPr>
              <w:t xml:space="preserve">7.  Русские земли в середине </w:t>
            </w:r>
            <w:r>
              <w:rPr>
                <w:b/>
                <w:lang w:val="en-US"/>
              </w:rPr>
              <w:t>XIII</w:t>
            </w:r>
            <w:r w:rsidRPr="00D97AF8">
              <w:rPr>
                <w:b/>
              </w:rPr>
              <w:t>-</w:t>
            </w:r>
            <w:r>
              <w:rPr>
                <w:b/>
                <w:lang w:val="en-US"/>
              </w:rPr>
              <w:t>XIV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.в. (8часов</w:t>
            </w:r>
            <w:r w:rsidRPr="00524334">
              <w:rPr>
                <w:b/>
              </w:rPr>
              <w:t>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80467E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Возникновение Монгольской империи. Завоевания Чингисхана и его потомков.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80467E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80467E">
              <w:rPr>
                <w:color w:val="000000"/>
              </w:rPr>
              <w:t>1</w:t>
            </w:r>
          </w:p>
        </w:tc>
        <w:tc>
          <w:tcPr>
            <w:tcW w:w="110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17A3C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§ , </w:t>
            </w:r>
            <w:r w:rsidRPr="00370A3E">
              <w:rPr>
                <w:sz w:val="22"/>
                <w:szCs w:val="22"/>
              </w:rPr>
              <w:t>устные сообщения о</w:t>
            </w:r>
            <w:r>
              <w:rPr>
                <w:sz w:val="22"/>
                <w:szCs w:val="22"/>
              </w:rPr>
              <w:t xml:space="preserve"> героической борьбе русского народа 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BD7D1F">
              <w:rPr>
                <w:b/>
              </w:rPr>
              <w:t>Наносить</w:t>
            </w:r>
            <w:r>
              <w:t xml:space="preserve"> на карту походы Батыя; использовать карту </w:t>
            </w:r>
          </w:p>
          <w:p w:rsidR="00770092" w:rsidRDefault="00770092" w:rsidP="00BC6D3B">
            <w:pPr>
              <w:outlineLvl w:val="0"/>
            </w:pPr>
            <w:r>
              <w:t>при рассказе о сопротивлении русских городов.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>И</w:t>
            </w:r>
            <w:r w:rsidRPr="00D65B8F">
              <w:rPr>
                <w:b/>
                <w:bCs/>
                <w:color w:val="000000"/>
              </w:rPr>
              <w:t xml:space="preserve">зучать </w:t>
            </w:r>
            <w:r w:rsidRPr="00D65B8F">
              <w:rPr>
                <w:color w:val="000000"/>
              </w:rPr>
              <w:t>материалы, свидетельствующие о походах монголь</w:t>
            </w:r>
            <w:r w:rsidRPr="00D65B8F">
              <w:rPr>
                <w:color w:val="000000"/>
              </w:rPr>
              <w:softHyphen/>
              <w:t xml:space="preserve">ских завоевателей (историческую карту, отрывки из летописей, произведений древнерусской литературы и др.), </w:t>
            </w:r>
            <w:r w:rsidRPr="00D65B8F">
              <w:rPr>
                <w:b/>
                <w:bCs/>
                <w:color w:val="000000"/>
              </w:rPr>
              <w:t xml:space="preserve">сопоставлять и обобщать </w:t>
            </w:r>
            <w:r w:rsidRPr="00D65B8F">
              <w:rPr>
                <w:color w:val="000000"/>
              </w:rPr>
              <w:t>содержащиеся в них сведения.</w:t>
            </w:r>
          </w:p>
          <w:p w:rsidR="00770092" w:rsidRPr="00D65B8F" w:rsidRDefault="00770092" w:rsidP="00BC6D3B">
            <w:pPr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Объяснять, </w:t>
            </w:r>
            <w:r w:rsidRPr="00D65B8F">
              <w:rPr>
                <w:color w:val="000000"/>
              </w:rPr>
              <w:t xml:space="preserve">в чем выражалась зависимость русских земель от Золотой Орды, 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повинности населения.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80467E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. Судьба русских земель после монгольского нашествия. Система зависимости русских земель от ордынских ханов.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80467E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80467E">
              <w:rPr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§1</w:t>
            </w:r>
            <w:r>
              <w:rPr>
                <w:sz w:val="22"/>
                <w:szCs w:val="22"/>
              </w:rPr>
              <w:t xml:space="preserve"> 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Изучать </w:t>
            </w:r>
            <w:r w:rsidRPr="00D65B8F">
              <w:rPr>
                <w:color w:val="000000"/>
              </w:rPr>
              <w:t>материалы, свидетельствующие о походах монголь</w:t>
            </w:r>
            <w:r w:rsidRPr="00D65B8F">
              <w:rPr>
                <w:color w:val="000000"/>
              </w:rPr>
              <w:softHyphen/>
              <w:t xml:space="preserve">ских завоевателей (историческую карту, отрывки из летописей, произведений древнерусской литературы и др.), </w:t>
            </w:r>
            <w:r w:rsidRPr="00D65B8F">
              <w:rPr>
                <w:b/>
                <w:bCs/>
                <w:color w:val="000000"/>
              </w:rPr>
              <w:t xml:space="preserve">сопоставлять и обобщать </w:t>
            </w:r>
            <w:r w:rsidRPr="00D65B8F">
              <w:rPr>
                <w:color w:val="000000"/>
              </w:rPr>
              <w:t>содержащиеся в них сведения.</w:t>
            </w:r>
          </w:p>
          <w:p w:rsidR="00770092" w:rsidRPr="00D65B8F" w:rsidRDefault="00770092" w:rsidP="00BC6D3B">
            <w:pPr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Объяснять, </w:t>
            </w:r>
            <w:r w:rsidRPr="00D65B8F">
              <w:rPr>
                <w:color w:val="000000"/>
              </w:rPr>
              <w:t xml:space="preserve">в чем выражалась зависимость русских земель от Золотой Орды, 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повинности населения.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317A3C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Южные и западные русские земли. Возникновение Литовского государства и включение в его состав части русских земель.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отношения Москвы с Литвой и Ордой.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B8F">
              <w:rPr>
                <w:b/>
                <w:bCs/>
                <w:color w:val="000000"/>
              </w:rPr>
              <w:t xml:space="preserve">Объяснять </w:t>
            </w:r>
            <w:r w:rsidRPr="00D65B8F">
              <w:rPr>
                <w:color w:val="000000"/>
              </w:rPr>
              <w:t>причины и последствия феодальной войны.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</w:rPr>
            </w:pPr>
            <w:r w:rsidRPr="00D65B8F">
              <w:rPr>
                <w:rStyle w:val="dash041e005f0431005f044b005f0447005f043d005f044b005f0439005f005fchar1char1"/>
                <w:b/>
              </w:rPr>
              <w:t>Умение</w:t>
            </w:r>
            <w:r w:rsidRPr="00D65B8F">
              <w:rPr>
                <w:rStyle w:val="dash041e005f0431005f044b005f0447005f043d005f044b005f0439005f005fchar1char1"/>
              </w:rPr>
              <w:t xml:space="preserve"> </w:t>
            </w:r>
            <w:proofErr w:type="gramStart"/>
            <w:r w:rsidRPr="00D65B8F">
              <w:rPr>
                <w:rStyle w:val="dash041e005f0431005f044b005f0447005f043d005f044b005f0439005f005fchar1char1"/>
              </w:rPr>
              <w:t>логического рассуждения</w:t>
            </w:r>
            <w:proofErr w:type="gramEnd"/>
            <w:r w:rsidRPr="00D65B8F">
              <w:rPr>
                <w:rStyle w:val="dash041e005f0431005f044b005f0447005f043d005f044b005f0439005f005fchar1char1"/>
              </w:rPr>
              <w:t>, умозаключения</w:t>
            </w:r>
          </w:p>
          <w:p w:rsidR="00770092" w:rsidRDefault="00770092" w:rsidP="00BC6D3B">
            <w:pPr>
              <w:outlineLvl w:val="0"/>
            </w:pPr>
            <w:r w:rsidRPr="00D65B8F">
              <w:rPr>
                <w:b/>
                <w:color w:val="000000"/>
              </w:rPr>
              <w:t>Способность</w:t>
            </w:r>
            <w:r w:rsidRPr="00D65B8F">
              <w:rPr>
                <w:color w:val="000000"/>
              </w:rPr>
              <w:t xml:space="preserve"> применять </w:t>
            </w:r>
            <w:proofErr w:type="gramStart"/>
            <w:r w:rsidRPr="00D65B8F">
              <w:rPr>
                <w:color w:val="000000"/>
              </w:rPr>
              <w:t>понятийный</w:t>
            </w:r>
            <w:proofErr w:type="gramEnd"/>
            <w:r w:rsidRPr="00D65B8F">
              <w:rPr>
                <w:color w:val="000000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r>
              <w:t xml:space="preserve"> Северо-западные земли: Новгородская и Псковская. Политический строй Новгорода и Пскова.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 xml:space="preserve">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D0D5D">
              <w:rPr>
                <w:b/>
              </w:rPr>
              <w:t xml:space="preserve">Характеризовать </w:t>
            </w:r>
            <w:r>
              <w:t xml:space="preserve">Северо-западные земли: Новгородскую и Псковскую. 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r>
              <w:t xml:space="preserve">Ордена крестоносцев и борьба с их экспансией на западных границах Руси. Александр Невский: его взаимоотношения с Ордой.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Карта « Борьба русского народа против иноземных завоевателей в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Рассказывать </w:t>
            </w:r>
            <w:r w:rsidRPr="00D65B8F">
              <w:rPr>
                <w:color w:val="000000"/>
              </w:rPr>
              <w:t>на основе информации учебника, отрывков из летописей, карты и картосхемы о Невской битве и Ледовом по</w:t>
            </w:r>
            <w:r w:rsidRPr="00D65B8F">
              <w:rPr>
                <w:color w:val="000000"/>
              </w:rPr>
              <w:softHyphen/>
              <w:t>боище.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Составлять </w:t>
            </w:r>
            <w:r w:rsidRPr="00D65B8F">
              <w:rPr>
                <w:color w:val="000000"/>
              </w:rPr>
              <w:t>характеристику Александра Невского.</w:t>
            </w:r>
          </w:p>
          <w:p w:rsidR="00770092" w:rsidRPr="00D65B8F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Систематизировать </w:t>
            </w:r>
            <w:r w:rsidRPr="00D65B8F">
              <w:rPr>
                <w:color w:val="000000"/>
              </w:rPr>
              <w:t xml:space="preserve">исторический материал; </w:t>
            </w:r>
            <w:r w:rsidRPr="00D65B8F">
              <w:rPr>
                <w:b/>
                <w:bCs/>
                <w:color w:val="000000"/>
              </w:rPr>
              <w:t xml:space="preserve">оценивать </w:t>
            </w:r>
            <w:r w:rsidRPr="00D65B8F">
              <w:rPr>
                <w:color w:val="000000"/>
              </w:rPr>
              <w:t>ос</w:t>
            </w:r>
            <w:r w:rsidRPr="00D65B8F">
              <w:rPr>
                <w:color w:val="000000"/>
              </w:rPr>
              <w:softHyphen/>
              <w:t>новные события и явления истории Удельной Руси.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D65B8F">
              <w:rPr>
                <w:b/>
                <w:bCs/>
                <w:color w:val="000000"/>
              </w:rPr>
              <w:t xml:space="preserve">Характеризовать </w:t>
            </w:r>
            <w:r w:rsidRPr="00D65B8F">
              <w:rPr>
                <w:color w:val="000000"/>
              </w:rPr>
              <w:t>общие черты и особенности раздроблен</w:t>
            </w:r>
            <w:r w:rsidRPr="00D65B8F">
              <w:rPr>
                <w:color w:val="000000"/>
              </w:rPr>
              <w:softHyphen/>
              <w:t>ности на Руси и в Западной Европе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Княжества Северо-Восточной Руси. Борьба за великое княжение Владимирское. Противостояние Твери и Москвы.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презентация §</w:t>
            </w:r>
            <w:r w:rsidRPr="00370A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Карта «Московское государство в </w:t>
            </w:r>
            <w:r>
              <w:rPr>
                <w:sz w:val="22"/>
                <w:szCs w:val="22"/>
                <w:lang w:val="en-US"/>
              </w:rPr>
              <w:t>XIV</w:t>
            </w:r>
            <w:r w:rsidRPr="00317A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Показывать </w:t>
            </w:r>
            <w:r w:rsidRPr="00AC1D91">
              <w:rPr>
                <w:color w:val="000000"/>
              </w:rPr>
              <w:t>на исторической карте территорию Северо-Вос</w:t>
            </w:r>
            <w:r w:rsidRPr="00AC1D91">
              <w:rPr>
                <w:color w:val="000000"/>
              </w:rPr>
              <w:softHyphen/>
              <w:t>точной Руси, основные центры собирания русских земель, тер</w:t>
            </w:r>
            <w:r w:rsidRPr="00AC1D91">
              <w:rPr>
                <w:color w:val="000000"/>
              </w:rPr>
              <w:softHyphen/>
              <w:t>риториальный рост Московского княжества.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Раскрывать </w:t>
            </w:r>
            <w:r w:rsidRPr="00AC1D91">
              <w:rPr>
                <w:color w:val="000000"/>
              </w:rPr>
              <w:t>причины и следствия объединения русских зе</w:t>
            </w:r>
            <w:r w:rsidRPr="00AC1D91">
              <w:rPr>
                <w:color w:val="000000"/>
              </w:rPr>
              <w:softHyphen/>
              <w:t>мель вокруг Москвы.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Высказывать и аргументировать </w:t>
            </w:r>
            <w:r w:rsidRPr="00AC1D91">
              <w:rPr>
                <w:color w:val="000000"/>
              </w:rPr>
              <w:t>оценку деятельности Ива</w:t>
            </w:r>
            <w:r w:rsidRPr="00AC1D91">
              <w:rPr>
                <w:color w:val="000000"/>
              </w:rPr>
              <w:softHyphen/>
              <w:t xml:space="preserve">на </w:t>
            </w:r>
            <w:proofErr w:type="spellStart"/>
            <w:r w:rsidRPr="00AC1D91">
              <w:rPr>
                <w:color w:val="000000"/>
              </w:rPr>
              <w:t>Калиты</w:t>
            </w:r>
            <w:proofErr w:type="spellEnd"/>
            <w:r w:rsidRPr="00AC1D91">
              <w:rPr>
                <w:color w:val="000000"/>
              </w:rPr>
              <w:t>.</w:t>
            </w:r>
          </w:p>
          <w:p w:rsidR="00770092" w:rsidRDefault="00770092" w:rsidP="00BC6D3B">
            <w:pPr>
              <w:outlineLvl w:val="0"/>
            </w:pP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Усиление Московского княжества. Дмитрий Донской. Куликовская битва.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 xml:space="preserve">Карта «Московское государство в </w:t>
            </w:r>
            <w:r>
              <w:rPr>
                <w:sz w:val="22"/>
                <w:szCs w:val="22"/>
                <w:lang w:val="en-US"/>
              </w:rPr>
              <w:t>XIV</w:t>
            </w:r>
            <w:r w:rsidRPr="00317A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XV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.в.»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Рассказывать </w:t>
            </w:r>
            <w:r w:rsidRPr="00AC1D91">
              <w:rPr>
                <w:color w:val="000000"/>
              </w:rPr>
              <w:t>о Куликовской битве на основе учебника, от</w:t>
            </w:r>
            <w:r w:rsidRPr="00AC1D91">
              <w:rPr>
                <w:color w:val="000000"/>
              </w:rPr>
              <w:softHyphen/>
              <w:t>рывков из летописей, произведений литературы, исторической карты.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Раскрывать </w:t>
            </w:r>
            <w:r w:rsidRPr="00AC1D91">
              <w:rPr>
                <w:color w:val="000000"/>
              </w:rPr>
              <w:t>значение Куликовской битвы.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Оценивать </w:t>
            </w:r>
            <w:r w:rsidRPr="00AC1D91">
              <w:rPr>
                <w:color w:val="000000"/>
              </w:rPr>
              <w:t>роль Дмитрия Донского и Сергия Радонежского.</w:t>
            </w:r>
          </w:p>
        </w:tc>
      </w:tr>
      <w:tr w:rsidR="00770092" w:rsidTr="00885891">
        <w:trPr>
          <w:gridAfter w:val="4"/>
          <w:wAfter w:w="6447" w:type="dxa"/>
          <w:cantSplit/>
          <w:trHeight w:val="141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Перенос митрополичьей кафедры в Москву. Роль православной церкви в ордынский период русской истории.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370A3E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 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Характеризовать </w:t>
            </w:r>
            <w:r>
              <w:rPr>
                <w:bCs/>
                <w:color w:val="000000"/>
              </w:rPr>
              <w:t xml:space="preserve">роль православной церкви в ордынский период русской истории. 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431044b0447043d044b0439char1"/>
                <w:b/>
              </w:rPr>
            </w:pPr>
            <w:r w:rsidRPr="00AC1D91">
              <w:rPr>
                <w:b/>
                <w:bCs/>
                <w:color w:val="000000"/>
              </w:rPr>
              <w:t xml:space="preserve">Оценивать </w:t>
            </w:r>
            <w:r w:rsidRPr="00AC1D91">
              <w:rPr>
                <w:color w:val="000000"/>
              </w:rPr>
              <w:t>роль Сергия Радонежского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CD74EA" w:rsidRDefault="00770092" w:rsidP="00BC6D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dash041e0431044b0447043d044b0439char1"/>
                <w:b/>
              </w:rPr>
            </w:pPr>
            <w:r>
              <w:rPr>
                <w:rStyle w:val="dash041e0431044b0447043d044b0439char1"/>
                <w:b/>
              </w:rPr>
              <w:t xml:space="preserve">Тема 8. Народы и государства степной зоны Восточной Европы и Сибири в </w:t>
            </w:r>
            <w:r>
              <w:rPr>
                <w:rStyle w:val="dash041e0431044b0447043d044b0439char1"/>
                <w:b/>
                <w:lang w:val="en-US"/>
              </w:rPr>
              <w:t>XIII</w:t>
            </w:r>
            <w:r w:rsidRPr="00CD74EA">
              <w:rPr>
                <w:rStyle w:val="dash041e0431044b0447043d044b0439char1"/>
                <w:b/>
              </w:rPr>
              <w:t>-</w:t>
            </w:r>
            <w:r>
              <w:rPr>
                <w:rStyle w:val="dash041e0431044b0447043d044b0439char1"/>
                <w:b/>
                <w:lang w:val="en-US"/>
              </w:rPr>
              <w:t>XV</w:t>
            </w:r>
            <w:r>
              <w:rPr>
                <w:rStyle w:val="dash041e0431044b0447043d044b0439char1"/>
                <w:b/>
              </w:rPr>
              <w:t xml:space="preserve">в.в. </w:t>
            </w:r>
            <w:proofErr w:type="gramStart"/>
            <w:r>
              <w:rPr>
                <w:rStyle w:val="dash041e0431044b0447043d044b0439char1"/>
                <w:b/>
              </w:rPr>
              <w:t xml:space="preserve">( </w:t>
            </w:r>
            <w:proofErr w:type="gramEnd"/>
            <w:r>
              <w:rPr>
                <w:rStyle w:val="dash041e0431044b0447043d044b0439char1"/>
                <w:b/>
              </w:rPr>
              <w:t>2 часа)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Золотая Орда: государственный строй, население, экономика, культура.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 w:rsidRPr="003D0D5D">
              <w:rPr>
                <w:b/>
              </w:rPr>
              <w:t>Характеризовать</w:t>
            </w:r>
            <w:r>
              <w:t xml:space="preserve"> государственный строй, население, экономику и культуру   Золотой орды.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r>
              <w:t>Распад Золотой орды, образование татарских ханств. Казанское ханство. Сибирское ханство. Астраханское ханство. Ногайская орда. Крымское ханство.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3A535E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 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outlineLvl w:val="0"/>
            </w:pPr>
            <w:r w:rsidRPr="003D0D5D">
              <w:rPr>
                <w:b/>
              </w:rPr>
              <w:t>Рассказать</w:t>
            </w:r>
            <w:r>
              <w:t xml:space="preserve"> о распаде Золотой Орды и образовании татарских ханств.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9. Культурное пространство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>1час)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Изменения </w:t>
            </w:r>
            <w:proofErr w:type="gramStart"/>
            <w:r>
              <w:t>в представлениях о картине мира в Евразии в связи с завершением</w:t>
            </w:r>
            <w:proofErr w:type="gramEnd"/>
            <w:r>
              <w:t xml:space="preserve"> монгольских завоеваний. Культурное взаимодействие цивилизаций.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207FDA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 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outlineLvl w:val="0"/>
            </w:pPr>
            <w:r w:rsidRPr="003D0D5D">
              <w:rPr>
                <w:b/>
              </w:rPr>
              <w:t>Характеризовать</w:t>
            </w:r>
            <w:r>
              <w:t xml:space="preserve"> изменения </w:t>
            </w:r>
            <w:proofErr w:type="gramStart"/>
            <w:r>
              <w:t>в представлениях о картине мира в Евразии в связи с завершением</w:t>
            </w:r>
            <w:proofErr w:type="gramEnd"/>
            <w:r>
              <w:t xml:space="preserve"> монгольских завоеваний.</w:t>
            </w:r>
          </w:p>
        </w:tc>
      </w:tr>
      <w:tr w:rsidR="00770092" w:rsidTr="00225B0B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jc w:val="center"/>
              <w:outlineLvl w:val="0"/>
            </w:pPr>
            <w:r w:rsidRPr="00524334">
              <w:rPr>
                <w:b/>
              </w:rPr>
              <w:t xml:space="preserve">Тема </w:t>
            </w:r>
            <w:r>
              <w:rPr>
                <w:b/>
              </w:rPr>
              <w:t xml:space="preserve">10.  Формирование единого Русского государства в </w:t>
            </w:r>
            <w:r>
              <w:rPr>
                <w:b/>
                <w:lang w:val="en-US"/>
              </w:rPr>
              <w:t>XV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 (4часа</w:t>
            </w:r>
            <w:r w:rsidRPr="00524334">
              <w:rPr>
                <w:b/>
              </w:rPr>
              <w:t>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207FDA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r>
              <w:t>Борьба за русские земли между Литовским и Московским государствами. Объединение русских земель вокруг Москвы.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Pr="0070385A" w:rsidRDefault="00770092" w:rsidP="00BC6D3B">
            <w:pPr>
              <w:outlineLvl w:val="0"/>
            </w:pPr>
            <w:r w:rsidRPr="00370A3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, карта «Русское государство в </w:t>
            </w:r>
            <w:r>
              <w:rPr>
                <w:sz w:val="22"/>
                <w:szCs w:val="22"/>
                <w:lang w:val="en-US"/>
              </w:rPr>
              <w:t>XV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.»,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Показывать </w:t>
            </w:r>
            <w:r w:rsidRPr="00AC1D91">
              <w:rPr>
                <w:color w:val="000000"/>
              </w:rPr>
              <w:t>на исторической карте рост территории Москов</w:t>
            </w:r>
            <w:r w:rsidRPr="00AC1D91">
              <w:rPr>
                <w:color w:val="000000"/>
              </w:rPr>
              <w:softHyphen/>
              <w:t>ской Руси.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Характеризовать </w:t>
            </w:r>
            <w:r w:rsidRPr="00AC1D91">
              <w:rPr>
                <w:color w:val="000000"/>
              </w:rPr>
              <w:t>отношения Москвы с Литвой и Ордой.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color w:val="000000"/>
              </w:rPr>
              <w:t xml:space="preserve"> </w:t>
            </w:r>
            <w:r w:rsidRPr="00AC1D91">
              <w:rPr>
                <w:b/>
                <w:bCs/>
                <w:color w:val="000000"/>
              </w:rPr>
              <w:t xml:space="preserve">Объяснять </w:t>
            </w:r>
            <w:r w:rsidRPr="00AC1D91">
              <w:rPr>
                <w:color w:val="000000"/>
              </w:rPr>
              <w:t>причины и последствия феодальной войны.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2C09" w:rsidRDefault="00770092" w:rsidP="00BC6D3B">
            <w:r>
              <w:t xml:space="preserve">Междоусобная война в Московском княжестве второй четверти </w:t>
            </w:r>
            <w:r>
              <w:rPr>
                <w:lang w:val="en-US"/>
              </w:rPr>
              <w:t>XV</w:t>
            </w:r>
            <w:proofErr w:type="gramStart"/>
            <w:r>
              <w:t>в</w:t>
            </w:r>
            <w:proofErr w:type="gramEnd"/>
            <w:r>
              <w:t>. Василий Темный.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§, карта «Русское государство в </w:t>
            </w:r>
            <w:r>
              <w:rPr>
                <w:sz w:val="22"/>
                <w:szCs w:val="22"/>
                <w:lang w:val="en-US"/>
              </w:rPr>
              <w:t>XV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.»,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Объяснять </w:t>
            </w:r>
            <w:r w:rsidRPr="00AC1D91">
              <w:rPr>
                <w:color w:val="000000"/>
              </w:rPr>
              <w:t xml:space="preserve">смысл понятия </w:t>
            </w:r>
            <w:r w:rsidRPr="00AC1D91">
              <w:rPr>
                <w:i/>
                <w:iCs/>
                <w:color w:val="000000"/>
              </w:rPr>
              <w:t>централизованное государство.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Указывать </w:t>
            </w:r>
            <w:r w:rsidRPr="00AC1D91">
              <w:rPr>
                <w:color w:val="000000"/>
              </w:rPr>
              <w:t>хронологические рамки процесса становления единого Русского государства.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Объяснять </w:t>
            </w:r>
            <w:r w:rsidRPr="00AC1D91">
              <w:rPr>
                <w:color w:val="000000"/>
              </w:rPr>
              <w:t>значение создания единого Русского государства.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Выявлять </w:t>
            </w:r>
            <w:r w:rsidRPr="00AC1D91">
              <w:rPr>
                <w:color w:val="000000"/>
              </w:rPr>
              <w:t>на основе текста и схем учебника изменения в по</w:t>
            </w:r>
            <w:r w:rsidRPr="00AC1D91">
              <w:rPr>
                <w:color w:val="000000"/>
              </w:rPr>
              <w:softHyphen/>
              <w:t>литическом строе Руси, системе управления страной.</w:t>
            </w:r>
          </w:p>
          <w:p w:rsidR="00770092" w:rsidRPr="00AC1D91" w:rsidRDefault="00770092" w:rsidP="00BC6D3B">
            <w:pPr>
              <w:outlineLvl w:val="0"/>
            </w:pP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>Падение Византии и рост церковно-политической роли Москвы в православном мире. Теория «Москва – третий Рим»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310D76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06.05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§, презентация 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Раскрывать </w:t>
            </w:r>
            <w:r w:rsidRPr="00AC1D91">
              <w:rPr>
                <w:color w:val="000000"/>
              </w:rPr>
              <w:t xml:space="preserve">роль православной церкви в становлении и 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C1D91">
              <w:rPr>
                <w:color w:val="000000"/>
              </w:rPr>
              <w:t>раз</w:t>
            </w:r>
            <w:r w:rsidRPr="00AC1D91">
              <w:rPr>
                <w:color w:val="000000"/>
              </w:rPr>
              <w:softHyphen/>
              <w:t>витии</w:t>
            </w:r>
            <w:proofErr w:type="gramEnd"/>
            <w:r w:rsidRPr="00AC1D91">
              <w:rPr>
                <w:color w:val="000000"/>
              </w:rPr>
              <w:t xml:space="preserve"> российской государственности.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Характеризовать </w:t>
            </w:r>
            <w:r w:rsidRPr="00AC1D91">
              <w:rPr>
                <w:color w:val="000000"/>
              </w:rPr>
              <w:t>взаимоотношения церкви с великокняжес</w:t>
            </w:r>
            <w:r w:rsidRPr="00AC1D91">
              <w:rPr>
                <w:color w:val="000000"/>
              </w:rPr>
              <w:softHyphen/>
              <w:t>кой властью.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Объяснять </w:t>
            </w:r>
            <w:r w:rsidRPr="00AC1D91">
              <w:rPr>
                <w:color w:val="000000"/>
              </w:rPr>
              <w:t xml:space="preserve">значение понятий </w:t>
            </w:r>
            <w:r w:rsidRPr="00AC1D91">
              <w:rPr>
                <w:i/>
                <w:iCs/>
                <w:color w:val="000000"/>
              </w:rPr>
              <w:t xml:space="preserve">ересь, «Москва – Третий </w:t>
            </w:r>
            <w:r w:rsidRPr="00AC1D91">
              <w:rPr>
                <w:color w:val="000000"/>
              </w:rPr>
              <w:t>Рим».</w:t>
            </w:r>
          </w:p>
          <w:p w:rsidR="00770092" w:rsidRPr="00AC1D91" w:rsidRDefault="00770092" w:rsidP="00BC6D3B">
            <w:pPr>
              <w:outlineLvl w:val="0"/>
            </w:pPr>
            <w:r w:rsidRPr="00AC1D91">
              <w:rPr>
                <w:b/>
                <w:bCs/>
                <w:color w:val="000000"/>
              </w:rPr>
              <w:t xml:space="preserve">Приводить </w:t>
            </w:r>
            <w:r w:rsidRPr="00AC1D91">
              <w:rPr>
                <w:color w:val="000000"/>
              </w:rPr>
              <w:t>оценки роли выдающихся религиозных деятелей в истории Московской Руси.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E42C09" w:rsidRDefault="00770092" w:rsidP="00BC6D3B">
            <w:r>
              <w:t xml:space="preserve">Иван </w:t>
            </w:r>
            <w:r>
              <w:rPr>
                <w:lang w:val="en-US"/>
              </w:rPr>
              <w:t>III</w:t>
            </w:r>
            <w:r>
              <w:t>. Присоединение Новгорода и Твери. Ликвидация зависимости от Орды.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 xml:space="preserve">§  карта «Русское государство в </w:t>
            </w:r>
            <w:r>
              <w:rPr>
                <w:sz w:val="22"/>
                <w:szCs w:val="22"/>
                <w:lang w:val="en-US"/>
              </w:rPr>
              <w:t>XV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rStyle w:val="dash041e0431044b0447043d044b0439char1"/>
                <w:b/>
              </w:rPr>
              <w:t>Формировать умения</w:t>
            </w:r>
            <w:r w:rsidRPr="00AC1D91">
              <w:rPr>
                <w:rStyle w:val="dash041e0431044b0447043d044b0439char1"/>
              </w:rPr>
              <w:t xml:space="preserve"> применять исторических знаний для осмысления сущности, что Москва  стала центром борьбы</w:t>
            </w:r>
            <w:r w:rsidRPr="00AC1D91">
              <w:t xml:space="preserve"> с ордынским владычеством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Составлять </w:t>
            </w:r>
            <w:r w:rsidRPr="00AC1D91">
              <w:rPr>
                <w:color w:val="000000"/>
              </w:rPr>
              <w:t xml:space="preserve">характеристику Ивана </w:t>
            </w:r>
            <w:r w:rsidRPr="00AC1D91">
              <w:rPr>
                <w:color w:val="000000"/>
                <w:lang w:val="en-US"/>
              </w:rPr>
              <w:t>III</w:t>
            </w:r>
            <w:r w:rsidRPr="00AC1D91">
              <w:rPr>
                <w:color w:val="000000"/>
              </w:rPr>
              <w:t>.</w:t>
            </w:r>
          </w:p>
          <w:p w:rsidR="00770092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11. Культурное пространство (2 часа)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Изменения восприятия мира. Сакрализация великокняжеской власти. Флорентийская уния </w:t>
            </w:r>
            <w:proofErr w:type="spellStart"/>
            <w:r>
              <w:t>Внутрицерковная</w:t>
            </w:r>
            <w:proofErr w:type="spellEnd"/>
            <w:r>
              <w:t xml:space="preserve"> борьба (иосифляне и </w:t>
            </w:r>
            <w:proofErr w:type="spellStart"/>
            <w:r>
              <w:t>нестяжатели</w:t>
            </w:r>
            <w:proofErr w:type="spellEnd"/>
            <w:r>
              <w:t xml:space="preserve">, ереси).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1D91">
              <w:rPr>
                <w:b/>
                <w:bCs/>
                <w:color w:val="000000"/>
              </w:rPr>
              <w:t xml:space="preserve">Раскрывать </w:t>
            </w:r>
            <w:r w:rsidRPr="00AC1D91">
              <w:rPr>
                <w:color w:val="000000"/>
              </w:rPr>
              <w:t xml:space="preserve">роль православной церкви в становлении и 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C1D91">
              <w:rPr>
                <w:color w:val="000000"/>
              </w:rPr>
              <w:t>раз</w:t>
            </w:r>
            <w:r w:rsidRPr="00AC1D91">
              <w:rPr>
                <w:color w:val="000000"/>
              </w:rPr>
              <w:softHyphen/>
              <w:t>витии</w:t>
            </w:r>
            <w:proofErr w:type="gramEnd"/>
            <w:r w:rsidRPr="00AC1D91">
              <w:rPr>
                <w:color w:val="000000"/>
              </w:rPr>
              <w:t xml:space="preserve"> российской государственности.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Характеризовать </w:t>
            </w:r>
            <w:r w:rsidRPr="00AC1D91">
              <w:rPr>
                <w:color w:val="000000"/>
              </w:rPr>
              <w:t>взаимоотношения церкви с великокняжес</w:t>
            </w:r>
            <w:r w:rsidRPr="00AC1D91">
              <w:rPr>
                <w:color w:val="000000"/>
              </w:rPr>
              <w:softHyphen/>
              <w:t>кой властью.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Объяснять </w:t>
            </w:r>
            <w:r w:rsidRPr="00AC1D91">
              <w:rPr>
                <w:color w:val="000000"/>
              </w:rPr>
              <w:t xml:space="preserve">значение понятий </w:t>
            </w:r>
            <w:r w:rsidRPr="00AC1D91">
              <w:rPr>
                <w:i/>
                <w:iCs/>
                <w:color w:val="000000"/>
              </w:rPr>
              <w:t xml:space="preserve">ересь, </w:t>
            </w:r>
            <w:r>
              <w:rPr>
                <w:i/>
                <w:iCs/>
                <w:color w:val="000000"/>
              </w:rPr>
              <w:t xml:space="preserve">иосифляне, </w:t>
            </w:r>
            <w:proofErr w:type="spellStart"/>
            <w:r>
              <w:rPr>
                <w:i/>
                <w:iCs/>
                <w:color w:val="000000"/>
              </w:rPr>
              <w:t>нестяжатели</w:t>
            </w:r>
            <w:proofErr w:type="spellEnd"/>
            <w:r>
              <w:rPr>
                <w:i/>
                <w:iCs/>
                <w:color w:val="000000"/>
              </w:rPr>
              <w:t>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Приводить </w:t>
            </w:r>
            <w:r w:rsidRPr="00AC1D91">
              <w:rPr>
                <w:color w:val="000000"/>
              </w:rPr>
              <w:t>оценки роли выдающихся религиозных деятелей в истории Московской Руси.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7A7C2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67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r>
              <w:t xml:space="preserve">Развитие культуры Русского государства.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Составлять </w:t>
            </w:r>
            <w:r w:rsidRPr="00AC1D91">
              <w:rPr>
                <w:color w:val="000000"/>
              </w:rPr>
              <w:t>описание памятников материальной и художест</w:t>
            </w:r>
            <w:r w:rsidRPr="00AC1D91">
              <w:rPr>
                <w:color w:val="000000"/>
              </w:rPr>
              <w:softHyphen/>
              <w:t xml:space="preserve">венной культуры, </w:t>
            </w:r>
            <w:r w:rsidRPr="00AC1D91">
              <w:rPr>
                <w:b/>
                <w:bCs/>
                <w:color w:val="000000"/>
              </w:rPr>
              <w:t xml:space="preserve">объяснять, </w:t>
            </w:r>
            <w:r w:rsidRPr="00AC1D91">
              <w:rPr>
                <w:color w:val="000000"/>
              </w:rPr>
              <w:t xml:space="preserve">в чем состояло их назначение, </w:t>
            </w:r>
            <w:r w:rsidRPr="00AC1D91">
              <w:rPr>
                <w:b/>
                <w:bCs/>
                <w:color w:val="000000"/>
              </w:rPr>
              <w:t xml:space="preserve">оценивать </w:t>
            </w:r>
            <w:r w:rsidRPr="00AC1D91">
              <w:rPr>
                <w:color w:val="000000"/>
              </w:rPr>
              <w:t>их достоинства.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Характеризовать </w:t>
            </w:r>
            <w:r w:rsidRPr="00AC1D91">
              <w:rPr>
                <w:color w:val="000000"/>
              </w:rPr>
              <w:t xml:space="preserve">основные жанры религиозной и светской литературы, существовавшие в Московской Руси </w:t>
            </w:r>
            <w:r>
              <w:rPr>
                <w:color w:val="000000"/>
                <w:lang w:val="en-US"/>
              </w:rPr>
              <w:t>XIV</w:t>
            </w:r>
            <w:r w:rsidRPr="00AC1D9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XV</w:t>
            </w:r>
            <w:r w:rsidRPr="00AC1D91">
              <w:rPr>
                <w:color w:val="000000"/>
              </w:rPr>
              <w:t xml:space="preserve"> </w:t>
            </w:r>
            <w:proofErr w:type="gramStart"/>
            <w:r w:rsidRPr="00AC1D91">
              <w:rPr>
                <w:color w:val="000000"/>
              </w:rPr>
              <w:t>в</w:t>
            </w:r>
            <w:proofErr w:type="gramEnd"/>
            <w:r w:rsidRPr="00AC1D91">
              <w:rPr>
                <w:color w:val="000000"/>
              </w:rPr>
              <w:t>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Осуществлять </w:t>
            </w:r>
            <w:r w:rsidRPr="00AC1D91">
              <w:rPr>
                <w:color w:val="000000"/>
              </w:rPr>
              <w:t>поиск информации для сообщений о памят</w:t>
            </w:r>
            <w:r w:rsidRPr="00AC1D91">
              <w:rPr>
                <w:color w:val="000000"/>
              </w:rPr>
              <w:softHyphen/>
              <w:t xml:space="preserve">никах культуры </w:t>
            </w:r>
            <w:r>
              <w:rPr>
                <w:color w:val="000000"/>
                <w:lang w:val="en-US"/>
              </w:rPr>
              <w:t>XIV</w:t>
            </w:r>
            <w:r w:rsidRPr="00AC1D9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XV</w:t>
            </w:r>
            <w:r w:rsidRPr="00AC1D91">
              <w:rPr>
                <w:color w:val="000000"/>
              </w:rPr>
              <w:t xml:space="preserve"> в. и их создателях (в том числе связанных с историей своего региона).</w:t>
            </w:r>
          </w:p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</w:pPr>
            <w:r w:rsidRPr="00AC1D91">
              <w:rPr>
                <w:b/>
                <w:bCs/>
                <w:color w:val="000000"/>
              </w:rPr>
              <w:t xml:space="preserve">Рассказывать </w:t>
            </w:r>
            <w:r w:rsidRPr="00AC1D91">
              <w:rPr>
                <w:color w:val="000000"/>
              </w:rPr>
              <w:t xml:space="preserve">о нравах и быте русского общества </w:t>
            </w:r>
            <w:r>
              <w:rPr>
                <w:color w:val="000000"/>
                <w:lang w:val="en-US"/>
              </w:rPr>
              <w:t>XIV</w:t>
            </w:r>
            <w:r w:rsidRPr="00AC1D9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XV</w:t>
            </w:r>
            <w:proofErr w:type="gramStart"/>
            <w:r w:rsidRPr="00AC1D91">
              <w:rPr>
                <w:color w:val="000000"/>
              </w:rPr>
              <w:t>в</w:t>
            </w:r>
            <w:proofErr w:type="gramEnd"/>
            <w:r w:rsidRPr="00AC1D91">
              <w:rPr>
                <w:color w:val="000000"/>
              </w:rPr>
              <w:t>., ис</w:t>
            </w:r>
            <w:r w:rsidRPr="00AC1D91">
              <w:rPr>
                <w:color w:val="000000"/>
              </w:rPr>
              <w:softHyphen/>
              <w:t>пользуя информацию из источников</w:t>
            </w:r>
            <w:r>
              <w:rPr>
                <w:color w:val="000000"/>
              </w:rPr>
              <w:t>.</w:t>
            </w:r>
          </w:p>
        </w:tc>
      </w:tr>
      <w:tr w:rsidR="00770092" w:rsidTr="00F83964">
        <w:trPr>
          <w:gridAfter w:val="4"/>
          <w:wAfter w:w="6447" w:type="dxa"/>
          <w:cantSplit/>
          <w:trHeight w:val="104"/>
        </w:trPr>
        <w:tc>
          <w:tcPr>
            <w:tcW w:w="1621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12.Региональный компонент (1 час)</w:t>
            </w:r>
          </w:p>
        </w:tc>
      </w:tr>
      <w:tr w:rsidR="00770092" w:rsidTr="00885891">
        <w:trPr>
          <w:gridAfter w:val="4"/>
          <w:wAfter w:w="6447" w:type="dxa"/>
          <w:cantSplit/>
          <w:trHeight w:val="104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r>
              <w:t xml:space="preserve"> Наш регион в древности и средневековье.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1349BB" w:rsidRDefault="00770092" w:rsidP="00BC6D3B">
            <w:pPr>
              <w:shd w:val="clear" w:color="auto" w:fill="FFFFFF"/>
              <w:jc w:val="center"/>
              <w:rPr>
                <w:color w:val="000000"/>
              </w:rPr>
            </w:pPr>
            <w:r w:rsidRPr="001349BB">
              <w:rPr>
                <w:color w:val="000000"/>
              </w:rPr>
              <w:t>1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Pr="00F820E2" w:rsidRDefault="00770092" w:rsidP="00BC6D3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092" w:rsidRDefault="00770092" w:rsidP="00BC6D3B">
            <w:pPr>
              <w:outlineLvl w:val="0"/>
            </w:pPr>
            <w:r>
              <w:rPr>
                <w:sz w:val="22"/>
                <w:szCs w:val="22"/>
              </w:rPr>
              <w:t>§, презентация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AC1D91" w:rsidRDefault="00770092" w:rsidP="00BC6D3B">
            <w:pPr>
              <w:outlineLvl w:val="0"/>
            </w:pPr>
            <w:r w:rsidRPr="00A01A6A">
              <w:rPr>
                <w:b/>
              </w:rPr>
              <w:t>Характеризовать</w:t>
            </w:r>
            <w:r>
              <w:t xml:space="preserve"> наш регион в древности и средневековье.</w:t>
            </w:r>
          </w:p>
        </w:tc>
      </w:tr>
      <w:tr w:rsidR="00770092" w:rsidTr="00A37573">
        <w:trPr>
          <w:gridAfter w:val="4"/>
          <w:wAfter w:w="6447" w:type="dxa"/>
          <w:cantSplit/>
          <w:trHeight w:val="4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Default="00770092" w:rsidP="00BC6D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092" w:rsidRPr="003D0ADB" w:rsidRDefault="00770092" w:rsidP="00BC6D3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0092" w:rsidRPr="00CA667A" w:rsidRDefault="00770092" w:rsidP="00BC6D3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9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092" w:rsidRDefault="00770092" w:rsidP="00BC6D3B"/>
        </w:tc>
      </w:tr>
    </w:tbl>
    <w:p w:rsidR="00165996" w:rsidRDefault="00165996"/>
    <w:sectPr w:rsidR="00165996" w:rsidSect="00A37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573"/>
    <w:rsid w:val="000044D8"/>
    <w:rsid w:val="00034764"/>
    <w:rsid w:val="0003750B"/>
    <w:rsid w:val="000767AD"/>
    <w:rsid w:val="00093200"/>
    <w:rsid w:val="000A6995"/>
    <w:rsid w:val="00123312"/>
    <w:rsid w:val="001349BB"/>
    <w:rsid w:val="001350F9"/>
    <w:rsid w:val="00142AC6"/>
    <w:rsid w:val="001442B9"/>
    <w:rsid w:val="00146FC6"/>
    <w:rsid w:val="00164959"/>
    <w:rsid w:val="00165996"/>
    <w:rsid w:val="001679FC"/>
    <w:rsid w:val="001A1EBD"/>
    <w:rsid w:val="001A5A51"/>
    <w:rsid w:val="001B22AE"/>
    <w:rsid w:val="001B300F"/>
    <w:rsid w:val="001B6662"/>
    <w:rsid w:val="001E46A3"/>
    <w:rsid w:val="001E7906"/>
    <w:rsid w:val="001F0FBD"/>
    <w:rsid w:val="001F7608"/>
    <w:rsid w:val="002063C1"/>
    <w:rsid w:val="00207FDA"/>
    <w:rsid w:val="00225B0B"/>
    <w:rsid w:val="00237492"/>
    <w:rsid w:val="00240523"/>
    <w:rsid w:val="00240808"/>
    <w:rsid w:val="0024768A"/>
    <w:rsid w:val="00250D77"/>
    <w:rsid w:val="002A0E1A"/>
    <w:rsid w:val="002A3BF6"/>
    <w:rsid w:val="002A3FBC"/>
    <w:rsid w:val="002C061E"/>
    <w:rsid w:val="002F052B"/>
    <w:rsid w:val="00310D76"/>
    <w:rsid w:val="003173FA"/>
    <w:rsid w:val="00317A3C"/>
    <w:rsid w:val="00326927"/>
    <w:rsid w:val="0033100B"/>
    <w:rsid w:val="003926F2"/>
    <w:rsid w:val="00397324"/>
    <w:rsid w:val="003A4AA4"/>
    <w:rsid w:val="003A535E"/>
    <w:rsid w:val="003D0D5D"/>
    <w:rsid w:val="003E06BD"/>
    <w:rsid w:val="003F34B0"/>
    <w:rsid w:val="00427BCA"/>
    <w:rsid w:val="004316C6"/>
    <w:rsid w:val="00436AAD"/>
    <w:rsid w:val="00453E59"/>
    <w:rsid w:val="00482C95"/>
    <w:rsid w:val="004D1393"/>
    <w:rsid w:val="004D783F"/>
    <w:rsid w:val="004E18B6"/>
    <w:rsid w:val="00507FAF"/>
    <w:rsid w:val="00514A7E"/>
    <w:rsid w:val="00523E52"/>
    <w:rsid w:val="00524334"/>
    <w:rsid w:val="00535FD0"/>
    <w:rsid w:val="0054403F"/>
    <w:rsid w:val="005442E9"/>
    <w:rsid w:val="00547561"/>
    <w:rsid w:val="00570E08"/>
    <w:rsid w:val="00573413"/>
    <w:rsid w:val="00573BCF"/>
    <w:rsid w:val="00574783"/>
    <w:rsid w:val="0058577D"/>
    <w:rsid w:val="005961F2"/>
    <w:rsid w:val="005D6CC8"/>
    <w:rsid w:val="00623060"/>
    <w:rsid w:val="00631821"/>
    <w:rsid w:val="00631F41"/>
    <w:rsid w:val="00634CBA"/>
    <w:rsid w:val="00641A57"/>
    <w:rsid w:val="00646A1A"/>
    <w:rsid w:val="00655C9D"/>
    <w:rsid w:val="00671FF1"/>
    <w:rsid w:val="006728B9"/>
    <w:rsid w:val="00685F92"/>
    <w:rsid w:val="006B1141"/>
    <w:rsid w:val="006C6707"/>
    <w:rsid w:val="006C7E66"/>
    <w:rsid w:val="006D5C84"/>
    <w:rsid w:val="006F28B4"/>
    <w:rsid w:val="006F45A2"/>
    <w:rsid w:val="0070385A"/>
    <w:rsid w:val="00730ADA"/>
    <w:rsid w:val="007561EC"/>
    <w:rsid w:val="0075781F"/>
    <w:rsid w:val="00767DEB"/>
    <w:rsid w:val="00770092"/>
    <w:rsid w:val="00776D09"/>
    <w:rsid w:val="0077744A"/>
    <w:rsid w:val="007A7C2B"/>
    <w:rsid w:val="007E0301"/>
    <w:rsid w:val="007E651E"/>
    <w:rsid w:val="007F1855"/>
    <w:rsid w:val="0080467E"/>
    <w:rsid w:val="00805EAF"/>
    <w:rsid w:val="00813DD5"/>
    <w:rsid w:val="00820AC7"/>
    <w:rsid w:val="0084378B"/>
    <w:rsid w:val="00844281"/>
    <w:rsid w:val="008537FA"/>
    <w:rsid w:val="00857032"/>
    <w:rsid w:val="008722B8"/>
    <w:rsid w:val="008844D0"/>
    <w:rsid w:val="00885891"/>
    <w:rsid w:val="00891103"/>
    <w:rsid w:val="008C4524"/>
    <w:rsid w:val="008D2DE3"/>
    <w:rsid w:val="008F4D62"/>
    <w:rsid w:val="00912A59"/>
    <w:rsid w:val="00932C6A"/>
    <w:rsid w:val="0096369A"/>
    <w:rsid w:val="0097572F"/>
    <w:rsid w:val="009A18FA"/>
    <w:rsid w:val="009A6FAB"/>
    <w:rsid w:val="009C6810"/>
    <w:rsid w:val="009D43DB"/>
    <w:rsid w:val="009E3C2E"/>
    <w:rsid w:val="009E3EF8"/>
    <w:rsid w:val="009E4267"/>
    <w:rsid w:val="009F3AFB"/>
    <w:rsid w:val="00A01A6A"/>
    <w:rsid w:val="00A05130"/>
    <w:rsid w:val="00A23B02"/>
    <w:rsid w:val="00A37573"/>
    <w:rsid w:val="00A4113A"/>
    <w:rsid w:val="00A8063C"/>
    <w:rsid w:val="00A83BC1"/>
    <w:rsid w:val="00A95AEC"/>
    <w:rsid w:val="00A9670A"/>
    <w:rsid w:val="00AA32DB"/>
    <w:rsid w:val="00AB73CD"/>
    <w:rsid w:val="00AC1D91"/>
    <w:rsid w:val="00AC4929"/>
    <w:rsid w:val="00AD25D5"/>
    <w:rsid w:val="00AD578F"/>
    <w:rsid w:val="00B01312"/>
    <w:rsid w:val="00B663F4"/>
    <w:rsid w:val="00B7529F"/>
    <w:rsid w:val="00B92AF7"/>
    <w:rsid w:val="00B955A9"/>
    <w:rsid w:val="00BA3490"/>
    <w:rsid w:val="00BA37A0"/>
    <w:rsid w:val="00BC6D3B"/>
    <w:rsid w:val="00BC7972"/>
    <w:rsid w:val="00BD3D1A"/>
    <w:rsid w:val="00BD7D1F"/>
    <w:rsid w:val="00BE7686"/>
    <w:rsid w:val="00BF1BCA"/>
    <w:rsid w:val="00C3638F"/>
    <w:rsid w:val="00C41B0D"/>
    <w:rsid w:val="00C47599"/>
    <w:rsid w:val="00C51CEA"/>
    <w:rsid w:val="00C77E0A"/>
    <w:rsid w:val="00C807D5"/>
    <w:rsid w:val="00C960C6"/>
    <w:rsid w:val="00CB18AB"/>
    <w:rsid w:val="00CB7748"/>
    <w:rsid w:val="00CC014A"/>
    <w:rsid w:val="00CD74EA"/>
    <w:rsid w:val="00D20B42"/>
    <w:rsid w:val="00D515B4"/>
    <w:rsid w:val="00D551C1"/>
    <w:rsid w:val="00D65B8F"/>
    <w:rsid w:val="00D727B1"/>
    <w:rsid w:val="00D73F1B"/>
    <w:rsid w:val="00D8330A"/>
    <w:rsid w:val="00D97245"/>
    <w:rsid w:val="00D97AF8"/>
    <w:rsid w:val="00DB399B"/>
    <w:rsid w:val="00DC76DA"/>
    <w:rsid w:val="00DD14FB"/>
    <w:rsid w:val="00E236D6"/>
    <w:rsid w:val="00E24B9D"/>
    <w:rsid w:val="00E24E53"/>
    <w:rsid w:val="00E42C09"/>
    <w:rsid w:val="00E57D17"/>
    <w:rsid w:val="00E74400"/>
    <w:rsid w:val="00E864C3"/>
    <w:rsid w:val="00EA48E1"/>
    <w:rsid w:val="00EA5FD2"/>
    <w:rsid w:val="00EC27A0"/>
    <w:rsid w:val="00EE7F2B"/>
    <w:rsid w:val="00F43A3C"/>
    <w:rsid w:val="00F675C4"/>
    <w:rsid w:val="00F8067A"/>
    <w:rsid w:val="00F83964"/>
    <w:rsid w:val="00F90E38"/>
    <w:rsid w:val="00F95FAA"/>
    <w:rsid w:val="00FC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679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3">
    <w:name w:val="Strong"/>
    <w:basedOn w:val="a0"/>
    <w:qFormat/>
    <w:rsid w:val="001679FC"/>
    <w:rPr>
      <w:b/>
      <w:bCs/>
    </w:rPr>
  </w:style>
  <w:style w:type="character" w:customStyle="1" w:styleId="apple-converted-space">
    <w:name w:val="apple-converted-space"/>
    <w:basedOn w:val="a0"/>
    <w:rsid w:val="001679FC"/>
  </w:style>
  <w:style w:type="paragraph" w:styleId="a4">
    <w:name w:val="Normal (Web)"/>
    <w:basedOn w:val="a"/>
    <w:uiPriority w:val="99"/>
    <w:semiHidden/>
    <w:unhideWhenUsed/>
    <w:rsid w:val="00D65B8F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basedOn w:val="a0"/>
    <w:rsid w:val="00D65B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ody Text Indent"/>
    <w:basedOn w:val="a"/>
    <w:link w:val="a6"/>
    <w:rsid w:val="00BC6D3B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C6D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BB90-8FC8-4F4E-B1BB-C591528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Вячеслав Юльевич</cp:lastModifiedBy>
  <cp:revision>32</cp:revision>
  <cp:lastPrinted>2017-09-21T10:34:00Z</cp:lastPrinted>
  <dcterms:created xsi:type="dcterms:W3CDTF">2015-08-13T10:44:00Z</dcterms:created>
  <dcterms:modified xsi:type="dcterms:W3CDTF">2002-01-01T12:12:00Z</dcterms:modified>
</cp:coreProperties>
</file>