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732"/>
        <w:gridCol w:w="3402"/>
      </w:tblGrid>
      <w:tr w:rsidR="00FD04BA" w:rsidRPr="00CD27E8" w:rsidTr="00B21C01">
        <w:tc>
          <w:tcPr>
            <w:tcW w:w="11732" w:type="dxa"/>
          </w:tcPr>
          <w:p w:rsidR="00FD04BA" w:rsidRPr="00CD27E8" w:rsidRDefault="00FD04BA" w:rsidP="00B21C01">
            <w:pPr>
              <w:pStyle w:val="a9"/>
              <w:jc w:val="center"/>
              <w:rPr>
                <w:color w:val="262626" w:themeColor="text1" w:themeTint="D9"/>
              </w:rPr>
            </w:pPr>
            <w:bookmarkStart w:id="0" w:name="bookmark0"/>
            <w:r w:rsidRPr="00CD27E8">
              <w:rPr>
                <w:bCs/>
                <w:color w:val="262626" w:themeColor="text1" w:themeTint="D9"/>
              </w:rPr>
              <w:t xml:space="preserve">                                     </w:t>
            </w:r>
          </w:p>
        </w:tc>
        <w:tc>
          <w:tcPr>
            <w:tcW w:w="3402" w:type="dxa"/>
          </w:tcPr>
          <w:p w:rsidR="00FD04BA" w:rsidRPr="00CD27E8" w:rsidRDefault="00FD04BA" w:rsidP="00B21C01">
            <w:pPr>
              <w:ind w:left="-108" w:right="-2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CD27E8">
              <w:rPr>
                <w:rFonts w:ascii="Times New Roman" w:hAnsi="Times New Roman"/>
                <w:color w:val="262626" w:themeColor="text1" w:themeTint="D9"/>
              </w:rPr>
              <w:t>ПРИЛОЖЕНИЕ</w:t>
            </w:r>
            <w:r w:rsidRPr="00CD27E8">
              <w:rPr>
                <w:rFonts w:ascii="Times New Roman" w:hAnsi="Times New Roman"/>
                <w:bCs/>
                <w:color w:val="262626" w:themeColor="text1" w:themeTint="D9"/>
              </w:rPr>
              <w:t xml:space="preserve"> </w:t>
            </w:r>
          </w:p>
          <w:p w:rsidR="005B0834" w:rsidRPr="00CD27E8" w:rsidRDefault="005B0834" w:rsidP="00B21C01">
            <w:pPr>
              <w:ind w:left="-108" w:right="-2"/>
              <w:rPr>
                <w:rFonts w:ascii="Times New Roman" w:hAnsi="Times New Roman"/>
                <w:bCs/>
                <w:color w:val="262626" w:themeColor="text1" w:themeTint="D9"/>
              </w:rPr>
            </w:pPr>
          </w:p>
          <w:p w:rsidR="00FD04BA" w:rsidRPr="00CD27E8" w:rsidRDefault="00FD04BA" w:rsidP="00B21C01">
            <w:pPr>
              <w:ind w:left="-108" w:right="-2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CD27E8">
              <w:rPr>
                <w:rFonts w:ascii="Times New Roman" w:hAnsi="Times New Roman"/>
                <w:bCs/>
                <w:color w:val="262626" w:themeColor="text1" w:themeTint="D9"/>
              </w:rPr>
              <w:t>УТВЕРЖДЕН</w:t>
            </w:r>
          </w:p>
          <w:p w:rsidR="00FD04BA" w:rsidRPr="00CD27E8" w:rsidRDefault="00FD04BA" w:rsidP="00B21C01">
            <w:pPr>
              <w:ind w:left="-108" w:right="-2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CD27E8">
              <w:rPr>
                <w:rFonts w:ascii="Times New Roman" w:hAnsi="Times New Roman"/>
                <w:bCs/>
                <w:color w:val="262626" w:themeColor="text1" w:themeTint="D9"/>
              </w:rPr>
              <w:t xml:space="preserve">приказом директора </w:t>
            </w:r>
          </w:p>
          <w:p w:rsidR="00FD04BA" w:rsidRPr="00CD27E8" w:rsidRDefault="00FD04BA" w:rsidP="00B21C01">
            <w:pPr>
              <w:ind w:left="-108" w:right="-2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CD27E8">
              <w:rPr>
                <w:rFonts w:ascii="Times New Roman" w:hAnsi="Times New Roman"/>
                <w:bCs/>
                <w:color w:val="262626" w:themeColor="text1" w:themeTint="D9"/>
              </w:rPr>
              <w:t xml:space="preserve">МАОУ СОШ № 20 </w:t>
            </w:r>
          </w:p>
          <w:p w:rsidR="007111E7" w:rsidRPr="00CD27E8" w:rsidRDefault="007111E7" w:rsidP="00B21C01">
            <w:pPr>
              <w:ind w:left="-108" w:right="-2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CD27E8">
              <w:rPr>
                <w:rFonts w:ascii="Times New Roman" w:hAnsi="Times New Roman"/>
                <w:bCs/>
                <w:color w:val="262626" w:themeColor="text1" w:themeTint="D9"/>
              </w:rPr>
              <w:t>имени А.П.Турчинского</w:t>
            </w:r>
          </w:p>
          <w:p w:rsidR="00FD04BA" w:rsidRPr="00CD27E8" w:rsidRDefault="00FD04BA" w:rsidP="00B21C01">
            <w:pPr>
              <w:ind w:left="-108" w:right="-2"/>
              <w:rPr>
                <w:rFonts w:ascii="Times New Roman" w:hAnsi="Times New Roman"/>
                <w:bCs/>
                <w:color w:val="262626" w:themeColor="text1" w:themeTint="D9"/>
              </w:rPr>
            </w:pPr>
            <w:r w:rsidRPr="00CD27E8">
              <w:rPr>
                <w:rFonts w:ascii="Times New Roman" w:hAnsi="Times New Roman"/>
                <w:bCs/>
                <w:color w:val="262626" w:themeColor="text1" w:themeTint="D9"/>
              </w:rPr>
              <w:t>поселка Псебай</w:t>
            </w:r>
          </w:p>
          <w:p w:rsidR="00FD04BA" w:rsidRPr="00CD27E8" w:rsidRDefault="00FD04BA" w:rsidP="00B21C01">
            <w:pPr>
              <w:pStyle w:val="a9"/>
              <w:ind w:left="-108" w:right="-285"/>
              <w:rPr>
                <w:color w:val="262626" w:themeColor="text1" w:themeTint="D9"/>
              </w:rPr>
            </w:pPr>
          </w:p>
        </w:tc>
      </w:tr>
    </w:tbl>
    <w:p w:rsidR="00356D06" w:rsidRPr="00CD27E8" w:rsidRDefault="00356D06">
      <w:pPr>
        <w:pStyle w:val="23"/>
        <w:keepNext/>
        <w:keepLines/>
        <w:shd w:val="clear" w:color="auto" w:fill="auto"/>
        <w:spacing w:before="0"/>
        <w:ind w:right="200"/>
        <w:rPr>
          <w:color w:val="262626" w:themeColor="text1" w:themeTint="D9"/>
        </w:rPr>
      </w:pPr>
    </w:p>
    <w:p w:rsidR="003B4441" w:rsidRPr="00CD27E8" w:rsidRDefault="003B4441">
      <w:pPr>
        <w:pStyle w:val="23"/>
        <w:keepNext/>
        <w:keepLines/>
        <w:shd w:val="clear" w:color="auto" w:fill="auto"/>
        <w:spacing w:before="0"/>
        <w:ind w:right="200"/>
        <w:rPr>
          <w:color w:val="262626" w:themeColor="text1" w:themeTint="D9"/>
        </w:rPr>
      </w:pPr>
      <w:r w:rsidRPr="00CD27E8">
        <w:rPr>
          <w:color w:val="262626" w:themeColor="text1" w:themeTint="D9"/>
        </w:rPr>
        <w:t>План</w:t>
      </w:r>
      <w:bookmarkEnd w:id="0"/>
      <w:r w:rsidRPr="00CD27E8">
        <w:rPr>
          <w:color w:val="262626" w:themeColor="text1" w:themeTint="D9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B4441" w:rsidRPr="00CD27E8" w:rsidRDefault="003B4441">
      <w:pPr>
        <w:pStyle w:val="30"/>
        <w:shd w:val="clear" w:color="auto" w:fill="auto"/>
        <w:spacing w:after="0" w:line="317" w:lineRule="exact"/>
        <w:ind w:right="200"/>
        <w:rPr>
          <w:color w:val="262626" w:themeColor="text1" w:themeTint="D9"/>
        </w:rPr>
      </w:pPr>
      <w:r w:rsidRPr="00CD27E8">
        <w:rPr>
          <w:color w:val="262626" w:themeColor="text1" w:themeTint="D9"/>
        </w:rPr>
        <w:t>информационно-разъяснительной работы о порядке проведения</w:t>
      </w:r>
      <w:r w:rsidRPr="00CD27E8">
        <w:rPr>
          <w:color w:val="262626" w:themeColor="text1" w:themeTint="D9"/>
        </w:rPr>
        <w:br/>
        <w:t>государственной итоговой аттестации по программам среднего общего образования</w:t>
      </w:r>
    </w:p>
    <w:p w:rsidR="003B4441" w:rsidRPr="00CD27E8" w:rsidRDefault="003B4441" w:rsidP="00BA66D3">
      <w:pPr>
        <w:pStyle w:val="30"/>
        <w:shd w:val="clear" w:color="auto" w:fill="auto"/>
        <w:spacing w:after="0" w:line="317" w:lineRule="exact"/>
        <w:ind w:right="200"/>
        <w:rPr>
          <w:color w:val="262626" w:themeColor="text1" w:themeTint="D9"/>
        </w:rPr>
      </w:pPr>
      <w:r w:rsidRPr="00CD27E8">
        <w:rPr>
          <w:color w:val="262626" w:themeColor="text1" w:themeTint="D9"/>
        </w:rPr>
        <w:t xml:space="preserve">в </w:t>
      </w:r>
      <w:r w:rsidR="00356D06" w:rsidRPr="00CD27E8">
        <w:rPr>
          <w:color w:val="262626" w:themeColor="text1" w:themeTint="D9"/>
        </w:rPr>
        <w:t xml:space="preserve">МАОУ СОШ № 20 </w:t>
      </w:r>
      <w:r w:rsidR="007111E7" w:rsidRPr="00CD27E8">
        <w:rPr>
          <w:color w:val="262626" w:themeColor="text1" w:themeTint="D9"/>
        </w:rPr>
        <w:t xml:space="preserve">имени А.П.Турчинского </w:t>
      </w:r>
      <w:r w:rsidR="00356D06" w:rsidRPr="00CD27E8">
        <w:rPr>
          <w:color w:val="262626" w:themeColor="text1" w:themeTint="D9"/>
        </w:rPr>
        <w:t>поселка Псебай</w:t>
      </w:r>
      <w:r w:rsidR="007111E7" w:rsidRPr="00CD27E8">
        <w:rPr>
          <w:color w:val="262626" w:themeColor="text1" w:themeTint="D9"/>
        </w:rPr>
        <w:t xml:space="preserve"> в </w:t>
      </w:r>
      <w:r w:rsidR="00B91FDB" w:rsidRPr="00CD27E8">
        <w:rPr>
          <w:color w:val="262626" w:themeColor="text1" w:themeTint="D9"/>
        </w:rPr>
        <w:t>2021</w:t>
      </w:r>
      <w:r w:rsidR="00366D8B" w:rsidRPr="00CD27E8">
        <w:rPr>
          <w:color w:val="262626" w:themeColor="text1" w:themeTint="D9"/>
        </w:rPr>
        <w:t>-202</w:t>
      </w:r>
      <w:r w:rsidR="007111E7" w:rsidRPr="00CD27E8">
        <w:rPr>
          <w:color w:val="262626" w:themeColor="text1" w:themeTint="D9"/>
        </w:rPr>
        <w:t>1</w:t>
      </w:r>
      <w:r w:rsidRPr="00CD27E8">
        <w:rPr>
          <w:color w:val="262626" w:themeColor="text1" w:themeTint="D9"/>
        </w:rPr>
        <w:t xml:space="preserve"> учебном году</w:t>
      </w:r>
    </w:p>
    <w:p w:rsidR="00356D06" w:rsidRPr="00CD27E8" w:rsidRDefault="00356D06" w:rsidP="00BA66D3">
      <w:pPr>
        <w:pStyle w:val="30"/>
        <w:shd w:val="clear" w:color="auto" w:fill="auto"/>
        <w:spacing w:after="0" w:line="317" w:lineRule="exact"/>
        <w:ind w:right="200"/>
        <w:rPr>
          <w:color w:val="262626" w:themeColor="text1" w:themeTint="D9"/>
        </w:rPr>
      </w:pPr>
    </w:p>
    <w:tbl>
      <w:tblPr>
        <w:tblW w:w="506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"/>
        <w:gridCol w:w="8280"/>
        <w:gridCol w:w="2638"/>
        <w:gridCol w:w="2105"/>
        <w:gridCol w:w="1720"/>
      </w:tblGrid>
      <w:tr w:rsidR="00356D06" w:rsidRPr="00CD27E8" w:rsidTr="007A460D">
        <w:tc>
          <w:tcPr>
            <w:tcW w:w="294" w:type="pct"/>
          </w:tcPr>
          <w:p w:rsidR="00356D06" w:rsidRPr="00112D36" w:rsidRDefault="00356D06" w:rsidP="00CE740E">
            <w:pPr>
              <w:pStyle w:val="21"/>
              <w:shd w:val="clear" w:color="auto" w:fill="auto"/>
              <w:spacing w:before="0" w:line="240" w:lineRule="auto"/>
              <w:ind w:left="-36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№</w:t>
            </w:r>
            <w:r w:rsidRPr="00CD27E8">
              <w:rPr>
                <w:rStyle w:val="26"/>
                <w:b w:val="0"/>
                <w:bCs w:val="0"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2643" w:type="pct"/>
            <w:vAlign w:val="center"/>
          </w:tcPr>
          <w:p w:rsidR="00356D06" w:rsidRPr="00112D36" w:rsidRDefault="00356D06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842" w:type="pct"/>
            <w:vAlign w:val="center"/>
          </w:tcPr>
          <w:p w:rsidR="00356D06" w:rsidRPr="00112D36" w:rsidRDefault="00356D06" w:rsidP="005B0834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Сроки</w:t>
            </w:r>
          </w:p>
        </w:tc>
        <w:tc>
          <w:tcPr>
            <w:tcW w:w="672" w:type="pct"/>
          </w:tcPr>
          <w:p w:rsidR="00356D06" w:rsidRPr="00112D36" w:rsidRDefault="00356D06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b/>
                <w:bCs/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6"/>
                <w:b w:val="0"/>
                <w:bCs w:val="0"/>
                <w:color w:val="262626" w:themeColor="text1" w:themeTint="D9"/>
                <w:sz w:val="24"/>
                <w:szCs w:val="24"/>
              </w:rPr>
              <w:t>Ответствен</w:t>
            </w:r>
            <w:r w:rsidRPr="00CD27E8">
              <w:rPr>
                <w:rStyle w:val="26"/>
                <w:b w:val="0"/>
                <w:bCs w:val="0"/>
                <w:color w:val="262626" w:themeColor="text1" w:themeTint="D9"/>
                <w:sz w:val="24"/>
                <w:szCs w:val="24"/>
              </w:rPr>
              <w:softHyphen/>
              <w:t>ные</w:t>
            </w:r>
          </w:p>
        </w:tc>
        <w:tc>
          <w:tcPr>
            <w:tcW w:w="549" w:type="pct"/>
          </w:tcPr>
          <w:p w:rsidR="00356D06" w:rsidRPr="00CD27E8" w:rsidRDefault="00356D06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6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CD27E8">
              <w:rPr>
                <w:rStyle w:val="26"/>
                <w:b w:val="0"/>
                <w:bCs w:val="0"/>
                <w:color w:val="262626" w:themeColor="text1" w:themeTint="D9"/>
                <w:sz w:val="24"/>
                <w:szCs w:val="24"/>
              </w:rPr>
              <w:t>Примечание</w:t>
            </w:r>
          </w:p>
        </w:tc>
      </w:tr>
      <w:tr w:rsidR="00356D06" w:rsidRPr="00CD27E8" w:rsidTr="007A460D">
        <w:tc>
          <w:tcPr>
            <w:tcW w:w="4451" w:type="pct"/>
            <w:gridSpan w:val="4"/>
          </w:tcPr>
          <w:p w:rsidR="00356D06" w:rsidRPr="00CD27E8" w:rsidRDefault="00356D06" w:rsidP="00CE740E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rStyle w:val="26"/>
                <w:b w:val="0"/>
                <w:bCs w:val="0"/>
                <w:color w:val="262626" w:themeColor="text1" w:themeTint="D9"/>
              </w:rPr>
            </w:pPr>
            <w:r w:rsidRPr="00CD27E8">
              <w:rPr>
                <w:rStyle w:val="230"/>
                <w:b/>
                <w:bCs/>
                <w:color w:val="262626" w:themeColor="text1" w:themeTint="D9"/>
              </w:rPr>
              <w:t xml:space="preserve">                                                        1. Работа с участниками ГИА</w:t>
            </w:r>
          </w:p>
        </w:tc>
        <w:tc>
          <w:tcPr>
            <w:tcW w:w="549" w:type="pct"/>
          </w:tcPr>
          <w:p w:rsidR="00356D06" w:rsidRPr="00CD27E8" w:rsidRDefault="00356D06" w:rsidP="00CE740E">
            <w:pPr>
              <w:pStyle w:val="21"/>
              <w:shd w:val="clear" w:color="auto" w:fill="auto"/>
              <w:spacing w:before="0" w:line="240" w:lineRule="auto"/>
              <w:ind w:left="300"/>
              <w:jc w:val="left"/>
              <w:rPr>
                <w:rStyle w:val="230"/>
                <w:b/>
                <w:bCs/>
                <w:color w:val="262626" w:themeColor="text1" w:themeTint="D9"/>
              </w:rPr>
            </w:pPr>
          </w:p>
        </w:tc>
      </w:tr>
      <w:tr w:rsidR="00356D06" w:rsidRPr="00CD27E8" w:rsidTr="007A460D">
        <w:tc>
          <w:tcPr>
            <w:tcW w:w="294" w:type="pct"/>
          </w:tcPr>
          <w:p w:rsidR="00356D06" w:rsidRPr="00112D36" w:rsidRDefault="00356D06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b/>
                <w:bCs/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6"/>
                <w:b w:val="0"/>
                <w:bCs w:val="0"/>
                <w:color w:val="262626" w:themeColor="text1" w:themeTint="D9"/>
                <w:sz w:val="24"/>
                <w:szCs w:val="24"/>
              </w:rPr>
              <w:t>1.1.</w:t>
            </w:r>
          </w:p>
        </w:tc>
        <w:tc>
          <w:tcPr>
            <w:tcW w:w="2643" w:type="pct"/>
            <w:vAlign w:val="bottom"/>
          </w:tcPr>
          <w:p w:rsidR="00356D06" w:rsidRPr="00112D36" w:rsidRDefault="00356D06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Проведение классных часов об о</w:t>
            </w:r>
            <w:r w:rsidR="00366D8B" w:rsidRPr="00CD27E8">
              <w:rPr>
                <w:rStyle w:val="230"/>
                <w:color w:val="262626" w:themeColor="text1" w:themeTint="D9"/>
              </w:rPr>
              <w:t xml:space="preserve">собенностях проведения ГИА в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Pr="00CD27E8">
              <w:rPr>
                <w:rStyle w:val="230"/>
                <w:color w:val="262626" w:themeColor="text1" w:themeTint="D9"/>
              </w:rPr>
              <w:t xml:space="preserve"> году:</w:t>
            </w:r>
          </w:p>
          <w:p w:rsidR="00356D06" w:rsidRPr="00112D3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места, сроки и порядок подачи заявления на участие в итоговом сочинении (изложении) и ГИА,</w:t>
            </w:r>
          </w:p>
          <w:p w:rsidR="00356D06" w:rsidRPr="00CD27E8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порядок проведения итогового сочинения (изложения) и ГИА,</w:t>
            </w:r>
          </w:p>
          <w:p w:rsidR="00356D06" w:rsidRPr="00CD27E8" w:rsidRDefault="00356D06" w:rsidP="00F52FE4">
            <w:pPr>
              <w:pStyle w:val="21"/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-</w:t>
            </w:r>
            <w:r w:rsidRPr="00CD27E8">
              <w:rPr>
                <w:rStyle w:val="230"/>
                <w:color w:val="262626" w:themeColor="text1" w:themeTint="D9"/>
              </w:rPr>
              <w:t>выбор предметов на прохождение ГИА, в том числе по математике профильного и базового уровней,</w:t>
            </w:r>
          </w:p>
          <w:p w:rsidR="00356D06" w:rsidRPr="00CD27E8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перечень запрещенных и допустимых средств в </w:t>
            </w:r>
            <w:r w:rsidR="005B0834" w:rsidRPr="00CD27E8">
              <w:rPr>
                <w:rStyle w:val="230"/>
                <w:color w:val="262626" w:themeColor="text1" w:themeTint="D9"/>
              </w:rPr>
              <w:t>ППЭ</w:t>
            </w:r>
            <w:r w:rsidRPr="00CD27E8">
              <w:rPr>
                <w:rStyle w:val="230"/>
                <w:color w:val="262626" w:themeColor="text1" w:themeTint="D9"/>
              </w:rPr>
              <w:t>,</w:t>
            </w:r>
          </w:p>
          <w:p w:rsidR="00356D06" w:rsidRPr="00112D3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процедуры завершения экзамена по уважительной причине и удаления с экзамена;</w:t>
            </w:r>
          </w:p>
          <w:p w:rsidR="00356D06" w:rsidRPr="00112D3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1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условия допуска к ГИА в резервные дни;</w:t>
            </w:r>
          </w:p>
          <w:p w:rsidR="00356D06" w:rsidRPr="00CD27E8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1"/>
              </w:tabs>
              <w:spacing w:before="0" w:line="240" w:lineRule="auto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сроки и места ознакомления с результатами ГИА,</w:t>
            </w:r>
          </w:p>
          <w:p w:rsidR="00356D06" w:rsidRPr="00CD27E8" w:rsidRDefault="00356D06" w:rsidP="00CE740E">
            <w:pPr>
              <w:pStyle w:val="21"/>
              <w:shd w:val="clear" w:color="auto" w:fill="auto"/>
              <w:tabs>
                <w:tab w:val="left" w:pos="281"/>
              </w:tabs>
              <w:spacing w:before="0" w:line="240" w:lineRule="auto"/>
              <w:jc w:val="left"/>
              <w:rPr>
                <w:rStyle w:val="22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-сроки, места и порядок информирования о результатах итогового сочинения (изложения) и ГИА-11;</w:t>
            </w:r>
          </w:p>
          <w:p w:rsidR="00356D06" w:rsidRPr="00112D36" w:rsidRDefault="00356D06" w:rsidP="00F52FE4">
            <w:pPr>
              <w:pStyle w:val="21"/>
              <w:shd w:val="clear" w:color="auto" w:fill="auto"/>
              <w:tabs>
                <w:tab w:val="left" w:pos="392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-</w:t>
            </w:r>
            <w:r w:rsidR="00F52FE4" w:rsidRPr="00CD27E8">
              <w:rPr>
                <w:rStyle w:val="230"/>
                <w:color w:val="262626" w:themeColor="text1" w:themeTint="D9"/>
              </w:rPr>
              <w:t xml:space="preserve"> </w:t>
            </w:r>
            <w:r w:rsidRPr="00CD27E8">
              <w:rPr>
                <w:rStyle w:val="230"/>
                <w:color w:val="262626" w:themeColor="text1" w:themeTint="D9"/>
              </w:rPr>
              <w:t xml:space="preserve">сроки, места и порядок подачи апелляции о нарушении установленного </w:t>
            </w:r>
            <w:r w:rsidRPr="00CD27E8">
              <w:rPr>
                <w:rStyle w:val="230"/>
                <w:color w:val="262626" w:themeColor="text1" w:themeTint="D9"/>
              </w:rPr>
              <w:lastRenderedPageBreak/>
              <w:t>порядка проведения ГИА и о несогласии с выставленными баллами;</w:t>
            </w:r>
          </w:p>
          <w:p w:rsidR="00356D06" w:rsidRPr="00112D3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образования,</w:t>
            </w:r>
          </w:p>
          <w:p w:rsidR="00356D06" w:rsidRDefault="00356D06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оказание психологической помощи при необходимости</w:t>
            </w:r>
          </w:p>
          <w:p w:rsidR="006E7F65" w:rsidRPr="00112D36" w:rsidRDefault="006E7F65" w:rsidP="00CE740E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>
              <w:rPr>
                <w:rStyle w:val="20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842" w:type="pct"/>
          </w:tcPr>
          <w:p w:rsidR="00F52FE4" w:rsidRPr="00CD27E8" w:rsidRDefault="00F52FE4" w:rsidP="00A31E9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>О</w:t>
            </w:r>
            <w:r w:rsidR="00356D06" w:rsidRPr="00CD27E8">
              <w:rPr>
                <w:rStyle w:val="230"/>
                <w:color w:val="262626" w:themeColor="text1" w:themeTint="D9"/>
              </w:rPr>
              <w:t>ктябрь</w:t>
            </w:r>
            <w:r w:rsidRPr="00CD27E8">
              <w:rPr>
                <w:rStyle w:val="230"/>
                <w:color w:val="262626" w:themeColor="text1" w:themeTint="D9"/>
              </w:rPr>
              <w:t xml:space="preserve"> </w:t>
            </w:r>
            <w:r w:rsidR="00B91FDB" w:rsidRPr="00CD27E8">
              <w:rPr>
                <w:rStyle w:val="230"/>
                <w:color w:val="262626" w:themeColor="text1" w:themeTint="D9"/>
              </w:rPr>
              <w:t>2020</w:t>
            </w:r>
            <w:r w:rsidRPr="00CD27E8">
              <w:rPr>
                <w:rStyle w:val="230"/>
                <w:color w:val="262626" w:themeColor="text1" w:themeTint="D9"/>
              </w:rPr>
              <w:t xml:space="preserve"> г –</w:t>
            </w:r>
          </w:p>
          <w:p w:rsidR="00356D06" w:rsidRPr="00112D36" w:rsidRDefault="00356D06" w:rsidP="00366D8B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май</w:t>
            </w:r>
            <w:r w:rsidR="00CE740E" w:rsidRPr="00CD27E8">
              <w:rPr>
                <w:rStyle w:val="230"/>
                <w:color w:val="262626" w:themeColor="text1" w:themeTint="D9"/>
              </w:rPr>
              <w:t xml:space="preserve"> </w:t>
            </w:r>
            <w:r w:rsidR="00366D8B" w:rsidRPr="00CD27E8">
              <w:rPr>
                <w:rStyle w:val="230"/>
                <w:color w:val="262626" w:themeColor="text1" w:themeTint="D9"/>
              </w:rPr>
              <w:t xml:space="preserve">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="00F52FE4" w:rsidRPr="00CD27E8">
              <w:rPr>
                <w:rStyle w:val="230"/>
                <w:color w:val="262626" w:themeColor="text1" w:themeTint="D9"/>
              </w:rPr>
              <w:t xml:space="preserve"> г</w:t>
            </w:r>
          </w:p>
        </w:tc>
        <w:tc>
          <w:tcPr>
            <w:tcW w:w="672" w:type="pct"/>
          </w:tcPr>
          <w:p w:rsidR="00356D06" w:rsidRPr="00112D36" w:rsidRDefault="00F52FE4" w:rsidP="00F52FE4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 xml:space="preserve">Заместитель директора по </w:t>
            </w:r>
            <w:r w:rsidR="00B91FDB" w:rsidRPr="00CD27E8">
              <w:rPr>
                <w:color w:val="262626" w:themeColor="text1" w:themeTint="D9"/>
                <w:lang w:val="ru-RU" w:eastAsia="ru-RU"/>
              </w:rPr>
              <w:t>УМР</w:t>
            </w:r>
          </w:p>
        </w:tc>
        <w:tc>
          <w:tcPr>
            <w:tcW w:w="549" w:type="pct"/>
          </w:tcPr>
          <w:p w:rsidR="00356D06" w:rsidRPr="00112D36" w:rsidRDefault="00356D06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7A460D" w:rsidRPr="00CD27E8" w:rsidTr="007A460D">
        <w:tc>
          <w:tcPr>
            <w:tcW w:w="294" w:type="pct"/>
          </w:tcPr>
          <w:p w:rsidR="007A460D" w:rsidRPr="00CD27E8" w:rsidRDefault="007A460D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6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43" w:type="pct"/>
          </w:tcPr>
          <w:p w:rsidR="007A460D" w:rsidRPr="00CD27E8" w:rsidRDefault="007A460D" w:rsidP="00CE740E">
            <w:pPr>
              <w:tabs>
                <w:tab w:val="left" w:pos="993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Размещение на официальных сайтах МОУО и ОО информации:</w:t>
            </w:r>
          </w:p>
          <w:p w:rsidR="007A460D" w:rsidRPr="00CD27E8" w:rsidRDefault="007A460D" w:rsidP="00CE740E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-о сроках и местах регистрации для участия в написании итогового сочинения; </w:t>
            </w:r>
          </w:p>
          <w:p w:rsidR="007A460D" w:rsidRPr="00CD27E8" w:rsidRDefault="007A460D" w:rsidP="00CE740E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-о сроках проведения итогового сочинения (изложения);</w:t>
            </w:r>
          </w:p>
          <w:p w:rsidR="007A460D" w:rsidRPr="00CD27E8" w:rsidRDefault="007A460D" w:rsidP="00CE740E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-о сроках, местах и порядке информирования о результатах итогового сочинения (изложения);</w:t>
            </w:r>
          </w:p>
          <w:p w:rsidR="007A460D" w:rsidRPr="00CD27E8" w:rsidRDefault="007A460D" w:rsidP="00CE740E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-о сроках и местах подачи заявлений на сдачу ГИА - 11, местах регистрации на сдачу ЕГЭ (досрочный и основной период);</w:t>
            </w:r>
          </w:p>
          <w:p w:rsidR="007A460D" w:rsidRPr="00CD27E8" w:rsidRDefault="007A460D" w:rsidP="00CE740E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-о сроках проведения ГИА-11; </w:t>
            </w:r>
          </w:p>
          <w:p w:rsidR="007A460D" w:rsidRPr="00CD27E8" w:rsidRDefault="007A460D" w:rsidP="00CE740E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-о сроках, местах и порядке подачи и рассмотрении апелляций;</w:t>
            </w:r>
          </w:p>
          <w:p w:rsidR="007A460D" w:rsidRPr="00CD27E8" w:rsidRDefault="007A460D" w:rsidP="00CE740E">
            <w:pPr>
              <w:jc w:val="both"/>
              <w:rPr>
                <w:rStyle w:val="230"/>
                <w:color w:val="262626" w:themeColor="text1" w:themeTint="D9"/>
                <w:sz w:val="28"/>
                <w:szCs w:val="28"/>
              </w:rPr>
            </w:pPr>
            <w:r w:rsidRPr="00CD27E8">
              <w:rPr>
                <w:color w:val="262626" w:themeColor="text1" w:themeTint="D9"/>
              </w:rPr>
              <w:t>-</w:t>
            </w: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о сроках, местах и порядке информирования о результатах ГИА -11.</w:t>
            </w:r>
          </w:p>
        </w:tc>
        <w:tc>
          <w:tcPr>
            <w:tcW w:w="842" w:type="pct"/>
          </w:tcPr>
          <w:p w:rsidR="007A460D" w:rsidRPr="00112D36" w:rsidRDefault="007A46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</w:p>
          <w:p w:rsidR="007A460D" w:rsidRPr="00112D36" w:rsidRDefault="007A46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до 5.10.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2020</w:t>
            </w: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г.;</w:t>
            </w:r>
          </w:p>
          <w:p w:rsidR="007A460D" w:rsidRPr="00112D36" w:rsidRDefault="007A46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до 19.10. 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2020</w:t>
            </w: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г.;</w:t>
            </w:r>
          </w:p>
          <w:p w:rsidR="007A460D" w:rsidRPr="00112D36" w:rsidRDefault="00366D8B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до 5.11.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2020</w:t>
            </w:r>
            <w:r w:rsidR="007A460D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г.;</w:t>
            </w:r>
          </w:p>
          <w:p w:rsidR="007A460D" w:rsidRPr="00112D36" w:rsidRDefault="007A46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до 30.11.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2020</w:t>
            </w: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г.; </w:t>
            </w:r>
          </w:p>
          <w:p w:rsidR="007A460D" w:rsidRPr="00112D36" w:rsidRDefault="007A460D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до 28.12.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2020</w:t>
            </w: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г.; </w:t>
            </w:r>
          </w:p>
          <w:p w:rsidR="007A460D" w:rsidRPr="00112D36" w:rsidRDefault="00366D8B" w:rsidP="00CE740E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до 18.02. 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2021</w:t>
            </w:r>
            <w:r w:rsidR="007A460D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г,</w:t>
            </w:r>
          </w:p>
          <w:p w:rsidR="007A460D" w:rsidRPr="00CD27E8" w:rsidRDefault="007A460D" w:rsidP="00366D8B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в основной период до </w:t>
            </w:r>
            <w:r w:rsidR="00366D8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26.04. 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2021</w:t>
            </w: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г., в дополнительный период</w:t>
            </w:r>
            <w:r w:rsidR="005B0834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 д</w:t>
            </w:r>
            <w:r w:rsidR="00366D8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о 3.08.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672" w:type="pct"/>
          </w:tcPr>
          <w:p w:rsidR="007A460D" w:rsidRPr="00112D36" w:rsidRDefault="007A460D" w:rsidP="00D81B13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 xml:space="preserve">Заместитель директора по </w:t>
            </w:r>
            <w:r w:rsidR="00B91FDB" w:rsidRPr="00CD27E8">
              <w:rPr>
                <w:color w:val="262626" w:themeColor="text1" w:themeTint="D9"/>
                <w:lang w:val="ru-RU" w:eastAsia="ru-RU"/>
              </w:rPr>
              <w:t>УМР</w:t>
            </w:r>
          </w:p>
        </w:tc>
        <w:tc>
          <w:tcPr>
            <w:tcW w:w="549" w:type="pct"/>
          </w:tcPr>
          <w:p w:rsidR="007A460D" w:rsidRPr="00112D36" w:rsidRDefault="007A460D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CD27E8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262626" w:themeColor="text1" w:themeTint="D9"/>
                <w:sz w:val="24"/>
                <w:szCs w:val="24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1.3.</w:t>
            </w:r>
          </w:p>
        </w:tc>
        <w:tc>
          <w:tcPr>
            <w:tcW w:w="2643" w:type="pct"/>
          </w:tcPr>
          <w:p w:rsidR="00A31E93" w:rsidRPr="00CD27E8" w:rsidRDefault="00A31E93" w:rsidP="00B65F77">
            <w:pPr>
              <w:rPr>
                <w:rStyle w:val="22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Создание и продвижение информационно-образовательных ресурсов по психологической подготовке выпускников к ГИА: сайты, стенды, буклеты</w:t>
            </w:r>
          </w:p>
        </w:tc>
        <w:tc>
          <w:tcPr>
            <w:tcW w:w="842" w:type="pct"/>
          </w:tcPr>
          <w:p w:rsidR="00A31E93" w:rsidRPr="00112D36" w:rsidRDefault="00A31E93" w:rsidP="00B65F77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sz w:val="28"/>
                <w:szCs w:val="28"/>
                <w:lang w:val="ru-RU" w:eastAsia="ru-RU"/>
              </w:rPr>
            </w:pPr>
            <w:r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 xml:space="preserve">Октябрь-ноябрь </w:t>
            </w:r>
            <w:r w:rsidR="00B91FDB" w:rsidRPr="00CD27E8">
              <w:rPr>
                <w:color w:val="262626" w:themeColor="text1" w:themeTint="D9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CD27E8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262626" w:themeColor="text1" w:themeTint="D9"/>
                <w:sz w:val="24"/>
                <w:szCs w:val="24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1.4</w:t>
            </w:r>
          </w:p>
        </w:tc>
        <w:tc>
          <w:tcPr>
            <w:tcW w:w="2643" w:type="pct"/>
          </w:tcPr>
          <w:p w:rsidR="00A31E93" w:rsidRPr="00112D36" w:rsidRDefault="00A31E93" w:rsidP="00B91FDB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Размещение информации на сайте </w:t>
            </w:r>
            <w:r w:rsidR="00B91FDB" w:rsidRPr="00CD27E8">
              <w:rPr>
                <w:rStyle w:val="230"/>
                <w:color w:val="262626" w:themeColor="text1" w:themeTint="D9"/>
              </w:rPr>
              <w:t>школы</w:t>
            </w:r>
            <w:r w:rsidRPr="00CD27E8">
              <w:rPr>
                <w:rStyle w:val="230"/>
                <w:color w:val="262626" w:themeColor="text1" w:themeTint="D9"/>
              </w:rPr>
              <w:t xml:space="preserve"> о проведении ГИА и о работе телефонов «горячей линии»</w:t>
            </w:r>
          </w:p>
        </w:tc>
        <w:tc>
          <w:tcPr>
            <w:tcW w:w="842" w:type="pct"/>
          </w:tcPr>
          <w:p w:rsidR="00A31E93" w:rsidRPr="00112D36" w:rsidRDefault="00B91FDB" w:rsidP="00B65F77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октябрь 2020</w:t>
            </w:r>
            <w:r w:rsidR="00A31E93" w:rsidRPr="00CD27E8">
              <w:rPr>
                <w:rStyle w:val="230"/>
                <w:color w:val="262626" w:themeColor="text1" w:themeTint="D9"/>
              </w:rPr>
              <w:t>г.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1.5.</w:t>
            </w:r>
          </w:p>
        </w:tc>
        <w:tc>
          <w:tcPr>
            <w:tcW w:w="2643" w:type="pct"/>
          </w:tcPr>
          <w:p w:rsidR="00A31E93" w:rsidRPr="00112D36" w:rsidRDefault="00A31E93" w:rsidP="00366D8B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Индивидуальные и групповые консультации об особенностях процедуры и содержания итогового сочинения (изложения) в </w:t>
            </w:r>
            <w:r w:rsidR="00B91FDB" w:rsidRPr="00CD27E8">
              <w:rPr>
                <w:rStyle w:val="230"/>
                <w:color w:val="262626" w:themeColor="text1" w:themeTint="D9"/>
              </w:rPr>
              <w:t>2020</w:t>
            </w:r>
            <w:r w:rsidR="00366D8B" w:rsidRPr="00CD27E8">
              <w:rPr>
                <w:rStyle w:val="230"/>
                <w:color w:val="262626" w:themeColor="text1" w:themeTint="D9"/>
              </w:rPr>
              <w:t>-20</w:t>
            </w:r>
            <w:r w:rsidRPr="00CD27E8">
              <w:rPr>
                <w:rStyle w:val="230"/>
                <w:color w:val="262626" w:themeColor="text1" w:themeTint="D9"/>
              </w:rPr>
              <w:t xml:space="preserve"> учебном году</w:t>
            </w:r>
          </w:p>
        </w:tc>
        <w:tc>
          <w:tcPr>
            <w:tcW w:w="842" w:type="pct"/>
          </w:tcPr>
          <w:p w:rsidR="00A31E93" w:rsidRPr="00112D36" w:rsidRDefault="00366D8B" w:rsidP="00B65F77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октябрь-ноябрь </w:t>
            </w:r>
            <w:r w:rsidR="00B91FDB" w:rsidRPr="00CD27E8">
              <w:rPr>
                <w:rStyle w:val="230"/>
                <w:color w:val="262626" w:themeColor="text1" w:themeTint="D9"/>
              </w:rPr>
              <w:t>2020</w:t>
            </w:r>
            <w:r w:rsidR="00A31E93" w:rsidRPr="00CD27E8">
              <w:rPr>
                <w:rStyle w:val="230"/>
                <w:color w:val="262626" w:themeColor="text1" w:themeTint="D9"/>
              </w:rPr>
              <w:t xml:space="preserve"> года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1.6.</w:t>
            </w:r>
          </w:p>
        </w:tc>
        <w:tc>
          <w:tcPr>
            <w:tcW w:w="2643" w:type="pct"/>
          </w:tcPr>
          <w:p w:rsidR="00A31E93" w:rsidRPr="00112D36" w:rsidRDefault="00A31E93" w:rsidP="00822DF2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Проведение индивидуальных и групповых консультаций с учащимися, слабо мотивированными на учебу</w:t>
            </w:r>
          </w:p>
        </w:tc>
        <w:tc>
          <w:tcPr>
            <w:tcW w:w="842" w:type="pct"/>
          </w:tcPr>
          <w:p w:rsidR="00A31E93" w:rsidRPr="00112D36" w:rsidRDefault="00A31E93" w:rsidP="00822DF2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Октябрь </w:t>
            </w:r>
            <w:r w:rsidR="00B91FDB" w:rsidRPr="00CD27E8">
              <w:rPr>
                <w:rStyle w:val="230"/>
                <w:color w:val="262626" w:themeColor="text1" w:themeTint="D9"/>
              </w:rPr>
              <w:t>2020</w:t>
            </w:r>
            <w:r w:rsidRPr="00CD27E8">
              <w:rPr>
                <w:rStyle w:val="230"/>
                <w:color w:val="262626" w:themeColor="text1" w:themeTint="D9"/>
              </w:rPr>
              <w:t xml:space="preserve"> г.-</w:t>
            </w:r>
          </w:p>
          <w:p w:rsidR="00A31E93" w:rsidRPr="00112D36" w:rsidRDefault="00366D8B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Апрель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="00A31E93" w:rsidRPr="00CD27E8">
              <w:rPr>
                <w:rStyle w:val="230"/>
                <w:color w:val="262626" w:themeColor="text1" w:themeTint="D9"/>
              </w:rPr>
              <w:t xml:space="preserve"> г.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43" w:type="pct"/>
          </w:tcPr>
          <w:p w:rsidR="00A31E93" w:rsidRPr="00112D36" w:rsidRDefault="00A31E93" w:rsidP="00366D8B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Ознакомление обучающихся с типичными ошибками, допущенными нару</w:t>
            </w:r>
            <w:r w:rsidR="00366D8B" w:rsidRPr="00CD27E8">
              <w:rPr>
                <w:rStyle w:val="230"/>
                <w:color w:val="262626" w:themeColor="text1" w:themeTint="D9"/>
              </w:rPr>
              <w:t xml:space="preserve">шениями при проведении ГИА в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Pr="00CD27E8">
              <w:rPr>
                <w:rStyle w:val="230"/>
                <w:color w:val="262626" w:themeColor="text1" w:themeTint="D9"/>
              </w:rPr>
              <w:t xml:space="preserve"> году</w:t>
            </w:r>
          </w:p>
        </w:tc>
        <w:tc>
          <w:tcPr>
            <w:tcW w:w="842" w:type="pct"/>
          </w:tcPr>
          <w:p w:rsidR="00A31E93" w:rsidRPr="00112D36" w:rsidRDefault="00A31E93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Октябрь </w:t>
            </w:r>
            <w:r w:rsidR="00B91FDB" w:rsidRPr="00CD27E8">
              <w:rPr>
                <w:rStyle w:val="230"/>
                <w:color w:val="262626" w:themeColor="text1" w:themeTint="D9"/>
              </w:rPr>
              <w:t>2020</w:t>
            </w:r>
            <w:r w:rsidRPr="00CD27E8">
              <w:rPr>
                <w:rStyle w:val="230"/>
                <w:color w:val="262626" w:themeColor="text1" w:themeTint="D9"/>
              </w:rPr>
              <w:t xml:space="preserve"> г.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1.8.</w:t>
            </w:r>
          </w:p>
        </w:tc>
        <w:tc>
          <w:tcPr>
            <w:tcW w:w="2643" w:type="pct"/>
          </w:tcPr>
          <w:p w:rsidR="00A31E93" w:rsidRPr="00112D36" w:rsidRDefault="00A31E93" w:rsidP="00822DF2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Ознакомление с возможностями использования информационных ресурсов в подготовке к ГИА (открытый банк заданий ГИА, видеоконсультации ФИПИ по предметам, портал ЕГЭ , телефоны «горячей линии» др.)</w:t>
            </w:r>
          </w:p>
        </w:tc>
        <w:tc>
          <w:tcPr>
            <w:tcW w:w="842" w:type="pct"/>
          </w:tcPr>
          <w:p w:rsidR="00A31E93" w:rsidRPr="00112D36" w:rsidRDefault="00366D8B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Октябрь </w:t>
            </w:r>
            <w:r w:rsidR="00B91FDB" w:rsidRPr="00CD27E8">
              <w:rPr>
                <w:rStyle w:val="230"/>
                <w:color w:val="262626" w:themeColor="text1" w:themeTint="D9"/>
              </w:rPr>
              <w:t>2020</w:t>
            </w:r>
            <w:r w:rsidRPr="00CD27E8">
              <w:rPr>
                <w:rStyle w:val="230"/>
                <w:color w:val="262626" w:themeColor="text1" w:themeTint="D9"/>
              </w:rPr>
              <w:t xml:space="preserve">г.- апрель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="00A31E93" w:rsidRPr="00CD27E8">
              <w:rPr>
                <w:rStyle w:val="230"/>
                <w:color w:val="262626" w:themeColor="text1" w:themeTint="D9"/>
              </w:rPr>
              <w:t xml:space="preserve"> г.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CD27E8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262626" w:themeColor="text1" w:themeTint="D9"/>
                <w:sz w:val="24"/>
                <w:szCs w:val="24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1.9.</w:t>
            </w:r>
          </w:p>
        </w:tc>
        <w:tc>
          <w:tcPr>
            <w:tcW w:w="2643" w:type="pct"/>
          </w:tcPr>
          <w:p w:rsidR="00A31E93" w:rsidRPr="00112D36" w:rsidRDefault="00A31E93" w:rsidP="0017454F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842" w:type="pct"/>
          </w:tcPr>
          <w:p w:rsidR="00A31E93" w:rsidRPr="00112D36" w:rsidRDefault="00A31E93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Октябрь </w:t>
            </w:r>
            <w:r w:rsidR="00B91FDB" w:rsidRPr="00CD27E8">
              <w:rPr>
                <w:rStyle w:val="230"/>
                <w:color w:val="262626" w:themeColor="text1" w:themeTint="D9"/>
              </w:rPr>
              <w:t>2020</w:t>
            </w:r>
            <w:r w:rsidR="00366D8B" w:rsidRPr="00CD27E8">
              <w:rPr>
                <w:rStyle w:val="230"/>
                <w:color w:val="262626" w:themeColor="text1" w:themeTint="D9"/>
              </w:rPr>
              <w:t xml:space="preserve"> г.- январь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Pr="00CD27E8">
              <w:rPr>
                <w:rStyle w:val="230"/>
                <w:color w:val="262626" w:themeColor="text1" w:themeTint="D9"/>
              </w:rPr>
              <w:t>г.</w:t>
            </w:r>
          </w:p>
        </w:tc>
        <w:tc>
          <w:tcPr>
            <w:tcW w:w="672" w:type="pct"/>
          </w:tcPr>
          <w:p w:rsidR="00A31E93" w:rsidRPr="00CD27E8" w:rsidRDefault="00A31E93" w:rsidP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1.10.</w:t>
            </w:r>
          </w:p>
        </w:tc>
        <w:tc>
          <w:tcPr>
            <w:tcW w:w="2643" w:type="pct"/>
          </w:tcPr>
          <w:p w:rsidR="00A31E93" w:rsidRPr="00CD27E8" w:rsidRDefault="00A31E93" w:rsidP="0017454F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Участие во всероссийской акции «100 баллов для Победы»</w:t>
            </w:r>
          </w:p>
        </w:tc>
        <w:tc>
          <w:tcPr>
            <w:tcW w:w="842" w:type="pct"/>
          </w:tcPr>
          <w:p w:rsidR="00A31E93" w:rsidRPr="00CD27E8" w:rsidRDefault="00A31E93" w:rsidP="0017454F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rStyle w:val="230"/>
                <w:color w:val="262626" w:themeColor="text1" w:themeTint="D9"/>
              </w:rPr>
            </w:pPr>
          </w:p>
        </w:tc>
        <w:tc>
          <w:tcPr>
            <w:tcW w:w="672" w:type="pct"/>
          </w:tcPr>
          <w:p w:rsidR="00A31E93" w:rsidRPr="00112D36" w:rsidRDefault="00A31E93" w:rsidP="00A31E93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 xml:space="preserve">Заместитель директора по </w:t>
            </w:r>
            <w:r w:rsidR="00B91FDB" w:rsidRPr="00CD27E8">
              <w:rPr>
                <w:color w:val="262626" w:themeColor="text1" w:themeTint="D9"/>
                <w:lang w:val="ru-RU" w:eastAsia="ru-RU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CD27E8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rStyle w:val="230"/>
                <w:color w:val="262626" w:themeColor="text1" w:themeTint="D9"/>
                <w:sz w:val="24"/>
                <w:szCs w:val="24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1.11.</w:t>
            </w:r>
          </w:p>
        </w:tc>
        <w:tc>
          <w:tcPr>
            <w:tcW w:w="2643" w:type="pct"/>
          </w:tcPr>
          <w:p w:rsidR="00A31E93" w:rsidRPr="00112D36" w:rsidRDefault="00A31E93" w:rsidP="0017454F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842" w:type="pct"/>
          </w:tcPr>
          <w:p w:rsidR="00A31E93" w:rsidRPr="00CD27E8" w:rsidRDefault="00A31E93" w:rsidP="0017454F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февраль-март </w:t>
            </w:r>
          </w:p>
          <w:p w:rsidR="00A31E93" w:rsidRPr="00112D36" w:rsidRDefault="00B91FDB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2021</w:t>
            </w:r>
            <w:r w:rsidR="00A31E93" w:rsidRPr="00CD27E8">
              <w:rPr>
                <w:rStyle w:val="230"/>
                <w:color w:val="262626" w:themeColor="text1" w:themeTint="D9"/>
              </w:rPr>
              <w:t xml:space="preserve"> г.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1.12.</w:t>
            </w:r>
          </w:p>
        </w:tc>
        <w:tc>
          <w:tcPr>
            <w:tcW w:w="2643" w:type="pct"/>
          </w:tcPr>
          <w:p w:rsidR="00A31E93" w:rsidRPr="00112D36" w:rsidRDefault="00A31E93" w:rsidP="00366D8B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Проведение собраний-консультаций для выпускников прошлых лет, подавших заявление на </w:t>
            </w:r>
            <w:r w:rsidR="00366D8B" w:rsidRPr="00CD27E8">
              <w:rPr>
                <w:rStyle w:val="230"/>
                <w:color w:val="262626" w:themeColor="text1" w:themeTint="D9"/>
              </w:rPr>
              <w:t xml:space="preserve">сдачу ЕГЭ в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Pr="00CD27E8">
              <w:rPr>
                <w:rStyle w:val="230"/>
                <w:color w:val="262626" w:themeColor="text1" w:themeTint="D9"/>
              </w:rPr>
              <w:t xml:space="preserve"> году</w:t>
            </w:r>
          </w:p>
        </w:tc>
        <w:tc>
          <w:tcPr>
            <w:tcW w:w="842" w:type="pct"/>
          </w:tcPr>
          <w:p w:rsidR="00A31E93" w:rsidRPr="00112D36" w:rsidRDefault="00366D8B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февраль-апрель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="00A31E93" w:rsidRPr="00CD27E8">
              <w:rPr>
                <w:rStyle w:val="230"/>
                <w:color w:val="262626" w:themeColor="text1" w:themeTint="D9"/>
              </w:rPr>
              <w:t xml:space="preserve"> г.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1.13.</w:t>
            </w:r>
          </w:p>
        </w:tc>
        <w:tc>
          <w:tcPr>
            <w:tcW w:w="2643" w:type="pct"/>
          </w:tcPr>
          <w:p w:rsidR="00A31E93" w:rsidRPr="00112D36" w:rsidRDefault="00A31E93" w:rsidP="00F91CF3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других регионов</w:t>
            </w:r>
          </w:p>
        </w:tc>
        <w:tc>
          <w:tcPr>
            <w:tcW w:w="842" w:type="pct"/>
          </w:tcPr>
          <w:p w:rsidR="00A31E93" w:rsidRPr="00112D36" w:rsidRDefault="00A31E93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С 1 октября </w:t>
            </w:r>
            <w:r w:rsidR="00B91FDB" w:rsidRPr="00CD27E8">
              <w:rPr>
                <w:rStyle w:val="230"/>
                <w:color w:val="262626" w:themeColor="text1" w:themeTint="D9"/>
              </w:rPr>
              <w:t>2020</w:t>
            </w:r>
            <w:r w:rsidRPr="00CD27E8">
              <w:rPr>
                <w:rStyle w:val="230"/>
                <w:color w:val="262626" w:themeColor="text1" w:themeTint="D9"/>
              </w:rPr>
              <w:t xml:space="preserve"> г.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1.14.</w:t>
            </w:r>
          </w:p>
        </w:tc>
        <w:tc>
          <w:tcPr>
            <w:tcW w:w="2643" w:type="pct"/>
          </w:tcPr>
          <w:p w:rsidR="00A31E93" w:rsidRPr="00CD27E8" w:rsidRDefault="00AB09BD" w:rsidP="00AB09BD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>
              <w:rPr>
                <w:rStyle w:val="220"/>
                <w:color w:val="262626" w:themeColor="text1" w:themeTint="D9"/>
              </w:rPr>
              <w:t xml:space="preserve">Участие в региональных </w:t>
            </w:r>
            <w:r w:rsidR="00A31E93" w:rsidRPr="00CD27E8">
              <w:rPr>
                <w:rStyle w:val="220"/>
                <w:color w:val="262626" w:themeColor="text1" w:themeTint="D9"/>
              </w:rPr>
              <w:t xml:space="preserve"> конкурс</w:t>
            </w:r>
            <w:r>
              <w:rPr>
                <w:rStyle w:val="220"/>
                <w:color w:val="262626" w:themeColor="text1" w:themeTint="D9"/>
              </w:rPr>
              <w:t xml:space="preserve">ах </w:t>
            </w:r>
            <w:r w:rsidR="00A31E93" w:rsidRPr="00CD27E8">
              <w:rPr>
                <w:rStyle w:val="220"/>
                <w:color w:val="262626" w:themeColor="text1" w:themeTint="D9"/>
              </w:rPr>
              <w:t xml:space="preserve"> видеороликов </w:t>
            </w:r>
          </w:p>
        </w:tc>
        <w:tc>
          <w:tcPr>
            <w:tcW w:w="842" w:type="pct"/>
          </w:tcPr>
          <w:p w:rsidR="00A31E93" w:rsidRPr="00CD27E8" w:rsidRDefault="00A31E93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 xml:space="preserve">ноябрь </w:t>
            </w:r>
            <w:r w:rsidR="00B91FDB" w:rsidRPr="00CD27E8">
              <w:rPr>
                <w:rStyle w:val="220"/>
                <w:color w:val="262626" w:themeColor="text1" w:themeTint="D9"/>
              </w:rPr>
              <w:t>2020</w:t>
            </w:r>
            <w:r w:rsidR="00366D8B" w:rsidRPr="00CD27E8">
              <w:rPr>
                <w:rStyle w:val="220"/>
                <w:color w:val="262626" w:themeColor="text1" w:themeTint="D9"/>
              </w:rPr>
              <w:t xml:space="preserve"> — январь </w:t>
            </w:r>
            <w:r w:rsidR="00B91FDB" w:rsidRPr="00CD27E8">
              <w:rPr>
                <w:rStyle w:val="220"/>
                <w:color w:val="262626" w:themeColor="text1" w:themeTint="D9"/>
              </w:rPr>
              <w:t>2021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color w:val="262626" w:themeColor="text1" w:themeTint="D9"/>
                <w:sz w:val="24"/>
                <w:szCs w:val="24"/>
                <w:lang w:val="ru-RU" w:eastAsia="ru-RU"/>
              </w:rPr>
              <w:t>1.15</w:t>
            </w:r>
          </w:p>
        </w:tc>
        <w:tc>
          <w:tcPr>
            <w:tcW w:w="2643" w:type="pct"/>
          </w:tcPr>
          <w:p w:rsidR="00A31E93" w:rsidRPr="00CD27E8" w:rsidRDefault="00A31E93" w:rsidP="00F91CF3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Участие во всероссийской акции «Я сдам ЕГЭ»</w:t>
            </w:r>
          </w:p>
        </w:tc>
        <w:tc>
          <w:tcPr>
            <w:tcW w:w="842" w:type="pct"/>
          </w:tcPr>
          <w:p w:rsidR="00A31E93" w:rsidRPr="00CD27E8" w:rsidRDefault="00A31E93" w:rsidP="00F91CF3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 xml:space="preserve">апрель </w:t>
            </w:r>
            <w:r w:rsidR="00B91FDB" w:rsidRPr="00CD27E8">
              <w:rPr>
                <w:rStyle w:val="220"/>
                <w:color w:val="262626" w:themeColor="text1" w:themeTint="D9"/>
              </w:rPr>
              <w:t>2021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color w:val="262626" w:themeColor="text1" w:themeTint="D9"/>
                <w:sz w:val="24"/>
                <w:szCs w:val="24"/>
                <w:lang w:val="ru-RU" w:eastAsia="ru-RU"/>
              </w:rPr>
              <w:t>1.16</w:t>
            </w:r>
          </w:p>
        </w:tc>
        <w:tc>
          <w:tcPr>
            <w:tcW w:w="2643" w:type="pct"/>
          </w:tcPr>
          <w:p w:rsidR="00A31E93" w:rsidRPr="00112D36" w:rsidRDefault="00A31E93" w:rsidP="00F91CF3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Проведение тематической недели «Живем интересно, сдаем ГИА честно»»</w:t>
            </w:r>
          </w:p>
        </w:tc>
        <w:tc>
          <w:tcPr>
            <w:tcW w:w="842" w:type="pct"/>
          </w:tcPr>
          <w:p w:rsidR="00A31E93" w:rsidRPr="00112D36" w:rsidRDefault="00366D8B" w:rsidP="00366D8B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Март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="00A31E93" w:rsidRPr="00CD27E8">
              <w:rPr>
                <w:rStyle w:val="230"/>
                <w:color w:val="262626" w:themeColor="text1" w:themeTint="D9"/>
              </w:rPr>
              <w:t xml:space="preserve"> г.</w:t>
            </w:r>
          </w:p>
        </w:tc>
        <w:tc>
          <w:tcPr>
            <w:tcW w:w="672" w:type="pct"/>
          </w:tcPr>
          <w:p w:rsidR="00A31E93" w:rsidRPr="00CD27E8" w:rsidRDefault="00A31E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 xml:space="preserve">Заместитель директора по </w:t>
            </w:r>
            <w:r w:rsidR="00B91FDB" w:rsidRPr="00CD27E8">
              <w:rPr>
                <w:rFonts w:ascii="Times New Roman" w:hAnsi="Times New Roman" w:cs="Times New Roman"/>
                <w:color w:val="262626" w:themeColor="text1" w:themeTint="D9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</w:p>
        </w:tc>
      </w:tr>
      <w:tr w:rsidR="00A31E93" w:rsidRPr="00CD27E8" w:rsidTr="007A460D">
        <w:tc>
          <w:tcPr>
            <w:tcW w:w="294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color w:val="262626" w:themeColor="text1" w:themeTint="D9"/>
                <w:sz w:val="24"/>
                <w:szCs w:val="24"/>
                <w:lang w:val="ru-RU" w:eastAsia="ru-RU"/>
              </w:rPr>
              <w:lastRenderedPageBreak/>
              <w:t>1.17</w:t>
            </w:r>
          </w:p>
        </w:tc>
        <w:tc>
          <w:tcPr>
            <w:tcW w:w="2643" w:type="pct"/>
          </w:tcPr>
          <w:p w:rsidR="00A31E93" w:rsidRPr="00112D36" w:rsidRDefault="00A31E93" w:rsidP="00086285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Проведение анкетирования обучающихся </w:t>
            </w:r>
            <w:r w:rsidR="00366D8B" w:rsidRPr="00CD27E8">
              <w:rPr>
                <w:rStyle w:val="230"/>
                <w:color w:val="262626" w:themeColor="text1" w:themeTint="D9"/>
              </w:rPr>
              <w:t xml:space="preserve">по вопросам проведения ГИА в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Pr="00CD27E8">
              <w:rPr>
                <w:rStyle w:val="230"/>
                <w:color w:val="262626" w:themeColor="text1" w:themeTint="D9"/>
              </w:rPr>
              <w:t xml:space="preserve"> году:</w:t>
            </w:r>
          </w:p>
          <w:p w:rsidR="00A31E93" w:rsidRPr="00CD27E8" w:rsidRDefault="00A31E93" w:rsidP="0008628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- о выборе предметов для сдачи ГИА, </w:t>
            </w:r>
          </w:p>
          <w:p w:rsidR="00A31E93" w:rsidRPr="00112D36" w:rsidRDefault="00A31E93" w:rsidP="0008628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 психологической готовности к ГИА,</w:t>
            </w:r>
          </w:p>
          <w:p w:rsidR="00A31E93" w:rsidRPr="00112D36" w:rsidRDefault="00A31E93" w:rsidP="0008628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об ответственности за нарушение порядка проведения ГИА,</w:t>
            </w:r>
          </w:p>
          <w:p w:rsidR="00A31E93" w:rsidRPr="00112D36" w:rsidRDefault="00A31E93" w:rsidP="0008628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 дополнительных материалах при сдаче ГИА,</w:t>
            </w:r>
          </w:p>
          <w:p w:rsidR="00A31E93" w:rsidRPr="00112D36" w:rsidRDefault="00A31E93" w:rsidP="0008628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 сроках и порядке подачи и рассмотрения апелляций,</w:t>
            </w:r>
          </w:p>
          <w:p w:rsidR="00A31E93" w:rsidRPr="00112D36" w:rsidRDefault="00A31E93" w:rsidP="00086285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- о сроках, местах и порядке получения информации о результатах ГИА</w:t>
            </w:r>
          </w:p>
        </w:tc>
        <w:tc>
          <w:tcPr>
            <w:tcW w:w="842" w:type="pct"/>
          </w:tcPr>
          <w:p w:rsidR="00A31E93" w:rsidRPr="00112D36" w:rsidRDefault="00A31E93" w:rsidP="00086285">
            <w:pPr>
              <w:pStyle w:val="21"/>
              <w:shd w:val="clear" w:color="auto" w:fill="auto"/>
              <w:spacing w:before="0" w:line="240" w:lineRule="auto"/>
              <w:ind w:left="22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март-апрель</w:t>
            </w:r>
            <w:r w:rsidR="00366D8B" w:rsidRPr="00CD27E8">
              <w:rPr>
                <w:rStyle w:val="230"/>
                <w:color w:val="262626" w:themeColor="text1" w:themeTint="D9"/>
              </w:rPr>
              <w:t xml:space="preserve"> </w:t>
            </w:r>
            <w:r w:rsidR="00B91FDB" w:rsidRPr="00CD27E8">
              <w:rPr>
                <w:rStyle w:val="230"/>
                <w:color w:val="262626" w:themeColor="text1" w:themeTint="D9"/>
              </w:rPr>
              <w:t>2021</w:t>
            </w:r>
            <w:r w:rsidR="00366D8B" w:rsidRPr="00CD27E8">
              <w:rPr>
                <w:rStyle w:val="230"/>
                <w:color w:val="262626" w:themeColor="text1" w:themeTint="D9"/>
              </w:rPr>
              <w:t xml:space="preserve"> г</w:t>
            </w:r>
          </w:p>
        </w:tc>
        <w:tc>
          <w:tcPr>
            <w:tcW w:w="672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 xml:space="preserve">Заместитель директора по </w:t>
            </w:r>
            <w:r w:rsidR="00B91FDB" w:rsidRPr="00CD27E8">
              <w:rPr>
                <w:color w:val="262626" w:themeColor="text1" w:themeTint="D9"/>
                <w:lang w:val="ru-RU" w:eastAsia="ru-RU"/>
              </w:rPr>
              <w:t>УМР</w:t>
            </w:r>
          </w:p>
        </w:tc>
        <w:tc>
          <w:tcPr>
            <w:tcW w:w="549" w:type="pct"/>
          </w:tcPr>
          <w:p w:rsidR="00A31E93" w:rsidRPr="00112D36" w:rsidRDefault="00A31E93" w:rsidP="00CE740E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6E7F65">
        <w:tc>
          <w:tcPr>
            <w:tcW w:w="294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4D6341">
              <w:rPr>
                <w:color w:val="262626" w:themeColor="text1" w:themeTint="D9"/>
                <w:sz w:val="24"/>
                <w:szCs w:val="24"/>
                <w:lang w:val="ru-RU" w:eastAsia="ru-RU"/>
              </w:rPr>
              <w:t>1.18</w:t>
            </w:r>
          </w:p>
        </w:tc>
        <w:tc>
          <w:tcPr>
            <w:tcW w:w="2643" w:type="pct"/>
          </w:tcPr>
          <w:p w:rsidR="00E26D6A" w:rsidRDefault="00E26D6A" w:rsidP="006E7F65">
            <w:pPr>
              <w:spacing w:line="320" w:lineRule="exact"/>
            </w:pPr>
            <w:r>
              <w:rPr>
                <w:rStyle w:val="20"/>
              </w:rPr>
              <w:t>Консультации об особенностях процедуры и содержания итогового сочинения (изложения) 2020 - 2021 учебном году</w:t>
            </w:r>
          </w:p>
        </w:tc>
        <w:tc>
          <w:tcPr>
            <w:tcW w:w="842" w:type="pct"/>
            <w:vAlign w:val="center"/>
          </w:tcPr>
          <w:p w:rsidR="00E26D6A" w:rsidRDefault="00E26D6A" w:rsidP="00E26D6A">
            <w:pPr>
              <w:spacing w:line="320" w:lineRule="exact"/>
              <w:jc w:val="center"/>
            </w:pPr>
            <w:r>
              <w:rPr>
                <w:rStyle w:val="20"/>
              </w:rPr>
              <w:t>октябрь - ноябрь 2020 года</w:t>
            </w:r>
          </w:p>
        </w:tc>
        <w:tc>
          <w:tcPr>
            <w:tcW w:w="672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>Заместитель директора по УМР</w:t>
            </w:r>
            <w:r w:rsidRPr="004D6341">
              <w:rPr>
                <w:color w:val="262626" w:themeColor="text1" w:themeTint="D9"/>
                <w:lang w:val="ru-RU" w:eastAsia="ru-RU"/>
              </w:rPr>
              <w:t>, учитель русского языка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6E7F65">
        <w:tc>
          <w:tcPr>
            <w:tcW w:w="294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ind w:left="160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4D6341">
              <w:rPr>
                <w:color w:val="262626" w:themeColor="text1" w:themeTint="D9"/>
                <w:sz w:val="24"/>
                <w:szCs w:val="24"/>
                <w:lang w:val="ru-RU" w:eastAsia="ru-RU"/>
              </w:rPr>
              <w:t>1.19</w:t>
            </w:r>
          </w:p>
        </w:tc>
        <w:tc>
          <w:tcPr>
            <w:tcW w:w="2643" w:type="pct"/>
          </w:tcPr>
          <w:p w:rsidR="00E26D6A" w:rsidRDefault="00E26D6A" w:rsidP="006E7F65">
            <w:pPr>
              <w:spacing w:line="320" w:lineRule="exact"/>
            </w:pPr>
            <w:r>
              <w:rPr>
                <w:rStyle w:val="20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842" w:type="pct"/>
            <w:vAlign w:val="bottom"/>
          </w:tcPr>
          <w:p w:rsidR="00E26D6A" w:rsidRDefault="00E26D6A" w:rsidP="00E26D6A">
            <w:pPr>
              <w:spacing w:line="320" w:lineRule="exact"/>
              <w:jc w:val="center"/>
            </w:pPr>
            <w:r>
              <w:rPr>
                <w:rStyle w:val="20"/>
              </w:rPr>
              <w:t>октябрь 2020 года - январь 2021 года</w:t>
            </w:r>
          </w:p>
        </w:tc>
        <w:tc>
          <w:tcPr>
            <w:tcW w:w="672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>Заместитель директора по УМР</w:t>
            </w:r>
            <w:r w:rsidRPr="004D6341">
              <w:rPr>
                <w:color w:val="262626" w:themeColor="text1" w:themeTint="D9"/>
                <w:lang w:val="ru-RU" w:eastAsia="ru-RU"/>
              </w:rPr>
              <w:t>, классный руководитель 11 класса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7A460D">
        <w:tc>
          <w:tcPr>
            <w:tcW w:w="4451" w:type="pct"/>
            <w:gridSpan w:val="4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II. </w:t>
            </w:r>
            <w:r w:rsidRPr="00CD27E8">
              <w:rPr>
                <w:rStyle w:val="26"/>
                <w:color w:val="262626" w:themeColor="text1" w:themeTint="D9"/>
              </w:rPr>
              <w:t>Работа с родителями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7A460D">
        <w:tc>
          <w:tcPr>
            <w:tcW w:w="294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2.1.</w:t>
            </w:r>
          </w:p>
        </w:tc>
        <w:tc>
          <w:tcPr>
            <w:tcW w:w="2643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Организация участия в  краевых родительских собраниях в режиме видеоконференций</w:t>
            </w:r>
          </w:p>
        </w:tc>
        <w:tc>
          <w:tcPr>
            <w:tcW w:w="842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По отдельному плану</w:t>
            </w:r>
          </w:p>
        </w:tc>
        <w:tc>
          <w:tcPr>
            <w:tcW w:w="672" w:type="pct"/>
            <w:vAlign w:val="bottom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</w:p>
        </w:tc>
      </w:tr>
      <w:tr w:rsidR="00E26D6A" w:rsidRPr="00CD27E8" w:rsidTr="007A460D">
        <w:tc>
          <w:tcPr>
            <w:tcW w:w="294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2.2.</w:t>
            </w:r>
          </w:p>
        </w:tc>
        <w:tc>
          <w:tcPr>
            <w:tcW w:w="2643" w:type="pct"/>
            <w:vAlign w:val="bottom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Проведение школьных родительских собраний об особенностях проведения ГИА в 2021 году:</w:t>
            </w:r>
          </w:p>
          <w:p w:rsidR="00E26D6A" w:rsidRPr="00CD27E8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места, сроки и порядок подачи заявления на участие в итоговом сочинении (изложении) и ГИА;</w:t>
            </w:r>
          </w:p>
          <w:p w:rsidR="00E26D6A" w:rsidRPr="00CD27E8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порядок проведения итогового сочинения (изложения) и ГИА,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выбор предметов на прохождение ГИА, в том числе по математике профильного и базового уровней,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перечень запрещенных и допустимых средств в пункте проведения экзамена,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>процедуры завершения экзамена по уважительной причине и удаления с экзамена;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условия допуска к ГИА в резервные дни;</w:t>
            </w:r>
          </w:p>
          <w:p w:rsidR="00E26D6A" w:rsidRPr="00CD27E8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сроки и места ознакомления с результатами ГИА,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tabs>
                <w:tab w:val="left" w:pos="437"/>
              </w:tabs>
              <w:spacing w:before="0" w:line="240" w:lineRule="auto"/>
              <w:jc w:val="left"/>
              <w:rPr>
                <w:rStyle w:val="22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-сроки, места и порядок информирования о результатах итогового сочинения (изложения) и ГИА-11;</w:t>
            </w:r>
          </w:p>
          <w:p w:rsidR="00E26D6A" w:rsidRPr="00112D36" w:rsidRDefault="00E26D6A" w:rsidP="00E26D6A">
            <w:pPr>
              <w:pStyle w:val="21"/>
              <w:shd w:val="clear" w:color="auto" w:fill="auto"/>
              <w:tabs>
                <w:tab w:val="left" w:pos="437"/>
              </w:tabs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-</w:t>
            </w:r>
            <w:r w:rsidRPr="00CD27E8">
              <w:rPr>
                <w:rStyle w:val="230"/>
                <w:color w:val="262626" w:themeColor="text1" w:themeTint="D9"/>
              </w:rPr>
              <w:t xml:space="preserve">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E26D6A" w:rsidRPr="00CD27E8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before="0" w:line="240" w:lineRule="auto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минимальное количество баллов, необходимое для получения аттестата и для поступления в образовательную организацию высшего образования, 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 оказание психологической помощи при необходимости</w:t>
            </w:r>
          </w:p>
        </w:tc>
        <w:tc>
          <w:tcPr>
            <w:tcW w:w="842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>Октябрь 2020 г-</w:t>
            </w:r>
          </w:p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август 2021 г</w:t>
            </w:r>
          </w:p>
        </w:tc>
        <w:tc>
          <w:tcPr>
            <w:tcW w:w="672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E26D6A" w:rsidRPr="00CD27E8" w:rsidTr="007A460D">
        <w:tc>
          <w:tcPr>
            <w:tcW w:w="294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>2.3.</w:t>
            </w:r>
          </w:p>
        </w:tc>
        <w:tc>
          <w:tcPr>
            <w:tcW w:w="2643" w:type="pct"/>
            <w:vAlign w:val="bottom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Информационно-методические встречи по разъяснению: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6"/>
              </w:tabs>
              <w:spacing w:before="0" w:line="240" w:lineRule="auto"/>
              <w:ind w:left="36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возможности и необходимости посещения элективных курсов , межшкольных факультативов, консультаций  для успешного прохождения итоговой аттестации;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6"/>
                <w:tab w:val="left" w:pos="441"/>
              </w:tabs>
              <w:spacing w:before="0" w:line="240" w:lineRule="auto"/>
              <w:ind w:left="36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организациях;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6"/>
                <w:tab w:val="left" w:pos="277"/>
              </w:tabs>
              <w:spacing w:before="0" w:line="240" w:lineRule="auto"/>
              <w:ind w:left="36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о работе телефонов «горячей линии» ГИА;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6"/>
                <w:tab w:val="left" w:pos="441"/>
              </w:tabs>
              <w:spacing w:before="0" w:line="240" w:lineRule="auto"/>
              <w:ind w:left="36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6"/>
              </w:tabs>
              <w:spacing w:before="0" w:line="240" w:lineRule="auto"/>
              <w:ind w:left="36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E26D6A" w:rsidRPr="00CD27E8" w:rsidRDefault="00E26D6A" w:rsidP="00E26D6A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6"/>
              </w:tabs>
              <w:spacing w:before="0" w:line="240" w:lineRule="auto"/>
              <w:ind w:left="36"/>
              <w:jc w:val="left"/>
              <w:rPr>
                <w:rStyle w:val="22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о возможностях школьной библиотеки при подготовке обучающихся к ГИА;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tabs>
                <w:tab w:val="left" w:pos="36"/>
              </w:tabs>
              <w:spacing w:before="0" w:line="240" w:lineRule="auto"/>
              <w:ind w:left="36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7)условий, создаваемых в ППЭ для выпускников, имеющими особые образовательные потребности</w:t>
            </w:r>
          </w:p>
        </w:tc>
        <w:tc>
          <w:tcPr>
            <w:tcW w:w="842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Октябрь 2020 -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апрель</w:t>
            </w:r>
            <w:r w:rsidRPr="00CD27E8">
              <w:rPr>
                <w:color w:val="262626" w:themeColor="text1" w:themeTint="D9"/>
                <w:sz w:val="24"/>
                <w:szCs w:val="24"/>
                <w:lang w:val="ru-RU" w:eastAsia="ru-RU"/>
              </w:rPr>
              <w:t xml:space="preserve">  2021 г</w:t>
            </w:r>
          </w:p>
        </w:tc>
        <w:tc>
          <w:tcPr>
            <w:tcW w:w="672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E26D6A" w:rsidRPr="00CD27E8" w:rsidTr="00B91FDB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2.4.</w:t>
            </w:r>
          </w:p>
        </w:tc>
        <w:tc>
          <w:tcPr>
            <w:tcW w:w="2643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2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февраль 2021 г</w:t>
            </w:r>
          </w:p>
        </w:tc>
        <w:tc>
          <w:tcPr>
            <w:tcW w:w="672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 xml:space="preserve">Заместитель директора по </w:t>
            </w:r>
            <w:r w:rsidRPr="00CD27E8">
              <w:rPr>
                <w:color w:val="262626" w:themeColor="text1" w:themeTint="D9"/>
                <w:lang w:val="ru-RU" w:eastAsia="ru-RU"/>
              </w:rPr>
              <w:lastRenderedPageBreak/>
              <w:t>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B91FDB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>2.5.</w:t>
            </w:r>
          </w:p>
        </w:tc>
        <w:tc>
          <w:tcPr>
            <w:tcW w:w="2643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2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Региональный конкурс видеороликов «Все получится! Родители о ЕГЭ»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ноябрь 2020 — январь 2021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BD33A1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2.6.</w:t>
            </w:r>
          </w:p>
        </w:tc>
        <w:tc>
          <w:tcPr>
            <w:tcW w:w="2643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Индивидуальные беседы с родителями (законными представителями) учащихся, слабо мотивированных на учебу</w:t>
            </w:r>
          </w:p>
        </w:tc>
        <w:tc>
          <w:tcPr>
            <w:tcW w:w="842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Октябрь 2020 г-</w:t>
            </w:r>
          </w:p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Апрель 2021 г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BD33A1">
        <w:trPr>
          <w:trHeight w:val="740"/>
        </w:trPr>
        <w:tc>
          <w:tcPr>
            <w:tcW w:w="294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2.7.</w:t>
            </w:r>
          </w:p>
        </w:tc>
        <w:tc>
          <w:tcPr>
            <w:tcW w:w="2643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Организация проведения итогового сочинения для родителей</w:t>
            </w:r>
          </w:p>
        </w:tc>
        <w:tc>
          <w:tcPr>
            <w:tcW w:w="842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По отдельному плану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E26D6A" w:rsidRPr="00CD27E8" w:rsidTr="00BD33A1">
        <w:tc>
          <w:tcPr>
            <w:tcW w:w="294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>2.8</w:t>
            </w:r>
          </w:p>
        </w:tc>
        <w:tc>
          <w:tcPr>
            <w:tcW w:w="2643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Организация проведения пробного ГИА для родителей</w:t>
            </w:r>
          </w:p>
        </w:tc>
        <w:tc>
          <w:tcPr>
            <w:tcW w:w="842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По отдельному плану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E26D6A" w:rsidRPr="00CD27E8" w:rsidTr="007A460D">
        <w:tc>
          <w:tcPr>
            <w:tcW w:w="4451" w:type="pct"/>
            <w:gridSpan w:val="4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b/>
                <w:bCs/>
                <w:color w:val="262626" w:themeColor="text1" w:themeTint="D9"/>
                <w:lang w:eastAsia="en-US"/>
              </w:rPr>
            </w:pP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b/>
                <w:bCs/>
                <w:color w:val="262626" w:themeColor="text1" w:themeTint="D9"/>
              </w:rPr>
            </w:pPr>
            <w:r w:rsidRPr="00CD27E8">
              <w:rPr>
                <w:rStyle w:val="230"/>
                <w:b/>
                <w:bCs/>
                <w:color w:val="262626" w:themeColor="text1" w:themeTint="D9"/>
                <w:lang w:val="en-US" w:eastAsia="en-US"/>
              </w:rPr>
              <w:t xml:space="preserve">III. </w:t>
            </w:r>
            <w:r w:rsidRPr="00CD27E8">
              <w:rPr>
                <w:rStyle w:val="230"/>
                <w:b/>
                <w:bCs/>
                <w:color w:val="262626" w:themeColor="text1" w:themeTint="D9"/>
              </w:rPr>
              <w:t>Подготовка информационного материала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b/>
                <w:bCs/>
                <w:color w:val="262626" w:themeColor="text1" w:themeTint="D9"/>
                <w:lang w:val="en-US" w:eastAsia="en-US"/>
              </w:rPr>
            </w:pPr>
          </w:p>
        </w:tc>
      </w:tr>
      <w:tr w:rsidR="00E26D6A" w:rsidRPr="00CD27E8" w:rsidTr="007A460D">
        <w:tc>
          <w:tcPr>
            <w:tcW w:w="294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3.1.</w:t>
            </w:r>
          </w:p>
        </w:tc>
        <w:tc>
          <w:tcPr>
            <w:tcW w:w="2643" w:type="pct"/>
            <w:vAlign w:val="bottom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Разработка методических рекомендаций 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обучающихся к образованию</w:t>
            </w:r>
          </w:p>
        </w:tc>
        <w:tc>
          <w:tcPr>
            <w:tcW w:w="842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ind w:left="24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Ноябрь 2020 –январь 2021 г</w:t>
            </w:r>
          </w:p>
        </w:tc>
        <w:tc>
          <w:tcPr>
            <w:tcW w:w="672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135F44">
        <w:tc>
          <w:tcPr>
            <w:tcW w:w="294" w:type="pct"/>
            <w:vAlign w:val="center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3.2.</w:t>
            </w:r>
          </w:p>
        </w:tc>
        <w:tc>
          <w:tcPr>
            <w:tcW w:w="2643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Ознакомление и доведение до сведения памяток для участников ГИА и их родителей (законных представителей) по вопросам: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основные этапы и сроки подготовки к ГИА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права и обязанности участников экзаменов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51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особенности проведения ГИА в 2021 году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источники информации для самостоятельной подготовки к ГИА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о местах, сроках подачи и рассмотрения апелляций участников ГИА</w:t>
            </w:r>
          </w:p>
        </w:tc>
        <w:tc>
          <w:tcPr>
            <w:tcW w:w="842" w:type="pct"/>
            <w:vAlign w:val="center"/>
          </w:tcPr>
          <w:p w:rsidR="00E26D6A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октябрь-</w:t>
            </w:r>
          </w:p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30"/>
                <w:color w:val="262626" w:themeColor="text1" w:themeTint="D9"/>
              </w:rPr>
              <w:t>декабрь 2020 г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</w:p>
        </w:tc>
      </w:tr>
      <w:tr w:rsidR="00E26D6A" w:rsidRPr="00CD27E8" w:rsidTr="00135F44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3.3.</w:t>
            </w:r>
          </w:p>
        </w:tc>
        <w:tc>
          <w:tcPr>
            <w:tcW w:w="2643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Размещение на стендах ОО информационных листовок для участников ГИА и их родителей (законных представителей)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октябрь-декабрь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 2020 г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135F44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3.4.</w:t>
            </w:r>
          </w:p>
        </w:tc>
        <w:tc>
          <w:tcPr>
            <w:tcW w:w="2643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Разработка информационных листовок для участников ГИА и их родителей (законных представителей) по вопросам: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281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lastRenderedPageBreak/>
              <w:t>основные этапы и сроки подготовки к ГИА («Календарь важных дат»);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права и обязанности участников экзаменов;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особенности проведения ГИА в 2021 году;</w:t>
            </w:r>
          </w:p>
          <w:p w:rsidR="00E26D6A" w:rsidRPr="00112D36" w:rsidRDefault="00E26D6A" w:rsidP="00E26D6A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313"/>
              </w:tabs>
              <w:spacing w:before="0" w:line="240" w:lineRule="auto"/>
              <w:rPr>
                <w:color w:val="262626" w:themeColor="text1" w:themeTint="D9"/>
                <w:lang w:val="ru-RU" w:eastAsia="ru-RU"/>
              </w:rPr>
            </w:pPr>
            <w:r w:rsidRPr="00CD27E8">
              <w:rPr>
                <w:rStyle w:val="220"/>
                <w:color w:val="262626" w:themeColor="text1" w:themeTint="D9"/>
              </w:rPr>
              <w:t>источники информации для самостоятельной подготовки к ГИА;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о местах, сроках подачи и рассмотрения апелляций участников ГИА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lastRenderedPageBreak/>
              <w:t>октябрь - декабрь 2020 г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CB4833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>3.5</w:t>
            </w:r>
          </w:p>
        </w:tc>
        <w:tc>
          <w:tcPr>
            <w:tcW w:w="2643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Проведение анализа информированности участников ГИА и их родителей (законных представителей) об особенностях  ГИА в 2021 году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Декабрь 2020 –март 2021 г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CB4833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3.6</w:t>
            </w:r>
          </w:p>
        </w:tc>
        <w:tc>
          <w:tcPr>
            <w:tcW w:w="2643" w:type="pct"/>
          </w:tcPr>
          <w:p w:rsidR="00E26D6A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2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Разработка опросных материалов о проведении анализа информированности участников ГИА и их родителей (законных представителей) об особенностях проведения ГИА в 2021 году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октябрь 2020; февраль - март 2021 г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112D36" w:rsidRDefault="00E26D6A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E26D6A" w:rsidRPr="00CD27E8" w:rsidTr="00CB4833">
        <w:tc>
          <w:tcPr>
            <w:tcW w:w="294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3.7.</w:t>
            </w:r>
          </w:p>
        </w:tc>
        <w:tc>
          <w:tcPr>
            <w:tcW w:w="2643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Размещение на сайте  методических рекомендаций по психологической подготовке выпускников к ГИА</w:t>
            </w:r>
          </w:p>
        </w:tc>
        <w:tc>
          <w:tcPr>
            <w:tcW w:w="842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  <w:sz w:val="24"/>
                <w:szCs w:val="24"/>
              </w:rPr>
            </w:pPr>
            <w:r w:rsidRPr="00CD27E8">
              <w:rPr>
                <w:rStyle w:val="230"/>
                <w:color w:val="262626" w:themeColor="text1" w:themeTint="D9"/>
                <w:sz w:val="24"/>
                <w:szCs w:val="24"/>
              </w:rPr>
              <w:t>по мере публикации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CB4833">
        <w:tc>
          <w:tcPr>
            <w:tcW w:w="294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3.8</w:t>
            </w:r>
          </w:p>
        </w:tc>
        <w:tc>
          <w:tcPr>
            <w:tcW w:w="2643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Размещение на общешкольных и предметных стендах информационных плакатов по проведению ГИА</w:t>
            </w:r>
          </w:p>
        </w:tc>
        <w:tc>
          <w:tcPr>
            <w:tcW w:w="842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по мере публикации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CB4833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3.9</w:t>
            </w:r>
          </w:p>
        </w:tc>
        <w:tc>
          <w:tcPr>
            <w:tcW w:w="2643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Распространение памяток и листовок для участников ГИА и их родителей (законных  представителей)</w:t>
            </w:r>
          </w:p>
        </w:tc>
        <w:tc>
          <w:tcPr>
            <w:tcW w:w="842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в соответствии с актуальными задачами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CB4833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3.10</w:t>
            </w:r>
          </w:p>
        </w:tc>
        <w:tc>
          <w:tcPr>
            <w:tcW w:w="2643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Обеспечение ОО опросными материалами о проведении анализа информированности участников ГИА об особенностях проведения ГИА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январь-март 2021 г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7A460D">
        <w:tc>
          <w:tcPr>
            <w:tcW w:w="4451" w:type="pct"/>
            <w:gridSpan w:val="4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b/>
                <w:bCs/>
                <w:color w:val="262626" w:themeColor="text1" w:themeTint="D9"/>
              </w:rPr>
            </w:pP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b/>
                <w:bCs/>
                <w:color w:val="262626" w:themeColor="text1" w:themeTint="D9"/>
                <w:lang w:val="en-US"/>
              </w:rPr>
              <w:t>I</w:t>
            </w:r>
            <w:r w:rsidRPr="00CD27E8">
              <w:rPr>
                <w:rStyle w:val="230"/>
                <w:b/>
                <w:bCs/>
                <w:color w:val="262626" w:themeColor="text1" w:themeTint="D9"/>
              </w:rPr>
              <w:t>V. Организационная работа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b/>
                <w:bCs/>
                <w:color w:val="262626" w:themeColor="text1" w:themeTint="D9"/>
              </w:rPr>
            </w:pPr>
          </w:p>
        </w:tc>
      </w:tr>
      <w:tr w:rsidR="00E26D6A" w:rsidRPr="00CD27E8" w:rsidTr="007A460D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4.1.</w:t>
            </w:r>
          </w:p>
        </w:tc>
        <w:tc>
          <w:tcPr>
            <w:tcW w:w="2643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Размещение и своевременное обновление на сайте и информационных стендах информации о: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-работе телефонов «горячей линии» и Интернет-сайтов;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 -процедуре проведения ГИА в 2021 году: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-сроки подачи заявления и места регистрации на сдачу ГИА, сроки и </w:t>
            </w:r>
            <w:r w:rsidRPr="00CD27E8">
              <w:rPr>
                <w:rStyle w:val="230"/>
                <w:color w:val="262626" w:themeColor="text1" w:themeTint="D9"/>
              </w:rPr>
              <w:lastRenderedPageBreak/>
              <w:t>места проведения ГИА,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-сроки, места и порядок подачи и рассмотрения апелляций, сроки, места и порядок информирования о результатах ГИА, 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tabs>
                <w:tab w:val="left" w:pos="833"/>
              </w:tabs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-</w:t>
            </w:r>
            <w:r w:rsidRPr="00CD27E8">
              <w:rPr>
                <w:rStyle w:val="230"/>
                <w:color w:val="262626" w:themeColor="text1" w:themeTint="D9"/>
              </w:rPr>
              <w:t>изменение содержания КИМ по учебным предметам;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-целях и порядке использования видеонаблюдения, металлоискателей и устройств подавления сигналов подвижной связи в пунктах проведения экзаменов;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-особенностях процедуры и содержания итогового сочинения (изложения) в 2020-2021 учебном году;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-работе школьной библиотеки с участниками ГИА и их родителями (законными представителями);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-психологической подготовке выпускников и всех лиц, привлекаемых к проведению ГИА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 xml:space="preserve">Октябрь 2020 г – </w:t>
            </w:r>
          </w:p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май 2021 г</w:t>
            </w:r>
          </w:p>
        </w:tc>
        <w:tc>
          <w:tcPr>
            <w:tcW w:w="67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color w:val="262626" w:themeColor="text1" w:themeTint="D9"/>
                <w:lang w:val="ru-RU" w:eastAsia="ru-RU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B63514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>42.</w:t>
            </w:r>
          </w:p>
        </w:tc>
        <w:tc>
          <w:tcPr>
            <w:tcW w:w="2643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по мере публикации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E26D6A" w:rsidRPr="00CD27E8" w:rsidTr="00B63514">
        <w:tc>
          <w:tcPr>
            <w:tcW w:w="294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4.3.</w:t>
            </w:r>
          </w:p>
        </w:tc>
        <w:tc>
          <w:tcPr>
            <w:tcW w:w="2643" w:type="pct"/>
            <w:vAlign w:val="bottom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 xml:space="preserve"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2021 году, в том числе об особенностях КИМ и демоверсий  2021г. </w:t>
            </w:r>
          </w:p>
        </w:tc>
        <w:tc>
          <w:tcPr>
            <w:tcW w:w="842" w:type="pct"/>
            <w:vAlign w:val="center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В течение года</w:t>
            </w:r>
          </w:p>
        </w:tc>
        <w:tc>
          <w:tcPr>
            <w:tcW w:w="672" w:type="pct"/>
          </w:tcPr>
          <w:p w:rsidR="00E26D6A" w:rsidRPr="00CD27E8" w:rsidRDefault="00E26D6A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E26D6A" w:rsidRPr="00CD27E8" w:rsidRDefault="00E26D6A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6E7F65" w:rsidRPr="00CD27E8" w:rsidTr="00B63514">
        <w:tc>
          <w:tcPr>
            <w:tcW w:w="294" w:type="pct"/>
            <w:vAlign w:val="center"/>
          </w:tcPr>
          <w:p w:rsidR="006E7F65" w:rsidRPr="00CD27E8" w:rsidRDefault="006E7F65" w:rsidP="00FD7CB8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4.4.</w:t>
            </w:r>
          </w:p>
        </w:tc>
        <w:tc>
          <w:tcPr>
            <w:tcW w:w="2643" w:type="pct"/>
            <w:vAlign w:val="bottom"/>
          </w:tcPr>
          <w:p w:rsidR="006E7F65" w:rsidRPr="00CD27E8" w:rsidRDefault="006E7F65" w:rsidP="006E7F65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 xml:space="preserve">Организация участия в региональном конкурсе видеороликов </w:t>
            </w:r>
          </w:p>
        </w:tc>
        <w:tc>
          <w:tcPr>
            <w:tcW w:w="842" w:type="pct"/>
            <w:vAlign w:val="center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20"/>
                <w:color w:val="262626" w:themeColor="text1" w:themeTint="D9"/>
              </w:rPr>
              <w:t>ноябрь 2020 — январь 2021</w:t>
            </w:r>
          </w:p>
        </w:tc>
        <w:tc>
          <w:tcPr>
            <w:tcW w:w="672" w:type="pct"/>
          </w:tcPr>
          <w:p w:rsidR="006E7F65" w:rsidRPr="00CD27E8" w:rsidRDefault="006E7F65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6E7F65" w:rsidRPr="00112D36" w:rsidRDefault="006E7F65" w:rsidP="00E26D6A">
            <w:pPr>
              <w:pStyle w:val="21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  <w:lang w:val="ru-RU" w:eastAsia="ru-RU"/>
              </w:rPr>
            </w:pPr>
          </w:p>
        </w:tc>
      </w:tr>
      <w:tr w:rsidR="006E7F65" w:rsidRPr="00CD27E8" w:rsidTr="00B63514">
        <w:tc>
          <w:tcPr>
            <w:tcW w:w="294" w:type="pct"/>
            <w:vAlign w:val="center"/>
          </w:tcPr>
          <w:p w:rsidR="006E7F65" w:rsidRPr="00CD27E8" w:rsidRDefault="006E7F65" w:rsidP="00FD7CB8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4.5.</w:t>
            </w:r>
          </w:p>
        </w:tc>
        <w:tc>
          <w:tcPr>
            <w:tcW w:w="2643" w:type="pct"/>
            <w:vAlign w:val="bottom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Организация работы библиотеки в качестве ресурсно-информационного центра по подготовке к ГИА, предоставление доступа к сети Интернет</w:t>
            </w:r>
          </w:p>
        </w:tc>
        <w:tc>
          <w:tcPr>
            <w:tcW w:w="842" w:type="pct"/>
            <w:vAlign w:val="center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>
              <w:rPr>
                <w:rStyle w:val="230"/>
                <w:color w:val="262626" w:themeColor="text1" w:themeTint="D9"/>
              </w:rPr>
              <w:t>о</w:t>
            </w:r>
            <w:r w:rsidRPr="00CD27E8">
              <w:rPr>
                <w:rStyle w:val="230"/>
                <w:color w:val="262626" w:themeColor="text1" w:themeTint="D9"/>
              </w:rPr>
              <w:t>ктябрь 2020г-</w:t>
            </w:r>
          </w:p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май 2021 г</w:t>
            </w:r>
          </w:p>
        </w:tc>
        <w:tc>
          <w:tcPr>
            <w:tcW w:w="672" w:type="pct"/>
          </w:tcPr>
          <w:p w:rsidR="006E7F65" w:rsidRPr="00CD27E8" w:rsidRDefault="006E7F65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6E7F65" w:rsidRPr="00CD27E8" w:rsidTr="00B63514">
        <w:tc>
          <w:tcPr>
            <w:tcW w:w="294" w:type="pct"/>
            <w:vAlign w:val="center"/>
          </w:tcPr>
          <w:p w:rsidR="006E7F65" w:rsidRPr="00CD27E8" w:rsidRDefault="006E7F65" w:rsidP="00FD7CB8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4.6.</w:t>
            </w:r>
          </w:p>
        </w:tc>
        <w:tc>
          <w:tcPr>
            <w:tcW w:w="2643" w:type="pct"/>
            <w:vAlign w:val="bottom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Эффективность информационно-разъяснительной работы в ОО, составление справок</w:t>
            </w:r>
          </w:p>
        </w:tc>
        <w:tc>
          <w:tcPr>
            <w:tcW w:w="842" w:type="pct"/>
            <w:vAlign w:val="center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>
              <w:rPr>
                <w:rStyle w:val="230"/>
                <w:color w:val="262626" w:themeColor="text1" w:themeTint="D9"/>
              </w:rPr>
              <w:t>н</w:t>
            </w:r>
            <w:r w:rsidRPr="00CD27E8">
              <w:rPr>
                <w:rStyle w:val="230"/>
                <w:color w:val="262626" w:themeColor="text1" w:themeTint="D9"/>
              </w:rPr>
              <w:t>оябрь 2020 –март 2021 г</w:t>
            </w:r>
          </w:p>
        </w:tc>
        <w:tc>
          <w:tcPr>
            <w:tcW w:w="672" w:type="pct"/>
          </w:tcPr>
          <w:p w:rsidR="006E7F65" w:rsidRPr="00CD27E8" w:rsidRDefault="006E7F65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6E7F65" w:rsidRPr="00CD27E8" w:rsidTr="00B63514">
        <w:tc>
          <w:tcPr>
            <w:tcW w:w="294" w:type="pct"/>
            <w:vAlign w:val="center"/>
          </w:tcPr>
          <w:p w:rsidR="006E7F65" w:rsidRPr="00CD27E8" w:rsidRDefault="006E7F65" w:rsidP="005A3E2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4.7.</w:t>
            </w:r>
          </w:p>
        </w:tc>
        <w:tc>
          <w:tcPr>
            <w:tcW w:w="2643" w:type="pct"/>
            <w:vAlign w:val="bottom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Проведение анализа анкетирования информированности участников ГИА 2021 года и их родителей (законных представителей) об особенностях проведения ГИА в ППЭ</w:t>
            </w:r>
          </w:p>
        </w:tc>
        <w:tc>
          <w:tcPr>
            <w:tcW w:w="842" w:type="pct"/>
            <w:vAlign w:val="center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январь-апрель 2021 г</w:t>
            </w:r>
          </w:p>
        </w:tc>
        <w:tc>
          <w:tcPr>
            <w:tcW w:w="672" w:type="pct"/>
          </w:tcPr>
          <w:p w:rsidR="006E7F65" w:rsidRPr="00CD27E8" w:rsidRDefault="006E7F65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6E7F65" w:rsidRPr="00CD27E8" w:rsidTr="00D7096C">
        <w:tc>
          <w:tcPr>
            <w:tcW w:w="294" w:type="pct"/>
            <w:vAlign w:val="center"/>
          </w:tcPr>
          <w:p w:rsidR="006E7F65" w:rsidRPr="00CD27E8" w:rsidRDefault="006E7F65" w:rsidP="005A3E2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lastRenderedPageBreak/>
              <w:t>4.8.</w:t>
            </w:r>
          </w:p>
        </w:tc>
        <w:tc>
          <w:tcPr>
            <w:tcW w:w="2643" w:type="pct"/>
            <w:vAlign w:val="bottom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Проведение совещаний с учителями-предметниками ОО по итогам анализа эффективности проведенной информационно-разъяснительной работы с выпускниками 11 класса, их родителями (законными представителями)</w:t>
            </w:r>
          </w:p>
        </w:tc>
        <w:tc>
          <w:tcPr>
            <w:tcW w:w="842" w:type="pct"/>
            <w:vAlign w:val="center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В течение года</w:t>
            </w:r>
          </w:p>
        </w:tc>
        <w:tc>
          <w:tcPr>
            <w:tcW w:w="672" w:type="pct"/>
          </w:tcPr>
          <w:p w:rsidR="006E7F65" w:rsidRPr="00CD27E8" w:rsidRDefault="006E7F65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6E7F65" w:rsidRPr="00CD27E8" w:rsidTr="00D7096C">
        <w:tc>
          <w:tcPr>
            <w:tcW w:w="294" w:type="pct"/>
            <w:vAlign w:val="center"/>
          </w:tcPr>
          <w:p w:rsidR="006E7F65" w:rsidRPr="00CD27E8" w:rsidRDefault="006E7F65" w:rsidP="005A3E2E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4.9.</w:t>
            </w:r>
          </w:p>
        </w:tc>
        <w:tc>
          <w:tcPr>
            <w:tcW w:w="2643" w:type="pct"/>
            <w:vAlign w:val="bottom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Контроль за проведением работы с обучающимися по демоверсиям ФИПИ 2021 года</w:t>
            </w:r>
          </w:p>
        </w:tc>
        <w:tc>
          <w:tcPr>
            <w:tcW w:w="842" w:type="pct"/>
            <w:vAlign w:val="center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>
              <w:rPr>
                <w:rStyle w:val="230"/>
                <w:color w:val="262626" w:themeColor="text1" w:themeTint="D9"/>
              </w:rPr>
              <w:t>о</w:t>
            </w:r>
            <w:r w:rsidRPr="00CD27E8">
              <w:rPr>
                <w:rStyle w:val="230"/>
                <w:color w:val="262626" w:themeColor="text1" w:themeTint="D9"/>
              </w:rPr>
              <w:t>ктябрь 2020 –май 2021 г</w:t>
            </w:r>
          </w:p>
        </w:tc>
        <w:tc>
          <w:tcPr>
            <w:tcW w:w="672" w:type="pct"/>
          </w:tcPr>
          <w:p w:rsidR="006E7F65" w:rsidRPr="00CD27E8" w:rsidRDefault="006E7F65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  <w:tr w:rsidR="006E7F65" w:rsidRPr="00CD27E8" w:rsidTr="00D7096C">
        <w:tc>
          <w:tcPr>
            <w:tcW w:w="294" w:type="pct"/>
            <w:vAlign w:val="center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>
              <w:rPr>
                <w:rStyle w:val="230"/>
                <w:color w:val="262626" w:themeColor="text1" w:themeTint="D9"/>
              </w:rPr>
              <w:t>4.10</w:t>
            </w:r>
          </w:p>
        </w:tc>
        <w:tc>
          <w:tcPr>
            <w:tcW w:w="2643" w:type="pct"/>
            <w:vAlign w:val="bottom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Подготовка и своевременное обновление информационных стендов по вопросам организации и проведения ГИА в 2021 году</w:t>
            </w:r>
          </w:p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  <w:tc>
          <w:tcPr>
            <w:tcW w:w="842" w:type="pct"/>
            <w:vAlign w:val="center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30"/>
                <w:color w:val="262626" w:themeColor="text1" w:themeTint="D9"/>
              </w:rPr>
            </w:pPr>
            <w:r w:rsidRPr="00CD27E8">
              <w:rPr>
                <w:rStyle w:val="230"/>
                <w:color w:val="262626" w:themeColor="text1" w:themeTint="D9"/>
              </w:rPr>
              <w:t>по мере публикации</w:t>
            </w:r>
          </w:p>
        </w:tc>
        <w:tc>
          <w:tcPr>
            <w:tcW w:w="672" w:type="pct"/>
          </w:tcPr>
          <w:p w:rsidR="006E7F65" w:rsidRPr="00CD27E8" w:rsidRDefault="006E7F65" w:rsidP="00E26D6A">
            <w:pPr>
              <w:rPr>
                <w:color w:val="262626" w:themeColor="text1" w:themeTint="D9"/>
              </w:rPr>
            </w:pPr>
            <w:r w:rsidRPr="00CD27E8">
              <w:rPr>
                <w:rFonts w:ascii="Times New Roman" w:hAnsi="Times New Roman" w:cs="Times New Roman"/>
                <w:color w:val="262626" w:themeColor="text1" w:themeTint="D9"/>
              </w:rPr>
              <w:t>Заместитель директора по УМР</w:t>
            </w:r>
          </w:p>
        </w:tc>
        <w:tc>
          <w:tcPr>
            <w:tcW w:w="549" w:type="pct"/>
          </w:tcPr>
          <w:p w:rsidR="006E7F65" w:rsidRPr="00CD27E8" w:rsidRDefault="006E7F65" w:rsidP="00E26D6A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30"/>
                <w:color w:val="262626" w:themeColor="text1" w:themeTint="D9"/>
              </w:rPr>
            </w:pPr>
          </w:p>
        </w:tc>
      </w:tr>
    </w:tbl>
    <w:p w:rsidR="003B4441" w:rsidRPr="00CD27E8" w:rsidRDefault="003B4441" w:rsidP="00A66E30">
      <w:pPr>
        <w:pStyle w:val="30"/>
        <w:shd w:val="clear" w:color="auto" w:fill="auto"/>
        <w:spacing w:after="0" w:line="317" w:lineRule="exact"/>
        <w:ind w:right="200"/>
        <w:jc w:val="left"/>
        <w:rPr>
          <w:color w:val="262626" w:themeColor="text1" w:themeTint="D9"/>
        </w:rPr>
      </w:pPr>
    </w:p>
    <w:p w:rsidR="005B0834" w:rsidRPr="00CD27E8" w:rsidRDefault="005B0834" w:rsidP="00A66E30">
      <w:pPr>
        <w:pStyle w:val="30"/>
        <w:shd w:val="clear" w:color="auto" w:fill="auto"/>
        <w:spacing w:after="0" w:line="317" w:lineRule="exact"/>
        <w:ind w:right="200"/>
        <w:jc w:val="left"/>
        <w:rPr>
          <w:b w:val="0"/>
          <w:color w:val="262626" w:themeColor="text1" w:themeTint="D9"/>
        </w:rPr>
      </w:pPr>
      <w:r w:rsidRPr="00CD27E8">
        <w:rPr>
          <w:b w:val="0"/>
          <w:color w:val="262626" w:themeColor="text1" w:themeTint="D9"/>
        </w:rPr>
        <w:t xml:space="preserve">Заместитель директора по </w:t>
      </w:r>
      <w:r w:rsidR="00B91FDB" w:rsidRPr="00CD27E8">
        <w:rPr>
          <w:b w:val="0"/>
          <w:color w:val="262626" w:themeColor="text1" w:themeTint="D9"/>
        </w:rPr>
        <w:t>УМР</w:t>
      </w:r>
      <w:r w:rsidRPr="00CD27E8">
        <w:rPr>
          <w:b w:val="0"/>
          <w:color w:val="262626" w:themeColor="text1" w:themeTint="D9"/>
        </w:rPr>
        <w:tab/>
      </w:r>
      <w:r w:rsidRPr="00CD27E8">
        <w:rPr>
          <w:b w:val="0"/>
          <w:color w:val="262626" w:themeColor="text1" w:themeTint="D9"/>
        </w:rPr>
        <w:tab/>
      </w:r>
      <w:r w:rsidRPr="00CD27E8">
        <w:rPr>
          <w:b w:val="0"/>
          <w:color w:val="262626" w:themeColor="text1" w:themeTint="D9"/>
        </w:rPr>
        <w:tab/>
      </w:r>
      <w:r w:rsidRPr="00CD27E8">
        <w:rPr>
          <w:b w:val="0"/>
          <w:color w:val="262626" w:themeColor="text1" w:themeTint="D9"/>
        </w:rPr>
        <w:tab/>
      </w:r>
      <w:r w:rsidRPr="00CD27E8">
        <w:rPr>
          <w:b w:val="0"/>
          <w:color w:val="262626" w:themeColor="text1" w:themeTint="D9"/>
        </w:rPr>
        <w:tab/>
      </w:r>
      <w:r w:rsidRPr="00CD27E8">
        <w:rPr>
          <w:b w:val="0"/>
          <w:color w:val="262626" w:themeColor="text1" w:themeTint="D9"/>
        </w:rPr>
        <w:tab/>
      </w:r>
      <w:r w:rsidRPr="00CD27E8">
        <w:rPr>
          <w:b w:val="0"/>
          <w:color w:val="262626" w:themeColor="text1" w:themeTint="D9"/>
        </w:rPr>
        <w:tab/>
      </w:r>
      <w:r w:rsidRPr="00CD27E8">
        <w:rPr>
          <w:b w:val="0"/>
          <w:color w:val="262626" w:themeColor="text1" w:themeTint="D9"/>
        </w:rPr>
        <w:tab/>
        <w:t>М.А.Головахина</w:t>
      </w:r>
    </w:p>
    <w:sectPr w:rsidR="005B0834" w:rsidRPr="00CD27E8" w:rsidSect="00A83C37">
      <w:pgSz w:w="16840" w:h="11900" w:orient="landscape"/>
      <w:pgMar w:top="1134" w:right="595" w:bottom="1134" w:left="1004" w:header="0" w:footer="6" w:gutter="0"/>
      <w:pgNumType w:start="1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D36" w:rsidRDefault="00112D36" w:rsidP="00043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12D36" w:rsidRDefault="00112D36" w:rsidP="00043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D36" w:rsidRDefault="00112D36">
      <w:pPr>
        <w:rPr>
          <w:rFonts w:cs="Times New Roman"/>
        </w:rPr>
      </w:pPr>
    </w:p>
  </w:footnote>
  <w:footnote w:type="continuationSeparator" w:id="1">
    <w:p w:rsidR="00112D36" w:rsidRDefault="00112D36">
      <w:pPr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001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E721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E4598"/>
    <w:multiLevelType w:val="multilevel"/>
    <w:tmpl w:val="514E94D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8665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435C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B479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069D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0269E"/>
    <w:multiLevelType w:val="multilevel"/>
    <w:tmpl w:val="67FE095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E67353"/>
    <w:multiLevelType w:val="multilevel"/>
    <w:tmpl w:val="F4C8432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47C3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46234F"/>
    <w:multiLevelType w:val="multilevel"/>
    <w:tmpl w:val="FFFFFFFF"/>
    <w:lvl w:ilvl="0">
      <w:start w:val="9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D082A"/>
    <w:multiLevelType w:val="multilevel"/>
    <w:tmpl w:val="C8B8CE92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5085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BE2B7C"/>
    <w:multiLevelType w:val="multilevel"/>
    <w:tmpl w:val="B990495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15B0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D81832"/>
    <w:multiLevelType w:val="multilevel"/>
    <w:tmpl w:val="B8C86FD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A5CC2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1138E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030B1"/>
    <w:multiLevelType w:val="multilevel"/>
    <w:tmpl w:val="598226E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E3050C"/>
    <w:multiLevelType w:val="multilevel"/>
    <w:tmpl w:val="ACA6DC6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CB157A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6163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5"/>
  </w:num>
  <w:num w:numId="5">
    <w:abstractNumId w:val="4"/>
  </w:num>
  <w:num w:numId="6">
    <w:abstractNumId w:val="17"/>
  </w:num>
  <w:num w:numId="7">
    <w:abstractNumId w:val="16"/>
  </w:num>
  <w:num w:numId="8">
    <w:abstractNumId w:val="12"/>
  </w:num>
  <w:num w:numId="9">
    <w:abstractNumId w:val="20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  <w:num w:numId="15">
    <w:abstractNumId w:val="18"/>
  </w:num>
  <w:num w:numId="16">
    <w:abstractNumId w:val="19"/>
  </w:num>
  <w:num w:numId="17">
    <w:abstractNumId w:val="8"/>
  </w:num>
  <w:num w:numId="18">
    <w:abstractNumId w:val="15"/>
  </w:num>
  <w:num w:numId="19">
    <w:abstractNumId w:val="7"/>
  </w:num>
  <w:num w:numId="20">
    <w:abstractNumId w:val="2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85A"/>
    <w:rsid w:val="00002779"/>
    <w:rsid w:val="0004385A"/>
    <w:rsid w:val="00047EC5"/>
    <w:rsid w:val="00067716"/>
    <w:rsid w:val="00072697"/>
    <w:rsid w:val="00091935"/>
    <w:rsid w:val="000C03AE"/>
    <w:rsid w:val="000E014F"/>
    <w:rsid w:val="000F65A8"/>
    <w:rsid w:val="00112D36"/>
    <w:rsid w:val="00162B75"/>
    <w:rsid w:val="001800C0"/>
    <w:rsid w:val="001B6891"/>
    <w:rsid w:val="001C7465"/>
    <w:rsid w:val="001D1C0E"/>
    <w:rsid w:val="00231B93"/>
    <w:rsid w:val="00233FBE"/>
    <w:rsid w:val="002536CF"/>
    <w:rsid w:val="002623BC"/>
    <w:rsid w:val="002646C6"/>
    <w:rsid w:val="002C0161"/>
    <w:rsid w:val="002E24DC"/>
    <w:rsid w:val="00300105"/>
    <w:rsid w:val="00322CCB"/>
    <w:rsid w:val="003303F0"/>
    <w:rsid w:val="00334BDE"/>
    <w:rsid w:val="00342F3D"/>
    <w:rsid w:val="00353179"/>
    <w:rsid w:val="00356D06"/>
    <w:rsid w:val="00366D8B"/>
    <w:rsid w:val="0037232A"/>
    <w:rsid w:val="003B4441"/>
    <w:rsid w:val="00425272"/>
    <w:rsid w:val="004368C4"/>
    <w:rsid w:val="00487638"/>
    <w:rsid w:val="004877C9"/>
    <w:rsid w:val="004D6341"/>
    <w:rsid w:val="00524A7B"/>
    <w:rsid w:val="0055536A"/>
    <w:rsid w:val="00590431"/>
    <w:rsid w:val="005A025B"/>
    <w:rsid w:val="005B0834"/>
    <w:rsid w:val="005B7BD2"/>
    <w:rsid w:val="00605956"/>
    <w:rsid w:val="00672807"/>
    <w:rsid w:val="00690961"/>
    <w:rsid w:val="006E7F65"/>
    <w:rsid w:val="006F5643"/>
    <w:rsid w:val="00711102"/>
    <w:rsid w:val="007111E7"/>
    <w:rsid w:val="00725B0C"/>
    <w:rsid w:val="00755707"/>
    <w:rsid w:val="00771BD3"/>
    <w:rsid w:val="007905F1"/>
    <w:rsid w:val="00792A14"/>
    <w:rsid w:val="007A460D"/>
    <w:rsid w:val="00851528"/>
    <w:rsid w:val="00890E6F"/>
    <w:rsid w:val="008939DC"/>
    <w:rsid w:val="008A43BE"/>
    <w:rsid w:val="008C11D7"/>
    <w:rsid w:val="008D160D"/>
    <w:rsid w:val="008D722A"/>
    <w:rsid w:val="00944024"/>
    <w:rsid w:val="009B44E2"/>
    <w:rsid w:val="00A31E93"/>
    <w:rsid w:val="00A5723A"/>
    <w:rsid w:val="00A66E30"/>
    <w:rsid w:val="00A83C37"/>
    <w:rsid w:val="00AB09BD"/>
    <w:rsid w:val="00AD1C9A"/>
    <w:rsid w:val="00AD2D2B"/>
    <w:rsid w:val="00B156E1"/>
    <w:rsid w:val="00B275EE"/>
    <w:rsid w:val="00B31678"/>
    <w:rsid w:val="00B569D2"/>
    <w:rsid w:val="00B60C76"/>
    <w:rsid w:val="00B629A7"/>
    <w:rsid w:val="00B72BE1"/>
    <w:rsid w:val="00B82D98"/>
    <w:rsid w:val="00B91FDB"/>
    <w:rsid w:val="00B94498"/>
    <w:rsid w:val="00BA0505"/>
    <w:rsid w:val="00BA141C"/>
    <w:rsid w:val="00BA3636"/>
    <w:rsid w:val="00BA66D3"/>
    <w:rsid w:val="00BE223E"/>
    <w:rsid w:val="00C02931"/>
    <w:rsid w:val="00C12D2F"/>
    <w:rsid w:val="00C13C7E"/>
    <w:rsid w:val="00C20374"/>
    <w:rsid w:val="00C53149"/>
    <w:rsid w:val="00C5743A"/>
    <w:rsid w:val="00CD27E8"/>
    <w:rsid w:val="00CE740E"/>
    <w:rsid w:val="00D0271D"/>
    <w:rsid w:val="00D219BB"/>
    <w:rsid w:val="00D30732"/>
    <w:rsid w:val="00D56A3C"/>
    <w:rsid w:val="00DC657D"/>
    <w:rsid w:val="00DC6E77"/>
    <w:rsid w:val="00DE0468"/>
    <w:rsid w:val="00DF6251"/>
    <w:rsid w:val="00E26D6A"/>
    <w:rsid w:val="00E31C88"/>
    <w:rsid w:val="00E51ECB"/>
    <w:rsid w:val="00E638B5"/>
    <w:rsid w:val="00E94EA1"/>
    <w:rsid w:val="00EF437F"/>
    <w:rsid w:val="00F25733"/>
    <w:rsid w:val="00F52FE4"/>
    <w:rsid w:val="00F63469"/>
    <w:rsid w:val="00F72C6E"/>
    <w:rsid w:val="00FB1482"/>
    <w:rsid w:val="00FD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385A"/>
    <w:rPr>
      <w:color w:val="auto"/>
      <w:u w:val="single"/>
    </w:rPr>
  </w:style>
  <w:style w:type="character" w:customStyle="1" w:styleId="2Exact">
    <w:name w:val="Основной текст (2) Exact"/>
    <w:uiPriority w:val="99"/>
    <w:rsid w:val="0004385A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04385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1"/>
    <w:uiPriority w:val="99"/>
    <w:locked/>
    <w:rsid w:val="0004385A"/>
    <w:rPr>
      <w:rFonts w:ascii="Times New Roman" w:hAnsi="Times New Roman" w:cs="Times New Roman"/>
      <w:i/>
      <w:iCs/>
      <w:spacing w:val="-40"/>
      <w:sz w:val="30"/>
      <w:szCs w:val="30"/>
      <w:u w:val="none"/>
    </w:rPr>
  </w:style>
  <w:style w:type="character" w:customStyle="1" w:styleId="412pt">
    <w:name w:val="Основной текст (4) + 12 pt"/>
    <w:aliases w:val="Не курсив,Интервал 0 pt"/>
    <w:uiPriority w:val="99"/>
    <w:rsid w:val="0004385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0">
    <w:name w:val="Основной текст (4)"/>
    <w:uiPriority w:val="99"/>
    <w:rsid w:val="0004385A"/>
    <w:rPr>
      <w:rFonts w:ascii="Times New Roman" w:hAnsi="Times New Roman" w:cs="Times New Roman"/>
      <w:i/>
      <w:iCs/>
      <w:color w:val="000000"/>
      <w:spacing w:val="-40"/>
      <w:w w:val="100"/>
      <w:position w:val="0"/>
      <w:sz w:val="30"/>
      <w:szCs w:val="30"/>
      <w:u w:val="single"/>
      <w:lang w:val="ru-RU" w:eastAsia="ru-RU"/>
    </w:rPr>
  </w:style>
  <w:style w:type="character" w:customStyle="1" w:styleId="412pt1">
    <w:name w:val="Основной текст (4) + 12 pt1"/>
    <w:aliases w:val="Не курсив1,Интервал 0 pt1"/>
    <w:uiPriority w:val="99"/>
    <w:rsid w:val="0004385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link w:val="50"/>
    <w:uiPriority w:val="99"/>
    <w:locked/>
    <w:rsid w:val="0004385A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link w:val="21"/>
    <w:locked/>
    <w:rsid w:val="0004385A"/>
    <w:rPr>
      <w:rFonts w:ascii="Times New Roman" w:hAnsi="Times New Roman" w:cs="Times New Roman"/>
      <w:sz w:val="26"/>
      <w:szCs w:val="26"/>
      <w:u w:val="none"/>
    </w:rPr>
  </w:style>
  <w:style w:type="character" w:customStyle="1" w:styleId="24pt">
    <w:name w:val="Основной текст (2) + Интервал 4 pt"/>
    <w:uiPriority w:val="99"/>
    <w:rsid w:val="0004385A"/>
    <w:rPr>
      <w:rFonts w:ascii="Times New Roman" w:hAnsi="Times New Roman" w:cs="Times New Roman"/>
      <w:color w:val="000000"/>
      <w:spacing w:val="80"/>
      <w:w w:val="100"/>
      <w:position w:val="0"/>
      <w:sz w:val="26"/>
      <w:szCs w:val="26"/>
      <w:u w:val="none"/>
      <w:lang w:val="ru-RU" w:eastAsia="ru-RU"/>
    </w:rPr>
  </w:style>
  <w:style w:type="character" w:customStyle="1" w:styleId="20">
    <w:name w:val="Основной текст (2)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Narrow">
    <w:name w:val="Основной текст (2) + Arial Narrow"/>
    <w:aliases w:val="8 pt"/>
    <w:uiPriority w:val="99"/>
    <w:rsid w:val="0004385A"/>
    <w:rPr>
      <w:rFonts w:ascii="Arial Narrow" w:hAnsi="Arial Narrow" w:cs="Arial Narrow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10pt">
    <w:name w:val="Основной текст (2) + 10 pt"/>
    <w:aliases w:val="Курсив,Интервал 1 pt,Масштаб 150%"/>
    <w:uiPriority w:val="99"/>
    <w:rsid w:val="0004385A"/>
    <w:rPr>
      <w:rFonts w:ascii="Times New Roman" w:hAnsi="Times New Roman" w:cs="Times New Roman"/>
      <w:i/>
      <w:iCs/>
      <w:color w:val="000000"/>
      <w:spacing w:val="20"/>
      <w:w w:val="150"/>
      <w:position w:val="0"/>
      <w:sz w:val="20"/>
      <w:szCs w:val="20"/>
      <w:u w:val="none"/>
      <w:lang w:val="en-US" w:eastAsia="en-US"/>
    </w:rPr>
  </w:style>
  <w:style w:type="character" w:customStyle="1" w:styleId="25">
    <w:name w:val="Основной текст (2)5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en-US" w:eastAsia="en-US"/>
    </w:rPr>
  </w:style>
  <w:style w:type="character" w:customStyle="1" w:styleId="24">
    <w:name w:val="Основной текст (2)4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1">
    <w:name w:val="Основной текст (2) + 10 pt1"/>
    <w:aliases w:val="Курсив1,Интервал 1 pt1,Масштаб 150%1"/>
    <w:uiPriority w:val="99"/>
    <w:rsid w:val="0004385A"/>
    <w:rPr>
      <w:rFonts w:ascii="Times New Roman" w:hAnsi="Times New Roman" w:cs="Times New Roman"/>
      <w:i/>
      <w:iCs/>
      <w:color w:val="000000"/>
      <w:spacing w:val="20"/>
      <w:w w:val="150"/>
      <w:position w:val="0"/>
      <w:sz w:val="20"/>
      <w:szCs w:val="20"/>
      <w:u w:val="none"/>
      <w:lang w:val="en-US" w:eastAsia="en-US"/>
    </w:rPr>
  </w:style>
  <w:style w:type="character" w:customStyle="1" w:styleId="22">
    <w:name w:val="Заголовок №2_"/>
    <w:link w:val="23"/>
    <w:uiPriority w:val="99"/>
    <w:locked/>
    <w:rsid w:val="0004385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0">
    <w:name w:val="Основной текст (2)3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">
    <w:name w:val="Основной текст (2) + Полужирный"/>
    <w:uiPriority w:val="99"/>
    <w:rsid w:val="0004385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4">
    <w:name w:val="Колонтитул_"/>
    <w:link w:val="1"/>
    <w:uiPriority w:val="99"/>
    <w:locked/>
    <w:rsid w:val="0004385A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0">
    <w:name w:val="Основной текст (2)2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CenturyGothic">
    <w:name w:val="Основной текст (2) + Century Gothic"/>
    <w:aliases w:val="17 pt"/>
    <w:uiPriority w:val="99"/>
    <w:rsid w:val="0004385A"/>
    <w:rPr>
      <w:rFonts w:ascii="Century Gothic" w:hAnsi="Century Gothic" w:cs="Century Gothic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10">
    <w:name w:val="Основной текст (2) + Полужирный1"/>
    <w:uiPriority w:val="99"/>
    <w:rsid w:val="0004385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04385A"/>
    <w:rPr>
      <w:rFonts w:ascii="Times New Roman" w:hAnsi="Times New Roman" w:cs="Times New Roman"/>
      <w:sz w:val="26"/>
      <w:szCs w:val="26"/>
      <w:u w:val="none"/>
    </w:rPr>
  </w:style>
  <w:style w:type="character" w:customStyle="1" w:styleId="CenturyGothic">
    <w:name w:val="Колонтитул + Century Gothic"/>
    <w:aliases w:val="10 pt"/>
    <w:uiPriority w:val="99"/>
    <w:rsid w:val="0004385A"/>
    <w:rPr>
      <w:rFonts w:ascii="Century Gothic" w:hAnsi="Century Gothic" w:cs="Century Gothic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7pt">
    <w:name w:val="Основной текст (2) + 17 pt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220pt">
    <w:name w:val="Основной текст (2) + 20 pt"/>
    <w:uiPriority w:val="99"/>
    <w:rsid w:val="0004385A"/>
    <w:rPr>
      <w:rFonts w:ascii="Times New Roman" w:hAnsi="Times New Roman" w:cs="Times New Roman"/>
      <w:color w:val="000000"/>
      <w:spacing w:val="0"/>
      <w:w w:val="100"/>
      <w:position w:val="0"/>
      <w:sz w:val="40"/>
      <w:szCs w:val="40"/>
      <w:u w:val="none"/>
      <w:lang w:val="ru-RU" w:eastAsia="ru-RU"/>
    </w:rPr>
  </w:style>
  <w:style w:type="character" w:customStyle="1" w:styleId="27">
    <w:name w:val="Основной текст (2) + Курсив"/>
    <w:uiPriority w:val="99"/>
    <w:rsid w:val="0004385A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Narrow1">
    <w:name w:val="Основной текст (2) + Arial Narrow1"/>
    <w:aliases w:val="8 pt1"/>
    <w:uiPriority w:val="99"/>
    <w:rsid w:val="0004385A"/>
    <w:rPr>
      <w:rFonts w:ascii="Arial Narrow" w:hAnsi="Arial Narrow" w:cs="Arial Narrow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rsid w:val="0004385A"/>
    <w:pPr>
      <w:shd w:val="clear" w:color="auto" w:fill="FFFFFF"/>
      <w:spacing w:before="600" w:line="317" w:lineRule="exact"/>
      <w:jc w:val="both"/>
    </w:pPr>
    <w:rPr>
      <w:rFonts w:ascii="Times New Roman" w:hAnsi="Times New Roman" w:cs="Times New Roman"/>
      <w:color w:val="auto"/>
      <w:sz w:val="26"/>
      <w:szCs w:val="26"/>
      <w:lang/>
    </w:rPr>
  </w:style>
  <w:style w:type="paragraph" w:customStyle="1" w:styleId="30">
    <w:name w:val="Основной текст (3)"/>
    <w:basedOn w:val="a"/>
    <w:link w:val="3"/>
    <w:uiPriority w:val="99"/>
    <w:rsid w:val="0004385A"/>
    <w:pPr>
      <w:shd w:val="clear" w:color="auto" w:fill="FFFFFF"/>
      <w:spacing w:after="120" w:line="331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/>
    </w:rPr>
  </w:style>
  <w:style w:type="paragraph" w:customStyle="1" w:styleId="41">
    <w:name w:val="Основной текст (4)1"/>
    <w:basedOn w:val="a"/>
    <w:link w:val="4"/>
    <w:uiPriority w:val="99"/>
    <w:rsid w:val="0004385A"/>
    <w:pPr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i/>
      <w:iCs/>
      <w:color w:val="auto"/>
      <w:spacing w:val="-40"/>
      <w:sz w:val="30"/>
      <w:szCs w:val="30"/>
      <w:lang/>
    </w:rPr>
  </w:style>
  <w:style w:type="paragraph" w:customStyle="1" w:styleId="50">
    <w:name w:val="Основной текст (5)"/>
    <w:basedOn w:val="a"/>
    <w:link w:val="5"/>
    <w:uiPriority w:val="99"/>
    <w:rsid w:val="0004385A"/>
    <w:pPr>
      <w:shd w:val="clear" w:color="auto" w:fill="FFFFFF"/>
      <w:spacing w:before="120" w:after="1320" w:line="240" w:lineRule="atLeast"/>
      <w:jc w:val="center"/>
    </w:pPr>
    <w:rPr>
      <w:rFonts w:ascii="Times New Roman" w:hAnsi="Times New Roman" w:cs="Times New Roman"/>
      <w:color w:val="auto"/>
      <w:sz w:val="20"/>
      <w:szCs w:val="20"/>
      <w:lang/>
    </w:rPr>
  </w:style>
  <w:style w:type="paragraph" w:customStyle="1" w:styleId="23">
    <w:name w:val="Заголовок №2"/>
    <w:basedOn w:val="a"/>
    <w:link w:val="22"/>
    <w:uiPriority w:val="99"/>
    <w:rsid w:val="0004385A"/>
    <w:pPr>
      <w:shd w:val="clear" w:color="auto" w:fill="FFFFFF"/>
      <w:spacing w:before="360" w:line="317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  <w:lang/>
    </w:rPr>
  </w:style>
  <w:style w:type="paragraph" w:customStyle="1" w:styleId="1">
    <w:name w:val="Колонтитул1"/>
    <w:basedOn w:val="a"/>
    <w:link w:val="a4"/>
    <w:uiPriority w:val="99"/>
    <w:rsid w:val="0004385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  <w:lang/>
    </w:rPr>
  </w:style>
  <w:style w:type="paragraph" w:customStyle="1" w:styleId="11">
    <w:name w:val="Заголовок №1"/>
    <w:basedOn w:val="a"/>
    <w:link w:val="10"/>
    <w:uiPriority w:val="99"/>
    <w:rsid w:val="0004385A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color w:val="auto"/>
      <w:sz w:val="26"/>
      <w:szCs w:val="26"/>
      <w:lang/>
    </w:rPr>
  </w:style>
  <w:style w:type="character" w:customStyle="1" w:styleId="BodyTextChar1">
    <w:name w:val="Body Text Char1"/>
    <w:uiPriority w:val="99"/>
    <w:locked/>
    <w:rsid w:val="00C53149"/>
    <w:rPr>
      <w:b/>
      <w:bCs/>
      <w:sz w:val="28"/>
      <w:szCs w:val="28"/>
      <w:u w:val="single"/>
      <w:lang w:val="ru-RU" w:eastAsia="ru-RU"/>
    </w:rPr>
  </w:style>
  <w:style w:type="paragraph" w:styleId="a6">
    <w:name w:val="Body Text"/>
    <w:basedOn w:val="a"/>
    <w:link w:val="a7"/>
    <w:uiPriority w:val="99"/>
    <w:rsid w:val="00C53149"/>
    <w:pPr>
      <w:widowControl/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71BD3"/>
    <w:rPr>
      <w:color w:val="000000"/>
      <w:sz w:val="24"/>
      <w:szCs w:val="24"/>
    </w:rPr>
  </w:style>
  <w:style w:type="paragraph" w:customStyle="1" w:styleId="a8">
    <w:name w:val="Знак"/>
    <w:basedOn w:val="a"/>
    <w:uiPriority w:val="99"/>
    <w:rsid w:val="00C53149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2E24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E24DC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2E2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E24DC"/>
    <w:rPr>
      <w:color w:val="000000"/>
      <w:sz w:val="24"/>
      <w:szCs w:val="24"/>
    </w:rPr>
  </w:style>
  <w:style w:type="table" w:styleId="ad">
    <w:name w:val="Table Grid"/>
    <w:basedOn w:val="a1"/>
    <w:uiPriority w:val="99"/>
    <w:locked/>
    <w:rsid w:val="00524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4877C9"/>
  </w:style>
  <w:style w:type="paragraph" w:customStyle="1" w:styleId="ConsPlusNormal">
    <w:name w:val="ConsPlusNormal"/>
    <w:uiPriority w:val="99"/>
    <w:rsid w:val="00E638B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2040</Words>
  <Characters>11631</Characters>
  <Application>Microsoft Office Word</Application>
  <DocSecurity>0</DocSecurity>
  <Lines>96</Lines>
  <Paragraphs>27</Paragraphs>
  <ScaleCrop>false</ScaleCrop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Головахина</cp:lastModifiedBy>
  <cp:revision>38</cp:revision>
  <cp:lastPrinted>2020-08-29T16:11:00Z</cp:lastPrinted>
  <dcterms:created xsi:type="dcterms:W3CDTF">2016-11-02T06:38:00Z</dcterms:created>
  <dcterms:modified xsi:type="dcterms:W3CDTF">2020-12-10T18:16:00Z</dcterms:modified>
</cp:coreProperties>
</file>