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3A" w:rsidRDefault="00FC7A03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  <w:bookmarkStart w:id="0" w:name="bookmark1"/>
      <w:r>
        <w:rPr>
          <w:rFonts w:eastAsia="Arial Unicode MS"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>
            <wp:extent cx="6244939" cy="6329548"/>
            <wp:effectExtent l="19050" t="0" r="34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16" cy="632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p w:rsidR="00C26D3A" w:rsidRPr="00C26D3A" w:rsidRDefault="00C26D3A" w:rsidP="00C26D3A">
      <w:pPr>
        <w:pStyle w:val="3"/>
        <w:shd w:val="clear" w:color="auto" w:fill="auto"/>
        <w:tabs>
          <w:tab w:val="left" w:pos="2420"/>
        </w:tabs>
        <w:spacing w:before="0" w:after="0" w:line="240" w:lineRule="auto"/>
        <w:ind w:right="20"/>
        <w:jc w:val="both"/>
        <w:rPr>
          <w:color w:val="262626" w:themeColor="text1" w:themeTint="D9"/>
          <w:sz w:val="28"/>
          <w:szCs w:val="28"/>
        </w:rPr>
      </w:pPr>
    </w:p>
    <w:tbl>
      <w:tblPr>
        <w:tblW w:w="10030" w:type="dxa"/>
        <w:tblLook w:val="04A0"/>
      </w:tblPr>
      <w:tblGrid>
        <w:gridCol w:w="3349"/>
        <w:gridCol w:w="3563"/>
        <w:gridCol w:w="3118"/>
      </w:tblGrid>
      <w:tr w:rsidR="00C26D3A" w:rsidRPr="006058A0" w:rsidTr="007E73E4">
        <w:trPr>
          <w:trHeight w:val="1418"/>
        </w:trPr>
        <w:tc>
          <w:tcPr>
            <w:tcW w:w="3349" w:type="dxa"/>
          </w:tcPr>
          <w:p w:rsidR="00C26D3A" w:rsidRPr="006058A0" w:rsidRDefault="00C26D3A" w:rsidP="00C26D3A">
            <w:pPr>
              <w:pStyle w:val="aa"/>
              <w:widowControl w:val="0"/>
              <w:suppressAutoHyphens/>
              <w:spacing w:after="0"/>
              <w:rPr>
                <w:rFonts w:eastAsia="DejaVu Sans" w:cs="DejaVu Sans"/>
                <w:color w:val="262626" w:themeColor="text1" w:themeTint="D9"/>
              </w:rPr>
            </w:pPr>
          </w:p>
        </w:tc>
        <w:tc>
          <w:tcPr>
            <w:tcW w:w="3563" w:type="dxa"/>
          </w:tcPr>
          <w:p w:rsidR="00C26D3A" w:rsidRPr="006058A0" w:rsidRDefault="00C26D3A" w:rsidP="00C26D3A">
            <w:pPr>
              <w:pStyle w:val="aa"/>
              <w:widowControl w:val="0"/>
              <w:suppressAutoHyphens/>
              <w:spacing w:after="0"/>
              <w:rPr>
                <w:rFonts w:eastAsia="DejaVu Sans" w:cs="DejaVu Sans"/>
                <w:color w:val="262626" w:themeColor="text1" w:themeTint="D9"/>
              </w:rPr>
            </w:pPr>
          </w:p>
          <w:p w:rsidR="00C26D3A" w:rsidRPr="006058A0" w:rsidRDefault="00C26D3A" w:rsidP="00C26D3A">
            <w:pPr>
              <w:pStyle w:val="aa"/>
              <w:widowControl w:val="0"/>
              <w:suppressAutoHyphens/>
              <w:spacing w:after="0"/>
              <w:rPr>
                <w:rFonts w:eastAsia="DejaVu Sans" w:cs="DejaVu Sans"/>
                <w:color w:val="262626" w:themeColor="text1" w:themeTint="D9"/>
              </w:rPr>
            </w:pPr>
          </w:p>
        </w:tc>
        <w:tc>
          <w:tcPr>
            <w:tcW w:w="3118" w:type="dxa"/>
          </w:tcPr>
          <w:p w:rsidR="00C26D3A" w:rsidRPr="006058A0" w:rsidRDefault="00C26D3A" w:rsidP="00C26D3A">
            <w:pPr>
              <w:pStyle w:val="11"/>
              <w:snapToGrid w:val="0"/>
              <w:ind w:right="-82"/>
              <w:rPr>
                <w:rFonts w:cs="Times New Roman"/>
                <w:color w:val="262626" w:themeColor="text1" w:themeTint="D9"/>
              </w:rPr>
            </w:pPr>
            <w:r w:rsidRPr="006058A0">
              <w:rPr>
                <w:rFonts w:cs="Times New Roman"/>
                <w:color w:val="262626" w:themeColor="text1" w:themeTint="D9"/>
              </w:rPr>
              <w:t xml:space="preserve">ПРИЛОЖЕНИЕ </w:t>
            </w:r>
          </w:p>
          <w:p w:rsidR="00C26D3A" w:rsidRPr="006058A0" w:rsidRDefault="00C26D3A" w:rsidP="00C26D3A">
            <w:pPr>
              <w:pStyle w:val="11"/>
              <w:snapToGrid w:val="0"/>
              <w:ind w:right="-82"/>
              <w:rPr>
                <w:rFonts w:cs="Times New Roman"/>
                <w:color w:val="262626" w:themeColor="text1" w:themeTint="D9"/>
              </w:rPr>
            </w:pPr>
          </w:p>
          <w:p w:rsidR="00C26D3A" w:rsidRPr="006058A0" w:rsidRDefault="00C26D3A" w:rsidP="00C26D3A">
            <w:pPr>
              <w:pStyle w:val="11"/>
              <w:snapToGrid w:val="0"/>
              <w:ind w:right="-82"/>
              <w:rPr>
                <w:rFonts w:cs="Times New Roman"/>
                <w:color w:val="262626" w:themeColor="text1" w:themeTint="D9"/>
              </w:rPr>
            </w:pPr>
            <w:r w:rsidRPr="006058A0">
              <w:rPr>
                <w:rFonts w:cs="Times New Roman"/>
                <w:color w:val="262626" w:themeColor="text1" w:themeTint="D9"/>
              </w:rPr>
              <w:t>УТВЕРЖДЕНО</w:t>
            </w:r>
          </w:p>
          <w:p w:rsidR="00C26D3A" w:rsidRPr="006058A0" w:rsidRDefault="00C26D3A" w:rsidP="00C26D3A">
            <w:pPr>
              <w:pStyle w:val="11"/>
              <w:ind w:right="-82"/>
              <w:rPr>
                <w:rFonts w:cs="Times New Roman"/>
                <w:color w:val="262626" w:themeColor="text1" w:themeTint="D9"/>
              </w:rPr>
            </w:pPr>
            <w:r w:rsidRPr="006058A0">
              <w:rPr>
                <w:rFonts w:cs="Times New Roman"/>
                <w:color w:val="262626" w:themeColor="text1" w:themeTint="D9"/>
              </w:rPr>
              <w:t>приказом директора</w:t>
            </w:r>
          </w:p>
          <w:p w:rsidR="00D15DA7" w:rsidRDefault="00C26D3A" w:rsidP="00C26D3A">
            <w:pPr>
              <w:pStyle w:val="11"/>
              <w:ind w:right="-82"/>
              <w:rPr>
                <w:rFonts w:cs="Times New Roman"/>
                <w:color w:val="262626" w:themeColor="text1" w:themeTint="D9"/>
              </w:rPr>
            </w:pPr>
            <w:r w:rsidRPr="006058A0">
              <w:rPr>
                <w:rFonts w:cs="Times New Roman"/>
                <w:color w:val="262626" w:themeColor="text1" w:themeTint="D9"/>
              </w:rPr>
              <w:t xml:space="preserve">МАОУ СОШ № 20 </w:t>
            </w:r>
          </w:p>
          <w:p w:rsidR="00C26D3A" w:rsidRPr="006058A0" w:rsidRDefault="00C26D3A" w:rsidP="00C26D3A">
            <w:pPr>
              <w:pStyle w:val="11"/>
              <w:ind w:right="-82"/>
              <w:rPr>
                <w:rFonts w:cs="Times New Roman"/>
                <w:color w:val="262626" w:themeColor="text1" w:themeTint="D9"/>
              </w:rPr>
            </w:pPr>
            <w:r w:rsidRPr="006058A0">
              <w:rPr>
                <w:rFonts w:cs="Times New Roman"/>
                <w:color w:val="262626" w:themeColor="text1" w:themeTint="D9"/>
              </w:rPr>
              <w:t xml:space="preserve">имени А.П.Турчинского </w:t>
            </w:r>
          </w:p>
          <w:p w:rsidR="00C26D3A" w:rsidRPr="006058A0" w:rsidRDefault="00C26D3A" w:rsidP="00C26D3A">
            <w:pPr>
              <w:pStyle w:val="11"/>
              <w:ind w:right="-82"/>
              <w:rPr>
                <w:rFonts w:cs="Times New Roman"/>
                <w:color w:val="262626" w:themeColor="text1" w:themeTint="D9"/>
              </w:rPr>
            </w:pPr>
            <w:r w:rsidRPr="006058A0">
              <w:rPr>
                <w:rFonts w:cs="Times New Roman"/>
                <w:color w:val="262626" w:themeColor="text1" w:themeTint="D9"/>
              </w:rPr>
              <w:t xml:space="preserve">поселка Псебай  </w:t>
            </w:r>
          </w:p>
          <w:p w:rsidR="00C26D3A" w:rsidRPr="006058A0" w:rsidRDefault="00C26D3A" w:rsidP="00FC7A03">
            <w:pPr>
              <w:pStyle w:val="aa"/>
              <w:widowControl w:val="0"/>
              <w:suppressAutoHyphens/>
              <w:spacing w:after="0"/>
              <w:ind w:left="0"/>
              <w:rPr>
                <w:rFonts w:ascii="Times New Roman" w:eastAsia="DejaVu Sans" w:hAnsi="Times New Roman" w:cs="Times New Roman"/>
                <w:color w:val="262626" w:themeColor="text1" w:themeTint="D9"/>
              </w:rPr>
            </w:pPr>
            <w:r w:rsidRPr="006058A0">
              <w:rPr>
                <w:rFonts w:ascii="Times New Roman" w:eastAsia="DejaVu Sans" w:hAnsi="Times New Roman" w:cs="Times New Roman"/>
                <w:color w:val="262626" w:themeColor="text1" w:themeTint="D9"/>
              </w:rPr>
              <w:t xml:space="preserve">от </w:t>
            </w:r>
            <w:r w:rsidR="00FC7A03">
              <w:rPr>
                <w:rFonts w:ascii="Times New Roman" w:eastAsia="DejaVu Sans" w:hAnsi="Times New Roman" w:cs="Times New Roman"/>
                <w:color w:val="262626" w:themeColor="text1" w:themeTint="D9"/>
              </w:rPr>
              <w:t>31.08.2020 г</w:t>
            </w:r>
            <w:r w:rsidRPr="006058A0">
              <w:rPr>
                <w:rFonts w:ascii="Times New Roman" w:eastAsia="DejaVu Sans" w:hAnsi="Times New Roman" w:cs="Times New Roman"/>
                <w:color w:val="262626" w:themeColor="text1" w:themeTint="D9"/>
              </w:rPr>
              <w:t xml:space="preserve"> №</w:t>
            </w:r>
            <w:r w:rsidR="00FC7A03">
              <w:rPr>
                <w:rFonts w:ascii="Times New Roman" w:eastAsia="DejaVu Sans" w:hAnsi="Times New Roman" w:cs="Times New Roman"/>
                <w:color w:val="262626" w:themeColor="text1" w:themeTint="D9"/>
              </w:rPr>
              <w:t xml:space="preserve"> 364</w:t>
            </w:r>
          </w:p>
        </w:tc>
      </w:tr>
    </w:tbl>
    <w:p w:rsidR="00182EED" w:rsidRDefault="00182EED" w:rsidP="00C26D3A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color w:val="262626" w:themeColor="text1" w:themeTint="D9"/>
          <w:sz w:val="28"/>
          <w:szCs w:val="28"/>
        </w:rPr>
      </w:pPr>
    </w:p>
    <w:p w:rsidR="00316F00" w:rsidRPr="002232CC" w:rsidRDefault="00316F00" w:rsidP="00C26D3A">
      <w:pPr>
        <w:pStyle w:val="10"/>
        <w:keepNext/>
        <w:keepLines/>
        <w:shd w:val="clear" w:color="auto" w:fill="auto"/>
        <w:spacing w:after="0" w:line="240" w:lineRule="auto"/>
        <w:ind w:right="20" w:firstLine="0"/>
      </w:pPr>
      <w:r w:rsidRPr="002232CC">
        <w:rPr>
          <w:color w:val="262626" w:themeColor="text1" w:themeTint="D9"/>
          <w:sz w:val="28"/>
          <w:szCs w:val="28"/>
        </w:rPr>
        <w:t xml:space="preserve"> </w:t>
      </w:r>
      <w:r w:rsidRPr="002232CC">
        <w:t>Положение</w:t>
      </w:r>
    </w:p>
    <w:p w:rsidR="00D15DA7" w:rsidRDefault="00316F00" w:rsidP="00D15DA7">
      <w:pPr>
        <w:pStyle w:val="10"/>
        <w:keepNext/>
        <w:keepLines/>
        <w:shd w:val="clear" w:color="auto" w:fill="auto"/>
        <w:spacing w:after="0" w:line="240" w:lineRule="auto"/>
        <w:ind w:right="20" w:firstLine="0"/>
      </w:pPr>
      <w:r w:rsidRPr="002232CC">
        <w:t xml:space="preserve"> </w:t>
      </w:r>
      <w:r w:rsidR="00B81C72" w:rsidRPr="002232CC">
        <w:t xml:space="preserve">об инклюзивном </w:t>
      </w:r>
      <w:bookmarkEnd w:id="0"/>
      <w:r w:rsidR="00D15DA7" w:rsidRPr="00D15DA7">
        <w:t xml:space="preserve">обучении учащихся </w:t>
      </w:r>
    </w:p>
    <w:p w:rsidR="00D15DA7" w:rsidRPr="00CC260B" w:rsidRDefault="00D15DA7" w:rsidP="00D15DA7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 w:rsidRPr="00D15DA7">
        <w:t xml:space="preserve"> с различными образовательными возможностями</w:t>
      </w:r>
    </w:p>
    <w:p w:rsidR="00C26D3A" w:rsidRPr="002232CC" w:rsidRDefault="00C26D3A" w:rsidP="00D15DA7">
      <w:pPr>
        <w:pStyle w:val="10"/>
        <w:keepNext/>
        <w:keepLines/>
        <w:shd w:val="clear" w:color="auto" w:fill="auto"/>
        <w:spacing w:after="0" w:line="240" w:lineRule="auto"/>
        <w:ind w:right="20" w:firstLine="0"/>
      </w:pPr>
    </w:p>
    <w:p w:rsidR="008B5D44" w:rsidRPr="002232CC" w:rsidRDefault="002232CC" w:rsidP="00C26D3A">
      <w:pPr>
        <w:pStyle w:val="10"/>
        <w:keepNext/>
        <w:keepLines/>
        <w:shd w:val="clear" w:color="auto" w:fill="auto"/>
        <w:tabs>
          <w:tab w:val="left" w:pos="142"/>
          <w:tab w:val="left" w:pos="993"/>
          <w:tab w:val="left" w:pos="1134"/>
          <w:tab w:val="left" w:pos="4095"/>
        </w:tabs>
        <w:spacing w:after="0" w:line="240" w:lineRule="auto"/>
        <w:ind w:firstLine="709"/>
        <w:jc w:val="both"/>
      </w:pPr>
      <w:bookmarkStart w:id="1" w:name="bookmark3"/>
      <w:r>
        <w:t>1.</w:t>
      </w:r>
      <w:r w:rsidR="00B81C72" w:rsidRPr="002232CC">
        <w:t>Общие положения</w:t>
      </w:r>
      <w:bookmarkEnd w:id="1"/>
    </w:p>
    <w:p w:rsidR="008B5D44" w:rsidRPr="002232CC" w:rsidRDefault="00316F00" w:rsidP="00C26D3A">
      <w:pPr>
        <w:pStyle w:val="20"/>
        <w:shd w:val="clear" w:color="auto" w:fill="auto"/>
        <w:tabs>
          <w:tab w:val="left" w:pos="142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1.</w:t>
      </w:r>
      <w:r w:rsidR="00B81C72" w:rsidRPr="002232CC">
        <w:t xml:space="preserve">Настоящее положение </w:t>
      </w:r>
      <w:r w:rsidR="003B037A" w:rsidRPr="003B037A">
        <w:t>об инклюзивном обучении учащихся с различными образовательными возможностями</w:t>
      </w:r>
      <w:r w:rsidR="003B037A" w:rsidRPr="003B037A">
        <w:rPr>
          <w:b/>
        </w:rPr>
        <w:t xml:space="preserve"> </w:t>
      </w:r>
      <w:r w:rsidR="003B037A" w:rsidRPr="003B037A">
        <w:t xml:space="preserve"> </w:t>
      </w:r>
      <w:r w:rsidR="00B81C72" w:rsidRPr="002232CC">
        <w:t xml:space="preserve">(далее Положение) </w:t>
      </w:r>
      <w:r w:rsidR="003B037A" w:rsidRPr="006E5C33">
        <w:rPr>
          <w:color w:val="262626" w:themeColor="text1" w:themeTint="D9"/>
        </w:rPr>
        <w:t>разработано в соответствии с Федеральным законом от 29 декабря 2012 г. "Об образовании в Российской Федерации"</w:t>
      </w:r>
      <w:r w:rsidR="003B037A">
        <w:rPr>
          <w:color w:val="262626" w:themeColor="text1" w:themeTint="D9"/>
        </w:rPr>
        <w:t xml:space="preserve"> и </w:t>
      </w:r>
      <w:r w:rsidR="00B81C72" w:rsidRPr="002232CC">
        <w:t xml:space="preserve">определяет порядок организации инклюзивного образования детей с ограниченными возможностями здоровья </w:t>
      </w:r>
      <w:r w:rsidR="003B037A">
        <w:t xml:space="preserve"> и детей-инвалидов </w:t>
      </w:r>
      <w:r w:rsidR="00B81C72" w:rsidRPr="002232CC">
        <w:t xml:space="preserve">в </w:t>
      </w:r>
      <w:r w:rsidRPr="002232CC">
        <w:t xml:space="preserve">МАОУ СОШ № 20 имени А.П.Турчинского поселка Псебай (далее </w:t>
      </w:r>
      <w:r w:rsidR="003B037A">
        <w:t>ОО</w:t>
      </w:r>
      <w:r w:rsidRPr="002232CC">
        <w:t>).</w:t>
      </w:r>
    </w:p>
    <w:p w:rsidR="008B5D44" w:rsidRPr="002232CC" w:rsidRDefault="00316F00" w:rsidP="00C26D3A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16F00">
        <w:rPr>
          <w:rFonts w:ascii="Times New Roman" w:eastAsia="Times New Roman" w:hAnsi="Times New Roman" w:cs="Times New Roman"/>
          <w:color w:val="auto"/>
          <w:lang w:bidi="ar-SA"/>
        </w:rPr>
        <w:t xml:space="preserve">1.2. </w:t>
      </w:r>
      <w:r w:rsidR="00B81C72" w:rsidRPr="002232CC">
        <w:rPr>
          <w:rFonts w:ascii="Times New Roman" w:hAnsi="Times New Roman" w:cs="Times New Roman"/>
        </w:rPr>
        <w:t>В положении используются следующие понятия:</w:t>
      </w:r>
    </w:p>
    <w:p w:rsidR="008B5D44" w:rsidRPr="002232CC" w:rsidRDefault="00B81C72" w:rsidP="00C26D3A">
      <w:pPr>
        <w:pStyle w:val="20"/>
        <w:shd w:val="clear" w:color="auto" w:fill="auto"/>
        <w:tabs>
          <w:tab w:val="left" w:pos="142"/>
          <w:tab w:val="left" w:pos="993"/>
          <w:tab w:val="left" w:pos="1134"/>
        </w:tabs>
        <w:spacing w:line="240" w:lineRule="auto"/>
        <w:ind w:firstLine="709"/>
        <w:jc w:val="both"/>
      </w:pPr>
      <w:r w:rsidRPr="00F73FA2">
        <w:rPr>
          <w:rStyle w:val="21"/>
          <w:u w:val="none"/>
        </w:rPr>
        <w:t>Обучающийся с ограниченными возможностями здоровья</w:t>
      </w:r>
      <w:r w:rsidRPr="002232CC">
        <w:t xml:space="preserve"> (далее ОВЗ) - физическое лицо, имеющее недостатки в физическом и (или) психологическом развитии, подтвержденные психолого-медико-педагогической комиссией в препятствующие получению образования без создания специальных условий.</w:t>
      </w:r>
    </w:p>
    <w:p w:rsidR="008B5D44" w:rsidRPr="002232CC" w:rsidRDefault="00B81C72" w:rsidP="00C26D3A">
      <w:pPr>
        <w:pStyle w:val="20"/>
        <w:shd w:val="clear" w:color="auto" w:fill="auto"/>
        <w:tabs>
          <w:tab w:val="left" w:pos="142"/>
          <w:tab w:val="left" w:pos="993"/>
          <w:tab w:val="left" w:pos="1134"/>
        </w:tabs>
        <w:spacing w:line="240" w:lineRule="auto"/>
        <w:ind w:firstLine="709"/>
        <w:jc w:val="both"/>
      </w:pPr>
      <w:r w:rsidRPr="00F73FA2">
        <w:rPr>
          <w:rStyle w:val="21"/>
          <w:u w:val="none"/>
        </w:rPr>
        <w:t>Инклюзивное образование</w:t>
      </w:r>
      <w:r w:rsidRPr="002232CC"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8B5D44" w:rsidRPr="002232CC" w:rsidRDefault="00316F00" w:rsidP="00C26D3A">
      <w:pPr>
        <w:pStyle w:val="20"/>
        <w:shd w:val="clear" w:color="auto" w:fill="auto"/>
        <w:tabs>
          <w:tab w:val="left" w:pos="142"/>
          <w:tab w:val="left" w:pos="466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1.3.</w:t>
      </w:r>
      <w:r w:rsidR="00B81C72" w:rsidRPr="002232CC">
        <w:t>Основной целью инклюзивного образования является реализация права обучающихся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</w:t>
      </w:r>
    </w:p>
    <w:p w:rsidR="008B5D44" w:rsidRPr="002232CC" w:rsidRDefault="00316F00" w:rsidP="00C26D3A">
      <w:pPr>
        <w:pStyle w:val="20"/>
        <w:shd w:val="clear" w:color="auto" w:fill="auto"/>
        <w:tabs>
          <w:tab w:val="left" w:pos="142"/>
          <w:tab w:val="left" w:pos="452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1.4.</w:t>
      </w:r>
      <w:r w:rsidR="00B81C72" w:rsidRPr="002232CC">
        <w:t>Задачи инклюзивного образования:</w:t>
      </w:r>
    </w:p>
    <w:p w:rsidR="000F403A" w:rsidRPr="006E5C33" w:rsidRDefault="000F403A" w:rsidP="000F403A">
      <w:pPr>
        <w:pStyle w:val="12"/>
        <w:numPr>
          <w:ilvl w:val="0"/>
          <w:numId w:val="13"/>
        </w:numPr>
        <w:shd w:val="clear" w:color="auto" w:fill="auto"/>
        <w:tabs>
          <w:tab w:val="left" w:pos="889"/>
        </w:tabs>
        <w:spacing w:before="0" w:line="240" w:lineRule="auto"/>
        <w:ind w:left="20" w:right="20" w:firstLine="720"/>
        <w:rPr>
          <w:rFonts w:ascii="Times New Roman" w:hAnsi="Times New Roman" w:cs="Times New Roman"/>
          <w:color w:val="262626" w:themeColor="text1" w:themeTint="D9"/>
        </w:rPr>
      </w:pPr>
      <w:r w:rsidRPr="006E5C33">
        <w:rPr>
          <w:rFonts w:ascii="Times New Roman" w:hAnsi="Times New Roman" w:cs="Times New Roman"/>
          <w:color w:val="262626" w:themeColor="text1" w:themeTint="D9"/>
        </w:rPr>
        <w:t>создание образовательной среды, способствующей гармоничному развитию детей, имеющих разные стартовые возможности;</w:t>
      </w:r>
    </w:p>
    <w:p w:rsidR="000F403A" w:rsidRPr="006E5C33" w:rsidRDefault="000F403A" w:rsidP="000F403A">
      <w:pPr>
        <w:pStyle w:val="12"/>
        <w:numPr>
          <w:ilvl w:val="0"/>
          <w:numId w:val="13"/>
        </w:numPr>
        <w:shd w:val="clear" w:color="auto" w:fill="auto"/>
        <w:tabs>
          <w:tab w:val="left" w:pos="946"/>
        </w:tabs>
        <w:spacing w:before="0" w:line="240" w:lineRule="auto"/>
        <w:ind w:left="20" w:right="20" w:firstLine="720"/>
        <w:rPr>
          <w:rFonts w:ascii="Times New Roman" w:hAnsi="Times New Roman" w:cs="Times New Roman"/>
          <w:color w:val="262626" w:themeColor="text1" w:themeTint="D9"/>
        </w:rPr>
      </w:pPr>
      <w:r w:rsidRPr="006E5C33">
        <w:rPr>
          <w:rFonts w:ascii="Times New Roman" w:hAnsi="Times New Roman" w:cs="Times New Roman"/>
          <w:color w:val="262626" w:themeColor="text1" w:themeTint="D9"/>
        </w:rPr>
        <w:t>формирование толерантного сообщества детей, родителей</w:t>
      </w:r>
      <w:r>
        <w:rPr>
          <w:rFonts w:ascii="Times New Roman" w:hAnsi="Times New Roman" w:cs="Times New Roman"/>
          <w:color w:val="262626" w:themeColor="text1" w:themeTint="D9"/>
        </w:rPr>
        <w:t xml:space="preserve"> (законных представителей)</w:t>
      </w:r>
      <w:r w:rsidRPr="006E5C33">
        <w:rPr>
          <w:rFonts w:ascii="Times New Roman" w:hAnsi="Times New Roman" w:cs="Times New Roman"/>
          <w:color w:val="262626" w:themeColor="text1" w:themeTint="D9"/>
        </w:rPr>
        <w:t>, персонала и социального окружения;</w:t>
      </w:r>
    </w:p>
    <w:p w:rsidR="000F403A" w:rsidRPr="006E5C33" w:rsidRDefault="000F403A" w:rsidP="000F403A">
      <w:pPr>
        <w:pStyle w:val="12"/>
        <w:numPr>
          <w:ilvl w:val="0"/>
          <w:numId w:val="13"/>
        </w:numPr>
        <w:shd w:val="clear" w:color="auto" w:fill="auto"/>
        <w:tabs>
          <w:tab w:val="left" w:pos="879"/>
        </w:tabs>
        <w:spacing w:before="0" w:line="240" w:lineRule="auto"/>
        <w:ind w:left="20" w:right="20" w:firstLine="720"/>
        <w:rPr>
          <w:rFonts w:ascii="Times New Roman" w:hAnsi="Times New Roman" w:cs="Times New Roman"/>
          <w:color w:val="262626" w:themeColor="text1" w:themeTint="D9"/>
        </w:rPr>
      </w:pPr>
      <w:r w:rsidRPr="006E5C33">
        <w:rPr>
          <w:rFonts w:ascii="Times New Roman" w:hAnsi="Times New Roman" w:cs="Times New Roman"/>
          <w:color w:val="262626" w:themeColor="text1" w:themeTint="D9"/>
        </w:rPr>
        <w:t>создание условий для развития потенциальных возможностей детей с ОВЗ в совместной деятельности со здоровыми сверстниками;</w:t>
      </w:r>
    </w:p>
    <w:p w:rsidR="000F403A" w:rsidRPr="006E5C33" w:rsidRDefault="000F403A" w:rsidP="000F403A">
      <w:pPr>
        <w:pStyle w:val="12"/>
        <w:numPr>
          <w:ilvl w:val="0"/>
          <w:numId w:val="13"/>
        </w:numPr>
        <w:shd w:val="clear" w:color="auto" w:fill="auto"/>
        <w:tabs>
          <w:tab w:val="left" w:pos="918"/>
        </w:tabs>
        <w:spacing w:before="0" w:line="240" w:lineRule="auto"/>
        <w:ind w:left="20" w:right="20" w:firstLine="720"/>
        <w:rPr>
          <w:rFonts w:ascii="Times New Roman" w:hAnsi="Times New Roman" w:cs="Times New Roman"/>
          <w:color w:val="262626" w:themeColor="text1" w:themeTint="D9"/>
        </w:rPr>
      </w:pPr>
      <w:r w:rsidRPr="006E5C33">
        <w:rPr>
          <w:rFonts w:ascii="Times New Roman" w:hAnsi="Times New Roman" w:cs="Times New Roman"/>
          <w:color w:val="262626" w:themeColor="text1" w:themeTint="D9"/>
        </w:rPr>
        <w:t>организация системы эффективного психолого-педагогического сопровождения процесса инклюзивного образования, включающей диагностико-консультативное, коррекционно-развивающее, социально-трудовое направления деятельности, в том числе в рамках сетевого взаимодействия с социальными партнерами;</w:t>
      </w:r>
    </w:p>
    <w:p w:rsidR="000F403A" w:rsidRPr="006E5C33" w:rsidRDefault="000F403A" w:rsidP="000F403A">
      <w:pPr>
        <w:pStyle w:val="12"/>
        <w:numPr>
          <w:ilvl w:val="0"/>
          <w:numId w:val="13"/>
        </w:numPr>
        <w:shd w:val="clear" w:color="auto" w:fill="auto"/>
        <w:tabs>
          <w:tab w:val="left" w:pos="879"/>
        </w:tabs>
        <w:spacing w:before="0" w:line="240" w:lineRule="auto"/>
        <w:ind w:left="20" w:right="20" w:firstLine="720"/>
        <w:rPr>
          <w:rFonts w:ascii="Times New Roman" w:hAnsi="Times New Roman" w:cs="Times New Roman"/>
          <w:color w:val="262626" w:themeColor="text1" w:themeTint="D9"/>
        </w:rPr>
      </w:pPr>
      <w:r w:rsidRPr="006E5C33">
        <w:rPr>
          <w:rFonts w:ascii="Times New Roman" w:hAnsi="Times New Roman" w:cs="Times New Roman"/>
          <w:color w:val="262626" w:themeColor="text1" w:themeTint="D9"/>
        </w:rPr>
        <w:t>оказание консультативной помощи семьям, воспитывающим детей с особыми образовательными потребностями, включение законных представителей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воспитания.</w:t>
      </w:r>
    </w:p>
    <w:p w:rsidR="000F403A" w:rsidRPr="006E5C33" w:rsidRDefault="000F403A" w:rsidP="000F403A">
      <w:pPr>
        <w:pStyle w:val="12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color w:val="262626" w:themeColor="text1" w:themeTint="D9"/>
        </w:rPr>
      </w:pPr>
      <w:r w:rsidRPr="006E5C33">
        <w:rPr>
          <w:rFonts w:ascii="Times New Roman" w:hAnsi="Times New Roman" w:cs="Times New Roman"/>
          <w:color w:val="262626" w:themeColor="text1" w:themeTint="D9"/>
        </w:rPr>
        <w:t xml:space="preserve">1.5.Социальными партнерами сетевого взаимодействия с целью обеспечения психолого-педагогического сопровождения инклюзивной практики могут являться психолого-медико-педагогическая комиссия, организации системы социальной защиты и </w:t>
      </w:r>
      <w:r w:rsidRPr="006E5C33">
        <w:rPr>
          <w:rFonts w:ascii="Times New Roman" w:hAnsi="Times New Roman" w:cs="Times New Roman"/>
          <w:color w:val="262626" w:themeColor="text1" w:themeTint="D9"/>
        </w:rPr>
        <w:lastRenderedPageBreak/>
        <w:t>здравоохранения, осуществляющие реабилитационные услуги для детей с ОВЗ</w:t>
      </w:r>
      <w:r>
        <w:rPr>
          <w:rFonts w:ascii="Times New Roman" w:hAnsi="Times New Roman" w:cs="Times New Roman"/>
          <w:color w:val="262626" w:themeColor="text1" w:themeTint="D9"/>
        </w:rPr>
        <w:t xml:space="preserve"> и детей-инвалидов</w:t>
      </w:r>
      <w:r w:rsidRPr="006E5C33">
        <w:rPr>
          <w:rFonts w:ascii="Times New Roman" w:hAnsi="Times New Roman" w:cs="Times New Roman"/>
          <w:color w:val="262626" w:themeColor="text1" w:themeTint="D9"/>
        </w:rPr>
        <w:t>.</w:t>
      </w:r>
    </w:p>
    <w:p w:rsidR="008B5D44" w:rsidRPr="002232CC" w:rsidRDefault="002232CC" w:rsidP="00C26D3A">
      <w:pPr>
        <w:pStyle w:val="10"/>
        <w:keepNext/>
        <w:keepLines/>
        <w:shd w:val="clear" w:color="auto" w:fill="auto"/>
        <w:tabs>
          <w:tab w:val="left" w:pos="142"/>
          <w:tab w:val="left" w:pos="993"/>
          <w:tab w:val="left" w:pos="1134"/>
          <w:tab w:val="left" w:pos="2803"/>
        </w:tabs>
        <w:spacing w:after="0" w:line="240" w:lineRule="auto"/>
        <w:ind w:firstLine="709"/>
        <w:jc w:val="both"/>
      </w:pPr>
      <w:bookmarkStart w:id="2" w:name="bookmark4"/>
      <w:r w:rsidRPr="002232CC">
        <w:t>2.</w:t>
      </w:r>
      <w:r w:rsidR="00B81C72" w:rsidRPr="002232CC">
        <w:t>Организация инклюзивного образования</w:t>
      </w:r>
      <w:bookmarkEnd w:id="2"/>
    </w:p>
    <w:p w:rsidR="008B5D44" w:rsidRPr="002232CC" w:rsidRDefault="00B81C72" w:rsidP="00C26D3A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71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Инклюзивное образование детей в </w:t>
      </w:r>
      <w:r w:rsidR="000F403A">
        <w:t>ОО</w:t>
      </w:r>
      <w:r w:rsidRPr="002232CC">
        <w:t xml:space="preserve"> может быть организовано посредством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</w:t>
      </w:r>
      <w:r w:rsidR="00295C95" w:rsidRPr="002232CC">
        <w:t>.</w:t>
      </w:r>
    </w:p>
    <w:p w:rsidR="008B5D44" w:rsidRPr="00056162" w:rsidRDefault="00B81C72" w:rsidP="00C26D3A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75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По уровню включения </w:t>
      </w:r>
      <w:r w:rsidR="000F403A">
        <w:t>учащегося</w:t>
      </w:r>
      <w:r w:rsidRPr="002232CC">
        <w:t xml:space="preserve"> в учебную деятельность возможны следующие </w:t>
      </w:r>
      <w:r w:rsidRPr="00056162">
        <w:t>модели инклюзии:</w:t>
      </w:r>
    </w:p>
    <w:p w:rsidR="008B5D44" w:rsidRPr="00056162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4"/>
          <w:tab w:val="left" w:pos="993"/>
          <w:tab w:val="left" w:pos="1134"/>
        </w:tabs>
        <w:spacing w:line="240" w:lineRule="auto"/>
        <w:ind w:firstLine="709"/>
        <w:jc w:val="both"/>
      </w:pPr>
      <w:r w:rsidRPr="00056162">
        <w:rPr>
          <w:rStyle w:val="22"/>
          <w:b w:val="0"/>
        </w:rPr>
        <w:t>полная инклюзия</w:t>
      </w:r>
      <w:r w:rsidRPr="00056162">
        <w:t xml:space="preserve">, когда обучающиеся (самостоятельно или в сопровождении ассистента) посещают </w:t>
      </w:r>
      <w:r w:rsidR="000F403A" w:rsidRPr="00056162">
        <w:t>ОО</w:t>
      </w:r>
      <w:r w:rsidRPr="00056162">
        <w:t xml:space="preserve"> наряду со сверстниками, не имеющими нарушений развития, обучаются по адаптированной образовательной программе в соответствии с учебным планом;</w:t>
      </w:r>
    </w:p>
    <w:p w:rsidR="008B5D44" w:rsidRPr="00056162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475"/>
          <w:tab w:val="left" w:pos="993"/>
          <w:tab w:val="left" w:pos="1134"/>
        </w:tabs>
        <w:spacing w:line="240" w:lineRule="auto"/>
        <w:ind w:firstLine="709"/>
        <w:jc w:val="both"/>
      </w:pPr>
      <w:r w:rsidRPr="00056162">
        <w:rPr>
          <w:rStyle w:val="22"/>
          <w:b w:val="0"/>
        </w:rPr>
        <w:t xml:space="preserve">частичная инклюзия </w:t>
      </w:r>
      <w:r w:rsidRPr="00056162">
        <w:t xml:space="preserve">- </w:t>
      </w:r>
      <w:r w:rsidR="000F403A" w:rsidRPr="00056162">
        <w:t>учащиеся</w:t>
      </w:r>
      <w:r w:rsidRPr="00056162">
        <w:t xml:space="preserve"> обучаются по адаптированной образовательной программе по индивидуальным учебным планам, совмещая совместное обучение по ряду учебных предметов (по отдельным видам организованной образовательной деятельности) с индивидуальными занятиями;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4"/>
          <w:tab w:val="left" w:pos="993"/>
          <w:tab w:val="left" w:pos="1134"/>
        </w:tabs>
        <w:spacing w:line="240" w:lineRule="auto"/>
        <w:ind w:firstLine="709"/>
        <w:jc w:val="both"/>
      </w:pPr>
      <w:r w:rsidRPr="00056162">
        <w:rPr>
          <w:rStyle w:val="22"/>
          <w:b w:val="0"/>
        </w:rPr>
        <w:t>точечная инклюзия</w:t>
      </w:r>
      <w:r w:rsidRPr="002232CC">
        <w:rPr>
          <w:rStyle w:val="22"/>
        </w:rPr>
        <w:t xml:space="preserve"> </w:t>
      </w:r>
      <w:r w:rsidRPr="002232CC">
        <w:t xml:space="preserve">- когда </w:t>
      </w:r>
      <w:r w:rsidR="000F403A">
        <w:t xml:space="preserve">учащийся </w:t>
      </w:r>
      <w:r w:rsidRPr="002232CC">
        <w:t xml:space="preserve"> включается в коллектив сверстников лишь на праздниках, кратковременно в играх или на прогулке.</w:t>
      </w:r>
    </w:p>
    <w:p w:rsidR="008B5D44" w:rsidRPr="002232CC" w:rsidRDefault="00B81C72" w:rsidP="00C26D3A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75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</w:t>
      </w:r>
      <w:r w:rsidR="000F403A">
        <w:t>учащегося</w:t>
      </w:r>
      <w:r w:rsidRPr="002232CC">
        <w:t xml:space="preserve"> к интеграции в среду нормально развивающихся сверстников.</w:t>
      </w:r>
    </w:p>
    <w:p w:rsidR="008B5D44" w:rsidRPr="002232CC" w:rsidRDefault="00B81C72" w:rsidP="00C26D3A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77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Необходимыми условиями организации инклюзивного образования в школе являются: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создание условий для получения качественного образования лицами с ограниченными возможностям здоровья;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повышение квалификации педагогических и руководящих работников;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создание психолого -педагогического консилиума для организации сопровождения </w:t>
      </w:r>
      <w:r w:rsidR="000F403A">
        <w:t>детей</w:t>
      </w:r>
      <w:r w:rsidRPr="002232CC">
        <w:t xml:space="preserve"> с ОВЗ;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76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особые образовательные потребности </w:t>
      </w:r>
      <w:r w:rsidR="000F403A">
        <w:t>учащегося</w:t>
      </w:r>
      <w:r w:rsidRPr="002232CC">
        <w:t>, обусловленные выраженностью первичного дефекта, уровнем развития, индивидуальными интеллектуальными и эмоционально</w:t>
      </w:r>
      <w:r w:rsidR="000F403A">
        <w:t>-</w:t>
      </w:r>
      <w:r w:rsidRPr="002232CC">
        <w:t>личностными особенностями, препятствующие получению образования без создания специальных условий;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9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готовность социальной среды (возможность оказания соответствующей поддержки со стороны родителей (законных представителей) инклюзируемого ребенка, педагогических работников, родителей (законных представителей) и обучающихся, не имеющих нарушений в развитии.</w:t>
      </w:r>
    </w:p>
    <w:p w:rsidR="00CB2054" w:rsidRDefault="00CB2054" w:rsidP="00C26D3A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71"/>
          <w:tab w:val="left" w:pos="993"/>
          <w:tab w:val="left" w:pos="1134"/>
        </w:tabs>
        <w:spacing w:line="240" w:lineRule="auto"/>
        <w:ind w:firstLine="709"/>
        <w:jc w:val="both"/>
      </w:pPr>
      <w:r>
        <w:t xml:space="preserve">Зачисление </w:t>
      </w:r>
      <w:r w:rsidR="000F403A">
        <w:t>детей</w:t>
      </w:r>
      <w:r>
        <w:t xml:space="preserve"> с ОВЗ в </w:t>
      </w:r>
      <w:r w:rsidR="000F403A">
        <w:t>ОО</w:t>
      </w:r>
      <w:r>
        <w:t xml:space="preserve"> осуществляется в общем порядке, установленном Российской Федерацией для приема граждан в образовательную организацию.</w:t>
      </w:r>
    </w:p>
    <w:p w:rsidR="00CB2054" w:rsidRDefault="00CB2054" w:rsidP="00C26D3A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77"/>
          <w:tab w:val="left" w:pos="993"/>
          <w:tab w:val="left" w:pos="1134"/>
        </w:tabs>
        <w:spacing w:line="240" w:lineRule="auto"/>
        <w:ind w:firstLine="709"/>
        <w:jc w:val="both"/>
      </w:pPr>
      <w:r>
        <w:t>Выбор образовательной программы обучения ребенка с ОВЗ зависит от степени выраженности недостатков физического и (или) психического развития, сложности структуры нарушения, образовательных потребностей, уровня готовности ребенка к включению в среду нормально развивающихся сверстников и определяется психолого-медико-педагогической комиссией.</w:t>
      </w:r>
    </w:p>
    <w:p w:rsidR="008B5D44" w:rsidRPr="002232CC" w:rsidRDefault="00CB2054" w:rsidP="00C26D3A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77"/>
          <w:tab w:val="left" w:pos="993"/>
          <w:tab w:val="left" w:pos="1134"/>
        </w:tabs>
        <w:spacing w:line="240" w:lineRule="auto"/>
        <w:ind w:firstLine="709"/>
        <w:jc w:val="both"/>
      </w:pPr>
      <w:r>
        <w:t xml:space="preserve">Обучение </w:t>
      </w:r>
      <w:r w:rsidR="00B81C72" w:rsidRPr="002232CC">
        <w:t xml:space="preserve"> по адаптированной основной образовательной программе осуществляется только с согласия их родителей (законных представителей) </w:t>
      </w:r>
      <w:r>
        <w:t xml:space="preserve">с учетом мнения ребенка </w:t>
      </w:r>
      <w:r w:rsidR="00B81C72" w:rsidRPr="002232CC">
        <w:t>и на основании рекомендаций территориальной психолого-медико</w:t>
      </w:r>
      <w:r w:rsidR="00B81C72" w:rsidRPr="002232CC">
        <w:softHyphen/>
        <w:t>педагогической комиссии (далее - ПМПК).</w:t>
      </w:r>
    </w:p>
    <w:p w:rsidR="008B5D44" w:rsidRPr="002232CC" w:rsidRDefault="00B81C72" w:rsidP="00C26D3A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477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Этапы реализации инклюзивного образования в </w:t>
      </w:r>
      <w:r w:rsidR="003F3C21">
        <w:t>ОО</w:t>
      </w:r>
      <w:r w:rsidRPr="002232CC">
        <w:t>:</w:t>
      </w:r>
    </w:p>
    <w:p w:rsidR="008B5D44" w:rsidRPr="002232CC" w:rsidRDefault="00E34C5A" w:rsidP="00E34C5A">
      <w:pPr>
        <w:pStyle w:val="20"/>
        <w:shd w:val="clear" w:color="auto" w:fill="auto"/>
        <w:tabs>
          <w:tab w:val="left" w:pos="142"/>
          <w:tab w:val="left" w:pos="655"/>
          <w:tab w:val="left" w:pos="993"/>
          <w:tab w:val="left" w:pos="1134"/>
        </w:tabs>
        <w:spacing w:line="240" w:lineRule="auto"/>
        <w:ind w:firstLine="0"/>
        <w:jc w:val="both"/>
      </w:pPr>
      <w:r>
        <w:t xml:space="preserve">            2.8.1.</w:t>
      </w:r>
      <w:r w:rsidR="00B81C72" w:rsidRPr="002232CC">
        <w:t>Предварительный этап: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66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предварительная оценка образовательных потребностей ребенка и запроса родителей (законных представителей);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определение модели инклюзивного образования;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lastRenderedPageBreak/>
        <w:t>определение учителя и класса, в который зачисляется обучающийся с ОВЗ;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61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рекомендации привлечения специалистов для осуществления психолого-педагогического сопровождения обучающегося с ОВЗ;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разработка адаптированной образовательной программы.</w:t>
      </w:r>
    </w:p>
    <w:p w:rsidR="00E34C5A" w:rsidRDefault="00E34C5A" w:rsidP="00E34C5A">
      <w:pPr>
        <w:pStyle w:val="20"/>
        <w:shd w:val="clear" w:color="auto" w:fill="auto"/>
        <w:tabs>
          <w:tab w:val="left" w:pos="142"/>
          <w:tab w:val="left" w:pos="655"/>
          <w:tab w:val="left" w:pos="993"/>
          <w:tab w:val="left" w:pos="1134"/>
        </w:tabs>
        <w:spacing w:line="240" w:lineRule="auto"/>
        <w:ind w:left="709" w:firstLine="0"/>
        <w:jc w:val="both"/>
      </w:pPr>
      <w:r>
        <w:t>2.8.2.</w:t>
      </w:r>
      <w:r w:rsidR="00B81C72" w:rsidRPr="002232CC">
        <w:t xml:space="preserve">Диагностический этап (устанавливается на первые три месяца с момента начала </w:t>
      </w:r>
    </w:p>
    <w:p w:rsidR="008B5D44" w:rsidRPr="002232CC" w:rsidRDefault="00B81C72" w:rsidP="00E34C5A">
      <w:pPr>
        <w:pStyle w:val="20"/>
        <w:shd w:val="clear" w:color="auto" w:fill="auto"/>
        <w:tabs>
          <w:tab w:val="left" w:pos="142"/>
          <w:tab w:val="left" w:pos="655"/>
          <w:tab w:val="left" w:pos="993"/>
          <w:tab w:val="left" w:pos="1134"/>
        </w:tabs>
        <w:spacing w:line="240" w:lineRule="auto"/>
        <w:ind w:firstLine="0"/>
        <w:jc w:val="both"/>
      </w:pPr>
      <w:r w:rsidRPr="002232CC">
        <w:t>обучения в инклюзивной форме) На этом этапе организуется диагностическая работа специалистов психолого-педагогического сопровождения, изучаются возможности и дефициты обучающегося с ОВЗ.</w:t>
      </w:r>
    </w:p>
    <w:p w:rsidR="008B5D44" w:rsidRPr="002232CC" w:rsidRDefault="00E34C5A" w:rsidP="00C26D3A">
      <w:pPr>
        <w:pStyle w:val="20"/>
        <w:shd w:val="clear" w:color="auto" w:fill="auto"/>
        <w:tabs>
          <w:tab w:val="left" w:pos="142"/>
          <w:tab w:val="left" w:pos="993"/>
          <w:tab w:val="left" w:pos="1134"/>
        </w:tabs>
        <w:spacing w:line="240" w:lineRule="auto"/>
        <w:ind w:firstLine="709"/>
        <w:jc w:val="both"/>
      </w:pPr>
      <w:r>
        <w:t>2.8.3.</w:t>
      </w:r>
      <w:r w:rsidR="00B81C72" w:rsidRPr="002232CC">
        <w:t>Основной этап: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корректировка адаптированной образовательной программы в соответствии с выявленными возможностями обучающегося с ОВЗ по итогам диагностического периода;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3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реализация адаптированной образовательной программы;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03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мониторинг реализации адаптированной образовательной программы.</w:t>
      </w:r>
    </w:p>
    <w:p w:rsidR="00395378" w:rsidRPr="002232CC" w:rsidRDefault="00395378" w:rsidP="00C26D3A">
      <w:pPr>
        <w:pStyle w:val="20"/>
        <w:shd w:val="clear" w:color="auto" w:fill="auto"/>
        <w:tabs>
          <w:tab w:val="left" w:pos="142"/>
          <w:tab w:val="left" w:pos="203"/>
          <w:tab w:val="left" w:pos="993"/>
          <w:tab w:val="left" w:pos="1134"/>
        </w:tabs>
        <w:spacing w:line="240" w:lineRule="auto"/>
        <w:ind w:firstLine="709"/>
        <w:jc w:val="both"/>
      </w:pPr>
    </w:p>
    <w:p w:rsidR="008B5D44" w:rsidRPr="002232CC" w:rsidRDefault="002232CC" w:rsidP="00C26D3A">
      <w:pPr>
        <w:pStyle w:val="10"/>
        <w:keepNext/>
        <w:keepLines/>
        <w:shd w:val="clear" w:color="auto" w:fill="auto"/>
        <w:tabs>
          <w:tab w:val="left" w:pos="142"/>
          <w:tab w:val="left" w:pos="993"/>
          <w:tab w:val="left" w:pos="1134"/>
          <w:tab w:val="left" w:pos="2264"/>
        </w:tabs>
        <w:spacing w:after="0" w:line="240" w:lineRule="auto"/>
        <w:ind w:firstLine="709"/>
        <w:jc w:val="both"/>
      </w:pPr>
      <w:bookmarkStart w:id="3" w:name="bookmark5"/>
      <w:r w:rsidRPr="002232CC">
        <w:t>3.</w:t>
      </w:r>
      <w:r w:rsidR="00B81C72" w:rsidRPr="002232CC">
        <w:t>Организация учебной деятельности при инклюзии</w:t>
      </w:r>
      <w:bookmarkEnd w:id="3"/>
    </w:p>
    <w:p w:rsidR="008B5D44" w:rsidRPr="002232CC" w:rsidRDefault="00B81C72" w:rsidP="00C26D3A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490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Общая наполняемость класса и количество обучающихся с ОВЗ в условиях инклюзии определяются в соответствии с установленными требованиями СанПиН.</w:t>
      </w:r>
    </w:p>
    <w:p w:rsidR="008B5D44" w:rsidRPr="002232CC" w:rsidRDefault="00B81C72" w:rsidP="00C26D3A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Содержание общего образования и условия организации обучения обучающихся с ОВЗ определяются адаптированной образовательной программой.</w:t>
      </w:r>
    </w:p>
    <w:p w:rsidR="008B5D44" w:rsidRPr="002232CC" w:rsidRDefault="00B81C72" w:rsidP="00C26D3A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649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Адаптированная образовательная программа реализуется с учетом образовательных потребностей групп или отдельных обучающихся с ограниченными возможностями здоровья, при необходимости индивидуальных учебных планов, которые обеспечивают освоение образовательной программы.</w:t>
      </w:r>
    </w:p>
    <w:p w:rsidR="008B5D44" w:rsidRPr="002232CC" w:rsidRDefault="00B81C72" w:rsidP="00C26D3A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845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8B5D44" w:rsidRPr="002232CC" w:rsidRDefault="00B81C72" w:rsidP="00C26D3A">
      <w:pPr>
        <w:pStyle w:val="20"/>
        <w:numPr>
          <w:ilvl w:val="0"/>
          <w:numId w:val="7"/>
        </w:numPr>
        <w:shd w:val="clear" w:color="auto" w:fill="auto"/>
        <w:tabs>
          <w:tab w:val="left" w:pos="142"/>
          <w:tab w:val="left" w:pos="721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Адаптированная образовательная программа </w:t>
      </w:r>
      <w:r w:rsidR="003F3C21">
        <w:t xml:space="preserve">ОО </w:t>
      </w:r>
      <w:r w:rsidRPr="002232CC">
        <w:t>реализуется через организацию урочной и внеурочной деятельности.</w:t>
      </w:r>
    </w:p>
    <w:p w:rsidR="008B5D44" w:rsidRPr="002232CC" w:rsidRDefault="00B81C72" w:rsidP="00C26D3A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С учетом психофизиологических особенностей обучающегося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 аттестации.</w:t>
      </w:r>
    </w:p>
    <w:p w:rsidR="008B5D44" w:rsidRPr="002232CC" w:rsidRDefault="00B81C72" w:rsidP="00C26D3A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649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Индивидуальные учебные планы утверждаются директором </w:t>
      </w:r>
      <w:r w:rsidR="003F3C21">
        <w:t>ОО</w:t>
      </w:r>
      <w:r w:rsidRPr="002232CC">
        <w:t>.</w:t>
      </w:r>
    </w:p>
    <w:p w:rsidR="008B5D44" w:rsidRPr="002232CC" w:rsidRDefault="00B81C72" w:rsidP="00C26D3A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649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В индивидуальный учебный план при необходимости включается коррекционный блок, представленный индивидуальными и групповыми занятиями с учетом первичного нарушения и особых образовательных потребностей.</w:t>
      </w:r>
    </w:p>
    <w:p w:rsidR="008B5D44" w:rsidRPr="002232CC" w:rsidRDefault="00B81C72" w:rsidP="00C26D3A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которое определяется </w:t>
      </w:r>
      <w:r w:rsidR="003F3C21">
        <w:t>ОО</w:t>
      </w:r>
      <w:r w:rsidRPr="002232CC">
        <w:t xml:space="preserve"> в соответствии с установленными требованиями СанПиН.</w:t>
      </w:r>
    </w:p>
    <w:p w:rsidR="008B5D44" w:rsidRPr="002232CC" w:rsidRDefault="00B81C72" w:rsidP="00C26D3A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</w:t>
      </w:r>
      <w:r w:rsidR="00E34C5A">
        <w:t>-</w:t>
      </w:r>
      <w:r w:rsidRPr="002232CC">
        <w:softHyphen/>
        <w:t>педагогическим консилиумом</w:t>
      </w:r>
      <w:r w:rsidR="003F3C21">
        <w:t xml:space="preserve"> </w:t>
      </w:r>
      <w:r w:rsidRPr="002232CC">
        <w:t xml:space="preserve"> </w:t>
      </w:r>
      <w:r w:rsidR="003F3C21">
        <w:t>ОО</w:t>
      </w:r>
      <w:r w:rsidRPr="002232CC">
        <w:t>.</w:t>
      </w:r>
    </w:p>
    <w:p w:rsidR="008B5D44" w:rsidRPr="002232CC" w:rsidRDefault="00B81C72" w:rsidP="00C26D3A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Рекомендуется обеспечивать участие всех детей с ОВЗ, независимо от степени выраженности нарушений их развития, в проведении воспитательных, культурно</w:t>
      </w:r>
      <w:r w:rsidRPr="002232CC">
        <w:softHyphen/>
        <w:t>развлекательных, спортивно-оздоровительных и иных досуговых мероприятий.</w:t>
      </w:r>
    </w:p>
    <w:p w:rsidR="008B5D44" w:rsidRPr="002232CC" w:rsidRDefault="00B81C72" w:rsidP="00C26D3A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Обучение детей с ОВЗ</w:t>
      </w:r>
      <w:r w:rsidR="00D01C33">
        <w:t xml:space="preserve"> и детей-инвалидов</w:t>
      </w:r>
      <w:r w:rsidRPr="002232CC">
        <w:t xml:space="preserve"> осуществляется по учебникам, включенным в утвержденный федеральный перечень учебников и соответствующим программам обучения.</w:t>
      </w:r>
    </w:p>
    <w:p w:rsidR="001C2DD6" w:rsidRDefault="001C2DD6" w:rsidP="00C26D3A">
      <w:pPr>
        <w:pStyle w:val="20"/>
        <w:numPr>
          <w:ilvl w:val="0"/>
          <w:numId w:val="6"/>
        </w:numPr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Ответственность за жизнь и здоровье учащихся с ОВЗ </w:t>
      </w:r>
      <w:r w:rsidR="00D01C33">
        <w:t xml:space="preserve"> и детей-инвалидов </w:t>
      </w:r>
      <w:r w:rsidRPr="002232CC">
        <w:t>в пути следования к образовательной организации и обратно несут родители (законные представители).</w:t>
      </w:r>
    </w:p>
    <w:p w:rsidR="006D0DDC" w:rsidRPr="006E5C33" w:rsidRDefault="006D0DDC" w:rsidP="006D0DDC">
      <w:pPr>
        <w:pStyle w:val="12"/>
        <w:numPr>
          <w:ilvl w:val="0"/>
          <w:numId w:val="6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20"/>
        <w:rPr>
          <w:rFonts w:ascii="Times New Roman" w:hAnsi="Times New Roman" w:cs="Times New Roman"/>
          <w:color w:val="262626" w:themeColor="text1" w:themeTint="D9"/>
        </w:rPr>
      </w:pPr>
      <w:r w:rsidRPr="006E5C33">
        <w:rPr>
          <w:rFonts w:ascii="Times New Roman" w:hAnsi="Times New Roman" w:cs="Times New Roman"/>
          <w:color w:val="262626" w:themeColor="text1" w:themeTint="D9"/>
        </w:rPr>
        <w:t xml:space="preserve">Перевод детей с ОВЗ в следующий класс осуществляется на основании рекомендаций школьного психолого-педагогического консилиума и решения педагогического совета </w:t>
      </w:r>
      <w:r>
        <w:rPr>
          <w:rFonts w:ascii="Times New Roman" w:hAnsi="Times New Roman" w:cs="Times New Roman"/>
          <w:color w:val="262626" w:themeColor="text1" w:themeTint="D9"/>
        </w:rPr>
        <w:t>ОО</w:t>
      </w:r>
      <w:r w:rsidRPr="006E5C33">
        <w:rPr>
          <w:rFonts w:ascii="Times New Roman" w:hAnsi="Times New Roman" w:cs="Times New Roman"/>
          <w:color w:val="262626" w:themeColor="text1" w:themeTint="D9"/>
        </w:rPr>
        <w:t>.</w:t>
      </w:r>
    </w:p>
    <w:p w:rsidR="006D0DDC" w:rsidRPr="002232CC" w:rsidRDefault="006D0DDC" w:rsidP="00056162">
      <w:pPr>
        <w:pStyle w:val="20"/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left="709" w:firstLine="0"/>
        <w:jc w:val="both"/>
      </w:pPr>
    </w:p>
    <w:p w:rsidR="001C2DD6" w:rsidRPr="002232CC" w:rsidRDefault="001C2DD6" w:rsidP="00C26D3A">
      <w:pPr>
        <w:pStyle w:val="20"/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firstLine="709"/>
        <w:jc w:val="both"/>
      </w:pPr>
    </w:p>
    <w:p w:rsidR="008B5D44" w:rsidRPr="002232CC" w:rsidRDefault="002232CC" w:rsidP="00C26D3A">
      <w:pPr>
        <w:pStyle w:val="10"/>
        <w:keepNext/>
        <w:keepLines/>
        <w:shd w:val="clear" w:color="auto" w:fill="auto"/>
        <w:tabs>
          <w:tab w:val="left" w:pos="142"/>
          <w:tab w:val="left" w:pos="993"/>
          <w:tab w:val="left" w:pos="1134"/>
          <w:tab w:val="left" w:pos="2943"/>
        </w:tabs>
        <w:spacing w:after="0" w:line="240" w:lineRule="auto"/>
        <w:ind w:right="-7" w:firstLine="709"/>
        <w:jc w:val="both"/>
      </w:pPr>
      <w:bookmarkStart w:id="4" w:name="bookmark6"/>
      <w:r w:rsidRPr="002232CC">
        <w:t>4.</w:t>
      </w:r>
      <w:r w:rsidR="00B81C72" w:rsidRPr="002232CC">
        <w:t>Организация аттестации обучающихся с ограниченными</w:t>
      </w:r>
      <w:r w:rsidRPr="002232CC">
        <w:t xml:space="preserve"> </w:t>
      </w:r>
      <w:r w:rsidR="00B81C72" w:rsidRPr="002232CC">
        <w:t>возможностями здоровья</w:t>
      </w:r>
      <w:bookmarkEnd w:id="4"/>
    </w:p>
    <w:p w:rsidR="008B5D44" w:rsidRPr="002232CC" w:rsidRDefault="00B81C72" w:rsidP="00C26D3A">
      <w:pPr>
        <w:pStyle w:val="20"/>
        <w:numPr>
          <w:ilvl w:val="0"/>
          <w:numId w:val="9"/>
        </w:numPr>
        <w:shd w:val="clear" w:color="auto" w:fill="auto"/>
        <w:tabs>
          <w:tab w:val="left" w:pos="142"/>
          <w:tab w:val="left" w:pos="490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Освоение образовательной программы, в том числе отдельной части или всего объема учебного предмета, курса сопровождается текущим контролем успеваемости и промежуточной аттестацией обучающихся.</w:t>
      </w:r>
    </w:p>
    <w:p w:rsidR="008B5D44" w:rsidRPr="002232CC" w:rsidRDefault="00B81C72" w:rsidP="00C26D3A">
      <w:pPr>
        <w:pStyle w:val="20"/>
        <w:numPr>
          <w:ilvl w:val="0"/>
          <w:numId w:val="9"/>
        </w:numPr>
        <w:shd w:val="clear" w:color="auto" w:fill="auto"/>
        <w:tabs>
          <w:tab w:val="left" w:pos="142"/>
          <w:tab w:val="left" w:pos="624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Формы, периодичность и порядок проведения текущего контроля успеваемости и промежуточной аттестации обучающихся определяются </w:t>
      </w:r>
      <w:r w:rsidR="003F3C21">
        <w:t>ОО</w:t>
      </w:r>
      <w:r w:rsidRPr="002232CC">
        <w:t xml:space="preserve"> самостоятельно.</w:t>
      </w:r>
    </w:p>
    <w:p w:rsidR="001D62C2" w:rsidRDefault="00B81C72" w:rsidP="00C26D3A">
      <w:pPr>
        <w:pStyle w:val="20"/>
        <w:numPr>
          <w:ilvl w:val="0"/>
          <w:numId w:val="9"/>
        </w:numPr>
        <w:shd w:val="clear" w:color="auto" w:fill="auto"/>
        <w:tabs>
          <w:tab w:val="left" w:pos="142"/>
          <w:tab w:val="left" w:pos="710"/>
          <w:tab w:val="left" w:pos="993"/>
          <w:tab w:val="left" w:pos="1134"/>
        </w:tabs>
        <w:spacing w:line="240" w:lineRule="auto"/>
        <w:ind w:firstLine="709"/>
        <w:jc w:val="both"/>
      </w:pPr>
      <w:r w:rsidRPr="001D62C2">
        <w:t>Освоение обучающимися основных образовательных программ основного</w:t>
      </w:r>
      <w:r w:rsidR="001D62C2">
        <w:t xml:space="preserve"> и среднего </w:t>
      </w:r>
      <w:r w:rsidRPr="001D62C2">
        <w:t xml:space="preserve"> общего образования завершается государственной итоговой аттестацией, которая является обязательной. Государственная итоговая аттестация выпускников </w:t>
      </w:r>
      <w:r w:rsidR="00E53BE5">
        <w:t>ОО</w:t>
      </w:r>
      <w:r w:rsidRPr="001D62C2">
        <w:t>, обучавшихся по адаптированным основным образовательным программам, проводится в соответствии с действующим законодательством.</w:t>
      </w:r>
      <w:bookmarkStart w:id="5" w:name="bookmark7"/>
    </w:p>
    <w:p w:rsidR="001D62C2" w:rsidRDefault="001D62C2" w:rsidP="00C26D3A">
      <w:pPr>
        <w:pStyle w:val="20"/>
        <w:numPr>
          <w:ilvl w:val="0"/>
          <w:numId w:val="9"/>
        </w:numPr>
        <w:shd w:val="clear" w:color="auto" w:fill="auto"/>
        <w:tabs>
          <w:tab w:val="left" w:pos="142"/>
          <w:tab w:val="left" w:pos="710"/>
          <w:tab w:val="left" w:pos="993"/>
          <w:tab w:val="left" w:pos="1134"/>
        </w:tabs>
        <w:spacing w:line="240" w:lineRule="auto"/>
        <w:ind w:firstLine="709"/>
        <w:jc w:val="both"/>
      </w:pPr>
      <w:r>
        <w:t>Дети с ОВЗ</w:t>
      </w:r>
      <w:r w:rsidR="00D01C33">
        <w:t xml:space="preserve"> и дети-инвалиды</w:t>
      </w:r>
      <w:r>
        <w:t>, получившие образование в форме инклюзивного образования и успешно прошедшие ГИА (ГВЭ) по образовательным программам основного общего и среднего общего образования, получают аттестат об основном общем или среднем общем образовании, подтверждающий получение общего образования соответствующего уровня .</w:t>
      </w:r>
    </w:p>
    <w:p w:rsidR="001D62C2" w:rsidRDefault="001D62C2" w:rsidP="00C26D3A">
      <w:pPr>
        <w:pStyle w:val="10"/>
        <w:keepNext/>
        <w:keepLines/>
        <w:shd w:val="clear" w:color="auto" w:fill="auto"/>
        <w:tabs>
          <w:tab w:val="left" w:pos="142"/>
          <w:tab w:val="left" w:pos="993"/>
          <w:tab w:val="left" w:pos="1134"/>
          <w:tab w:val="left" w:pos="2038"/>
        </w:tabs>
        <w:spacing w:after="0" w:line="240" w:lineRule="auto"/>
        <w:ind w:right="168" w:firstLine="709"/>
        <w:jc w:val="both"/>
      </w:pPr>
    </w:p>
    <w:p w:rsidR="008B5D44" w:rsidRPr="002232CC" w:rsidRDefault="00BC4B73" w:rsidP="00C26D3A">
      <w:pPr>
        <w:pStyle w:val="10"/>
        <w:keepNext/>
        <w:keepLines/>
        <w:shd w:val="clear" w:color="auto" w:fill="auto"/>
        <w:tabs>
          <w:tab w:val="left" w:pos="142"/>
          <w:tab w:val="left" w:pos="993"/>
          <w:tab w:val="left" w:pos="1134"/>
          <w:tab w:val="left" w:pos="2038"/>
        </w:tabs>
        <w:spacing w:after="0" w:line="240" w:lineRule="auto"/>
        <w:ind w:right="168" w:firstLine="709"/>
        <w:jc w:val="both"/>
      </w:pPr>
      <w:r w:rsidRPr="002232CC">
        <w:t>5.</w:t>
      </w:r>
      <w:r w:rsidR="00B81C72" w:rsidRPr="002232CC">
        <w:t xml:space="preserve">Психолого-педагогическое сопровождение </w:t>
      </w:r>
      <w:r w:rsidRPr="002232CC">
        <w:t>о</w:t>
      </w:r>
      <w:r w:rsidR="00B81C72" w:rsidRPr="002232CC">
        <w:t>бучающихся с ограниченными возможностями здоровья</w:t>
      </w:r>
      <w:bookmarkEnd w:id="5"/>
    </w:p>
    <w:p w:rsidR="008B5D44" w:rsidRPr="002232CC" w:rsidRDefault="00B81C72" w:rsidP="00C26D3A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506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Психолого- педагогическое сопровождение обучающихся с ОВЗ в </w:t>
      </w:r>
      <w:r w:rsidR="00E53BE5">
        <w:t xml:space="preserve">ОО </w:t>
      </w:r>
      <w:r w:rsidRPr="002232CC">
        <w:t>осуществляет психолого-педагогический консилиум (далее ППк).</w:t>
      </w:r>
    </w:p>
    <w:p w:rsidR="008B5D44" w:rsidRPr="002232CC" w:rsidRDefault="00B81C72" w:rsidP="00C26D3A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501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Специалисты ППк: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42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осуществляют психолого- педагогическое обследование детей с ОВЗ;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42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определяют возможности инклюзии конкретного ребенка, условий и форм инклюзии;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443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 xml:space="preserve">проводят предварительную работу с обучающимися, родителями (законными представителями), педагогическими работниками </w:t>
      </w:r>
      <w:r w:rsidR="006D0DDC">
        <w:t>ОО</w:t>
      </w:r>
      <w:r w:rsidRPr="002232CC">
        <w:t>, направленную на подготовку к организации инклюзивного образования;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443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отслеживают эффективность обучения детей с ОВЗ по программе, рекомендованной ПМПК;</w:t>
      </w:r>
    </w:p>
    <w:p w:rsidR="008B5D44" w:rsidRPr="002232CC" w:rsidRDefault="00B81C72" w:rsidP="00C26D3A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42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осуществляют анализ выполненных рекомендаций всеми участниками процесса инклюзии.</w:t>
      </w:r>
    </w:p>
    <w:p w:rsidR="008B5D44" w:rsidRPr="002232CC" w:rsidRDefault="00B81C72" w:rsidP="00C26D3A">
      <w:pPr>
        <w:pStyle w:val="20"/>
        <w:numPr>
          <w:ilvl w:val="0"/>
          <w:numId w:val="10"/>
        </w:numPr>
        <w:shd w:val="clear" w:color="auto" w:fill="auto"/>
        <w:tabs>
          <w:tab w:val="left" w:pos="142"/>
          <w:tab w:val="left" w:pos="710"/>
          <w:tab w:val="left" w:pos="993"/>
          <w:tab w:val="left" w:pos="1134"/>
        </w:tabs>
        <w:spacing w:line="240" w:lineRule="auto"/>
        <w:ind w:firstLine="709"/>
        <w:jc w:val="both"/>
      </w:pPr>
      <w:r w:rsidRPr="002232CC">
        <w:t>Результаты адаптации обучающихся, формирования навыков образовательной деятельности, освоение образовательных программ, показатели функционального состояния их здоровья фиксируются в документации ППк.</w:t>
      </w:r>
    </w:p>
    <w:p w:rsidR="00B52FC6" w:rsidRPr="002232CC" w:rsidRDefault="00B52FC6" w:rsidP="00C26D3A">
      <w:pPr>
        <w:pStyle w:val="20"/>
        <w:shd w:val="clear" w:color="auto" w:fill="auto"/>
        <w:tabs>
          <w:tab w:val="left" w:pos="142"/>
          <w:tab w:val="left" w:pos="710"/>
          <w:tab w:val="left" w:pos="993"/>
          <w:tab w:val="left" w:pos="1134"/>
        </w:tabs>
        <w:spacing w:line="240" w:lineRule="auto"/>
        <w:ind w:firstLine="709"/>
        <w:jc w:val="both"/>
      </w:pPr>
    </w:p>
    <w:p w:rsidR="00316DBA" w:rsidRPr="00316DBA" w:rsidRDefault="00EC7E01" w:rsidP="00C26D3A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  <w:r w:rsidR="00316DBA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316DBA" w:rsidRPr="00316DB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6D0DDC" w:rsidRPr="006D0DDC">
        <w:rPr>
          <w:rFonts w:ascii="Times New Roman" w:hAnsi="Times New Roman" w:cs="Times New Roman"/>
          <w:b/>
          <w:color w:val="262626" w:themeColor="text1" w:themeTint="D9"/>
        </w:rPr>
        <w:t>Документация инклюзивного обучения</w:t>
      </w:r>
    </w:p>
    <w:p w:rsidR="00316DBA" w:rsidRPr="00316DBA" w:rsidRDefault="00EC7E01" w:rsidP="00C26D3A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316DBA" w:rsidRPr="00316DBA">
        <w:rPr>
          <w:rFonts w:ascii="Times New Roman" w:eastAsia="Times New Roman" w:hAnsi="Times New Roman" w:cs="Times New Roman"/>
          <w:color w:val="auto"/>
          <w:lang w:bidi="ar-SA"/>
        </w:rPr>
        <w:t>.1. В Школе ведется следующая документация:</w:t>
      </w:r>
    </w:p>
    <w:p w:rsidR="00316DBA" w:rsidRPr="00316DBA" w:rsidRDefault="00316DBA" w:rsidP="00C26D3A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 xml:space="preserve"> адаптированные образовательные программы для учащихся с ОВЗ;</w:t>
      </w:r>
    </w:p>
    <w:p w:rsidR="00316DBA" w:rsidRPr="00316DBA" w:rsidRDefault="00316DBA" w:rsidP="00C26D3A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 xml:space="preserve"> журнал учета проведенных с детьми с </w:t>
      </w:r>
      <w:r w:rsidR="00283D24">
        <w:rPr>
          <w:rFonts w:ascii="Times New Roman" w:eastAsia="Times New Roman" w:hAnsi="Times New Roman" w:cs="Times New Roman"/>
          <w:color w:val="auto"/>
          <w:lang w:bidi="ar-SA"/>
        </w:rPr>
        <w:t>ОВЗ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 xml:space="preserve"> уроков</w:t>
      </w:r>
      <w:r w:rsidR="00283D2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>(занятий) учебного плана и посещения их;</w:t>
      </w:r>
    </w:p>
    <w:p w:rsidR="00316DBA" w:rsidRPr="00316DBA" w:rsidRDefault="00316DBA" w:rsidP="00C26D3A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 xml:space="preserve"> рабочие адаптированные программы по предметам для учащихся с ограниченными</w:t>
      </w:r>
      <w:r w:rsidR="00C24C6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>возможностями здоровья разрабатываются учителем в соответствии с примерными</w:t>
      </w:r>
      <w:r w:rsidR="00C24C6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программами, рассматриваются на заседании ШМО и утверждаются директором </w:t>
      </w:r>
      <w:r w:rsidR="00283D24">
        <w:rPr>
          <w:rFonts w:ascii="Times New Roman" w:eastAsia="Times New Roman" w:hAnsi="Times New Roman" w:cs="Times New Roman"/>
          <w:color w:val="auto"/>
          <w:lang w:bidi="ar-SA"/>
        </w:rPr>
        <w:t>ОО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316DBA" w:rsidRPr="00316DBA" w:rsidRDefault="00316DBA" w:rsidP="00C26D3A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 xml:space="preserve"> расписание уроков (занятий), утвержденное директором </w:t>
      </w:r>
      <w:r w:rsidR="00283D24">
        <w:rPr>
          <w:rFonts w:ascii="Times New Roman" w:eastAsia="Times New Roman" w:hAnsi="Times New Roman" w:cs="Times New Roman"/>
          <w:color w:val="auto"/>
          <w:lang w:bidi="ar-SA"/>
        </w:rPr>
        <w:t>ОО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316DBA" w:rsidRDefault="00316DBA" w:rsidP="00C26D3A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316DBA">
        <w:rPr>
          <w:rFonts w:ascii="Times New Roman" w:eastAsia="Times New Roman" w:hAnsi="Times New Roman" w:cs="Times New Roman"/>
          <w:color w:val="auto"/>
          <w:lang w:bidi="ar-SA"/>
        </w:rPr>
        <w:t>индивидуальная карта учѐта динамики развития ребенка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(карта развития)</w:t>
      </w:r>
      <w:r w:rsidR="00283D24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6D0DDC" w:rsidRDefault="00283D24" w:rsidP="00283D24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6D0DDC" w:rsidRPr="006E5C33">
        <w:rPr>
          <w:rFonts w:ascii="Times New Roman" w:hAnsi="Times New Roman" w:cs="Times New Roman"/>
          <w:color w:val="262626" w:themeColor="text1" w:themeTint="D9"/>
        </w:rPr>
        <w:t>договоры общеобразовательной организации с социальными партнерами по вопросам реализации психолого-педагогического сопровождения</w:t>
      </w:r>
      <w:r>
        <w:rPr>
          <w:rFonts w:ascii="Times New Roman" w:hAnsi="Times New Roman" w:cs="Times New Roman"/>
          <w:color w:val="262626" w:themeColor="text1" w:themeTint="D9"/>
        </w:rPr>
        <w:t>.</w:t>
      </w:r>
    </w:p>
    <w:p w:rsidR="00E2728D" w:rsidRDefault="00E2728D" w:rsidP="00283D24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E2728D" w:rsidRPr="006E5C33" w:rsidRDefault="00E2728D" w:rsidP="00E2728D">
      <w:pPr>
        <w:pStyle w:val="10"/>
        <w:keepNext/>
        <w:keepLines/>
        <w:shd w:val="clear" w:color="auto" w:fill="auto"/>
        <w:spacing w:after="0" w:line="240" w:lineRule="auto"/>
        <w:ind w:left="709" w:firstLine="0"/>
        <w:jc w:val="left"/>
        <w:rPr>
          <w:color w:val="262626" w:themeColor="text1" w:themeTint="D9"/>
        </w:rPr>
      </w:pPr>
      <w:r>
        <w:rPr>
          <w:color w:val="262626" w:themeColor="text1" w:themeTint="D9"/>
        </w:rPr>
        <w:lastRenderedPageBreak/>
        <w:t>7</w:t>
      </w:r>
      <w:r w:rsidRPr="006E5C33">
        <w:rPr>
          <w:color w:val="262626" w:themeColor="text1" w:themeTint="D9"/>
        </w:rPr>
        <w:t xml:space="preserve">. </w:t>
      </w:r>
      <w:r>
        <w:rPr>
          <w:color w:val="262626" w:themeColor="text1" w:themeTint="D9"/>
        </w:rPr>
        <w:t>Права и обязанности у</w:t>
      </w:r>
      <w:r w:rsidRPr="006E5C33">
        <w:rPr>
          <w:color w:val="262626" w:themeColor="text1" w:themeTint="D9"/>
        </w:rPr>
        <w:t>частник</w:t>
      </w:r>
      <w:r>
        <w:rPr>
          <w:color w:val="262626" w:themeColor="text1" w:themeTint="D9"/>
        </w:rPr>
        <w:t>ов</w:t>
      </w:r>
      <w:r w:rsidRPr="006E5C33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инклюзивного обучения</w:t>
      </w:r>
    </w:p>
    <w:p w:rsidR="00E2728D" w:rsidRPr="006E5C33" w:rsidRDefault="00E2728D" w:rsidP="00E2728D">
      <w:pPr>
        <w:pStyle w:val="12"/>
        <w:shd w:val="clear" w:color="auto" w:fill="auto"/>
        <w:tabs>
          <w:tab w:val="left" w:pos="0"/>
          <w:tab w:val="left" w:pos="1196"/>
        </w:tabs>
        <w:spacing w:before="0" w:line="240" w:lineRule="auto"/>
        <w:ind w:right="20" w:firstLine="7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7.1.</w:t>
      </w:r>
      <w:r w:rsidRPr="006E5C33">
        <w:rPr>
          <w:rFonts w:ascii="Times New Roman" w:hAnsi="Times New Roman" w:cs="Times New Roman"/>
          <w:color w:val="262626" w:themeColor="text1" w:themeTint="D9"/>
        </w:rPr>
        <w:t>Участниками инклюзивного образовательного процесса являются педагогические работники (учителя, педагог-психолог, социальный педагог</w:t>
      </w: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6E5C33">
        <w:rPr>
          <w:rFonts w:ascii="Times New Roman" w:hAnsi="Times New Roman" w:cs="Times New Roman"/>
          <w:color w:val="262626" w:themeColor="text1" w:themeTint="D9"/>
        </w:rPr>
        <w:t>), иные педагогические работники, обучающиеся с ОВЗ и их родители (законные представители).</w:t>
      </w:r>
    </w:p>
    <w:p w:rsidR="00E2728D" w:rsidRPr="006E5C33" w:rsidRDefault="00E2728D" w:rsidP="00E2728D">
      <w:pPr>
        <w:pStyle w:val="12"/>
        <w:shd w:val="clear" w:color="auto" w:fill="auto"/>
        <w:tabs>
          <w:tab w:val="left" w:pos="0"/>
          <w:tab w:val="left" w:pos="1215"/>
        </w:tabs>
        <w:spacing w:before="0" w:line="240" w:lineRule="auto"/>
        <w:ind w:right="20" w:firstLine="7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7.2.</w:t>
      </w:r>
      <w:r w:rsidRPr="006E5C33">
        <w:rPr>
          <w:rFonts w:ascii="Times New Roman" w:hAnsi="Times New Roman" w:cs="Times New Roman"/>
          <w:color w:val="262626" w:themeColor="text1" w:themeTint="D9"/>
        </w:rPr>
        <w:t>Педагогические работники должны иметь соответствующую подготовку. Квалификационные требования определяются квалификационными характеристиками, утвержденными в порядке, установленном законодательством.</w:t>
      </w:r>
    </w:p>
    <w:p w:rsidR="00E2728D" w:rsidRPr="006E5C33" w:rsidRDefault="00E2728D" w:rsidP="00E2728D">
      <w:pPr>
        <w:pStyle w:val="12"/>
        <w:shd w:val="clear" w:color="auto" w:fill="auto"/>
        <w:tabs>
          <w:tab w:val="left" w:pos="0"/>
          <w:tab w:val="left" w:pos="1210"/>
        </w:tabs>
        <w:spacing w:before="0" w:line="240" w:lineRule="auto"/>
        <w:ind w:right="20" w:firstLine="7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7.3.</w:t>
      </w:r>
      <w:r w:rsidRPr="006E5C33">
        <w:rPr>
          <w:rFonts w:ascii="Times New Roman" w:hAnsi="Times New Roman" w:cs="Times New Roman"/>
          <w:color w:val="262626" w:themeColor="text1" w:themeTint="D9"/>
        </w:rPr>
        <w:t xml:space="preserve">Права и обязанности педагогических и иных работников общеобразовательной организации, работающих в рамках инклюзивной практики, определяются актами законодательства Российской Федерации, Уставом </w:t>
      </w:r>
      <w:r>
        <w:rPr>
          <w:rFonts w:ascii="Times New Roman" w:hAnsi="Times New Roman" w:cs="Times New Roman"/>
          <w:color w:val="262626" w:themeColor="text1" w:themeTint="D9"/>
        </w:rPr>
        <w:t>ОО</w:t>
      </w:r>
      <w:r w:rsidRPr="006E5C33">
        <w:rPr>
          <w:rFonts w:ascii="Times New Roman" w:hAnsi="Times New Roman" w:cs="Times New Roman"/>
          <w:color w:val="262626" w:themeColor="text1" w:themeTint="D9"/>
        </w:rPr>
        <w:t>, настоящим Положением.</w:t>
      </w:r>
    </w:p>
    <w:p w:rsidR="00E2728D" w:rsidRPr="006E5C33" w:rsidRDefault="00E2728D" w:rsidP="00E2728D">
      <w:pPr>
        <w:pStyle w:val="12"/>
        <w:shd w:val="clear" w:color="auto" w:fill="auto"/>
        <w:tabs>
          <w:tab w:val="left" w:pos="0"/>
          <w:tab w:val="left" w:pos="1220"/>
        </w:tabs>
        <w:spacing w:before="0" w:line="240" w:lineRule="auto"/>
        <w:ind w:right="20" w:firstLine="7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7.4.</w:t>
      </w:r>
      <w:r w:rsidRPr="006E5C33">
        <w:rPr>
          <w:rFonts w:ascii="Times New Roman" w:hAnsi="Times New Roman" w:cs="Times New Roman"/>
          <w:color w:val="262626" w:themeColor="text1" w:themeTint="D9"/>
        </w:rPr>
        <w:t xml:space="preserve">Обязанности педагогических и иных работников </w:t>
      </w:r>
      <w:r>
        <w:rPr>
          <w:rFonts w:ascii="Times New Roman" w:hAnsi="Times New Roman" w:cs="Times New Roman"/>
          <w:color w:val="262626" w:themeColor="text1" w:themeTint="D9"/>
        </w:rPr>
        <w:t>ОО</w:t>
      </w:r>
      <w:r w:rsidRPr="006E5C33">
        <w:rPr>
          <w:rFonts w:ascii="Times New Roman" w:hAnsi="Times New Roman" w:cs="Times New Roman"/>
          <w:color w:val="262626" w:themeColor="text1" w:themeTint="D9"/>
        </w:rPr>
        <w:t>, работающих в рамках инклюзивной практики, определяются также должностными инструкциями, разрабатываемыми и утверждаемыми директором общеобразовательной организации на основании квалификационных характеристик.</w:t>
      </w:r>
    </w:p>
    <w:p w:rsidR="00E2728D" w:rsidRPr="006E5C33" w:rsidRDefault="00E2728D" w:rsidP="00E2728D">
      <w:pPr>
        <w:pStyle w:val="12"/>
        <w:shd w:val="clear" w:color="auto" w:fill="auto"/>
        <w:tabs>
          <w:tab w:val="left" w:pos="0"/>
          <w:tab w:val="left" w:pos="1210"/>
        </w:tabs>
        <w:spacing w:before="0" w:line="240" w:lineRule="auto"/>
        <w:ind w:right="20" w:firstLine="7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7.5.</w:t>
      </w:r>
      <w:r w:rsidRPr="006E5C33">
        <w:rPr>
          <w:rFonts w:ascii="Times New Roman" w:hAnsi="Times New Roman" w:cs="Times New Roman"/>
          <w:color w:val="262626" w:themeColor="text1" w:themeTint="D9"/>
        </w:rPr>
        <w:t xml:space="preserve">Права и обязанности обучающихся с ОВЗ и их родителей (законных представителей) определяются законодательством Российской Федерации и Уставом </w:t>
      </w:r>
      <w:r>
        <w:rPr>
          <w:rFonts w:ascii="Times New Roman" w:hAnsi="Times New Roman" w:cs="Times New Roman"/>
          <w:color w:val="262626" w:themeColor="text1" w:themeTint="D9"/>
        </w:rPr>
        <w:t>ОО</w:t>
      </w:r>
      <w:r w:rsidRPr="006E5C33">
        <w:rPr>
          <w:rFonts w:ascii="Times New Roman" w:hAnsi="Times New Roman" w:cs="Times New Roman"/>
          <w:color w:val="262626" w:themeColor="text1" w:themeTint="D9"/>
        </w:rPr>
        <w:t>.</w:t>
      </w:r>
    </w:p>
    <w:p w:rsidR="00E2728D" w:rsidRPr="006E5C33" w:rsidRDefault="00E2728D" w:rsidP="00E2728D">
      <w:pPr>
        <w:pStyle w:val="12"/>
        <w:shd w:val="clear" w:color="auto" w:fill="auto"/>
        <w:tabs>
          <w:tab w:val="left" w:pos="0"/>
          <w:tab w:val="left" w:pos="1215"/>
        </w:tabs>
        <w:spacing w:before="0" w:line="240" w:lineRule="auto"/>
        <w:ind w:right="20" w:firstLine="72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7.6.</w:t>
      </w:r>
      <w:r w:rsidRPr="006E5C33">
        <w:rPr>
          <w:rFonts w:ascii="Times New Roman" w:hAnsi="Times New Roman" w:cs="Times New Roman"/>
          <w:color w:val="262626" w:themeColor="text1" w:themeTint="D9"/>
        </w:rPr>
        <w:t>Права и обязанности профильных специалистов, осуществляющих свою профессиональную деятельность в рамках сетевого взаимодействия, определяются законодательством Российской Федерации и договором о сетевом взаимодействии.</w:t>
      </w:r>
    </w:p>
    <w:p w:rsidR="00E2728D" w:rsidRPr="006E5C33" w:rsidRDefault="00E2728D" w:rsidP="00283D24">
      <w:pPr>
        <w:widowControl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6D0DDC" w:rsidRPr="006E5C33" w:rsidRDefault="006D0DDC" w:rsidP="006D0DDC">
      <w:pPr>
        <w:pStyle w:val="12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262626" w:themeColor="text1" w:themeTint="D9"/>
        </w:rPr>
      </w:pPr>
    </w:p>
    <w:p w:rsidR="006D0DDC" w:rsidRPr="002232CC" w:rsidRDefault="006D0DDC" w:rsidP="00C26D3A">
      <w:pPr>
        <w:pStyle w:val="20"/>
        <w:shd w:val="clear" w:color="auto" w:fill="auto"/>
        <w:tabs>
          <w:tab w:val="left" w:pos="142"/>
          <w:tab w:val="left" w:pos="578"/>
          <w:tab w:val="left" w:pos="993"/>
          <w:tab w:val="left" w:pos="1134"/>
        </w:tabs>
        <w:spacing w:line="240" w:lineRule="auto"/>
        <w:ind w:firstLine="709"/>
        <w:jc w:val="both"/>
      </w:pPr>
    </w:p>
    <w:sectPr w:rsidR="006D0DDC" w:rsidRPr="002232CC" w:rsidSect="00B85911">
      <w:headerReference w:type="default" r:id="rId8"/>
      <w:type w:val="continuous"/>
      <w:pgSz w:w="11900" w:h="16840"/>
      <w:pgMar w:top="958" w:right="567" w:bottom="1134" w:left="1701" w:header="284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4A" w:rsidRDefault="00D2164A" w:rsidP="008B5D44">
      <w:r>
        <w:separator/>
      </w:r>
    </w:p>
  </w:endnote>
  <w:endnote w:type="continuationSeparator" w:id="1">
    <w:p w:rsidR="00D2164A" w:rsidRDefault="00D2164A" w:rsidP="008B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4A" w:rsidRDefault="00D2164A"/>
  </w:footnote>
  <w:footnote w:type="continuationSeparator" w:id="1">
    <w:p w:rsidR="00D2164A" w:rsidRDefault="00D216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647"/>
      <w:docPartObj>
        <w:docPartGallery w:val="Page Numbers (Top of Page)"/>
        <w:docPartUnique/>
      </w:docPartObj>
    </w:sdtPr>
    <w:sdtContent>
      <w:p w:rsidR="00B85911" w:rsidRDefault="00DE35A7">
        <w:pPr>
          <w:pStyle w:val="a5"/>
          <w:jc w:val="center"/>
        </w:pPr>
        <w:r w:rsidRPr="00B85911">
          <w:rPr>
            <w:rFonts w:ascii="Times New Roman" w:hAnsi="Times New Roman" w:cs="Times New Roman"/>
          </w:rPr>
          <w:fldChar w:fldCharType="begin"/>
        </w:r>
        <w:r w:rsidR="00B85911" w:rsidRPr="00B85911">
          <w:rPr>
            <w:rFonts w:ascii="Times New Roman" w:hAnsi="Times New Roman" w:cs="Times New Roman"/>
          </w:rPr>
          <w:instrText xml:space="preserve"> PAGE   \* MERGEFORMAT </w:instrText>
        </w:r>
        <w:r w:rsidRPr="00B85911">
          <w:rPr>
            <w:rFonts w:ascii="Times New Roman" w:hAnsi="Times New Roman" w:cs="Times New Roman"/>
          </w:rPr>
          <w:fldChar w:fldCharType="separate"/>
        </w:r>
        <w:r w:rsidR="00FC7A03">
          <w:rPr>
            <w:rFonts w:ascii="Times New Roman" w:hAnsi="Times New Roman" w:cs="Times New Roman"/>
            <w:noProof/>
          </w:rPr>
          <w:t>1</w:t>
        </w:r>
        <w:r w:rsidRPr="00B85911">
          <w:rPr>
            <w:rFonts w:ascii="Times New Roman" w:hAnsi="Times New Roman" w:cs="Times New Roman"/>
          </w:rPr>
          <w:fldChar w:fldCharType="end"/>
        </w:r>
      </w:p>
    </w:sdtContent>
  </w:sdt>
  <w:p w:rsidR="00BC4B73" w:rsidRDefault="00BC4B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752"/>
    <w:multiLevelType w:val="multilevel"/>
    <w:tmpl w:val="5BB48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121C0"/>
    <w:multiLevelType w:val="multilevel"/>
    <w:tmpl w:val="35A69080"/>
    <w:lvl w:ilvl="0">
      <w:start w:val="3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51F24"/>
    <w:multiLevelType w:val="multilevel"/>
    <w:tmpl w:val="9B1024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A5370"/>
    <w:multiLevelType w:val="multilevel"/>
    <w:tmpl w:val="4FF4C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903A2"/>
    <w:multiLevelType w:val="multilevel"/>
    <w:tmpl w:val="18E684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E4AA6"/>
    <w:multiLevelType w:val="multilevel"/>
    <w:tmpl w:val="FC1679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A24F6F"/>
    <w:multiLevelType w:val="multilevel"/>
    <w:tmpl w:val="42202A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776EFF"/>
    <w:multiLevelType w:val="multilevel"/>
    <w:tmpl w:val="EAFEBA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E0AD6"/>
    <w:multiLevelType w:val="multilevel"/>
    <w:tmpl w:val="0BFC0222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19512A"/>
    <w:multiLevelType w:val="multilevel"/>
    <w:tmpl w:val="DBFAAF7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4732C6"/>
    <w:multiLevelType w:val="multilevel"/>
    <w:tmpl w:val="445E3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64E86"/>
    <w:multiLevelType w:val="multilevel"/>
    <w:tmpl w:val="634A706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410BF6"/>
    <w:multiLevelType w:val="multilevel"/>
    <w:tmpl w:val="03E6DD4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B04C15"/>
    <w:multiLevelType w:val="multilevel"/>
    <w:tmpl w:val="25DA953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A91654"/>
    <w:multiLevelType w:val="multilevel"/>
    <w:tmpl w:val="B14AF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B5D44"/>
    <w:rsid w:val="00056162"/>
    <w:rsid w:val="000F403A"/>
    <w:rsid w:val="000F7153"/>
    <w:rsid w:val="00182EED"/>
    <w:rsid w:val="001C2DD6"/>
    <w:rsid w:val="001D62C2"/>
    <w:rsid w:val="002232CC"/>
    <w:rsid w:val="00283D24"/>
    <w:rsid w:val="00295C95"/>
    <w:rsid w:val="00316DBA"/>
    <w:rsid w:val="00316F00"/>
    <w:rsid w:val="00395378"/>
    <w:rsid w:val="003B037A"/>
    <w:rsid w:val="003F3C21"/>
    <w:rsid w:val="005E63E3"/>
    <w:rsid w:val="006A7A04"/>
    <w:rsid w:val="006D0DDC"/>
    <w:rsid w:val="0083090F"/>
    <w:rsid w:val="008B5D44"/>
    <w:rsid w:val="0099084B"/>
    <w:rsid w:val="00B52FC6"/>
    <w:rsid w:val="00B81C72"/>
    <w:rsid w:val="00B85911"/>
    <w:rsid w:val="00BC4B73"/>
    <w:rsid w:val="00C24C66"/>
    <w:rsid w:val="00C26D3A"/>
    <w:rsid w:val="00CB2054"/>
    <w:rsid w:val="00CC260B"/>
    <w:rsid w:val="00D01C33"/>
    <w:rsid w:val="00D15DA7"/>
    <w:rsid w:val="00D2164A"/>
    <w:rsid w:val="00DE35A7"/>
    <w:rsid w:val="00E2728D"/>
    <w:rsid w:val="00E34C5A"/>
    <w:rsid w:val="00E53BE5"/>
    <w:rsid w:val="00EC7E01"/>
    <w:rsid w:val="00F73FA2"/>
    <w:rsid w:val="00FC7A03"/>
    <w:rsid w:val="00FE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D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5D4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B5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B5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B5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B5D4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B5D4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8B5D4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5D44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B5D44"/>
    <w:pPr>
      <w:shd w:val="clear" w:color="auto" w:fill="FFFFFF"/>
      <w:spacing w:after="300" w:line="0" w:lineRule="atLeast"/>
      <w:ind w:hanging="8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BC4B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4B7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C4B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B73"/>
    <w:rPr>
      <w:color w:val="000000"/>
    </w:rPr>
  </w:style>
  <w:style w:type="paragraph" w:styleId="a9">
    <w:name w:val="Normal (Web)"/>
    <w:basedOn w:val="a"/>
    <w:uiPriority w:val="99"/>
    <w:semiHidden/>
    <w:unhideWhenUsed/>
    <w:rsid w:val="001D62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">
    <w:name w:val="Основной текст3"/>
    <w:basedOn w:val="a"/>
    <w:rsid w:val="00C26D3A"/>
    <w:pPr>
      <w:shd w:val="clear" w:color="auto" w:fill="FFFFFF"/>
      <w:spacing w:before="420" w:after="78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a">
    <w:name w:val="Body Text Indent"/>
    <w:basedOn w:val="a"/>
    <w:link w:val="ab"/>
    <w:uiPriority w:val="99"/>
    <w:unhideWhenUsed/>
    <w:rsid w:val="00C26D3A"/>
    <w:pPr>
      <w:widowControl/>
      <w:spacing w:after="120"/>
      <w:ind w:left="283"/>
    </w:pPr>
    <w:rPr>
      <w:lang w:bidi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C26D3A"/>
    <w:rPr>
      <w:color w:val="000000"/>
      <w:lang w:bidi="ar-SA"/>
    </w:rPr>
  </w:style>
  <w:style w:type="paragraph" w:customStyle="1" w:styleId="11">
    <w:name w:val="Без интервала1"/>
    <w:rsid w:val="00C26D3A"/>
    <w:pPr>
      <w:suppressAutoHyphens/>
    </w:pPr>
    <w:rPr>
      <w:rFonts w:ascii="Times New Roman" w:eastAsia="DejaVu Sans" w:hAnsi="Times New Roman" w:cs="DejaVu Sans"/>
      <w:lang w:eastAsia="hi-IN" w:bidi="hi-IN"/>
    </w:rPr>
  </w:style>
  <w:style w:type="character" w:customStyle="1" w:styleId="ac">
    <w:name w:val="Основной текст_"/>
    <w:basedOn w:val="a0"/>
    <w:link w:val="12"/>
    <w:rsid w:val="000F403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c"/>
    <w:rsid w:val="000F403A"/>
    <w:pPr>
      <w:widowControl/>
      <w:shd w:val="clear" w:color="auto" w:fill="FFFFFF"/>
      <w:spacing w:before="300" w:line="274" w:lineRule="exact"/>
      <w:ind w:firstLine="700"/>
      <w:jc w:val="both"/>
    </w:pPr>
    <w:rPr>
      <w:rFonts w:ascii="Arial" w:eastAsia="Arial" w:hAnsi="Arial" w:cs="Arial"/>
      <w:color w:val="auto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FC7A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7A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28</cp:revision>
  <cp:lastPrinted>2020-12-05T10:24:00Z</cp:lastPrinted>
  <dcterms:created xsi:type="dcterms:W3CDTF">2020-11-22T11:32:00Z</dcterms:created>
  <dcterms:modified xsi:type="dcterms:W3CDTF">2020-12-25T14:19:00Z</dcterms:modified>
</cp:coreProperties>
</file>