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BF" w:rsidRPr="004F3938" w:rsidRDefault="001A4F33">
      <w:pPr>
        <w:pStyle w:val="10"/>
        <w:keepNext/>
        <w:keepLines/>
        <w:shd w:val="clear" w:color="auto" w:fill="auto"/>
        <w:spacing w:after="47" w:line="270" w:lineRule="exact"/>
        <w:rPr>
          <w:color w:val="0000CC"/>
        </w:rPr>
      </w:pPr>
      <w:bookmarkStart w:id="0" w:name="bookmark0"/>
      <w:r w:rsidRPr="004F3938">
        <w:rPr>
          <w:rStyle w:val="11"/>
          <w:color w:val="0000CC"/>
        </w:rPr>
        <w:t>Памятка</w:t>
      </w:r>
      <w:bookmarkEnd w:id="0"/>
    </w:p>
    <w:p w:rsidR="00F615BF" w:rsidRPr="004F3938" w:rsidRDefault="001A4F33">
      <w:pPr>
        <w:pStyle w:val="12"/>
        <w:shd w:val="clear" w:color="auto" w:fill="auto"/>
        <w:spacing w:before="0" w:after="0" w:line="270" w:lineRule="exact"/>
        <w:rPr>
          <w:b/>
          <w:color w:val="0000CC"/>
        </w:rPr>
      </w:pPr>
      <w:r w:rsidRPr="004F3938">
        <w:rPr>
          <w:b/>
          <w:color w:val="0000CC"/>
        </w:rPr>
        <w:t>для родителей (законных представителей) обучающихся</w:t>
      </w:r>
    </w:p>
    <w:p w:rsidR="004F3938" w:rsidRPr="004F3938" w:rsidRDefault="004F3938" w:rsidP="004F3938">
      <w:pPr>
        <w:pStyle w:val="a5"/>
        <w:jc w:val="center"/>
        <w:rPr>
          <w:rFonts w:ascii="Century Schoolbook" w:hAnsi="Century Schoolbook"/>
          <w:color w:val="0D0D0D" w:themeColor="text1" w:themeTint="F2"/>
          <w:sz w:val="28"/>
          <w:szCs w:val="28"/>
          <w:lang w:eastAsia="ru-RU"/>
        </w:rPr>
      </w:pPr>
      <w:r w:rsidRPr="004F3938">
        <w:rPr>
          <w:rFonts w:ascii="Century Schoolbook" w:hAnsi="Century Schoolbook"/>
          <w:color w:val="0D0D0D" w:themeColor="text1" w:themeTint="F2"/>
          <w:sz w:val="28"/>
          <w:szCs w:val="28"/>
          <w:lang w:eastAsia="ru-RU"/>
        </w:rPr>
        <w:t xml:space="preserve">МАОУ СОШ №20 им.А.П.Турчинского поселка Псебай  </w:t>
      </w:r>
    </w:p>
    <w:p w:rsidR="00F615BF" w:rsidRPr="004F3938" w:rsidRDefault="001A4F33">
      <w:pPr>
        <w:pStyle w:val="12"/>
        <w:shd w:val="clear" w:color="auto" w:fill="auto"/>
        <w:spacing w:before="0" w:after="300" w:line="370" w:lineRule="exact"/>
        <w:rPr>
          <w:b/>
          <w:color w:val="0000CC"/>
        </w:rPr>
      </w:pPr>
      <w:r w:rsidRPr="004F3938">
        <w:rPr>
          <w:b/>
          <w:color w:val="0000CC"/>
        </w:rPr>
        <w:t xml:space="preserve"> по организации дистанционного обучения</w:t>
      </w:r>
    </w:p>
    <w:p w:rsidR="00F615BF" w:rsidRDefault="001A4F33">
      <w:pPr>
        <w:pStyle w:val="12"/>
        <w:shd w:val="clear" w:color="auto" w:fill="auto"/>
        <w:spacing w:before="0" w:after="0" w:line="370" w:lineRule="exact"/>
        <w:ind w:left="20" w:firstLine="780"/>
        <w:jc w:val="both"/>
      </w:pPr>
      <w:r>
        <w:t>Для успешного прохождения дистанционного обучения родителям необходимо:</w:t>
      </w:r>
    </w:p>
    <w:p w:rsidR="00F615BF" w:rsidRDefault="001A4F33">
      <w:pPr>
        <w:pStyle w:val="12"/>
        <w:numPr>
          <w:ilvl w:val="0"/>
          <w:numId w:val="1"/>
        </w:numPr>
        <w:shd w:val="clear" w:color="auto" w:fill="auto"/>
        <w:tabs>
          <w:tab w:val="left" w:pos="404"/>
        </w:tabs>
        <w:spacing w:before="0" w:after="0" w:line="370" w:lineRule="exact"/>
        <w:ind w:left="20"/>
        <w:jc w:val="both"/>
      </w:pPr>
      <w:r>
        <w:t xml:space="preserve">Организовать удобное рабочее место для обучающегося, компьютер либо любого гаджет с выходом в Интернет для своевременного получения заданий посредством АИС "Сетевой город. Образование, электронной почты, чата группы </w:t>
      </w:r>
      <w:r>
        <w:rPr>
          <w:lang w:val="en-US"/>
        </w:rPr>
        <w:t>WatsApp</w:t>
      </w:r>
      <w:r w:rsidRPr="004F3938">
        <w:rPr>
          <w:lang w:val="ru-RU"/>
        </w:rPr>
        <w:t xml:space="preserve">, </w:t>
      </w:r>
      <w:r>
        <w:t>участий в он-лайн-уроках и конс</w:t>
      </w:r>
      <w:r>
        <w:t>ультациях, либо телефона, как средства общения с преподавателем.</w:t>
      </w:r>
    </w:p>
    <w:p w:rsidR="00F615BF" w:rsidRDefault="001A4F33">
      <w:pPr>
        <w:pStyle w:val="12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 w:line="370" w:lineRule="exact"/>
        <w:ind w:left="20"/>
        <w:jc w:val="both"/>
      </w:pPr>
      <w:r>
        <w:t xml:space="preserve">Ознакомиться с расписанием занятий на указанный период (на сайте </w:t>
      </w:r>
      <w:r w:rsidR="004F3938">
        <w:rPr>
          <w:lang w:val="ru-RU"/>
        </w:rPr>
        <w:t xml:space="preserve">школы </w:t>
      </w:r>
      <w:r>
        <w:t xml:space="preserve"> </w:t>
      </w:r>
      <w:r w:rsidR="004F3938">
        <w:rPr>
          <w:lang w:val="ru-RU"/>
        </w:rPr>
        <w:t xml:space="preserve">или </w:t>
      </w:r>
      <w:r>
        <w:t xml:space="preserve"> в чате группы</w:t>
      </w:r>
      <w:r w:rsidR="004F3938" w:rsidRPr="004F3938">
        <w:rPr>
          <w:lang w:val="ru-RU"/>
        </w:rPr>
        <w:t xml:space="preserve"> </w:t>
      </w:r>
      <w:r w:rsidR="004F3938">
        <w:rPr>
          <w:lang w:val="en-US"/>
        </w:rPr>
        <w:t>WatsApp</w:t>
      </w:r>
      <w:r w:rsidR="004F3938">
        <w:rPr>
          <w:lang w:val="ru-RU"/>
        </w:rPr>
        <w:t xml:space="preserve">) </w:t>
      </w:r>
      <w:r>
        <w:t>.</w:t>
      </w:r>
    </w:p>
    <w:p w:rsidR="00F615BF" w:rsidRDefault="001A4F33">
      <w:pPr>
        <w:pStyle w:val="12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 w:line="370" w:lineRule="exact"/>
        <w:ind w:left="20"/>
        <w:jc w:val="both"/>
      </w:pPr>
      <w:r>
        <w:t>Интересоваться у ребёнка, как проходит обучение, и при необходимости взаимодействовать с классным руководителем.</w:t>
      </w:r>
    </w:p>
    <w:p w:rsidR="00F615BF" w:rsidRDefault="001A4F33">
      <w:pPr>
        <w:framePr w:w="2717" w:h="1848" w:hSpace="339" w:vSpace="730" w:wrap="around" w:hAnchor="margin" w:x="-565" w:y="2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85pt;height:91.75pt">
            <v:imagedata r:id="rId7" r:href="rId8"/>
          </v:shape>
        </w:pict>
      </w:r>
    </w:p>
    <w:p w:rsidR="00F615BF" w:rsidRDefault="001A4F33">
      <w:pPr>
        <w:pStyle w:val="12"/>
        <w:numPr>
          <w:ilvl w:val="0"/>
          <w:numId w:val="1"/>
        </w:numPr>
        <w:shd w:val="clear" w:color="auto" w:fill="auto"/>
        <w:tabs>
          <w:tab w:val="left" w:pos="466"/>
        </w:tabs>
        <w:spacing w:before="0" w:after="0" w:line="370" w:lineRule="exact"/>
        <w:ind w:left="20"/>
        <w:jc w:val="both"/>
      </w:pPr>
      <w:r>
        <w:t>Для обеспечения занятости в св</w:t>
      </w:r>
      <w:r>
        <w:t>ободное от дистанционного обучения время необходимо организовать разъяснительную беседу с детьми об ограничении посещения общественных мест в сложный эпидемиологический период и обеспечить информирование о виртуальных досуговых мероприятиях воспитательного</w:t>
      </w:r>
      <w:r>
        <w:t xml:space="preserve"> характера (информация размещена на сайте школы, в чатах групп) в соответствии с возрастными особенностями обучающихся.</w:t>
      </w:r>
    </w:p>
    <w:sectPr w:rsidR="00F615BF" w:rsidSect="00F615BF">
      <w:type w:val="continuous"/>
      <w:pgSz w:w="11905" w:h="16837"/>
      <w:pgMar w:top="841" w:right="857" w:bottom="6505" w:left="16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F33" w:rsidRDefault="001A4F33" w:rsidP="00F615BF">
      <w:r>
        <w:separator/>
      </w:r>
    </w:p>
  </w:endnote>
  <w:endnote w:type="continuationSeparator" w:id="1">
    <w:p w:rsidR="001A4F33" w:rsidRDefault="001A4F33" w:rsidP="00F61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F33" w:rsidRDefault="001A4F33"/>
  </w:footnote>
  <w:footnote w:type="continuationSeparator" w:id="1">
    <w:p w:rsidR="001A4F33" w:rsidRDefault="001A4F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45770"/>
    <w:multiLevelType w:val="multilevel"/>
    <w:tmpl w:val="F0DA7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615BF"/>
    <w:rsid w:val="001A4F33"/>
    <w:rsid w:val="004F3938"/>
    <w:rsid w:val="00F6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15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5BF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F61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F615BF"/>
  </w:style>
  <w:style w:type="character" w:customStyle="1" w:styleId="a4">
    <w:name w:val="Основной текст_"/>
    <w:basedOn w:val="a0"/>
    <w:link w:val="12"/>
    <w:rsid w:val="00F61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F615BF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rsid w:val="00F615BF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4F3938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DOCUME~1/Admin/LOCALS~1/Temp/FineReader1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dcterms:created xsi:type="dcterms:W3CDTF">2020-04-23T18:00:00Z</dcterms:created>
  <dcterms:modified xsi:type="dcterms:W3CDTF">2020-04-23T18:03:00Z</dcterms:modified>
</cp:coreProperties>
</file>