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37" w:rsidRDefault="006A2737" w:rsidP="006A2737">
      <w:pPr>
        <w:ind w:firstLine="708"/>
        <w:jc w:val="center"/>
        <w:rPr>
          <w:b/>
        </w:rPr>
      </w:pPr>
      <w:r>
        <w:rPr>
          <w:b/>
        </w:rPr>
        <w:t xml:space="preserve">Аннотация </w:t>
      </w:r>
    </w:p>
    <w:p w:rsidR="006A2737" w:rsidRDefault="006A2737" w:rsidP="00562A3F">
      <w:pPr>
        <w:ind w:firstLine="708"/>
        <w:jc w:val="center"/>
        <w:rPr>
          <w:b/>
        </w:rPr>
      </w:pPr>
      <w:r>
        <w:rPr>
          <w:b/>
        </w:rPr>
        <w:t xml:space="preserve">к  рабочей  программе по  литературному  чтению </w:t>
      </w:r>
    </w:p>
    <w:p w:rsidR="006A2737" w:rsidRDefault="006A2737" w:rsidP="006A2737">
      <w:pPr>
        <w:ind w:firstLine="708"/>
        <w:jc w:val="center"/>
        <w:rPr>
          <w:b/>
        </w:rPr>
      </w:pPr>
    </w:p>
    <w:p w:rsidR="00562A3F" w:rsidRPr="00584DC0" w:rsidRDefault="00562A3F" w:rsidP="00562A3F">
      <w:pPr>
        <w:keepNext/>
        <w:snapToGrid w:val="0"/>
        <w:spacing w:line="180" w:lineRule="atLeast"/>
        <w:jc w:val="center"/>
        <w:outlineLvl w:val="2"/>
        <w:rPr>
          <w:bCs/>
          <w:color w:val="404040" w:themeColor="text1" w:themeTint="BF"/>
          <w:sz w:val="28"/>
        </w:rPr>
      </w:pPr>
      <w:r w:rsidRPr="00584DC0">
        <w:rPr>
          <w:color w:val="404040" w:themeColor="text1" w:themeTint="BF"/>
          <w:sz w:val="28"/>
        </w:rPr>
        <w:t xml:space="preserve">Изменения и дополнения в рабочей программе </w:t>
      </w:r>
      <w:r w:rsidRPr="00584DC0">
        <w:rPr>
          <w:bCs/>
          <w:color w:val="404040" w:themeColor="text1" w:themeTint="BF"/>
          <w:sz w:val="28"/>
        </w:rPr>
        <w:t xml:space="preserve">по литературному чтению, </w:t>
      </w:r>
    </w:p>
    <w:p w:rsidR="00562A3F" w:rsidRDefault="00562A3F" w:rsidP="00562A3F">
      <w:pPr>
        <w:keepNext/>
        <w:snapToGrid w:val="0"/>
        <w:spacing w:line="180" w:lineRule="atLeast"/>
        <w:jc w:val="center"/>
        <w:outlineLvl w:val="2"/>
        <w:rPr>
          <w:bCs/>
          <w:color w:val="404040" w:themeColor="text1" w:themeTint="BF"/>
          <w:sz w:val="28"/>
        </w:rPr>
      </w:pPr>
      <w:r w:rsidRPr="00584DC0">
        <w:rPr>
          <w:bCs/>
          <w:color w:val="404040" w:themeColor="text1" w:themeTint="BF"/>
          <w:sz w:val="28"/>
        </w:rPr>
        <w:t>утвержденной 31.08.2016 года</w:t>
      </w:r>
    </w:p>
    <w:p w:rsidR="00562A3F" w:rsidRDefault="00562A3F" w:rsidP="00562A3F">
      <w:pPr>
        <w:keepNext/>
        <w:snapToGrid w:val="0"/>
        <w:spacing w:line="180" w:lineRule="atLeast"/>
        <w:jc w:val="center"/>
        <w:outlineLvl w:val="2"/>
        <w:rPr>
          <w:bCs/>
          <w:color w:val="404040" w:themeColor="text1" w:themeTint="BF"/>
          <w:sz w:val="28"/>
        </w:rPr>
      </w:pPr>
    </w:p>
    <w:p w:rsidR="00562A3F" w:rsidRDefault="00562A3F" w:rsidP="00562A3F">
      <w:pPr>
        <w:keepNext/>
        <w:snapToGrid w:val="0"/>
        <w:spacing w:line="180" w:lineRule="atLeast"/>
        <w:jc w:val="center"/>
        <w:outlineLvl w:val="2"/>
        <w:rPr>
          <w:bCs/>
          <w:color w:val="404040" w:themeColor="text1" w:themeTint="BF"/>
          <w:sz w:val="28"/>
        </w:rPr>
      </w:pPr>
    </w:p>
    <w:p w:rsidR="00562A3F" w:rsidRPr="00CE366A" w:rsidRDefault="00562A3F" w:rsidP="00562A3F">
      <w:pPr>
        <w:rPr>
          <w:color w:val="404040" w:themeColor="text1" w:themeTint="BF"/>
          <w:sz w:val="28"/>
          <w:szCs w:val="28"/>
        </w:rPr>
      </w:pPr>
      <w:r w:rsidRPr="00CE366A">
        <w:rPr>
          <w:color w:val="404040" w:themeColor="text1" w:themeTint="BF"/>
          <w:sz w:val="28"/>
          <w:szCs w:val="28"/>
        </w:rPr>
        <w:t>Уровень образования (класс) начальное общее (1-4 классы )</w:t>
      </w:r>
    </w:p>
    <w:p w:rsidR="00562A3F" w:rsidRPr="00CE366A" w:rsidRDefault="00562A3F" w:rsidP="00562A3F">
      <w:pPr>
        <w:rPr>
          <w:color w:val="404040" w:themeColor="text1" w:themeTint="BF"/>
          <w:sz w:val="28"/>
          <w:szCs w:val="28"/>
        </w:rPr>
      </w:pPr>
    </w:p>
    <w:p w:rsidR="00562A3F" w:rsidRPr="00CE366A" w:rsidRDefault="00562A3F" w:rsidP="00562A3F">
      <w:pPr>
        <w:rPr>
          <w:color w:val="404040" w:themeColor="text1" w:themeTint="BF"/>
          <w:sz w:val="28"/>
          <w:szCs w:val="28"/>
        </w:rPr>
      </w:pPr>
      <w:r w:rsidRPr="00CE366A">
        <w:rPr>
          <w:color w:val="404040" w:themeColor="text1" w:themeTint="BF"/>
          <w:sz w:val="28"/>
          <w:szCs w:val="28"/>
        </w:rPr>
        <w:t xml:space="preserve">Количество часов </w:t>
      </w:r>
      <w:r>
        <w:rPr>
          <w:color w:val="404040" w:themeColor="text1" w:themeTint="BF"/>
          <w:sz w:val="28"/>
          <w:szCs w:val="28"/>
        </w:rPr>
        <w:t>499</w:t>
      </w:r>
      <w:r w:rsidRPr="00CE366A">
        <w:rPr>
          <w:color w:val="404040" w:themeColor="text1" w:themeTint="BF"/>
          <w:sz w:val="28"/>
          <w:szCs w:val="28"/>
        </w:rPr>
        <w:t xml:space="preserve"> (1</w:t>
      </w:r>
      <w:r>
        <w:rPr>
          <w:color w:val="404040" w:themeColor="text1" w:themeTint="BF"/>
          <w:sz w:val="28"/>
          <w:szCs w:val="28"/>
        </w:rPr>
        <w:t>25</w:t>
      </w:r>
      <w:r w:rsidRPr="00CE366A">
        <w:rPr>
          <w:color w:val="404040" w:themeColor="text1" w:themeTint="BF"/>
          <w:sz w:val="28"/>
          <w:szCs w:val="28"/>
        </w:rPr>
        <w:t xml:space="preserve"> ч</w:t>
      </w:r>
      <w:r>
        <w:rPr>
          <w:color w:val="404040" w:themeColor="text1" w:themeTint="BF"/>
          <w:sz w:val="28"/>
          <w:szCs w:val="28"/>
        </w:rPr>
        <w:t>. +</w:t>
      </w:r>
      <w:r w:rsidRPr="00CE366A">
        <w:rPr>
          <w:color w:val="404040" w:themeColor="text1" w:themeTint="BF"/>
          <w:sz w:val="28"/>
          <w:szCs w:val="28"/>
        </w:rPr>
        <w:t xml:space="preserve"> 136 ч</w:t>
      </w:r>
      <w:r>
        <w:rPr>
          <w:color w:val="404040" w:themeColor="text1" w:themeTint="BF"/>
          <w:sz w:val="28"/>
          <w:szCs w:val="28"/>
        </w:rPr>
        <w:t>. +</w:t>
      </w:r>
      <w:r w:rsidRPr="00CE366A">
        <w:rPr>
          <w:color w:val="404040" w:themeColor="text1" w:themeTint="BF"/>
          <w:sz w:val="28"/>
          <w:szCs w:val="28"/>
        </w:rPr>
        <w:t xml:space="preserve"> 136 </w:t>
      </w:r>
      <w:r>
        <w:rPr>
          <w:color w:val="404040" w:themeColor="text1" w:themeTint="BF"/>
          <w:sz w:val="28"/>
          <w:szCs w:val="28"/>
        </w:rPr>
        <w:t>ч.</w:t>
      </w:r>
      <w:r w:rsidRPr="00CE366A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+</w:t>
      </w:r>
      <w:r w:rsidRPr="00CE366A">
        <w:rPr>
          <w:color w:val="404040" w:themeColor="text1" w:themeTint="BF"/>
          <w:sz w:val="28"/>
          <w:szCs w:val="28"/>
        </w:rPr>
        <w:t xml:space="preserve"> 102 ч</w:t>
      </w:r>
      <w:r>
        <w:rPr>
          <w:color w:val="404040" w:themeColor="text1" w:themeTint="BF"/>
          <w:sz w:val="28"/>
          <w:szCs w:val="28"/>
        </w:rPr>
        <w:t>.</w:t>
      </w:r>
      <w:r w:rsidRPr="00CE366A">
        <w:rPr>
          <w:color w:val="404040" w:themeColor="text1" w:themeTint="BF"/>
          <w:sz w:val="28"/>
          <w:szCs w:val="28"/>
        </w:rPr>
        <w:t>)</w:t>
      </w:r>
    </w:p>
    <w:p w:rsidR="00562A3F" w:rsidRDefault="00562A3F" w:rsidP="00562A3F">
      <w:pPr>
        <w:rPr>
          <w:color w:val="404040" w:themeColor="text1" w:themeTint="BF"/>
          <w:sz w:val="28"/>
          <w:szCs w:val="28"/>
        </w:rPr>
      </w:pPr>
    </w:p>
    <w:p w:rsidR="00562A3F" w:rsidRPr="00CE366A" w:rsidRDefault="00562A3F" w:rsidP="00562A3F">
      <w:pPr>
        <w:rPr>
          <w:color w:val="404040" w:themeColor="text1" w:themeTint="BF"/>
          <w:sz w:val="28"/>
          <w:szCs w:val="28"/>
        </w:rPr>
      </w:pPr>
    </w:p>
    <w:p w:rsidR="00562A3F" w:rsidRPr="00CE366A" w:rsidRDefault="00562A3F" w:rsidP="00562A3F">
      <w:pPr>
        <w:shd w:val="clear" w:color="auto" w:fill="FFFFFF"/>
        <w:rPr>
          <w:color w:val="404040" w:themeColor="text1" w:themeTint="BF"/>
          <w:sz w:val="28"/>
          <w:szCs w:val="28"/>
        </w:rPr>
      </w:pPr>
      <w:r w:rsidRPr="00CE366A">
        <w:rPr>
          <w:color w:val="404040" w:themeColor="text1" w:themeTint="BF"/>
          <w:sz w:val="28"/>
          <w:szCs w:val="28"/>
        </w:rPr>
        <w:t>Программа разработана в соответствии и на основе:</w:t>
      </w:r>
    </w:p>
    <w:p w:rsidR="00562A3F" w:rsidRPr="00CE366A" w:rsidRDefault="00562A3F" w:rsidP="00562A3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 w:firstLine="772"/>
        <w:jc w:val="both"/>
        <w:rPr>
          <w:color w:val="404040" w:themeColor="text1" w:themeTint="BF"/>
          <w:sz w:val="28"/>
          <w:szCs w:val="28"/>
        </w:rPr>
      </w:pPr>
      <w:r w:rsidRPr="00CE366A">
        <w:rPr>
          <w:b/>
          <w:color w:val="404040" w:themeColor="text1" w:themeTint="BF"/>
          <w:sz w:val="28"/>
          <w:szCs w:val="28"/>
        </w:rPr>
        <w:t>-</w:t>
      </w:r>
      <w:r w:rsidRPr="00CE366A">
        <w:rPr>
          <w:color w:val="404040" w:themeColor="text1" w:themeTint="BF"/>
          <w:sz w:val="28"/>
          <w:szCs w:val="28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№ 373, с изменениями);</w:t>
      </w:r>
    </w:p>
    <w:p w:rsidR="00562A3F" w:rsidRPr="00CE366A" w:rsidRDefault="00562A3F" w:rsidP="00562A3F">
      <w:pPr>
        <w:shd w:val="clear" w:color="auto" w:fill="FFFFFF"/>
        <w:ind w:firstLine="851"/>
        <w:jc w:val="both"/>
        <w:rPr>
          <w:color w:val="404040" w:themeColor="text1" w:themeTint="BF"/>
          <w:sz w:val="28"/>
          <w:szCs w:val="28"/>
        </w:rPr>
      </w:pPr>
      <w:r w:rsidRPr="00CE366A">
        <w:rPr>
          <w:color w:val="404040" w:themeColor="text1" w:themeTint="BF"/>
          <w:sz w:val="28"/>
          <w:szCs w:val="28"/>
        </w:rPr>
        <w:t>- Примерной основной образовательной программа начального общего образования  (одобрена Федеральным учебно-методическим объединение по общему образованию, протокол №1/15 от 8.04.2015г.);</w:t>
      </w:r>
    </w:p>
    <w:p w:rsidR="00562A3F" w:rsidRPr="00CE366A" w:rsidRDefault="00562A3F" w:rsidP="00562A3F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CE366A">
        <w:rPr>
          <w:color w:val="404040" w:themeColor="text1" w:themeTint="BF"/>
          <w:sz w:val="28"/>
          <w:szCs w:val="28"/>
        </w:rPr>
        <w:t>- авторской программы Л. Ф. Климановой, М. В. Бойкиной. Литературное чтение, 1-4 классы // Литературное чтение. Рабочие программы. Предметная линия учебников системы «Школа России». 1— 4 классы: пособие для учителей общеобразоват. организаций / Л. Ф. Климанова, М. В. Бойкина. — М.: Просвещение, 2014.</w:t>
      </w:r>
    </w:p>
    <w:p w:rsidR="00562A3F" w:rsidRPr="00CE366A" w:rsidRDefault="00562A3F" w:rsidP="00562A3F">
      <w:pPr>
        <w:jc w:val="both"/>
        <w:rPr>
          <w:color w:val="404040" w:themeColor="text1" w:themeTint="BF"/>
          <w:sz w:val="28"/>
          <w:szCs w:val="28"/>
        </w:rPr>
      </w:pPr>
    </w:p>
    <w:p w:rsidR="00562A3F" w:rsidRPr="00CE366A" w:rsidRDefault="00562A3F" w:rsidP="00562A3F">
      <w:pPr>
        <w:rPr>
          <w:color w:val="404040" w:themeColor="text1" w:themeTint="BF"/>
          <w:sz w:val="28"/>
          <w:szCs w:val="28"/>
        </w:rPr>
      </w:pPr>
    </w:p>
    <w:p w:rsidR="00562A3F" w:rsidRDefault="00562A3F" w:rsidP="00562A3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</w:pPr>
      <w:r w:rsidRPr="00CE366A">
        <w:rPr>
          <w:color w:val="404040" w:themeColor="text1" w:themeTint="BF"/>
          <w:sz w:val="28"/>
          <w:szCs w:val="28"/>
        </w:rPr>
        <w:t>С изменениями и дополнениями на 31.08.2019 г.</w:t>
      </w:r>
    </w:p>
    <w:p w:rsidR="00562A3F" w:rsidRDefault="00562A3F" w:rsidP="00562A3F">
      <w:pPr>
        <w:keepNext/>
        <w:snapToGrid w:val="0"/>
        <w:spacing w:line="180" w:lineRule="atLeast"/>
        <w:jc w:val="center"/>
        <w:outlineLvl w:val="2"/>
        <w:rPr>
          <w:bCs/>
          <w:color w:val="404040" w:themeColor="text1" w:themeTint="BF"/>
          <w:sz w:val="28"/>
        </w:rPr>
      </w:pPr>
    </w:p>
    <w:p w:rsidR="00562A3F" w:rsidRDefault="00562A3F" w:rsidP="00562A3F">
      <w:pPr>
        <w:pStyle w:val="20"/>
        <w:numPr>
          <w:ilvl w:val="0"/>
          <w:numId w:val="2"/>
        </w:numPr>
        <w:shd w:val="clear" w:color="auto" w:fill="auto"/>
        <w:spacing w:line="240" w:lineRule="auto"/>
        <w:jc w:val="left"/>
        <w:rPr>
          <w:b/>
          <w:color w:val="404040" w:themeColor="text1" w:themeTint="BF"/>
          <w:sz w:val="24"/>
          <w:szCs w:val="24"/>
        </w:rPr>
      </w:pPr>
      <w:r w:rsidRPr="00B40D4B">
        <w:rPr>
          <w:b/>
          <w:color w:val="404040" w:themeColor="text1" w:themeTint="BF"/>
          <w:sz w:val="24"/>
          <w:szCs w:val="24"/>
        </w:rPr>
        <w:t>Пояснительная записка</w:t>
      </w:r>
    </w:p>
    <w:p w:rsidR="00562A3F" w:rsidRPr="00B40D4B" w:rsidRDefault="00562A3F" w:rsidP="00562A3F">
      <w:pPr>
        <w:pStyle w:val="20"/>
        <w:shd w:val="clear" w:color="auto" w:fill="auto"/>
        <w:spacing w:line="240" w:lineRule="auto"/>
        <w:ind w:left="1211"/>
        <w:jc w:val="left"/>
        <w:rPr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Всего часов:  499 </w:t>
      </w:r>
    </w:p>
    <w:tbl>
      <w:tblPr>
        <w:tblW w:w="0" w:type="auto"/>
        <w:jc w:val="center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4"/>
        <w:gridCol w:w="1559"/>
        <w:gridCol w:w="1496"/>
        <w:gridCol w:w="763"/>
        <w:gridCol w:w="763"/>
        <w:gridCol w:w="682"/>
      </w:tblGrid>
      <w:tr w:rsidR="00562A3F" w:rsidRPr="00B40D4B" w:rsidTr="003B29FD">
        <w:trPr>
          <w:trHeight w:val="135"/>
          <w:jc w:val="center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Классы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3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4</w:t>
            </w:r>
          </w:p>
        </w:tc>
      </w:tr>
      <w:tr w:rsidR="00562A3F" w:rsidRPr="00B40D4B" w:rsidTr="003B29FD">
        <w:trPr>
          <w:trHeight w:val="163"/>
          <w:jc w:val="center"/>
        </w:trPr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Обучение грамоте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Обучение чтению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</w:tr>
      <w:tr w:rsidR="00562A3F" w:rsidRPr="00B40D4B" w:rsidTr="003B29FD">
        <w:trPr>
          <w:trHeight w:val="163"/>
          <w:jc w:val="center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Количество часов 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</w:t>
            </w:r>
          </w:p>
        </w:tc>
      </w:tr>
      <w:tr w:rsidR="00562A3F" w:rsidRPr="00B40D4B" w:rsidTr="003B29FD">
        <w:trPr>
          <w:trHeight w:val="228"/>
          <w:jc w:val="center"/>
        </w:trPr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136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136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</w:t>
            </w:r>
            <w:r>
              <w:rPr>
                <w:color w:val="404040" w:themeColor="text1" w:themeTint="BF"/>
              </w:rPr>
              <w:t>02</w:t>
            </w:r>
          </w:p>
        </w:tc>
      </w:tr>
      <w:tr w:rsidR="00562A3F" w:rsidRPr="00B40D4B" w:rsidTr="003B29FD">
        <w:trPr>
          <w:trHeight w:val="149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Итого часов: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</w:t>
            </w:r>
            <w:r>
              <w:rPr>
                <w:color w:val="404040" w:themeColor="text1" w:themeTint="BF"/>
              </w:rPr>
              <w:t>25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</w:tr>
      <w:tr w:rsidR="00562A3F" w:rsidRPr="00B40D4B" w:rsidTr="003B29FD">
        <w:trPr>
          <w:trHeight w:val="149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ВСЕГО  ЧАСОВ</w:t>
            </w:r>
          </w:p>
        </w:tc>
        <w:tc>
          <w:tcPr>
            <w:tcW w:w="5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499</w:t>
            </w:r>
          </w:p>
        </w:tc>
      </w:tr>
    </w:tbl>
    <w:p w:rsidR="00562A3F" w:rsidRDefault="00562A3F" w:rsidP="00562A3F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rPr>
          <w:rStyle w:val="40"/>
          <w:color w:val="404040" w:themeColor="text1" w:themeTint="BF"/>
          <w:sz w:val="24"/>
          <w:szCs w:val="24"/>
        </w:rPr>
      </w:pPr>
    </w:p>
    <w:p w:rsidR="00562A3F" w:rsidRDefault="00562A3F" w:rsidP="00562A3F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rPr>
          <w:rStyle w:val="40"/>
          <w:color w:val="404040" w:themeColor="text1" w:themeTint="BF"/>
          <w:sz w:val="24"/>
          <w:szCs w:val="24"/>
        </w:rPr>
      </w:pPr>
    </w:p>
    <w:p w:rsidR="00562A3F" w:rsidRPr="00B40D4B" w:rsidRDefault="00562A3F" w:rsidP="00562A3F">
      <w:pPr>
        <w:pStyle w:val="41"/>
        <w:numPr>
          <w:ilvl w:val="0"/>
          <w:numId w:val="3"/>
        </w:numPr>
        <w:shd w:val="clear" w:color="auto" w:fill="auto"/>
        <w:tabs>
          <w:tab w:val="left" w:pos="1182"/>
        </w:tabs>
        <w:spacing w:line="240" w:lineRule="auto"/>
        <w:ind w:right="60"/>
        <w:rPr>
          <w:rStyle w:val="40"/>
          <w:color w:val="404040" w:themeColor="text1" w:themeTint="BF"/>
          <w:sz w:val="24"/>
          <w:szCs w:val="24"/>
        </w:rPr>
      </w:pPr>
      <w:r w:rsidRPr="00584DC0">
        <w:rPr>
          <w:rStyle w:val="40"/>
          <w:color w:val="404040" w:themeColor="text1" w:themeTint="BF"/>
          <w:sz w:val="24"/>
          <w:szCs w:val="24"/>
          <w:u w:val="none"/>
        </w:rPr>
        <w:t>Тематическое планирование с указанием количества часов, отводимых на освоение каждой темы</w:t>
      </w:r>
    </w:p>
    <w:p w:rsidR="00562A3F" w:rsidRDefault="00562A3F" w:rsidP="00562A3F">
      <w:r>
        <w:t>Тематическое распределение  количества часов:</w:t>
      </w:r>
    </w:p>
    <w:tbl>
      <w:tblPr>
        <w:tblW w:w="9961" w:type="dxa"/>
        <w:jc w:val="center"/>
        <w:tblInd w:w="34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7"/>
        <w:gridCol w:w="5670"/>
        <w:gridCol w:w="1417"/>
        <w:gridCol w:w="2287"/>
      </w:tblGrid>
      <w:tr w:rsidR="00562A3F" w:rsidRPr="00B40D4B" w:rsidTr="003B29FD">
        <w:trPr>
          <w:trHeight w:val="32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Разделы, темы</w:t>
            </w:r>
          </w:p>
        </w:tc>
        <w:tc>
          <w:tcPr>
            <w:tcW w:w="3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Количество часов</w:t>
            </w:r>
          </w:p>
        </w:tc>
      </w:tr>
      <w:tr w:rsidR="00562A3F" w:rsidRPr="00B40D4B" w:rsidTr="003B29FD">
        <w:trPr>
          <w:trHeight w:val="767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авторская программа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рабочая  программа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1 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 xml:space="preserve">Обучение грамоте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Добукварный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14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Букварный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48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51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Резерв учебного времени на букварный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-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Послебукварный (заключительный)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16</w:t>
            </w:r>
            <w:r>
              <w:rPr>
                <w:color w:val="404040" w:themeColor="text1" w:themeTint="BF"/>
              </w:rPr>
              <w:t xml:space="preserve"> + 4  из резерва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Резерв учебного времени на послебукварный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-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7C4D54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 w:rsidRPr="007C4D54">
              <w:rPr>
                <w:b/>
                <w:color w:val="404040" w:themeColor="text1" w:themeTint="BF"/>
              </w:rPr>
              <w:t>92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85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snapToGrid w:val="0"/>
              <w:jc w:val="center"/>
              <w:rPr>
                <w:b/>
                <w:iCs/>
                <w:color w:val="404040" w:themeColor="text1" w:themeTint="B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snapToGrid w:val="0"/>
              <w:rPr>
                <w:b/>
                <w:iCs/>
                <w:color w:val="404040" w:themeColor="text1" w:themeTint="BF"/>
              </w:rPr>
            </w:pPr>
            <w:r w:rsidRPr="00B40D4B">
              <w:rPr>
                <w:b/>
                <w:iCs/>
                <w:color w:val="404040" w:themeColor="text1" w:themeTint="BF"/>
              </w:rPr>
              <w:t xml:space="preserve">Обучение чтению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Вводный урок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Жили-были буквы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7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Сказки, загадки, небылицы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7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Апрель, апрель. Звенит капель!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5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И в шутку и всерьёз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6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Я и мои друзья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7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О братьях наших меньших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7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Резерв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-</w:t>
            </w:r>
          </w:p>
        </w:tc>
      </w:tr>
      <w:tr w:rsidR="00562A3F" w:rsidRPr="00B40D4B" w:rsidTr="003B29FD">
        <w:trPr>
          <w:trHeight w:val="29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7C4D54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40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40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4 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Вводный урок по курсу литературного чтения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Летописи, былины, жития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8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Чудесный мир классики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22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17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Поэтическая тетрадь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</w:t>
            </w:r>
            <w:r>
              <w:rPr>
                <w:color w:val="404040" w:themeColor="text1" w:themeTint="BF"/>
              </w:rPr>
              <w:t>0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Литературные сказки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</w:t>
            </w:r>
            <w:r>
              <w:rPr>
                <w:color w:val="404040" w:themeColor="text1" w:themeTint="BF"/>
              </w:rPr>
              <w:t>0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Делу время — потехе сейчас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8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Страна детства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8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7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Поэтическая тетрадь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5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Природа и мы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9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Поэтическая тетрадь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8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6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Родина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8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6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Страна Фантазия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6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 xml:space="preserve">Зарубежная литература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9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Резерв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color w:val="404040" w:themeColor="text1" w:themeTint="BF"/>
              </w:rPr>
            </w:pPr>
            <w:r w:rsidRPr="00B40D4B">
              <w:rPr>
                <w:color w:val="404040" w:themeColor="text1" w:themeTint="BF"/>
              </w:rPr>
              <w:t>-</w:t>
            </w:r>
          </w:p>
        </w:tc>
      </w:tr>
      <w:tr w:rsidR="00562A3F" w:rsidRPr="00B40D4B" w:rsidTr="003B29FD">
        <w:trPr>
          <w:trHeight w:val="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136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A3F" w:rsidRPr="00B40D4B" w:rsidRDefault="00562A3F" w:rsidP="003B29FD">
            <w:pPr>
              <w:jc w:val="center"/>
              <w:rPr>
                <w:b/>
                <w:color w:val="404040" w:themeColor="text1" w:themeTint="BF"/>
              </w:rPr>
            </w:pPr>
            <w:r w:rsidRPr="00B40D4B">
              <w:rPr>
                <w:b/>
                <w:color w:val="404040" w:themeColor="text1" w:themeTint="BF"/>
              </w:rPr>
              <w:t>1</w:t>
            </w:r>
            <w:r>
              <w:rPr>
                <w:b/>
                <w:color w:val="404040" w:themeColor="text1" w:themeTint="BF"/>
              </w:rPr>
              <w:t>02</w:t>
            </w:r>
          </w:p>
        </w:tc>
      </w:tr>
    </w:tbl>
    <w:p w:rsidR="006A2737" w:rsidRDefault="006A2737" w:rsidP="006A2737">
      <w:pPr>
        <w:ind w:left="708"/>
        <w:jc w:val="both"/>
      </w:pPr>
    </w:p>
    <w:p w:rsidR="00562A3F" w:rsidRDefault="00562A3F" w:rsidP="006A2737">
      <w:pPr>
        <w:ind w:left="708"/>
        <w:jc w:val="both"/>
      </w:pPr>
    </w:p>
    <w:p w:rsidR="0067545E" w:rsidRDefault="0067545E" w:rsidP="0067545E">
      <w:pPr>
        <w:ind w:firstLine="709"/>
        <w:jc w:val="both"/>
        <w:rPr>
          <w:b/>
          <w:bCs/>
        </w:rPr>
      </w:pPr>
      <w:r>
        <w:rPr>
          <w:b/>
          <w:bCs/>
        </w:rPr>
        <w:t>Периодичность и формы текущего контроля и промежуточной аттестации</w:t>
      </w:r>
    </w:p>
    <w:p w:rsidR="0067545E" w:rsidRDefault="0067545E" w:rsidP="0067545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67545E" w:rsidRDefault="0067545E" w:rsidP="0067545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67545E" w:rsidRDefault="0067545E" w:rsidP="0067545E">
      <w:pPr>
        <w:ind w:firstLine="567"/>
        <w:jc w:val="both"/>
      </w:pPr>
    </w:p>
    <w:p w:rsidR="0067545E" w:rsidRDefault="0067545E" w:rsidP="0067545E">
      <w:pPr>
        <w:ind w:firstLine="567"/>
      </w:pPr>
    </w:p>
    <w:p w:rsidR="006A2737" w:rsidRDefault="006A2737" w:rsidP="006A2737">
      <w:pPr>
        <w:ind w:left="708"/>
        <w:jc w:val="both"/>
      </w:pPr>
    </w:p>
    <w:p w:rsidR="006A2737" w:rsidRDefault="006A2737">
      <w:bookmarkStart w:id="0" w:name="_GoBack"/>
      <w:bookmarkEnd w:id="0"/>
    </w:p>
    <w:sectPr w:rsidR="006A2737" w:rsidSect="00DC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DE8"/>
    <w:multiLevelType w:val="hybridMultilevel"/>
    <w:tmpl w:val="00E25328"/>
    <w:lvl w:ilvl="0" w:tplc="4B069E72">
      <w:start w:val="3"/>
      <w:numFmt w:val="decimal"/>
      <w:lvlText w:val="%1."/>
      <w:lvlJc w:val="left"/>
      <w:pPr>
        <w:ind w:left="1211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C506ED"/>
    <w:multiLevelType w:val="hybridMultilevel"/>
    <w:tmpl w:val="9F06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A730D"/>
    <w:multiLevelType w:val="hybridMultilevel"/>
    <w:tmpl w:val="23421164"/>
    <w:lvl w:ilvl="0" w:tplc="A9022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2737"/>
    <w:rsid w:val="00237AD5"/>
    <w:rsid w:val="00562A3F"/>
    <w:rsid w:val="0067545E"/>
    <w:rsid w:val="006A2737"/>
    <w:rsid w:val="00880BB0"/>
    <w:rsid w:val="008B2FCC"/>
    <w:rsid w:val="00DC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locked/>
    <w:rsid w:val="00562A3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562A3F"/>
    <w:rPr>
      <w:u w:val="single"/>
    </w:rPr>
  </w:style>
  <w:style w:type="paragraph" w:customStyle="1" w:styleId="41">
    <w:name w:val="Основной текст (4)1"/>
    <w:basedOn w:val="a"/>
    <w:link w:val="4"/>
    <w:rsid w:val="00562A3F"/>
    <w:pPr>
      <w:shd w:val="clear" w:color="auto" w:fill="FFFFFF"/>
      <w:spacing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562A3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62A3F"/>
    <w:pPr>
      <w:shd w:val="clear" w:color="auto" w:fill="FFFFFF"/>
      <w:spacing w:line="202" w:lineRule="exact"/>
      <w:jc w:val="center"/>
    </w:pPr>
    <w:rPr>
      <w:rFonts w:eastAsiaTheme="minorHAnsi"/>
      <w:sz w:val="18"/>
      <w:szCs w:val="18"/>
      <w:lang w:eastAsia="en-US"/>
    </w:rPr>
  </w:style>
  <w:style w:type="paragraph" w:customStyle="1" w:styleId="1">
    <w:name w:val="Без интервала1"/>
    <w:uiPriority w:val="99"/>
    <w:qFormat/>
    <w:rsid w:val="0067545E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Головахина</cp:lastModifiedBy>
  <cp:revision>5</cp:revision>
  <dcterms:created xsi:type="dcterms:W3CDTF">2018-01-18T19:12:00Z</dcterms:created>
  <dcterms:modified xsi:type="dcterms:W3CDTF">2021-01-26T18:10:00Z</dcterms:modified>
</cp:coreProperties>
</file>