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A16" w:rsidRPr="006674BF" w:rsidRDefault="00EB783E" w:rsidP="00EB783E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color w:val="262626" w:themeColor="text1" w:themeTint="D9"/>
        </w:rPr>
      </w:pPr>
      <w:r w:rsidRPr="00EB783E">
        <w:rPr>
          <w:rFonts w:ascii="Times New Roman" w:hAnsi="Times New Roman"/>
          <w:bCs/>
          <w:color w:val="262626" w:themeColor="text1" w:themeTint="D9"/>
        </w:rPr>
        <w:drawing>
          <wp:inline distT="0" distB="0" distL="0" distR="0">
            <wp:extent cx="5939790" cy="298672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A16" w:rsidRPr="006674BF">
        <w:rPr>
          <w:rFonts w:ascii="Times New Roman" w:hAnsi="Times New Roman" w:cs="Times New Roman"/>
          <w:color w:val="262626" w:themeColor="text1" w:themeTint="D9"/>
        </w:rPr>
        <w:t xml:space="preserve">                </w:t>
      </w:r>
    </w:p>
    <w:p w:rsidR="00A46A16" w:rsidRPr="006674BF" w:rsidRDefault="00A46A16" w:rsidP="00A46A16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A46A16" w:rsidRPr="006674BF" w:rsidRDefault="00A46A16" w:rsidP="00A46A16">
      <w:pPr>
        <w:keepNext/>
        <w:snapToGrid w:val="0"/>
        <w:spacing w:line="180" w:lineRule="atLeast"/>
        <w:jc w:val="center"/>
        <w:outlineLvl w:val="2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A46A16" w:rsidRPr="006674BF" w:rsidRDefault="00A46A16" w:rsidP="00A46A16">
      <w:pPr>
        <w:keepNext/>
        <w:snapToGrid w:val="0"/>
        <w:spacing w:line="180" w:lineRule="atLeast"/>
        <w:jc w:val="center"/>
        <w:outlineLvl w:val="2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  <w:r w:rsidRPr="006674BF"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>РАБОЧАЯ  ПРОГРАММА</w:t>
      </w:r>
    </w:p>
    <w:p w:rsidR="00A46A16" w:rsidRPr="006674BF" w:rsidRDefault="00A46A16" w:rsidP="00A46A16">
      <w:pPr>
        <w:rPr>
          <w:rFonts w:ascii="Times New Roman" w:hAnsi="Times New Roman" w:cs="Times New Roman"/>
          <w:color w:val="262626" w:themeColor="text1" w:themeTint="D9"/>
        </w:rPr>
      </w:pPr>
    </w:p>
    <w:p w:rsidR="00A46A16" w:rsidRPr="006674BF" w:rsidRDefault="00A46A16" w:rsidP="00A46A16">
      <w:pPr>
        <w:rPr>
          <w:rFonts w:ascii="Times New Roman" w:hAnsi="Times New Roman" w:cs="Times New Roman"/>
          <w:color w:val="262626" w:themeColor="text1" w:themeTint="D9"/>
          <w:sz w:val="16"/>
          <w:szCs w:val="16"/>
        </w:rPr>
      </w:pPr>
    </w:p>
    <w:p w:rsidR="00A46A16" w:rsidRPr="006674BF" w:rsidRDefault="00A46A16" w:rsidP="00A46A16">
      <w:pPr>
        <w:shd w:val="clear" w:color="auto" w:fill="FFFFFF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6674BF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по     </w:t>
      </w:r>
      <w:r w:rsidRPr="006674BF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учебному курсу «Проектная и исследовательская деятельность»</w:t>
      </w:r>
    </w:p>
    <w:p w:rsidR="00A46A16" w:rsidRPr="006674BF" w:rsidRDefault="00A46A16" w:rsidP="00A46A16">
      <w:pPr>
        <w:shd w:val="clear" w:color="auto" w:fill="FFFFFF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</w:p>
    <w:p w:rsidR="00A46A16" w:rsidRPr="006674BF" w:rsidRDefault="00A46A16" w:rsidP="00A46A16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6674B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Уровень образования (класс</w:t>
      </w:r>
      <w:r w:rsidRPr="006674B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):    </w:t>
      </w:r>
      <w:r w:rsidRPr="006674B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основное общее (9 класс)</w:t>
      </w:r>
    </w:p>
    <w:p w:rsidR="00A46A16" w:rsidRPr="006674BF" w:rsidRDefault="00A46A16" w:rsidP="00A46A16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A46A16" w:rsidRPr="006674BF" w:rsidRDefault="00A46A16" w:rsidP="00A46A16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674B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Количество часов: 34         </w:t>
      </w:r>
    </w:p>
    <w:p w:rsidR="00A46A16" w:rsidRPr="006674BF" w:rsidRDefault="00A46A16" w:rsidP="00A46A16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A46A16" w:rsidRPr="006674BF" w:rsidRDefault="00A46A16" w:rsidP="00A46A16">
      <w:pPr>
        <w:shd w:val="clear" w:color="auto" w:fill="FFFFFF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674B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Учитель:    Головахина Марина Анатольевна</w:t>
      </w:r>
    </w:p>
    <w:p w:rsidR="00A46A16" w:rsidRPr="006674BF" w:rsidRDefault="00A46A16" w:rsidP="00A46A16">
      <w:pPr>
        <w:shd w:val="clear" w:color="auto" w:fill="FFFFFF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A46A16" w:rsidRPr="006674BF" w:rsidRDefault="00A46A16" w:rsidP="00A46A16">
      <w:pPr>
        <w:shd w:val="clear" w:color="auto" w:fill="FFFFFF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674B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Программа разработана на основе авторской программы Головахиной М.А.</w:t>
      </w:r>
      <w:r w:rsidRPr="006674BF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«Проектная и исследовательская деятельность». Рецензия ГБОУ ДПО «Институт развития образования» Краснодарского края (Армавирский филиал), 03.05.2018 г.</w:t>
      </w:r>
    </w:p>
    <w:p w:rsidR="00A46A16" w:rsidRPr="006674BF" w:rsidRDefault="00A46A16" w:rsidP="005C08CA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A46A16" w:rsidRPr="006674BF" w:rsidRDefault="00A46A16" w:rsidP="005C08CA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A46A16" w:rsidRPr="006674BF" w:rsidRDefault="00A46A16" w:rsidP="005C08CA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A46A16" w:rsidRPr="006674BF" w:rsidRDefault="00A46A16" w:rsidP="005C08CA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A87D91" w:rsidRPr="006674BF" w:rsidRDefault="00A87D91" w:rsidP="005C08CA">
      <w:pPr>
        <w:keepNext/>
        <w:snapToGrid w:val="0"/>
        <w:jc w:val="center"/>
        <w:outlineLvl w:val="2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1F49A6" w:rsidRPr="006674BF" w:rsidRDefault="001F49A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6674BF" w:rsidRPr="006674BF" w:rsidRDefault="006674BF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46A16" w:rsidRPr="006674BF" w:rsidRDefault="00A46A16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5C08CA" w:rsidRPr="006674BF" w:rsidRDefault="005C08CA" w:rsidP="005C08CA">
      <w:pPr>
        <w:pStyle w:val="68"/>
        <w:shd w:val="clear" w:color="auto" w:fill="auto"/>
        <w:tabs>
          <w:tab w:val="left" w:pos="1134"/>
        </w:tabs>
        <w:spacing w:after="0" w:line="240" w:lineRule="auto"/>
        <w:ind w:right="220"/>
        <w:jc w:val="both"/>
        <w:rPr>
          <w:rStyle w:val="ab"/>
          <w:rFonts w:eastAsia="Trebuchet MS"/>
          <w:color w:val="262626" w:themeColor="text1" w:themeTint="D9"/>
          <w:sz w:val="28"/>
          <w:szCs w:val="28"/>
        </w:rPr>
      </w:pPr>
    </w:p>
    <w:p w:rsidR="00A87D91" w:rsidRPr="006674BF" w:rsidRDefault="00A87D91" w:rsidP="005C08CA">
      <w:pPr>
        <w:pStyle w:val="Default"/>
        <w:jc w:val="center"/>
        <w:rPr>
          <w:b/>
          <w:bCs/>
          <w:color w:val="262626" w:themeColor="text1" w:themeTint="D9"/>
        </w:rPr>
      </w:pPr>
      <w:r w:rsidRPr="006674BF">
        <w:rPr>
          <w:b/>
          <w:bCs/>
          <w:color w:val="262626" w:themeColor="text1" w:themeTint="D9"/>
        </w:rPr>
        <w:t>1. Пояснительная записка</w:t>
      </w:r>
    </w:p>
    <w:p w:rsidR="00A87D91" w:rsidRPr="006674BF" w:rsidRDefault="00A87D91" w:rsidP="005C08CA">
      <w:pPr>
        <w:pStyle w:val="Default"/>
        <w:rPr>
          <w:color w:val="262626" w:themeColor="text1" w:themeTint="D9"/>
        </w:rPr>
      </w:pPr>
    </w:p>
    <w:p w:rsidR="00A46A16" w:rsidRPr="006674BF" w:rsidRDefault="005C08CA" w:rsidP="00A46A1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Р</w:t>
      </w:r>
      <w:r w:rsidR="00A87D91" w:rsidRPr="006674BF">
        <w:rPr>
          <w:rFonts w:ascii="Times New Roman" w:hAnsi="Times New Roman" w:cs="Times New Roman"/>
          <w:color w:val="262626" w:themeColor="text1" w:themeTint="D9"/>
        </w:rPr>
        <w:t xml:space="preserve">абочая программа учебного курса «Проектная и исследовательская деятельность» для 9 классов разработана </w:t>
      </w:r>
      <w:r w:rsidR="00A46A16" w:rsidRPr="006674BF">
        <w:rPr>
          <w:rFonts w:ascii="Times New Roman" w:hAnsi="Times New Roman" w:cs="Times New Roman"/>
          <w:color w:val="262626" w:themeColor="text1" w:themeTint="D9"/>
        </w:rPr>
        <w:t>на основе авторской программы Головахиной М.А.</w:t>
      </w:r>
      <w:r w:rsidR="00A46A16" w:rsidRPr="006674BF">
        <w:rPr>
          <w:rFonts w:ascii="Times New Roman" w:eastAsia="Times New Roman" w:hAnsi="Times New Roman" w:cs="Times New Roman"/>
          <w:color w:val="262626" w:themeColor="text1" w:themeTint="D9"/>
        </w:rPr>
        <w:t xml:space="preserve"> «Проектная и исследовательская деятельность». Рецензия ГБОУ ДПО «Институт развития образования» Краснодарского края (Армавирский филиал), 03.05.2018 г.</w:t>
      </w:r>
    </w:p>
    <w:p w:rsidR="00A87D91" w:rsidRPr="006674BF" w:rsidRDefault="00A87D91" w:rsidP="00A46A16">
      <w:pPr>
        <w:pStyle w:val="Default"/>
        <w:ind w:firstLine="851"/>
        <w:jc w:val="both"/>
        <w:rPr>
          <w:color w:val="262626" w:themeColor="text1" w:themeTint="D9"/>
        </w:rPr>
      </w:pPr>
      <w:r w:rsidRPr="006674BF">
        <w:rPr>
          <w:color w:val="262626" w:themeColor="text1" w:themeTint="D9"/>
        </w:rPr>
        <w:t>Описание места учебного курса в учебном плане:</w:t>
      </w:r>
    </w:p>
    <w:p w:rsidR="00A87D91" w:rsidRPr="006674BF" w:rsidRDefault="00A87D91" w:rsidP="005C08CA">
      <w:pPr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  </w:t>
      </w:r>
      <w:r w:rsidR="00D125A5" w:rsidRPr="006674BF">
        <w:rPr>
          <w:rFonts w:ascii="Times New Roman" w:hAnsi="Times New Roman" w:cs="Times New Roman"/>
          <w:color w:val="262626" w:themeColor="text1" w:themeTint="D9"/>
        </w:rPr>
        <w:t xml:space="preserve">     </w:t>
      </w:r>
      <w:r w:rsidR="00A46A16" w:rsidRPr="006674BF">
        <w:rPr>
          <w:rFonts w:ascii="Times New Roman" w:hAnsi="Times New Roman" w:cs="Times New Roman"/>
          <w:color w:val="262626" w:themeColor="text1" w:themeTint="D9"/>
        </w:rPr>
        <w:t xml:space="preserve">        </w:t>
      </w:r>
      <w:r w:rsidRPr="006674BF">
        <w:rPr>
          <w:rFonts w:ascii="Times New Roman" w:hAnsi="Times New Roman" w:cs="Times New Roman"/>
          <w:color w:val="262626" w:themeColor="text1" w:themeTint="D9"/>
        </w:rPr>
        <w:t>Всего  часов: 34</w:t>
      </w:r>
      <w:r w:rsidR="00D125A5" w:rsidRPr="006674BF">
        <w:rPr>
          <w:rFonts w:ascii="Times New Roman" w:hAnsi="Times New Roman" w:cs="Times New Roman"/>
          <w:color w:val="262626" w:themeColor="text1" w:themeTint="D9"/>
        </w:rPr>
        <w:t>. Изучается 1 час в неделю в течение года.</w:t>
      </w:r>
    </w:p>
    <w:p w:rsidR="00A46A16" w:rsidRPr="006674BF" w:rsidRDefault="00A46A16" w:rsidP="005C08CA">
      <w:pPr>
        <w:rPr>
          <w:rFonts w:ascii="Times New Roman" w:hAnsi="Times New Roman" w:cs="Times New Roman"/>
          <w:color w:val="262626" w:themeColor="text1" w:themeTint="D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5"/>
        <w:gridCol w:w="771"/>
      </w:tblGrid>
      <w:tr w:rsidR="00A87D91" w:rsidRPr="006674BF" w:rsidTr="00D125A5">
        <w:trPr>
          <w:trHeight w:val="135"/>
          <w:jc w:val="center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D91" w:rsidRPr="006674BF" w:rsidRDefault="00A87D91" w:rsidP="005C08CA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b/>
                <w:color w:val="262626" w:themeColor="text1" w:themeTint="D9"/>
              </w:rPr>
              <w:t>Класс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91" w:rsidRPr="006674BF" w:rsidRDefault="00A87D91" w:rsidP="005C08CA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b/>
                <w:color w:val="262626" w:themeColor="text1" w:themeTint="D9"/>
              </w:rPr>
              <w:t>9</w:t>
            </w:r>
          </w:p>
        </w:tc>
      </w:tr>
      <w:tr w:rsidR="00A87D91" w:rsidRPr="006674BF" w:rsidTr="00D125A5">
        <w:trPr>
          <w:trHeight w:val="163"/>
          <w:jc w:val="center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D91" w:rsidRPr="006674BF" w:rsidRDefault="00A87D91" w:rsidP="005C08CA">
            <w:pPr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Количество часов  в неделю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D91" w:rsidRPr="006674BF" w:rsidRDefault="00A87D91" w:rsidP="005C08CA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1</w:t>
            </w:r>
          </w:p>
        </w:tc>
      </w:tr>
      <w:tr w:rsidR="00A87D91" w:rsidRPr="006674BF" w:rsidTr="00D125A5">
        <w:trPr>
          <w:trHeight w:val="163"/>
          <w:jc w:val="center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D91" w:rsidRPr="006674BF" w:rsidRDefault="00A87D91" w:rsidP="005C08CA">
            <w:pPr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Итого часов: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D91" w:rsidRPr="006674BF" w:rsidRDefault="00A87D91" w:rsidP="005C08CA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34</w:t>
            </w:r>
          </w:p>
        </w:tc>
      </w:tr>
    </w:tbl>
    <w:p w:rsidR="00A87D91" w:rsidRPr="006674BF" w:rsidRDefault="00A87D91" w:rsidP="005C08CA">
      <w:pPr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A87D91" w:rsidRPr="006674BF" w:rsidRDefault="00A87D91" w:rsidP="005C08CA">
      <w:pPr>
        <w:jc w:val="center"/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6674BF">
        <w:rPr>
          <w:rFonts w:ascii="Times New Roman" w:hAnsi="Times New Roman" w:cs="Times New Roman"/>
          <w:b/>
          <w:bCs/>
          <w:color w:val="262626" w:themeColor="text1" w:themeTint="D9"/>
        </w:rPr>
        <w:t>2.Содержание учебного курса</w:t>
      </w:r>
    </w:p>
    <w:p w:rsidR="00811FFF" w:rsidRPr="006674BF" w:rsidRDefault="00811FFF" w:rsidP="005C08CA">
      <w:pPr>
        <w:jc w:val="center"/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F53A1F" w:rsidRPr="006674BF" w:rsidRDefault="0041191B" w:rsidP="005C08CA">
      <w:pPr>
        <w:ind w:firstLine="851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Fonts w:ascii="Times New Roman" w:hAnsi="Times New Roman" w:cs="Times New Roman"/>
          <w:b/>
          <w:color w:val="262626" w:themeColor="text1" w:themeTint="D9"/>
        </w:rPr>
        <w:t>1.</w:t>
      </w:r>
      <w:r w:rsidR="00F53A1F" w:rsidRPr="006674BF">
        <w:rPr>
          <w:rFonts w:ascii="Times New Roman" w:hAnsi="Times New Roman" w:cs="Times New Roman"/>
          <w:b/>
          <w:color w:val="262626" w:themeColor="text1" w:themeTint="D9"/>
        </w:rPr>
        <w:t xml:space="preserve">Введение в проектную деятельность </w:t>
      </w:r>
      <w:r w:rsidR="00B80F3B" w:rsidRPr="006674BF">
        <w:rPr>
          <w:rFonts w:ascii="Times New Roman" w:hAnsi="Times New Roman" w:cs="Times New Roman"/>
          <w:b/>
          <w:color w:val="262626" w:themeColor="text1" w:themeTint="D9"/>
        </w:rPr>
        <w:t>(2</w:t>
      </w:r>
      <w:r w:rsidRPr="006674BF">
        <w:rPr>
          <w:rFonts w:ascii="Times New Roman" w:hAnsi="Times New Roman" w:cs="Times New Roman"/>
          <w:b/>
          <w:color w:val="262626" w:themeColor="text1" w:themeTint="D9"/>
        </w:rPr>
        <w:t xml:space="preserve"> час</w:t>
      </w:r>
      <w:r w:rsidR="00B80F3B" w:rsidRPr="006674BF">
        <w:rPr>
          <w:rFonts w:ascii="Times New Roman" w:hAnsi="Times New Roman" w:cs="Times New Roman"/>
          <w:b/>
          <w:color w:val="262626" w:themeColor="text1" w:themeTint="D9"/>
        </w:rPr>
        <w:t>а</w:t>
      </w:r>
      <w:r w:rsidRPr="006674BF">
        <w:rPr>
          <w:rFonts w:ascii="Times New Roman" w:hAnsi="Times New Roman" w:cs="Times New Roman"/>
          <w:b/>
          <w:color w:val="262626" w:themeColor="text1" w:themeTint="D9"/>
        </w:rPr>
        <w:t>)</w:t>
      </w:r>
    </w:p>
    <w:p w:rsidR="00F53A1F" w:rsidRPr="006674BF" w:rsidRDefault="00C447D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Понятие «индивидуальный проект».</w:t>
      </w:r>
      <w:r w:rsidRPr="006674BF">
        <w:rPr>
          <w:color w:val="262626" w:themeColor="text1" w:themeTint="D9"/>
        </w:rPr>
        <w:t xml:space="preserve"> </w:t>
      </w:r>
      <w:r w:rsidR="00F53A1F" w:rsidRPr="006674BF">
        <w:rPr>
          <w:rFonts w:ascii="Times New Roman" w:hAnsi="Times New Roman" w:cs="Times New Roman"/>
          <w:color w:val="262626" w:themeColor="text1" w:themeTint="D9"/>
        </w:rPr>
        <w:t xml:space="preserve">Что такое метод проектов. История развития проектного метода. Возможности проектной деятельности. Смысл проектной деятельности. Классификация проектов. </w:t>
      </w:r>
      <w:r w:rsidR="00B80F3B" w:rsidRPr="006674BF">
        <w:rPr>
          <w:rFonts w:ascii="Times New Roman" w:hAnsi="Times New Roman" w:cs="Times New Roman"/>
          <w:color w:val="262626" w:themeColor="text1" w:themeTint="D9"/>
        </w:rPr>
        <w:t>Что такое проектный продукт.</w:t>
      </w:r>
      <w:r w:rsidRPr="006674BF">
        <w:rPr>
          <w:rFonts w:ascii="Times New Roman" w:hAnsi="Times New Roman" w:cs="Times New Roman"/>
          <w:color w:val="262626" w:themeColor="text1" w:themeTint="D9"/>
        </w:rPr>
        <w:t xml:space="preserve"> Виды проектного продукта. Ознакомление с локальным актом школы, регулирующим данный вид деятельности.</w:t>
      </w:r>
    </w:p>
    <w:p w:rsidR="00A46A16" w:rsidRPr="006674BF" w:rsidRDefault="00A46A16" w:rsidP="005C08CA">
      <w:pPr>
        <w:ind w:firstLine="851"/>
        <w:jc w:val="both"/>
        <w:rPr>
          <w:rFonts w:ascii="Times New Roman" w:hAnsi="Times New Roman" w:cs="Times New Roman"/>
          <w:b/>
          <w:color w:val="262626" w:themeColor="text1" w:themeTint="D9"/>
        </w:rPr>
      </w:pPr>
    </w:p>
    <w:p w:rsidR="00F53A1F" w:rsidRPr="006674BF" w:rsidRDefault="0041191B" w:rsidP="005C08CA">
      <w:pPr>
        <w:ind w:firstLine="851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Fonts w:ascii="Times New Roman" w:hAnsi="Times New Roman" w:cs="Times New Roman"/>
          <w:b/>
          <w:color w:val="262626" w:themeColor="text1" w:themeTint="D9"/>
        </w:rPr>
        <w:t>2.</w:t>
      </w:r>
      <w:r w:rsidR="00F53A1F" w:rsidRPr="006674BF">
        <w:rPr>
          <w:rFonts w:ascii="Times New Roman" w:hAnsi="Times New Roman" w:cs="Times New Roman"/>
          <w:b/>
          <w:color w:val="262626" w:themeColor="text1" w:themeTint="D9"/>
        </w:rPr>
        <w:t xml:space="preserve">Работа над проектом </w:t>
      </w:r>
      <w:r w:rsidRPr="006674BF">
        <w:rPr>
          <w:rFonts w:ascii="Times New Roman" w:hAnsi="Times New Roman" w:cs="Times New Roman"/>
          <w:b/>
          <w:color w:val="262626" w:themeColor="text1" w:themeTint="D9"/>
        </w:rPr>
        <w:t>(</w:t>
      </w:r>
      <w:r w:rsidR="00B80F3B" w:rsidRPr="006674BF">
        <w:rPr>
          <w:rFonts w:ascii="Times New Roman" w:hAnsi="Times New Roman" w:cs="Times New Roman"/>
          <w:b/>
          <w:color w:val="262626" w:themeColor="text1" w:themeTint="D9"/>
        </w:rPr>
        <w:t>24</w:t>
      </w:r>
      <w:r w:rsidRPr="006674BF">
        <w:rPr>
          <w:rFonts w:ascii="Times New Roman" w:hAnsi="Times New Roman" w:cs="Times New Roman"/>
          <w:b/>
          <w:color w:val="262626" w:themeColor="text1" w:themeTint="D9"/>
        </w:rPr>
        <w:t xml:space="preserve"> часа)</w:t>
      </w:r>
    </w:p>
    <w:p w:rsidR="00FC6731" w:rsidRPr="006674BF" w:rsidRDefault="00B80F3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Особенности учебного и исследовательского проектов. </w:t>
      </w:r>
    </w:p>
    <w:p w:rsidR="00FC6731" w:rsidRPr="006674BF" w:rsidRDefault="00B80F3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Выбор темы проекта.</w:t>
      </w:r>
      <w:r w:rsidR="005B494C" w:rsidRPr="006674BF">
        <w:rPr>
          <w:rFonts w:ascii="Times New Roman" w:hAnsi="Times New Roman" w:cs="Times New Roman"/>
          <w:color w:val="262626" w:themeColor="text1" w:themeTint="D9"/>
        </w:rPr>
        <w:t xml:space="preserve"> Ресурсы Интернет, используемые для выбора темы проекта.</w:t>
      </w:r>
      <w:r w:rsidRPr="006674BF">
        <w:rPr>
          <w:rFonts w:ascii="Times New Roman" w:hAnsi="Times New Roman" w:cs="Times New Roman"/>
          <w:color w:val="262626" w:themeColor="text1" w:themeTint="D9"/>
        </w:rPr>
        <w:t xml:space="preserve"> Календарный план работы над проектом. </w:t>
      </w:r>
    </w:p>
    <w:p w:rsidR="00FC6731" w:rsidRPr="006674BF" w:rsidRDefault="00B80F3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Составление плана работы над проектом. </w:t>
      </w:r>
    </w:p>
    <w:p w:rsidR="00FC6731" w:rsidRPr="006674BF" w:rsidRDefault="00F53A1F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Требования к целям и содержанию проекта. </w:t>
      </w:r>
    </w:p>
    <w:p w:rsidR="00FC6731" w:rsidRPr="006674BF" w:rsidRDefault="00F53A1F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Структура проекта. Требования к оформлению проекта. </w:t>
      </w:r>
    </w:p>
    <w:p w:rsidR="00FC6731" w:rsidRPr="006674BF" w:rsidRDefault="00C447D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Изучение критериев оценивания индивидуального проекта. </w:t>
      </w:r>
    </w:p>
    <w:p w:rsidR="00FC6731" w:rsidRPr="006674BF" w:rsidRDefault="00F53A1F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Работа над содержанием проекта. </w:t>
      </w:r>
      <w:r w:rsidR="00B80F3B" w:rsidRPr="006674BF">
        <w:rPr>
          <w:rFonts w:ascii="Times New Roman" w:hAnsi="Times New Roman" w:cs="Times New Roman"/>
          <w:color w:val="262626" w:themeColor="text1" w:themeTint="D9"/>
        </w:rPr>
        <w:t xml:space="preserve">Поиск информации. </w:t>
      </w:r>
      <w:r w:rsidR="00C447DB" w:rsidRPr="006674BF">
        <w:rPr>
          <w:rFonts w:ascii="Times New Roman" w:hAnsi="Times New Roman" w:cs="Times New Roman"/>
          <w:color w:val="262626" w:themeColor="text1" w:themeTint="D9"/>
        </w:rPr>
        <w:t>Работа с ресурсами Интернет.</w:t>
      </w:r>
      <w:r w:rsidR="005B494C" w:rsidRPr="006674BF">
        <w:rPr>
          <w:rFonts w:ascii="Times New Roman" w:hAnsi="Times New Roman" w:cs="Times New Roman"/>
          <w:color w:val="262626" w:themeColor="text1" w:themeTint="D9"/>
        </w:rPr>
        <w:t xml:space="preserve"> Структурирование информации. Требования к оформлению источников информации.</w:t>
      </w:r>
      <w:r w:rsidR="00C447DB" w:rsidRPr="006674BF">
        <w:rPr>
          <w:rFonts w:ascii="Times New Roman" w:hAnsi="Times New Roman" w:cs="Times New Roman"/>
          <w:color w:val="262626" w:themeColor="text1" w:themeTint="D9"/>
        </w:rPr>
        <w:t xml:space="preserve"> </w:t>
      </w:r>
      <w:r w:rsidR="005B494C" w:rsidRPr="006674BF">
        <w:rPr>
          <w:rFonts w:ascii="Times New Roman" w:hAnsi="Times New Roman" w:cs="Times New Roman"/>
          <w:color w:val="262626" w:themeColor="text1" w:themeTint="D9"/>
        </w:rPr>
        <w:t xml:space="preserve">Основные положения Государственной системы стандартизации Российской Федерации и ее правовые основы, установленные законами РФ «О стандартизации» и «О защите прав потребителей». </w:t>
      </w:r>
    </w:p>
    <w:p w:rsidR="00FC6731" w:rsidRPr="006674BF" w:rsidRDefault="005B494C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Оформление титульного листа проекта. </w:t>
      </w:r>
    </w:p>
    <w:p w:rsidR="00FC6731" w:rsidRPr="006674BF" w:rsidRDefault="005B494C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Оформление введения проекта.</w:t>
      </w:r>
    </w:p>
    <w:p w:rsidR="00FC6731" w:rsidRPr="006674BF" w:rsidRDefault="005B494C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 Оформление рисунков, диаграмм, таблиц, фотографий. </w:t>
      </w:r>
    </w:p>
    <w:p w:rsidR="00FC6731" w:rsidRPr="006674BF" w:rsidRDefault="00B80F3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Style w:val="18"/>
          <w:rFonts w:eastAsia="Arial Unicode MS"/>
          <w:color w:val="262626" w:themeColor="text1" w:themeTint="D9"/>
          <w:sz w:val="24"/>
          <w:szCs w:val="24"/>
        </w:rPr>
        <w:t>Методы сбора данных: анкетный опрос и интервью</w:t>
      </w:r>
      <w:r w:rsidRPr="006674BF">
        <w:rPr>
          <w:rFonts w:ascii="Times New Roman" w:hAnsi="Times New Roman" w:cs="Times New Roman"/>
          <w:color w:val="262626" w:themeColor="text1" w:themeTint="D9"/>
        </w:rPr>
        <w:t xml:space="preserve">. </w:t>
      </w:r>
    </w:p>
    <w:p w:rsidR="00FC6731" w:rsidRPr="006674BF" w:rsidRDefault="00B80F3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Анализ и выводы научного исследования. </w:t>
      </w:r>
    </w:p>
    <w:p w:rsidR="00FC6731" w:rsidRPr="006674BF" w:rsidRDefault="00FC6731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Определение результата. </w:t>
      </w:r>
    </w:p>
    <w:p w:rsidR="00FC6731" w:rsidRPr="006674BF" w:rsidRDefault="005B494C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Оформление заключения, выводов по работе. </w:t>
      </w:r>
    </w:p>
    <w:p w:rsidR="00FC6731" w:rsidRPr="006674BF" w:rsidRDefault="005B494C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Составление оглавления проекта. </w:t>
      </w:r>
    </w:p>
    <w:p w:rsidR="00FC6731" w:rsidRPr="006674BF" w:rsidRDefault="00FC6731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Составление аннотации. Правила ее написания.</w:t>
      </w:r>
    </w:p>
    <w:p w:rsidR="00F53A1F" w:rsidRPr="006674BF" w:rsidRDefault="00B80F3B" w:rsidP="005C08CA">
      <w:pPr>
        <w:ind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Подготовка черновика проекта. </w:t>
      </w:r>
    </w:p>
    <w:p w:rsidR="00A46A16" w:rsidRPr="006674BF" w:rsidRDefault="00A46A16" w:rsidP="005C08CA">
      <w:pPr>
        <w:ind w:left="100" w:firstLine="851"/>
        <w:jc w:val="both"/>
        <w:rPr>
          <w:rStyle w:val="15"/>
          <w:rFonts w:eastAsia="Arial Unicode MS"/>
          <w:b/>
          <w:color w:val="262626" w:themeColor="text1" w:themeTint="D9"/>
          <w:sz w:val="24"/>
          <w:szCs w:val="24"/>
        </w:rPr>
      </w:pPr>
    </w:p>
    <w:p w:rsidR="009D175D" w:rsidRPr="006674BF" w:rsidRDefault="00B80F3B" w:rsidP="005C08CA">
      <w:pPr>
        <w:ind w:left="100" w:firstLine="851"/>
        <w:jc w:val="both"/>
        <w:rPr>
          <w:rStyle w:val="15"/>
          <w:rFonts w:eastAsia="Arial Unicode MS"/>
          <w:b/>
          <w:color w:val="262626" w:themeColor="text1" w:themeTint="D9"/>
          <w:sz w:val="24"/>
          <w:szCs w:val="24"/>
        </w:rPr>
      </w:pPr>
      <w:r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>3</w:t>
      </w:r>
      <w:r w:rsidR="009D175D"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>.П</w:t>
      </w:r>
      <w:r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>резентация продукта (3 часа</w:t>
      </w:r>
      <w:r w:rsidR="009D175D"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>)</w:t>
      </w:r>
    </w:p>
    <w:p w:rsidR="00B80F3B" w:rsidRPr="006674BF" w:rsidRDefault="00A0636F" w:rsidP="00A0636F">
      <w:pPr>
        <w:ind w:left="100" w:firstLine="751"/>
        <w:jc w:val="both"/>
        <w:rPr>
          <w:rStyle w:val="15"/>
          <w:rFonts w:eastAsia="Arial Unicode MS"/>
          <w:color w:val="262626" w:themeColor="text1" w:themeTint="D9"/>
          <w:sz w:val="24"/>
          <w:szCs w:val="24"/>
        </w:rPr>
      </w:pPr>
      <w:r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 xml:space="preserve">  </w:t>
      </w:r>
      <w:r w:rsidR="009D175D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 xml:space="preserve">Презентация как вид деловой коммуникации. Типы, виды и формы презентации. Целевая аудитория. </w:t>
      </w:r>
      <w:r w:rsidR="008715CF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 xml:space="preserve">Интересы целевой аудитории. </w:t>
      </w:r>
      <w:r w:rsidR="009D175D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 xml:space="preserve"> Планирование презентации. Коммуникативные барьеры.</w:t>
      </w:r>
      <w:r w:rsidR="00B80F3B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 xml:space="preserve"> </w:t>
      </w:r>
      <w:r w:rsidR="009D175D" w:rsidRPr="006674BF">
        <w:rPr>
          <w:rStyle w:val="8"/>
          <w:rFonts w:eastAsia="Arial Unicode MS"/>
          <w:color w:val="262626" w:themeColor="text1" w:themeTint="D9"/>
          <w:sz w:val="24"/>
          <w:szCs w:val="24"/>
        </w:rPr>
        <w:t xml:space="preserve">Возможное содержание выступления. Структура выступления. Преодоление коммуникативных барьеров. </w:t>
      </w:r>
      <w:r w:rsidR="009D175D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 xml:space="preserve">Как помочь аудитории </w:t>
      </w:r>
      <w:r w:rsidR="009D175D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lastRenderedPageBreak/>
        <w:t xml:space="preserve">воспринимать информацию. </w:t>
      </w:r>
      <w:r w:rsidR="009D175D" w:rsidRPr="006674BF">
        <w:rPr>
          <w:rStyle w:val="8"/>
          <w:rFonts w:eastAsia="Arial Unicode MS"/>
          <w:color w:val="262626" w:themeColor="text1" w:themeTint="D9"/>
          <w:sz w:val="24"/>
          <w:szCs w:val="24"/>
        </w:rPr>
        <w:t xml:space="preserve">Роль интонации во взаимодействии с аудиторией. Невербальная коммуникация. Письменные и наглядные материалы. </w:t>
      </w:r>
      <w:r w:rsidR="009D175D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>Подготовка и проведение презентации.</w:t>
      </w:r>
      <w:r w:rsidR="008715CF" w:rsidRPr="006674BF">
        <w:rPr>
          <w:rStyle w:val="15"/>
          <w:rFonts w:eastAsia="Arial Unicode MS"/>
          <w:color w:val="262626" w:themeColor="text1" w:themeTint="D9"/>
          <w:sz w:val="24"/>
          <w:szCs w:val="24"/>
        </w:rPr>
        <w:t xml:space="preserve"> </w:t>
      </w:r>
    </w:p>
    <w:p w:rsidR="00A87D91" w:rsidRPr="006674BF" w:rsidRDefault="00B80F3B" w:rsidP="00B80F3B">
      <w:pPr>
        <w:ind w:left="808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>4.</w:t>
      </w:r>
      <w:r w:rsidR="008715CF"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>Защита индивидуального проекта</w:t>
      </w:r>
      <w:r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 xml:space="preserve"> (5 часов)</w:t>
      </w:r>
      <w:r w:rsidR="008715CF" w:rsidRPr="006674BF">
        <w:rPr>
          <w:rStyle w:val="15"/>
          <w:rFonts w:eastAsia="Arial Unicode MS"/>
          <w:b/>
          <w:color w:val="262626" w:themeColor="text1" w:themeTint="D9"/>
          <w:sz w:val="24"/>
          <w:szCs w:val="24"/>
        </w:rPr>
        <w:t>.</w:t>
      </w:r>
    </w:p>
    <w:p w:rsidR="00F53A1F" w:rsidRPr="006674BF" w:rsidRDefault="00B80F3B" w:rsidP="007803A2">
      <w:pPr>
        <w:pStyle w:val="100"/>
        <w:shd w:val="clear" w:color="auto" w:fill="auto"/>
        <w:spacing w:after="0" w:line="240" w:lineRule="auto"/>
        <w:ind w:left="23" w:firstLine="561"/>
        <w:jc w:val="both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</w:rPr>
        <w:tab/>
        <w:t xml:space="preserve">  </w:t>
      </w:r>
      <w:r w:rsidRPr="006674BF">
        <w:rPr>
          <w:color w:val="262626" w:themeColor="text1" w:themeTint="D9"/>
          <w:sz w:val="24"/>
          <w:szCs w:val="24"/>
        </w:rPr>
        <w:t>Защита индивидуальных проектов</w:t>
      </w:r>
      <w:r w:rsidR="007803A2" w:rsidRPr="006674BF">
        <w:rPr>
          <w:color w:val="262626" w:themeColor="text1" w:themeTint="D9"/>
          <w:sz w:val="24"/>
          <w:szCs w:val="24"/>
        </w:rPr>
        <w:t xml:space="preserve">. Публичная защита результатов проектной деятельности. Рефлексия проектной деятельности. Индивидуальный прогресс в компетенциях. Экспертиза действий и движения в проекте. </w:t>
      </w:r>
    </w:p>
    <w:p w:rsidR="00B80F3B" w:rsidRPr="006674BF" w:rsidRDefault="00B80F3B" w:rsidP="005C08CA">
      <w:pPr>
        <w:rPr>
          <w:rFonts w:ascii="Times New Roman" w:hAnsi="Times New Roman" w:cs="Times New Roman"/>
          <w:color w:val="262626" w:themeColor="text1" w:themeTint="D9"/>
        </w:rPr>
      </w:pPr>
    </w:p>
    <w:p w:rsidR="00A87D91" w:rsidRPr="006674BF" w:rsidRDefault="00A87D91" w:rsidP="000F5886">
      <w:pPr>
        <w:pStyle w:val="41"/>
        <w:shd w:val="clear" w:color="auto" w:fill="auto"/>
        <w:tabs>
          <w:tab w:val="left" w:pos="1182"/>
        </w:tabs>
        <w:spacing w:line="240" w:lineRule="auto"/>
        <w:ind w:right="60" w:firstLine="851"/>
        <w:jc w:val="left"/>
        <w:rPr>
          <w:rStyle w:val="40"/>
          <w:b/>
          <w:color w:val="262626" w:themeColor="text1" w:themeTint="D9"/>
          <w:sz w:val="24"/>
          <w:szCs w:val="24"/>
        </w:rPr>
      </w:pPr>
      <w:r w:rsidRPr="006674BF">
        <w:rPr>
          <w:rStyle w:val="40"/>
          <w:b/>
          <w:color w:val="262626" w:themeColor="text1" w:themeTint="D9"/>
          <w:sz w:val="24"/>
          <w:szCs w:val="24"/>
          <w:u w:val="none"/>
        </w:rPr>
        <w:t>3.Тематическое планирование с указанием количества часов,</w:t>
      </w:r>
      <w:r w:rsidR="000F5886" w:rsidRPr="006674BF">
        <w:rPr>
          <w:rStyle w:val="40"/>
          <w:b/>
          <w:color w:val="262626" w:themeColor="text1" w:themeTint="D9"/>
          <w:sz w:val="24"/>
          <w:szCs w:val="24"/>
          <w:u w:val="none"/>
        </w:rPr>
        <w:t xml:space="preserve"> </w:t>
      </w:r>
      <w:r w:rsidRPr="006674BF">
        <w:rPr>
          <w:rStyle w:val="40"/>
          <w:b/>
          <w:color w:val="262626" w:themeColor="text1" w:themeTint="D9"/>
          <w:sz w:val="24"/>
          <w:szCs w:val="24"/>
          <w:u w:val="none"/>
        </w:rPr>
        <w:t>отводимых  на освоение каждой темы</w:t>
      </w:r>
    </w:p>
    <w:p w:rsidR="00A87D91" w:rsidRPr="006674BF" w:rsidRDefault="00A87D91" w:rsidP="005C08CA">
      <w:pPr>
        <w:pStyle w:val="41"/>
        <w:shd w:val="clear" w:color="auto" w:fill="auto"/>
        <w:tabs>
          <w:tab w:val="left" w:pos="1182"/>
        </w:tabs>
        <w:spacing w:line="240" w:lineRule="auto"/>
        <w:ind w:right="60"/>
        <w:jc w:val="center"/>
        <w:rPr>
          <w:rStyle w:val="40"/>
          <w:b/>
          <w:color w:val="262626" w:themeColor="text1" w:themeTint="D9"/>
          <w:sz w:val="24"/>
          <w:szCs w:val="24"/>
        </w:rPr>
      </w:pPr>
    </w:p>
    <w:p w:rsidR="00A87D91" w:rsidRPr="006674BF" w:rsidRDefault="00A87D91" w:rsidP="005C08CA">
      <w:pPr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Тематическое распределение количества часов:</w:t>
      </w:r>
    </w:p>
    <w:p w:rsidR="0041017F" w:rsidRPr="006674BF" w:rsidRDefault="0041017F" w:rsidP="005C08CA">
      <w:pPr>
        <w:rPr>
          <w:rFonts w:ascii="Times New Roman" w:hAnsi="Times New Roman" w:cs="Times New Roman"/>
          <w:color w:val="262626" w:themeColor="text1" w:themeTint="D9"/>
        </w:rPr>
      </w:pPr>
    </w:p>
    <w:tbl>
      <w:tblPr>
        <w:tblStyle w:val="a3"/>
        <w:tblW w:w="0" w:type="auto"/>
        <w:tblLayout w:type="fixed"/>
        <w:tblLook w:val="0000"/>
      </w:tblPr>
      <w:tblGrid>
        <w:gridCol w:w="959"/>
        <w:gridCol w:w="4062"/>
        <w:gridCol w:w="2033"/>
      </w:tblGrid>
      <w:tr w:rsidR="00C447DB" w:rsidRPr="006674BF" w:rsidTr="00C447DB">
        <w:trPr>
          <w:trHeight w:val="419"/>
        </w:trPr>
        <w:tc>
          <w:tcPr>
            <w:tcW w:w="959" w:type="dxa"/>
            <w:vMerge w:val="restart"/>
          </w:tcPr>
          <w:p w:rsidR="00C447DB" w:rsidRPr="006674BF" w:rsidRDefault="00C447DB" w:rsidP="005C08CA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№</w:t>
            </w:r>
          </w:p>
        </w:tc>
        <w:tc>
          <w:tcPr>
            <w:tcW w:w="4062" w:type="dxa"/>
            <w:vMerge w:val="restart"/>
          </w:tcPr>
          <w:p w:rsidR="00C447DB" w:rsidRPr="006674BF" w:rsidRDefault="00C447DB" w:rsidP="005C08CA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Название темы</w:t>
            </w:r>
          </w:p>
        </w:tc>
        <w:tc>
          <w:tcPr>
            <w:tcW w:w="2033" w:type="dxa"/>
            <w:vMerge w:val="restart"/>
          </w:tcPr>
          <w:p w:rsidR="00C447DB" w:rsidRPr="006674BF" w:rsidRDefault="00C447DB" w:rsidP="00C447DB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Количество часов</w:t>
            </w:r>
          </w:p>
        </w:tc>
      </w:tr>
      <w:tr w:rsidR="00C447DB" w:rsidRPr="006674BF" w:rsidTr="00C447DB">
        <w:trPr>
          <w:trHeight w:val="356"/>
        </w:trPr>
        <w:tc>
          <w:tcPr>
            <w:tcW w:w="959" w:type="dxa"/>
            <w:vMerge/>
          </w:tcPr>
          <w:p w:rsidR="00C447DB" w:rsidRPr="006674BF" w:rsidRDefault="00C447DB" w:rsidP="005C08CA">
            <w:pPr>
              <w:pStyle w:val="Default"/>
              <w:rPr>
                <w:b/>
                <w:color w:val="262626" w:themeColor="text1" w:themeTint="D9"/>
              </w:rPr>
            </w:pPr>
          </w:p>
        </w:tc>
        <w:tc>
          <w:tcPr>
            <w:tcW w:w="4062" w:type="dxa"/>
            <w:vMerge/>
          </w:tcPr>
          <w:p w:rsidR="00C447DB" w:rsidRPr="006674BF" w:rsidRDefault="00C447DB" w:rsidP="005C08CA">
            <w:pPr>
              <w:pStyle w:val="Default"/>
              <w:rPr>
                <w:b/>
                <w:color w:val="262626" w:themeColor="text1" w:themeTint="D9"/>
              </w:rPr>
            </w:pPr>
          </w:p>
        </w:tc>
        <w:tc>
          <w:tcPr>
            <w:tcW w:w="2033" w:type="dxa"/>
            <w:vMerge/>
          </w:tcPr>
          <w:p w:rsidR="00C447DB" w:rsidRPr="006674BF" w:rsidRDefault="00C447DB" w:rsidP="005C08CA">
            <w:pPr>
              <w:pStyle w:val="Default"/>
              <w:rPr>
                <w:b/>
                <w:color w:val="262626" w:themeColor="text1" w:themeTint="D9"/>
              </w:rPr>
            </w:pPr>
          </w:p>
        </w:tc>
      </w:tr>
      <w:tr w:rsidR="00C447DB" w:rsidRPr="006674BF" w:rsidTr="00C447DB">
        <w:trPr>
          <w:trHeight w:val="109"/>
        </w:trPr>
        <w:tc>
          <w:tcPr>
            <w:tcW w:w="959" w:type="dxa"/>
            <w:vAlign w:val="center"/>
          </w:tcPr>
          <w:p w:rsidR="00C447DB" w:rsidRPr="006674BF" w:rsidRDefault="00C447DB" w:rsidP="005C08CA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1.</w:t>
            </w:r>
          </w:p>
        </w:tc>
        <w:tc>
          <w:tcPr>
            <w:tcW w:w="4062" w:type="dxa"/>
            <w:vAlign w:val="center"/>
          </w:tcPr>
          <w:p w:rsidR="00C447DB" w:rsidRPr="006674BF" w:rsidRDefault="00C447DB" w:rsidP="005C08CA">
            <w:pP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Введение в проектную деятельность </w:t>
            </w:r>
          </w:p>
        </w:tc>
        <w:tc>
          <w:tcPr>
            <w:tcW w:w="2033" w:type="dxa"/>
            <w:vAlign w:val="center"/>
          </w:tcPr>
          <w:p w:rsidR="00C447DB" w:rsidRPr="006674BF" w:rsidRDefault="00C447DB" w:rsidP="00C447DB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2</w:t>
            </w:r>
          </w:p>
        </w:tc>
      </w:tr>
      <w:tr w:rsidR="00C447DB" w:rsidRPr="006674BF" w:rsidTr="00C447DB">
        <w:trPr>
          <w:trHeight w:val="247"/>
        </w:trPr>
        <w:tc>
          <w:tcPr>
            <w:tcW w:w="959" w:type="dxa"/>
            <w:vAlign w:val="center"/>
          </w:tcPr>
          <w:p w:rsidR="00C447DB" w:rsidRPr="006674BF" w:rsidRDefault="00C447DB" w:rsidP="005C08CA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2.</w:t>
            </w:r>
          </w:p>
        </w:tc>
        <w:tc>
          <w:tcPr>
            <w:tcW w:w="4062" w:type="dxa"/>
            <w:vAlign w:val="center"/>
          </w:tcPr>
          <w:p w:rsidR="00C447DB" w:rsidRPr="006674BF" w:rsidRDefault="00C447DB" w:rsidP="005C08CA">
            <w:pPr>
              <w:pStyle w:val="ac"/>
              <w:spacing w:before="0" w:beforeAutospacing="0" w:after="0" w:afterAutospacing="0"/>
              <w:rPr>
                <w:color w:val="262626" w:themeColor="text1" w:themeTint="D9"/>
                <w:sz w:val="24"/>
                <w:szCs w:val="24"/>
              </w:rPr>
            </w:pPr>
            <w:r w:rsidRPr="006674BF">
              <w:rPr>
                <w:color w:val="262626" w:themeColor="text1" w:themeTint="D9"/>
                <w:sz w:val="24"/>
                <w:szCs w:val="24"/>
              </w:rPr>
              <w:t>Работа над проектом</w:t>
            </w:r>
          </w:p>
        </w:tc>
        <w:tc>
          <w:tcPr>
            <w:tcW w:w="2033" w:type="dxa"/>
            <w:vAlign w:val="center"/>
          </w:tcPr>
          <w:p w:rsidR="00C447DB" w:rsidRPr="006674BF" w:rsidRDefault="00C447DB" w:rsidP="00C447DB">
            <w:pPr>
              <w:pStyle w:val="ac"/>
              <w:spacing w:before="0" w:beforeAutospacing="0" w:after="0" w:afterAutospacing="0"/>
              <w:jc w:val="center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24</w:t>
            </w:r>
          </w:p>
        </w:tc>
      </w:tr>
      <w:tr w:rsidR="00C447DB" w:rsidRPr="006674BF" w:rsidTr="00C447DB">
        <w:trPr>
          <w:trHeight w:val="70"/>
        </w:trPr>
        <w:tc>
          <w:tcPr>
            <w:tcW w:w="959" w:type="dxa"/>
            <w:vAlign w:val="center"/>
          </w:tcPr>
          <w:p w:rsidR="00C447DB" w:rsidRPr="006674BF" w:rsidRDefault="00C447DB" w:rsidP="005C08CA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3.</w:t>
            </w:r>
          </w:p>
        </w:tc>
        <w:tc>
          <w:tcPr>
            <w:tcW w:w="4062" w:type="dxa"/>
            <w:vAlign w:val="bottom"/>
          </w:tcPr>
          <w:p w:rsidR="00C447DB" w:rsidRPr="006674BF" w:rsidRDefault="00C447DB" w:rsidP="005C08CA">
            <w:pP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Style w:val="18"/>
                <w:rFonts w:eastAsia="Arial Unicode MS"/>
                <w:color w:val="262626" w:themeColor="text1" w:themeTint="D9"/>
                <w:sz w:val="24"/>
                <w:szCs w:val="24"/>
              </w:rPr>
              <w:t>Презентация продукта</w:t>
            </w:r>
          </w:p>
        </w:tc>
        <w:tc>
          <w:tcPr>
            <w:tcW w:w="2033" w:type="dxa"/>
            <w:vAlign w:val="bottom"/>
          </w:tcPr>
          <w:p w:rsidR="00C447DB" w:rsidRPr="006674BF" w:rsidRDefault="00C447DB" w:rsidP="00C447DB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3</w:t>
            </w:r>
          </w:p>
        </w:tc>
      </w:tr>
      <w:tr w:rsidR="00C447DB" w:rsidRPr="006674BF" w:rsidTr="00C447DB">
        <w:trPr>
          <w:trHeight w:val="70"/>
        </w:trPr>
        <w:tc>
          <w:tcPr>
            <w:tcW w:w="959" w:type="dxa"/>
            <w:vAlign w:val="center"/>
          </w:tcPr>
          <w:p w:rsidR="00C447DB" w:rsidRPr="006674BF" w:rsidRDefault="00C447DB" w:rsidP="005C08CA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4.</w:t>
            </w:r>
          </w:p>
        </w:tc>
        <w:tc>
          <w:tcPr>
            <w:tcW w:w="4062" w:type="dxa"/>
            <w:vAlign w:val="bottom"/>
          </w:tcPr>
          <w:p w:rsidR="00C447DB" w:rsidRPr="006674BF" w:rsidRDefault="00C447DB" w:rsidP="005C08CA">
            <w:pP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Защита индивидуального проекта</w:t>
            </w:r>
          </w:p>
        </w:tc>
        <w:tc>
          <w:tcPr>
            <w:tcW w:w="2033" w:type="dxa"/>
            <w:vAlign w:val="bottom"/>
          </w:tcPr>
          <w:p w:rsidR="00C447DB" w:rsidRPr="006674BF" w:rsidRDefault="00C447DB" w:rsidP="00C447DB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5</w:t>
            </w:r>
          </w:p>
        </w:tc>
      </w:tr>
      <w:tr w:rsidR="00C447DB" w:rsidRPr="006674BF" w:rsidTr="00C447DB">
        <w:trPr>
          <w:trHeight w:val="109"/>
        </w:trPr>
        <w:tc>
          <w:tcPr>
            <w:tcW w:w="959" w:type="dxa"/>
          </w:tcPr>
          <w:p w:rsidR="00C447DB" w:rsidRPr="006674BF" w:rsidRDefault="00C447DB" w:rsidP="005C08CA">
            <w:pPr>
              <w:pStyle w:val="Default"/>
              <w:jc w:val="center"/>
              <w:rPr>
                <w:color w:val="262626" w:themeColor="text1" w:themeTint="D9"/>
              </w:rPr>
            </w:pPr>
          </w:p>
        </w:tc>
        <w:tc>
          <w:tcPr>
            <w:tcW w:w="4062" w:type="dxa"/>
          </w:tcPr>
          <w:p w:rsidR="00C447DB" w:rsidRPr="006674BF" w:rsidRDefault="00C447DB" w:rsidP="005C08CA">
            <w:pPr>
              <w:pStyle w:val="Default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Итого</w:t>
            </w:r>
          </w:p>
        </w:tc>
        <w:tc>
          <w:tcPr>
            <w:tcW w:w="2033" w:type="dxa"/>
          </w:tcPr>
          <w:p w:rsidR="00C447DB" w:rsidRPr="006674BF" w:rsidRDefault="00C447DB" w:rsidP="00C447DB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34</w:t>
            </w:r>
          </w:p>
        </w:tc>
      </w:tr>
    </w:tbl>
    <w:p w:rsidR="00A87D91" w:rsidRPr="006674BF" w:rsidRDefault="00A87D91" w:rsidP="005C08CA">
      <w:pPr>
        <w:ind w:left="32" w:firstLine="708"/>
        <w:rPr>
          <w:rFonts w:ascii="Times New Roman" w:hAnsi="Times New Roman" w:cs="Times New Roman"/>
          <w:b/>
          <w:color w:val="262626" w:themeColor="text1" w:themeTint="D9"/>
        </w:rPr>
      </w:pPr>
    </w:p>
    <w:p w:rsidR="00A87D91" w:rsidRPr="006674BF" w:rsidRDefault="00A87D91" w:rsidP="005C08CA">
      <w:pPr>
        <w:pStyle w:val="1"/>
        <w:shd w:val="clear" w:color="auto" w:fill="auto"/>
        <w:spacing w:line="240" w:lineRule="auto"/>
        <w:rPr>
          <w:color w:val="262626" w:themeColor="text1" w:themeTint="D9"/>
          <w:sz w:val="24"/>
          <w:szCs w:val="24"/>
        </w:rPr>
      </w:pPr>
      <w:r w:rsidRPr="006674BF">
        <w:rPr>
          <w:rStyle w:val="a7"/>
          <w:color w:val="262626" w:themeColor="text1" w:themeTint="D9"/>
          <w:sz w:val="24"/>
          <w:szCs w:val="24"/>
          <w:u w:val="none"/>
        </w:rPr>
        <w:t>Тематическое планирование</w:t>
      </w:r>
      <w:r w:rsidRPr="006674BF">
        <w:rPr>
          <w:color w:val="262626" w:themeColor="text1" w:themeTint="D9"/>
          <w:sz w:val="24"/>
          <w:szCs w:val="24"/>
        </w:rPr>
        <w:t>:</w:t>
      </w:r>
    </w:p>
    <w:p w:rsidR="0041017F" w:rsidRPr="006674BF" w:rsidRDefault="0041017F" w:rsidP="005C08CA">
      <w:pPr>
        <w:pStyle w:val="1"/>
        <w:shd w:val="clear" w:color="auto" w:fill="auto"/>
        <w:spacing w:line="240" w:lineRule="auto"/>
        <w:rPr>
          <w:color w:val="262626" w:themeColor="text1" w:themeTint="D9"/>
          <w:sz w:val="24"/>
          <w:szCs w:val="24"/>
        </w:rPr>
      </w:pPr>
    </w:p>
    <w:tbl>
      <w:tblPr>
        <w:tblStyle w:val="a3"/>
        <w:tblW w:w="9747" w:type="dxa"/>
        <w:tblLayout w:type="fixed"/>
        <w:tblLook w:val="0000"/>
      </w:tblPr>
      <w:tblGrid>
        <w:gridCol w:w="534"/>
        <w:gridCol w:w="2549"/>
        <w:gridCol w:w="6664"/>
      </w:tblGrid>
      <w:tr w:rsidR="00A87D91" w:rsidRPr="006674BF" w:rsidTr="005C08CA">
        <w:trPr>
          <w:trHeight w:val="109"/>
        </w:trPr>
        <w:tc>
          <w:tcPr>
            <w:tcW w:w="534" w:type="dxa"/>
          </w:tcPr>
          <w:p w:rsidR="00A87D91" w:rsidRPr="006674BF" w:rsidRDefault="00A87D91" w:rsidP="005C08CA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№</w:t>
            </w:r>
          </w:p>
        </w:tc>
        <w:tc>
          <w:tcPr>
            <w:tcW w:w="2549" w:type="dxa"/>
          </w:tcPr>
          <w:p w:rsidR="00A87D91" w:rsidRPr="006674BF" w:rsidRDefault="00A87D91" w:rsidP="005C08CA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Название темы</w:t>
            </w:r>
          </w:p>
        </w:tc>
        <w:tc>
          <w:tcPr>
            <w:tcW w:w="6664" w:type="dxa"/>
          </w:tcPr>
          <w:p w:rsidR="00A87D91" w:rsidRPr="006674BF" w:rsidRDefault="00E86F62" w:rsidP="005C08CA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 xml:space="preserve">Характеристики основных видов </w:t>
            </w:r>
            <w:r w:rsidRPr="006674BF">
              <w:rPr>
                <w:b/>
                <w:color w:val="262626" w:themeColor="text1" w:themeTint="D9"/>
              </w:rPr>
              <w:br/>
              <w:t>деятельности учащихся</w:t>
            </w:r>
          </w:p>
        </w:tc>
      </w:tr>
      <w:tr w:rsidR="00A87D91" w:rsidRPr="006674BF" w:rsidTr="005C08CA">
        <w:trPr>
          <w:trHeight w:val="109"/>
        </w:trPr>
        <w:tc>
          <w:tcPr>
            <w:tcW w:w="534" w:type="dxa"/>
          </w:tcPr>
          <w:p w:rsidR="00A87D91" w:rsidRPr="006674BF" w:rsidRDefault="00A87D91" w:rsidP="005C08CA">
            <w:pPr>
              <w:pStyle w:val="Default"/>
              <w:jc w:val="center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1</w:t>
            </w:r>
          </w:p>
        </w:tc>
        <w:tc>
          <w:tcPr>
            <w:tcW w:w="2549" w:type="dxa"/>
          </w:tcPr>
          <w:p w:rsidR="00A87D91" w:rsidRPr="006674BF" w:rsidRDefault="00E86F62" w:rsidP="005C08CA">
            <w:pPr>
              <w:pStyle w:val="Default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Введение в проектную деятельность</w:t>
            </w:r>
            <w:r w:rsidR="00421A4E" w:rsidRPr="006674BF">
              <w:rPr>
                <w:color w:val="262626" w:themeColor="text1" w:themeTint="D9"/>
              </w:rPr>
              <w:t xml:space="preserve"> (2 часа)</w:t>
            </w:r>
          </w:p>
        </w:tc>
        <w:tc>
          <w:tcPr>
            <w:tcW w:w="6664" w:type="dxa"/>
          </w:tcPr>
          <w:p w:rsidR="00A87D91" w:rsidRPr="006674BF" w:rsidRDefault="00B12E81" w:rsidP="005C08CA">
            <w:pPr>
              <w:pStyle w:val="Default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Объяснять смысл проектной деятельности. Различать типы проектов.</w:t>
            </w:r>
          </w:p>
        </w:tc>
      </w:tr>
      <w:tr w:rsidR="00A87D91" w:rsidRPr="006674BF" w:rsidTr="005C08CA">
        <w:trPr>
          <w:trHeight w:val="247"/>
        </w:trPr>
        <w:tc>
          <w:tcPr>
            <w:tcW w:w="534" w:type="dxa"/>
          </w:tcPr>
          <w:p w:rsidR="00A87D91" w:rsidRPr="006674BF" w:rsidRDefault="00A87D91" w:rsidP="005C08CA">
            <w:pPr>
              <w:pStyle w:val="Default"/>
              <w:jc w:val="center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2</w:t>
            </w:r>
          </w:p>
        </w:tc>
        <w:tc>
          <w:tcPr>
            <w:tcW w:w="2549" w:type="dxa"/>
          </w:tcPr>
          <w:p w:rsidR="00A87D91" w:rsidRPr="006674BF" w:rsidRDefault="00E86F62" w:rsidP="005C08CA">
            <w:pPr>
              <w:pStyle w:val="Default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Работа над проектом</w:t>
            </w:r>
          </w:p>
          <w:p w:rsidR="00421A4E" w:rsidRPr="006674BF" w:rsidRDefault="00421A4E" w:rsidP="005C08CA">
            <w:pPr>
              <w:pStyle w:val="Default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(24 часа)</w:t>
            </w:r>
          </w:p>
        </w:tc>
        <w:tc>
          <w:tcPr>
            <w:tcW w:w="6664" w:type="dxa"/>
          </w:tcPr>
          <w:p w:rsidR="00DA2A9E" w:rsidRPr="006674BF" w:rsidRDefault="00DA2A9E" w:rsidP="005C08CA">
            <w:pPr>
              <w:rPr>
                <w:rFonts w:ascii="Times New Roman" w:hAnsi="Times New Roman" w:cs="Times New Roman"/>
                <w:snapToGrid w:val="0"/>
                <w:color w:val="262626" w:themeColor="text1" w:themeTint="D9"/>
                <w:sz w:val="24"/>
                <w:szCs w:val="24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sz w:val="24"/>
                <w:szCs w:val="24"/>
                <w:lang w:eastAsia="ar-SA"/>
              </w:rPr>
              <w:t>Выделение материала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sz w:val="24"/>
                <w:szCs w:val="24"/>
                <w:lang w:eastAsia="ar-SA"/>
              </w:rPr>
              <w:t xml:space="preserve">, который будет использован в </w:t>
            </w:r>
            <w:r w:rsidR="0088689B"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sz w:val="24"/>
                <w:szCs w:val="24"/>
                <w:lang w:eastAsia="ar-SA"/>
              </w:rPr>
              <w:t>исследовании.</w:t>
            </w:r>
          </w:p>
          <w:p w:rsidR="00DA2A9E" w:rsidRPr="006674BF" w:rsidRDefault="00DA2A9E" w:rsidP="00044B71">
            <w:pPr>
              <w:pStyle w:val="Default"/>
              <w:jc w:val="both"/>
              <w:rPr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snapToGrid w:val="0"/>
                <w:color w:val="262626" w:themeColor="text1" w:themeTint="D9"/>
                <w:lang w:eastAsia="ar-SA"/>
              </w:rPr>
              <w:t>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  <w:p w:rsidR="007803A2" w:rsidRPr="006674BF" w:rsidRDefault="00DA2A9E" w:rsidP="00044B71">
            <w:pPr>
              <w:pStyle w:val="Default"/>
              <w:jc w:val="both"/>
              <w:rPr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snapToGrid w:val="0"/>
                <w:color w:val="262626" w:themeColor="text1" w:themeTint="D9"/>
                <w:lang w:eastAsia="ar-SA"/>
              </w:rPr>
              <w:t>Умение структурировать материал.</w:t>
            </w:r>
            <w:r w:rsidR="007803A2" w:rsidRPr="006674BF">
              <w:rPr>
                <w:snapToGrid w:val="0"/>
                <w:color w:val="262626" w:themeColor="text1" w:themeTint="D9"/>
                <w:lang w:eastAsia="ar-SA"/>
              </w:rPr>
              <w:t xml:space="preserve"> Для формулировки гипотезы необходимо проведение предварительного анализа имеющейся информации.</w:t>
            </w:r>
          </w:p>
          <w:p w:rsidR="007803A2" w:rsidRPr="006674BF" w:rsidRDefault="007803A2" w:rsidP="007803A2">
            <w:pPr>
              <w:rPr>
                <w:rFonts w:ascii="Times New Roman" w:hAnsi="Times New Roman" w:cs="Times New Roman"/>
                <w:snapToGrid w:val="0"/>
                <w:color w:val="262626" w:themeColor="text1" w:themeTint="D9"/>
                <w:sz w:val="24"/>
                <w:szCs w:val="24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sz w:val="24"/>
                <w:szCs w:val="24"/>
                <w:lang w:eastAsia="ar-SA"/>
              </w:rPr>
              <w:t>Выделение материала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sz w:val="24"/>
                <w:szCs w:val="24"/>
                <w:lang w:eastAsia="ar-SA"/>
              </w:rPr>
              <w:t>, который будет использован в исследовании.</w:t>
            </w:r>
          </w:p>
          <w:p w:rsidR="007803A2" w:rsidRPr="006674BF" w:rsidRDefault="007803A2" w:rsidP="00044B71">
            <w:pPr>
              <w:pStyle w:val="Default"/>
              <w:jc w:val="both"/>
              <w:rPr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snapToGrid w:val="0"/>
                <w:color w:val="262626" w:themeColor="text1" w:themeTint="D9"/>
                <w:lang w:eastAsia="ar-SA"/>
              </w:rPr>
              <w:t>Умение  наблюдать, умения и навыки проведения экспериментов; 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  <w:p w:rsidR="007803A2" w:rsidRPr="006674BF" w:rsidRDefault="007803A2" w:rsidP="00044B71">
            <w:pPr>
              <w:pStyle w:val="Default"/>
              <w:jc w:val="both"/>
              <w:rPr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snapToGrid w:val="0"/>
                <w:color w:val="262626" w:themeColor="text1" w:themeTint="D9"/>
                <w:lang w:eastAsia="ar-SA"/>
              </w:rPr>
              <w:t xml:space="preserve">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</w:t>
            </w:r>
            <w:r w:rsidRPr="006674BF">
              <w:rPr>
                <w:snapToGrid w:val="0"/>
                <w:color w:val="262626" w:themeColor="text1" w:themeTint="D9"/>
                <w:lang w:eastAsia="ar-SA"/>
              </w:rPr>
              <w:lastRenderedPageBreak/>
              <w:t>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  <w:p w:rsidR="00DA2A9E" w:rsidRPr="006674BF" w:rsidRDefault="007803A2" w:rsidP="007803A2">
            <w:pPr>
              <w:pStyle w:val="Default"/>
              <w:rPr>
                <w:color w:val="262626" w:themeColor="text1" w:themeTint="D9"/>
              </w:rPr>
            </w:pPr>
            <w:r w:rsidRPr="006674BF">
              <w:rPr>
                <w:snapToGrid w:val="0"/>
                <w:color w:val="262626" w:themeColor="text1" w:themeTint="D9"/>
                <w:lang w:eastAsia="ar-SA"/>
              </w:rPr>
              <w:t>Умение структурировать материал.</w:t>
            </w:r>
          </w:p>
        </w:tc>
      </w:tr>
      <w:tr w:rsidR="007803A2" w:rsidRPr="006674BF" w:rsidTr="005C08CA">
        <w:trPr>
          <w:trHeight w:val="385"/>
        </w:trPr>
        <w:tc>
          <w:tcPr>
            <w:tcW w:w="534" w:type="dxa"/>
          </w:tcPr>
          <w:p w:rsidR="007803A2" w:rsidRPr="006674BF" w:rsidRDefault="007803A2" w:rsidP="005C08CA">
            <w:pPr>
              <w:pStyle w:val="Default"/>
              <w:jc w:val="center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lastRenderedPageBreak/>
              <w:t>3</w:t>
            </w:r>
          </w:p>
        </w:tc>
        <w:tc>
          <w:tcPr>
            <w:tcW w:w="2549" w:type="dxa"/>
          </w:tcPr>
          <w:p w:rsidR="007803A2" w:rsidRPr="006674BF" w:rsidRDefault="007803A2" w:rsidP="00F87442">
            <w:pPr>
              <w:pStyle w:val="Default"/>
              <w:rPr>
                <w:rStyle w:val="18"/>
                <w:rFonts w:eastAsiaTheme="minorHAnsi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Style w:val="18"/>
                <w:rFonts w:eastAsiaTheme="minorHAnsi"/>
                <w:color w:val="262626" w:themeColor="text1" w:themeTint="D9"/>
                <w:sz w:val="24"/>
                <w:szCs w:val="24"/>
              </w:rPr>
              <w:t>Презентация продукта</w:t>
            </w:r>
          </w:p>
          <w:p w:rsidR="00421A4E" w:rsidRPr="006674BF" w:rsidRDefault="00421A4E" w:rsidP="00F87442">
            <w:pPr>
              <w:pStyle w:val="Default"/>
              <w:rPr>
                <w:color w:val="262626" w:themeColor="text1" w:themeTint="D9"/>
              </w:rPr>
            </w:pPr>
            <w:r w:rsidRPr="006674BF">
              <w:rPr>
                <w:rStyle w:val="18"/>
                <w:rFonts w:eastAsiaTheme="minorHAnsi"/>
                <w:color w:val="262626" w:themeColor="text1" w:themeTint="D9"/>
                <w:sz w:val="24"/>
                <w:szCs w:val="24"/>
              </w:rPr>
              <w:t>(3 часа)</w:t>
            </w:r>
          </w:p>
        </w:tc>
        <w:tc>
          <w:tcPr>
            <w:tcW w:w="6664" w:type="dxa"/>
          </w:tcPr>
          <w:p w:rsidR="007803A2" w:rsidRPr="006674BF" w:rsidRDefault="007803A2" w:rsidP="00044B7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</w:pPr>
            <w:r w:rsidRPr="006674BF"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  <w:t>Представление об особенностях деловой коммуникации и роли презентации в ее организации.</w:t>
            </w:r>
          </w:p>
          <w:p w:rsidR="007803A2" w:rsidRPr="006674BF" w:rsidRDefault="007803A2" w:rsidP="00044B7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</w:pPr>
            <w:r w:rsidRPr="006674BF"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  <w:t>Опыт: использования различных коммуникативных приемов в процессе презентации анализа различных типов аудитории;</w:t>
            </w:r>
          </w:p>
          <w:p w:rsidR="007803A2" w:rsidRPr="006674BF" w:rsidRDefault="00044B71" w:rsidP="00044B7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</w:pPr>
            <w:r w:rsidRPr="006674BF">
              <w:rPr>
                <w:rFonts w:ascii="Times New Roman" w:eastAsiaTheme="minorHAnsi" w:hAnsi="Times New Roman" w:cs="Times New Roman"/>
                <w:bCs/>
                <w:iCs/>
                <w:color w:val="262626" w:themeColor="text1" w:themeTint="D9"/>
                <w:sz w:val="24"/>
                <w:szCs w:val="24"/>
                <w:lang w:eastAsia="en-US"/>
              </w:rPr>
              <w:t xml:space="preserve">Умение </w:t>
            </w:r>
            <w:r w:rsidR="007803A2" w:rsidRPr="006674BF"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  <w:t>планировать основные шаги для организации публичной презентации продукта;</w:t>
            </w:r>
          </w:p>
          <w:p w:rsidR="007803A2" w:rsidRPr="006674BF" w:rsidRDefault="007803A2" w:rsidP="00044B7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</w:pPr>
            <w:r w:rsidRPr="006674BF">
              <w:rPr>
                <w:rFonts w:ascii="Times New Roman" w:eastAsiaTheme="minorHAnsi" w:hAnsi="Times New Roman" w:cs="Times New Roman"/>
                <w:color w:val="262626" w:themeColor="text1" w:themeTint="D9"/>
                <w:sz w:val="24"/>
                <w:szCs w:val="24"/>
                <w:lang w:eastAsia="en-US"/>
              </w:rPr>
              <w:t>прогнозировать возможную реакцию аудитории на представляемый продукт и способ его преподнесения; использовать наглядные материалы во время проведения презентации.</w:t>
            </w:r>
          </w:p>
          <w:p w:rsidR="007803A2" w:rsidRPr="006674BF" w:rsidRDefault="007803A2" w:rsidP="00044B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sz w:val="24"/>
                <w:szCs w:val="24"/>
                <w:lang w:eastAsia="ar-SA"/>
              </w:rPr>
              <w:t>Умение структурировать материал; обсуждение, объяснение, доказательство, защиту результатов, подготовку, планирование сообщения о проведении исследования, его результатах и защите; оценку полученных результатов и их применение к новым ситуациям.</w:t>
            </w:r>
          </w:p>
        </w:tc>
      </w:tr>
      <w:tr w:rsidR="007803A2" w:rsidRPr="006674BF" w:rsidTr="005C08CA">
        <w:trPr>
          <w:trHeight w:val="385"/>
        </w:trPr>
        <w:tc>
          <w:tcPr>
            <w:tcW w:w="534" w:type="dxa"/>
          </w:tcPr>
          <w:p w:rsidR="007803A2" w:rsidRPr="006674BF" w:rsidRDefault="007803A2" w:rsidP="005C08CA">
            <w:pPr>
              <w:pStyle w:val="Default"/>
              <w:jc w:val="center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4</w:t>
            </w:r>
          </w:p>
        </w:tc>
        <w:tc>
          <w:tcPr>
            <w:tcW w:w="2549" w:type="dxa"/>
          </w:tcPr>
          <w:p w:rsidR="007803A2" w:rsidRPr="006674BF" w:rsidRDefault="007803A2" w:rsidP="005C08CA">
            <w:pPr>
              <w:pStyle w:val="Default"/>
              <w:rPr>
                <w:color w:val="262626" w:themeColor="text1" w:themeTint="D9"/>
              </w:rPr>
            </w:pPr>
            <w:r w:rsidRPr="006674BF">
              <w:rPr>
                <w:color w:val="262626" w:themeColor="text1" w:themeTint="D9"/>
              </w:rPr>
              <w:t>Защита индивидуального проекта</w:t>
            </w:r>
            <w:r w:rsidR="00421A4E" w:rsidRPr="006674BF">
              <w:rPr>
                <w:color w:val="262626" w:themeColor="text1" w:themeTint="D9"/>
              </w:rPr>
              <w:t xml:space="preserve"> (5 часов)</w:t>
            </w:r>
          </w:p>
        </w:tc>
        <w:tc>
          <w:tcPr>
            <w:tcW w:w="6664" w:type="dxa"/>
          </w:tcPr>
          <w:p w:rsidR="007803A2" w:rsidRPr="006674BF" w:rsidRDefault="0041017F" w:rsidP="005C08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Умение владеть</w:t>
            </w:r>
            <w:r w:rsidR="00050883"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нормами и техникой общения; учёт особенностей коммуникации парт</w:t>
            </w:r>
            <w:r w:rsidR="00050883" w:rsidRPr="006674B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softHyphen/>
              <w:t>нёра</w:t>
            </w:r>
          </w:p>
        </w:tc>
      </w:tr>
      <w:tr w:rsidR="007803A2" w:rsidRPr="006674BF" w:rsidTr="005C08CA">
        <w:trPr>
          <w:trHeight w:val="109"/>
        </w:trPr>
        <w:tc>
          <w:tcPr>
            <w:tcW w:w="3083" w:type="dxa"/>
            <w:gridSpan w:val="2"/>
          </w:tcPr>
          <w:p w:rsidR="007803A2" w:rsidRPr="006674BF" w:rsidRDefault="007803A2" w:rsidP="005C08CA">
            <w:pPr>
              <w:pStyle w:val="Default"/>
              <w:jc w:val="center"/>
              <w:rPr>
                <w:b/>
                <w:color w:val="262626" w:themeColor="text1" w:themeTint="D9"/>
              </w:rPr>
            </w:pPr>
            <w:r w:rsidRPr="006674BF">
              <w:rPr>
                <w:b/>
                <w:color w:val="262626" w:themeColor="text1" w:themeTint="D9"/>
              </w:rPr>
              <w:t>Итого:</w:t>
            </w:r>
          </w:p>
        </w:tc>
        <w:tc>
          <w:tcPr>
            <w:tcW w:w="6664" w:type="dxa"/>
          </w:tcPr>
          <w:p w:rsidR="007803A2" w:rsidRPr="006674BF" w:rsidRDefault="007803A2" w:rsidP="005C08CA">
            <w:pPr>
              <w:pStyle w:val="Default"/>
              <w:rPr>
                <w:b/>
                <w:color w:val="262626" w:themeColor="text1" w:themeTint="D9"/>
              </w:rPr>
            </w:pPr>
            <w:r w:rsidRPr="006674BF">
              <w:rPr>
                <w:b/>
                <w:iCs/>
                <w:color w:val="262626" w:themeColor="text1" w:themeTint="D9"/>
              </w:rPr>
              <w:t>34</w:t>
            </w:r>
            <w:r w:rsidR="00421A4E" w:rsidRPr="006674BF">
              <w:rPr>
                <w:b/>
                <w:iCs/>
                <w:color w:val="262626" w:themeColor="text1" w:themeTint="D9"/>
              </w:rPr>
              <w:t xml:space="preserve"> часа</w:t>
            </w:r>
          </w:p>
        </w:tc>
      </w:tr>
    </w:tbl>
    <w:p w:rsidR="00A87D91" w:rsidRPr="006674BF" w:rsidRDefault="00A87D91" w:rsidP="005C08CA">
      <w:pPr>
        <w:pStyle w:val="a4"/>
        <w:jc w:val="both"/>
        <w:rPr>
          <w:rFonts w:ascii="Times New Roman" w:hAnsi="Times New Roman" w:cs="Times New Roman"/>
          <w:color w:val="262626" w:themeColor="text1" w:themeTint="D9"/>
        </w:rPr>
      </w:pPr>
    </w:p>
    <w:p w:rsidR="00A46A16" w:rsidRPr="006674BF" w:rsidRDefault="00A46A16" w:rsidP="005C08CA">
      <w:pPr>
        <w:pStyle w:val="a8"/>
        <w:shd w:val="clear" w:color="auto" w:fill="auto"/>
        <w:tabs>
          <w:tab w:val="left" w:pos="1143"/>
        </w:tabs>
        <w:spacing w:before="0" w:line="240" w:lineRule="auto"/>
        <w:jc w:val="center"/>
        <w:rPr>
          <w:b/>
          <w:color w:val="262626" w:themeColor="text1" w:themeTint="D9"/>
          <w:sz w:val="24"/>
          <w:szCs w:val="24"/>
        </w:rPr>
      </w:pPr>
    </w:p>
    <w:p w:rsidR="00A46A16" w:rsidRPr="006674BF" w:rsidRDefault="00A46A16" w:rsidP="005C08CA">
      <w:pPr>
        <w:pStyle w:val="a8"/>
        <w:shd w:val="clear" w:color="auto" w:fill="auto"/>
        <w:tabs>
          <w:tab w:val="left" w:pos="1143"/>
        </w:tabs>
        <w:spacing w:before="0" w:line="240" w:lineRule="auto"/>
        <w:jc w:val="center"/>
        <w:rPr>
          <w:b/>
          <w:color w:val="262626" w:themeColor="text1" w:themeTint="D9"/>
          <w:sz w:val="24"/>
          <w:szCs w:val="24"/>
        </w:rPr>
      </w:pPr>
    </w:p>
    <w:p w:rsidR="00A46A16" w:rsidRPr="006674BF" w:rsidRDefault="00A46A16" w:rsidP="005C08CA">
      <w:pPr>
        <w:pStyle w:val="a8"/>
        <w:shd w:val="clear" w:color="auto" w:fill="auto"/>
        <w:tabs>
          <w:tab w:val="left" w:pos="1143"/>
        </w:tabs>
        <w:spacing w:before="0" w:line="240" w:lineRule="auto"/>
        <w:jc w:val="center"/>
        <w:rPr>
          <w:b/>
          <w:color w:val="262626" w:themeColor="text1" w:themeTint="D9"/>
          <w:sz w:val="24"/>
          <w:szCs w:val="24"/>
        </w:rPr>
      </w:pPr>
    </w:p>
    <w:p w:rsidR="00A87D91" w:rsidRPr="006674BF" w:rsidRDefault="00A87D91" w:rsidP="005C08CA">
      <w:pPr>
        <w:pStyle w:val="a8"/>
        <w:shd w:val="clear" w:color="auto" w:fill="auto"/>
        <w:tabs>
          <w:tab w:val="left" w:pos="1143"/>
        </w:tabs>
        <w:spacing w:before="0" w:line="240" w:lineRule="auto"/>
        <w:jc w:val="center"/>
        <w:rPr>
          <w:b/>
          <w:color w:val="262626" w:themeColor="text1" w:themeTint="D9"/>
          <w:sz w:val="24"/>
          <w:szCs w:val="24"/>
        </w:rPr>
      </w:pPr>
      <w:r w:rsidRPr="006674BF">
        <w:rPr>
          <w:b/>
          <w:color w:val="262626" w:themeColor="text1" w:themeTint="D9"/>
          <w:sz w:val="24"/>
          <w:szCs w:val="24"/>
        </w:rPr>
        <w:t>4.Планируемые результаты освоения учебного курса</w:t>
      </w:r>
    </w:p>
    <w:p w:rsidR="00A87D91" w:rsidRPr="006674BF" w:rsidRDefault="00A87D91" w:rsidP="005C08CA">
      <w:pPr>
        <w:pStyle w:val="1"/>
        <w:shd w:val="clear" w:color="auto" w:fill="auto"/>
        <w:spacing w:line="240" w:lineRule="auto"/>
        <w:rPr>
          <w:color w:val="262626" w:themeColor="text1" w:themeTint="D9"/>
          <w:sz w:val="24"/>
          <w:szCs w:val="24"/>
        </w:rPr>
      </w:pPr>
    </w:p>
    <w:p w:rsidR="002055D3" w:rsidRPr="006674BF" w:rsidRDefault="00A87D91" w:rsidP="005C08CA">
      <w:pPr>
        <w:pStyle w:val="Default"/>
        <w:jc w:val="center"/>
        <w:rPr>
          <w:b/>
          <w:bCs/>
          <w:color w:val="262626" w:themeColor="text1" w:themeTint="D9"/>
        </w:rPr>
      </w:pPr>
      <w:r w:rsidRPr="006674BF">
        <w:rPr>
          <w:b/>
          <w:bCs/>
          <w:color w:val="262626" w:themeColor="text1" w:themeTint="D9"/>
        </w:rPr>
        <w:t xml:space="preserve">Личностные, метапредметные и предметные результаты освоения учебного курса </w:t>
      </w:r>
    </w:p>
    <w:p w:rsidR="00A87D91" w:rsidRPr="006674BF" w:rsidRDefault="00A87D91" w:rsidP="005C08CA">
      <w:pPr>
        <w:pStyle w:val="Default"/>
        <w:jc w:val="center"/>
        <w:rPr>
          <w:color w:val="262626" w:themeColor="text1" w:themeTint="D9"/>
        </w:rPr>
      </w:pPr>
      <w:r w:rsidRPr="006674BF">
        <w:rPr>
          <w:b/>
          <w:bCs/>
          <w:color w:val="262626" w:themeColor="text1" w:themeTint="D9"/>
        </w:rPr>
        <w:t>«Проектная и исследовательская деятельность»</w:t>
      </w:r>
    </w:p>
    <w:p w:rsidR="002055D3" w:rsidRPr="006674BF" w:rsidRDefault="002055D3" w:rsidP="005C08CA">
      <w:pPr>
        <w:pStyle w:val="2"/>
        <w:spacing w:line="240" w:lineRule="auto"/>
        <w:rPr>
          <w:rStyle w:val="20"/>
          <w:color w:val="262626" w:themeColor="text1" w:themeTint="D9"/>
          <w:sz w:val="24"/>
          <w:szCs w:val="24"/>
        </w:rPr>
      </w:pPr>
      <w:bookmarkStart w:id="0" w:name="_Toc405145648"/>
      <w:bookmarkStart w:id="1" w:name="_Toc406058977"/>
      <w:bookmarkStart w:id="2" w:name="_Toc409691626"/>
    </w:p>
    <w:p w:rsidR="00DA2A9E" w:rsidRPr="006674BF" w:rsidRDefault="00DA2A9E" w:rsidP="005C08CA">
      <w:pPr>
        <w:pStyle w:val="2"/>
        <w:spacing w:line="240" w:lineRule="auto"/>
        <w:rPr>
          <w:rStyle w:val="20"/>
          <w:color w:val="262626" w:themeColor="text1" w:themeTint="D9"/>
          <w:sz w:val="24"/>
          <w:szCs w:val="24"/>
        </w:rPr>
      </w:pPr>
      <w:r w:rsidRPr="006674BF">
        <w:rPr>
          <w:rStyle w:val="20"/>
          <w:b/>
          <w:color w:val="262626" w:themeColor="text1" w:themeTint="D9"/>
          <w:sz w:val="24"/>
          <w:szCs w:val="24"/>
        </w:rPr>
        <w:t>Личностные результаты</w:t>
      </w:r>
      <w:r w:rsidRPr="006674BF">
        <w:rPr>
          <w:rStyle w:val="20"/>
          <w:color w:val="262626" w:themeColor="text1" w:themeTint="D9"/>
          <w:sz w:val="24"/>
          <w:szCs w:val="24"/>
        </w:rPr>
        <w:t xml:space="preserve"> освоения </w:t>
      </w:r>
      <w:bookmarkEnd w:id="0"/>
      <w:bookmarkEnd w:id="1"/>
      <w:bookmarkEnd w:id="2"/>
      <w:r w:rsidRPr="006674BF">
        <w:rPr>
          <w:rStyle w:val="20"/>
          <w:color w:val="262626" w:themeColor="text1" w:themeTint="D9"/>
          <w:sz w:val="24"/>
          <w:szCs w:val="24"/>
        </w:rPr>
        <w:t>программы курса:</w:t>
      </w:r>
    </w:p>
    <w:p w:rsidR="00DA2A9E" w:rsidRPr="006674BF" w:rsidRDefault="00DA2A9E" w:rsidP="005C08CA">
      <w:pPr>
        <w:ind w:firstLine="709"/>
        <w:jc w:val="both"/>
        <w:rPr>
          <w:rStyle w:val="dash041e005f0431005f044b005f0447005f043d005f044b005f0439005f005fchar1char1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t>1.  Готовность и способность обучающихся к саморазвитию и самообразованию на основе мотивации к обучению и познанию.</w:t>
      </w:r>
    </w:p>
    <w:p w:rsidR="00044B71" w:rsidRPr="006674BF" w:rsidRDefault="003125E2" w:rsidP="005C08CA">
      <w:pPr>
        <w:ind w:firstLine="709"/>
        <w:jc w:val="both"/>
        <w:rPr>
          <w:rStyle w:val="dash041e005f0431005f044b005f0447005f043d005f044b005f0439005f005fchar1char1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t>2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>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взглядам людей или их отсутствию; знание основных норм морали</w:t>
      </w:r>
      <w:r w:rsidRPr="006674BF">
        <w:rPr>
          <w:rStyle w:val="dash041e005f0431005f044b005f0447005f043d005f044b005f0439005f005fchar1char1"/>
          <w:color w:val="262626" w:themeColor="text1" w:themeTint="D9"/>
        </w:rPr>
        <w:t xml:space="preserve">). 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 xml:space="preserve">Сформированность ответственного отношения к учению; уважительного отношения к труду, наличие опыта участия в социально значимом труде. </w:t>
      </w:r>
    </w:p>
    <w:p w:rsidR="00DA2A9E" w:rsidRPr="006674BF" w:rsidRDefault="003125E2" w:rsidP="005C08CA">
      <w:pPr>
        <w:ind w:firstLine="709"/>
        <w:jc w:val="both"/>
        <w:rPr>
          <w:rStyle w:val="dash041e005f0431005f044b005f0447005f043d005f044b005f0439005f005fchar1char1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t>3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>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8D42C0" w:rsidRPr="006674BF" w:rsidRDefault="003125E2" w:rsidP="005C08CA">
      <w:pPr>
        <w:ind w:firstLine="709"/>
        <w:jc w:val="both"/>
        <w:rPr>
          <w:rStyle w:val="dash041e005f0431005f044b005f0447005f043d005f044b005f0439005f005fchar1char1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t>4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 xml:space="preserve">. Осознанное, уважительное и доброжелательное отношение к другому человеку, его мнению, мировоззрению, культуре,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DA2A9E" w:rsidRPr="006674BF" w:rsidRDefault="008D42C0" w:rsidP="005C08CA">
      <w:pPr>
        <w:ind w:firstLine="709"/>
        <w:jc w:val="both"/>
        <w:rPr>
          <w:rStyle w:val="dash041e005f0431005f044b005f0447005f043d005f044b005f0439005f005fchar1char1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lastRenderedPageBreak/>
        <w:t>5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>. Освоенность социальных норм, правил поведения, ролей и форм социальной жизни в группах и сообществах.</w:t>
      </w:r>
    </w:p>
    <w:p w:rsidR="00DA2A9E" w:rsidRPr="006674BF" w:rsidRDefault="008D42C0" w:rsidP="005C08CA">
      <w:pPr>
        <w:ind w:firstLine="709"/>
        <w:jc w:val="both"/>
        <w:rPr>
          <w:rStyle w:val="dash041e005f0431005f044b005f0447005f043d005f044b005f0439005f005fchar1char1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t>6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>.Сформированность ценности здорового и безопасного образа жизни.</w:t>
      </w:r>
    </w:p>
    <w:p w:rsidR="00DA2A9E" w:rsidRPr="006674BF" w:rsidRDefault="008D42C0" w:rsidP="005C08CA">
      <w:pPr>
        <w:ind w:firstLine="709"/>
        <w:jc w:val="both"/>
        <w:rPr>
          <w:rStyle w:val="dash041e005f0431005f044b005f0447005f043d005f044b005f0439005f005fchar1char1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t>7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>. Развитость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DA2A9E" w:rsidRPr="006674BF" w:rsidRDefault="008D42C0" w:rsidP="005C08CA">
      <w:pPr>
        <w:ind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Style w:val="dash041e005f0431005f044b005f0447005f043d005f044b005f0439005f005fchar1char1"/>
          <w:color w:val="262626" w:themeColor="text1" w:themeTint="D9"/>
        </w:rPr>
        <w:t>8</w:t>
      </w:r>
      <w:r w:rsidR="00DA2A9E" w:rsidRPr="006674BF">
        <w:rPr>
          <w:rStyle w:val="dash041e005f0431005f044b005f0447005f043d005f044b005f0439005f005fchar1char1"/>
          <w:color w:val="262626" w:themeColor="text1" w:themeTint="D9"/>
        </w:rPr>
        <w:t>.Сформированность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ситуациях.</w:t>
      </w:r>
    </w:p>
    <w:p w:rsidR="00DA2A9E" w:rsidRPr="006674BF" w:rsidRDefault="00DA2A9E" w:rsidP="005C08CA">
      <w:pPr>
        <w:pStyle w:val="2"/>
        <w:spacing w:line="240" w:lineRule="auto"/>
        <w:rPr>
          <w:color w:val="262626" w:themeColor="text1" w:themeTint="D9"/>
          <w:sz w:val="24"/>
          <w:szCs w:val="24"/>
        </w:rPr>
      </w:pPr>
      <w:bookmarkStart w:id="3" w:name="_Toc405145649"/>
      <w:bookmarkStart w:id="4" w:name="_Toc406058978"/>
      <w:bookmarkStart w:id="5" w:name="_Toc409691627"/>
      <w:bookmarkStart w:id="6" w:name="_Toc410653951"/>
      <w:bookmarkStart w:id="7" w:name="_Toc414553132"/>
      <w:r w:rsidRPr="006674BF">
        <w:rPr>
          <w:color w:val="262626" w:themeColor="text1" w:themeTint="D9"/>
          <w:sz w:val="24"/>
          <w:szCs w:val="24"/>
        </w:rPr>
        <w:t xml:space="preserve">Метапредметные результаты освоения </w:t>
      </w:r>
      <w:bookmarkEnd w:id="3"/>
      <w:bookmarkEnd w:id="4"/>
      <w:bookmarkEnd w:id="5"/>
      <w:bookmarkEnd w:id="6"/>
      <w:bookmarkEnd w:id="7"/>
      <w:r w:rsidR="008D42C0" w:rsidRPr="006674BF">
        <w:rPr>
          <w:color w:val="262626" w:themeColor="text1" w:themeTint="D9"/>
          <w:sz w:val="24"/>
          <w:szCs w:val="24"/>
        </w:rPr>
        <w:t>программу курса:</w:t>
      </w:r>
    </w:p>
    <w:p w:rsidR="00DA2A9E" w:rsidRPr="006674BF" w:rsidRDefault="00DA2A9E" w:rsidP="005C08CA">
      <w:pPr>
        <w:ind w:firstLine="709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Fonts w:ascii="Times New Roman" w:hAnsi="Times New Roman" w:cs="Times New Roman"/>
          <w:b/>
          <w:color w:val="262626" w:themeColor="text1" w:themeTint="D9"/>
        </w:rPr>
        <w:t>Регулятивные УУД</w:t>
      </w:r>
    </w:p>
    <w:p w:rsidR="00DA2A9E" w:rsidRPr="006674BF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анализировать существующие и планировать будущие образовательные результаты;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идентифицировать собственные проблемы и определять главную проблему;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выдвигать версии решения проблемы, формулировать гипотезы, предвосхищать конечный результат;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ставить цель деятельности на основе определенной проблемы и существующих возможностей;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формулировать учебные задачи как шаги достижения поставленной цели деятельности;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DA2A9E" w:rsidRPr="006674BF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обосновывать и осуществлять выбор наиболее эффективных способов решения учебных и познавательных задач;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составлять план решения проблемы (выполнения проекта, проведения исследования);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DA2A9E" w:rsidRPr="006674BF" w:rsidRDefault="00DA2A9E" w:rsidP="005C08CA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планировать и корректировать свою индивидуальную образовательную траекторию.</w:t>
      </w:r>
    </w:p>
    <w:p w:rsidR="00DA2A9E" w:rsidRPr="006674BF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lastRenderedPageBreak/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оценивать свою деятельность, аргументируя причины достижения или отсутствия планируемого результата;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сверять свои действия с целью и, при необходимости, исправлять ошибки самостоятельно.</w:t>
      </w:r>
    </w:p>
    <w:p w:rsidR="00DA2A9E" w:rsidRPr="006674BF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критерии правильности (корректности) выполнения учебной задачи;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анализировать и обосновывать применение соответствующего инструментария для выполнения учебной задачи;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фиксировать и анализировать динамику собственных образовательных результатов.</w:t>
      </w:r>
    </w:p>
    <w:p w:rsidR="00DA2A9E" w:rsidRPr="006674BF" w:rsidRDefault="00DA2A9E" w:rsidP="005C08C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принимать решение в учебной ситуации и нести за него ответственность;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4F077A" w:rsidRPr="006674BF" w:rsidRDefault="004F077A" w:rsidP="004F077A">
      <w:pPr>
        <w:widowControl w:val="0"/>
        <w:tabs>
          <w:tab w:val="left" w:pos="993"/>
        </w:tabs>
        <w:ind w:left="709"/>
        <w:jc w:val="both"/>
        <w:rPr>
          <w:rFonts w:ascii="Times New Roman" w:hAnsi="Times New Roman" w:cs="Times New Roman"/>
          <w:color w:val="262626" w:themeColor="text1" w:themeTint="D9"/>
        </w:rPr>
      </w:pPr>
    </w:p>
    <w:p w:rsidR="00DA2A9E" w:rsidRPr="006674BF" w:rsidRDefault="00DA2A9E" w:rsidP="005C08CA">
      <w:pPr>
        <w:ind w:firstLine="709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Fonts w:ascii="Times New Roman" w:hAnsi="Times New Roman" w:cs="Times New Roman"/>
          <w:b/>
          <w:color w:val="262626" w:themeColor="text1" w:themeTint="D9"/>
        </w:rPr>
        <w:t>Познавательные УУД</w:t>
      </w:r>
    </w:p>
    <w:p w:rsidR="00DA2A9E" w:rsidRPr="006674BF" w:rsidRDefault="00DA2A9E" w:rsidP="005C08CA">
      <w:pPr>
        <w:widowControl w:val="0"/>
        <w:numPr>
          <w:ilvl w:val="0"/>
          <w:numId w:val="9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lastRenderedPageBreak/>
        <w:t>выстраивать логическую цепочку, состоящую из ключевого слова и соподчиненных ему слов;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выделять общий признак двух или нескольких предметов или явлений и объяснять их сходство;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выделять явление из общего ряда других явлений;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строить рассуждение на основе сравнения предметов и явлений, выделяя при этом общие признаки;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излагать полученную информацию, интерпретируя ее в контексте решаемой задачи;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вербализовать эмоциональное впечатление, оказанное на него источником;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DA2A9E" w:rsidRPr="006674BF" w:rsidRDefault="00DA2A9E" w:rsidP="005C08C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обозначать символом и знаком предмет и/или явление;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создавать абстрактный или реальный образ предмета и/или явления;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строить модель/схему на основе условий задачи и/или способа ее решения;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преобразовывать модели с целью выявления общих законов, определяющих данную предметную область;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строить доказательство: прямое, косвенное, от противного;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DA2A9E" w:rsidRPr="006674BF" w:rsidRDefault="00DA2A9E" w:rsidP="005C08C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Смысловое чтение.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lastRenderedPageBreak/>
        <w:t>находить в тексте требуемую информацию (в соответствии с целями своей деятельности);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ориентироваться в содержании текста, понимать целостный смысл текста, структурировать текст;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устанавливать взаимосвязь описанных в тексте событий, явлений, процессов;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резюмировать главную идею текста;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информационный);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критически оценивать содержание и форму текста.</w:t>
      </w:r>
    </w:p>
    <w:p w:rsidR="00DA2A9E" w:rsidRPr="006674BF" w:rsidRDefault="00DA2A9E" w:rsidP="005C08C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свое отношение к природной среде;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анализировать влияние экологических факторов на среду обитания живых организмов;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распространять экологические знания и участвовать в практических делах по защите окружающей среды.</w:t>
      </w:r>
    </w:p>
    <w:p w:rsidR="00DA2A9E" w:rsidRPr="006674BF" w:rsidRDefault="000A05A3" w:rsidP="005C08CA">
      <w:pPr>
        <w:ind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5</w:t>
      </w:r>
      <w:r w:rsidR="00DA2A9E" w:rsidRPr="006674BF">
        <w:rPr>
          <w:rFonts w:ascii="Times New Roman" w:hAnsi="Times New Roman" w:cs="Times New Roman"/>
          <w:color w:val="262626" w:themeColor="text1" w:themeTint="D9"/>
        </w:rPr>
        <w:t>. Развитие мотивации к овладению культурой активного использования словарей и других поисковых систем. Обучающийся сможет:</w:t>
      </w:r>
    </w:p>
    <w:p w:rsidR="00DA2A9E" w:rsidRPr="006674BF" w:rsidRDefault="00DA2A9E" w:rsidP="005C08CA">
      <w:pPr>
        <w:pStyle w:val="a4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необходимые ключевые поисковые слова и запросы;</w:t>
      </w:r>
    </w:p>
    <w:p w:rsidR="00DA2A9E" w:rsidRPr="006674BF" w:rsidRDefault="00DA2A9E" w:rsidP="005C08CA">
      <w:pPr>
        <w:pStyle w:val="a4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осуществлять взаимодействие с электронными поисковыми системами, словарями;</w:t>
      </w:r>
    </w:p>
    <w:p w:rsidR="00DA2A9E" w:rsidRPr="006674BF" w:rsidRDefault="00DA2A9E" w:rsidP="005C08CA">
      <w:pPr>
        <w:pStyle w:val="a4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формировать множественную выборку из поисковых источников для объективизации результатов поиска;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соотносить полученные результаты поиска со своей деятельностью.</w:t>
      </w:r>
    </w:p>
    <w:p w:rsidR="00DA2A9E" w:rsidRPr="006674BF" w:rsidRDefault="00DA2A9E" w:rsidP="005C08CA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262626" w:themeColor="text1" w:themeTint="D9"/>
        </w:rPr>
      </w:pPr>
      <w:r w:rsidRPr="006674BF">
        <w:rPr>
          <w:rFonts w:ascii="Times New Roman" w:hAnsi="Times New Roman" w:cs="Times New Roman"/>
          <w:b/>
          <w:color w:val="262626" w:themeColor="text1" w:themeTint="D9"/>
        </w:rPr>
        <w:t>Коммуникативные УУД</w:t>
      </w:r>
    </w:p>
    <w:p w:rsidR="00DA2A9E" w:rsidRPr="006674BF" w:rsidRDefault="00DA2A9E" w:rsidP="005C08CA">
      <w:pPr>
        <w:pStyle w:val="a4"/>
        <w:widowControl w:val="0"/>
        <w:numPr>
          <w:ilvl w:val="0"/>
          <w:numId w:val="10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возможные роли в совместной деятельности;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играть определенную роль в совместной деятельности;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строить позитивные отношения в процессе учебной и познавательной деятельности;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предлагать альтернативное решение в конфликтной ситуации;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выделять общую точку зрения в дискуссии;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договариваться о правилах и вопросах для обсуждения в соответствии с поставленной перед группой задачей;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DA2A9E" w:rsidRPr="006674BF" w:rsidRDefault="00DA2A9E" w:rsidP="005C08CA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устранять в рамках диалога разрывы в коммуникации, обусловленные </w:t>
      </w:r>
      <w:r w:rsidRPr="006674BF">
        <w:rPr>
          <w:rFonts w:ascii="Times New Roman" w:hAnsi="Times New Roman" w:cs="Times New Roman"/>
          <w:color w:val="262626" w:themeColor="text1" w:themeTint="D9"/>
        </w:rPr>
        <w:lastRenderedPageBreak/>
        <w:t>непониманием/неприятием со стороны собеседника задачи, формы или содержания диалога.</w:t>
      </w:r>
    </w:p>
    <w:p w:rsidR="00DA2A9E" w:rsidRPr="006674BF" w:rsidRDefault="00DA2A9E" w:rsidP="005C08CA">
      <w:pPr>
        <w:widowControl w:val="0"/>
        <w:numPr>
          <w:ilvl w:val="0"/>
          <w:numId w:val="10"/>
        </w:numPr>
        <w:tabs>
          <w:tab w:val="left" w:pos="142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определять задачу коммуникации и в соответствии с ней отбирать речевые средства;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представлять в устной или письменной форме развернутый план собственной деятельности;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высказывать и обосновывать мнение (суждение) и запрашивать мнение партнера в рамках диалога;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принимать решение в ходе диалога и согласовывать его с собеседником;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DA2A9E" w:rsidRPr="006674BF" w:rsidRDefault="00DA2A9E" w:rsidP="005C08CA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выделять информационный аспект задачи, оперировать данными, использовать модель решения задачи;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использовать информацию с учетом этических и правовых норм;</w:t>
      </w:r>
    </w:p>
    <w:p w:rsidR="00DA2A9E" w:rsidRPr="006674BF" w:rsidRDefault="00DA2A9E" w:rsidP="005C08CA">
      <w:pPr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создавать информационные ресурсы, соблюдать информационную гигиену и правила информационной безопасности.</w:t>
      </w:r>
    </w:p>
    <w:p w:rsidR="00A87D91" w:rsidRPr="006674BF" w:rsidRDefault="00A87D91" w:rsidP="005C08CA">
      <w:pPr>
        <w:pStyle w:val="Default"/>
        <w:rPr>
          <w:color w:val="262626" w:themeColor="text1" w:themeTint="D9"/>
        </w:rPr>
      </w:pPr>
    </w:p>
    <w:p w:rsidR="007B202F" w:rsidRPr="006674BF" w:rsidRDefault="007B202F" w:rsidP="005C08CA">
      <w:pPr>
        <w:jc w:val="center"/>
        <w:rPr>
          <w:rFonts w:ascii="Times New Roman" w:eastAsia="Calibri" w:hAnsi="Times New Roman" w:cs="Times New Roman"/>
          <w:b/>
          <w:snapToGrid w:val="0"/>
          <w:color w:val="262626" w:themeColor="text1" w:themeTint="D9"/>
          <w:lang w:eastAsia="ar-SA"/>
        </w:rPr>
      </w:pPr>
      <w:r w:rsidRPr="006674BF">
        <w:rPr>
          <w:rFonts w:ascii="Times New Roman" w:eastAsia="Calibri" w:hAnsi="Times New Roman" w:cs="Times New Roman"/>
          <w:b/>
          <w:snapToGrid w:val="0"/>
          <w:color w:val="262626" w:themeColor="text1" w:themeTint="D9"/>
          <w:lang w:eastAsia="ar-SA"/>
        </w:rPr>
        <w:t>Предметные результаты</w:t>
      </w:r>
    </w:p>
    <w:p w:rsidR="008D42C0" w:rsidRPr="006674BF" w:rsidRDefault="008D42C0" w:rsidP="005C08CA">
      <w:pPr>
        <w:suppressAutoHyphens/>
        <w:ind w:firstLine="709"/>
        <w:jc w:val="both"/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 xml:space="preserve">В ходе изучения курса  обучающиеся </w:t>
      </w:r>
      <w:r w:rsidRPr="006674BF">
        <w:rPr>
          <w:rFonts w:ascii="Times New Roman" w:hAnsi="Times New Roman" w:cs="Times New Roman"/>
          <w:b/>
          <w:color w:val="262626" w:themeColor="text1" w:themeTint="D9"/>
        </w:rPr>
        <w:t>приобретут опыт проектной деятельности</w:t>
      </w:r>
      <w:r w:rsidRPr="006674BF">
        <w:rPr>
          <w:rFonts w:ascii="Times New Roman" w:hAnsi="Times New Roman" w:cs="Times New Roman"/>
          <w:color w:val="262626" w:themeColor="text1" w:themeTint="D9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DA2A9E" w:rsidRPr="006674BF" w:rsidRDefault="008D42C0" w:rsidP="005C08CA">
      <w:pPr>
        <w:pStyle w:val="33"/>
        <w:shd w:val="clear" w:color="auto" w:fill="auto"/>
        <w:spacing w:before="0" w:after="0" w:line="240" w:lineRule="auto"/>
        <w:ind w:left="40" w:right="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 xml:space="preserve">       </w:t>
      </w:r>
      <w:r w:rsidR="00DA2A9E" w:rsidRPr="006674BF">
        <w:rPr>
          <w:color w:val="262626" w:themeColor="text1" w:themeTint="D9"/>
          <w:sz w:val="24"/>
          <w:szCs w:val="24"/>
        </w:rPr>
        <w:t>Планируемыми специфическими результатами учебно-ис</w:t>
      </w:r>
      <w:r w:rsidR="00DA2A9E" w:rsidRPr="006674BF">
        <w:rPr>
          <w:color w:val="262626" w:themeColor="text1" w:themeTint="D9"/>
          <w:sz w:val="24"/>
          <w:szCs w:val="24"/>
        </w:rPr>
        <w:softHyphen/>
        <w:t>следовательской и проектной деятельности обучающихся яв</w:t>
      </w:r>
      <w:r w:rsidR="00DA2A9E" w:rsidRPr="006674BF">
        <w:rPr>
          <w:color w:val="262626" w:themeColor="text1" w:themeTint="D9"/>
          <w:sz w:val="24"/>
          <w:szCs w:val="24"/>
        </w:rPr>
        <w:softHyphen/>
        <w:t>ляются: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0"/>
        </w:tabs>
        <w:spacing w:before="0" w:after="0" w:line="240" w:lineRule="auto"/>
        <w:ind w:left="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lastRenderedPageBreak/>
        <w:t>самоопределение в области познавательных интересов;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умение искать необходимую информацию в открытом, неструктурированном информационном пространстве с ис</w:t>
      </w:r>
      <w:r w:rsidRPr="006674BF">
        <w:rPr>
          <w:color w:val="262626" w:themeColor="text1" w:themeTint="D9"/>
          <w:sz w:val="24"/>
          <w:szCs w:val="24"/>
        </w:rPr>
        <w:softHyphen/>
        <w:t>пользованием Интернета, цифровых образовательных ресур</w:t>
      </w:r>
      <w:r w:rsidRPr="006674BF">
        <w:rPr>
          <w:color w:val="262626" w:themeColor="text1" w:themeTint="D9"/>
          <w:sz w:val="24"/>
          <w:szCs w:val="24"/>
        </w:rPr>
        <w:softHyphen/>
        <w:t>сов и каталогов библиотек;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77"/>
        </w:tabs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умение на практике применять уже имеющиеся знания и осваивать специфические знания для выполнения условий проекта или учебного исследования;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1"/>
        </w:tabs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умение определять проблему как противоречие, форму</w:t>
      </w:r>
      <w:r w:rsidRPr="006674BF">
        <w:rPr>
          <w:color w:val="262626" w:themeColor="text1" w:themeTint="D9"/>
          <w:sz w:val="24"/>
          <w:szCs w:val="24"/>
        </w:rPr>
        <w:softHyphen/>
        <w:t>лировать задачи для решения проблемы;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умение определять продукты и результаты деятельности;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владение специальными технологиями, необходимыми в процессе создания итогового проектного или исследователь</w:t>
      </w:r>
      <w:r w:rsidRPr="006674BF">
        <w:rPr>
          <w:color w:val="262626" w:themeColor="text1" w:themeTint="D9"/>
          <w:sz w:val="24"/>
          <w:szCs w:val="24"/>
        </w:rPr>
        <w:softHyphen/>
        <w:t>ского продукта;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2"/>
        </w:tabs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умение взаимодействовать в группе, работающей над исследованием проблемы или на конкретный результат;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6"/>
        </w:tabs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умение представлять и продвигать к использованию ре</w:t>
      </w:r>
      <w:r w:rsidRPr="006674BF">
        <w:rPr>
          <w:color w:val="262626" w:themeColor="text1" w:themeTint="D9"/>
          <w:sz w:val="24"/>
          <w:szCs w:val="24"/>
        </w:rPr>
        <w:softHyphen/>
        <w:t>зультаты и продукты проектной и учебно-исследовательской деятельности.</w:t>
      </w:r>
    </w:p>
    <w:p w:rsidR="00DA2A9E" w:rsidRPr="006674BF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 xml:space="preserve">Результатами освоения </w:t>
      </w:r>
      <w:r w:rsidRPr="006674BF">
        <w:rPr>
          <w:b/>
          <w:color w:val="262626" w:themeColor="text1" w:themeTint="D9"/>
          <w:sz w:val="24"/>
          <w:szCs w:val="24"/>
        </w:rPr>
        <w:t xml:space="preserve">познавательных </w:t>
      </w:r>
      <w:r w:rsidRPr="006674BF">
        <w:rPr>
          <w:color w:val="262626" w:themeColor="text1" w:themeTint="D9"/>
          <w:sz w:val="24"/>
          <w:szCs w:val="24"/>
        </w:rPr>
        <w:t>универсальных учеб</w:t>
      </w:r>
      <w:r w:rsidRPr="006674BF">
        <w:rPr>
          <w:color w:val="262626" w:themeColor="text1" w:themeTint="D9"/>
          <w:sz w:val="24"/>
          <w:szCs w:val="24"/>
        </w:rPr>
        <w:softHyphen/>
        <w:t>ных действий являются: повышение предметной компетенции подростков; расширение кругозора в различных научных об</w:t>
      </w:r>
      <w:r w:rsidRPr="006674BF">
        <w:rPr>
          <w:color w:val="262626" w:themeColor="text1" w:themeTint="D9"/>
          <w:sz w:val="24"/>
          <w:szCs w:val="24"/>
        </w:rPr>
        <w:softHyphen/>
        <w:t>ластях; умение оперировать качественными и количественны</w:t>
      </w:r>
      <w:r w:rsidRPr="006674BF">
        <w:rPr>
          <w:color w:val="262626" w:themeColor="text1" w:themeTint="D9"/>
          <w:sz w:val="24"/>
          <w:szCs w:val="24"/>
        </w:rPr>
        <w:softHyphen/>
        <w:t>ми моделями явлений; формирование умений организации системы доказательств и её критики и т. п.</w:t>
      </w:r>
    </w:p>
    <w:p w:rsidR="00DA2A9E" w:rsidRPr="006674BF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 xml:space="preserve">Результатами освоения </w:t>
      </w:r>
      <w:r w:rsidRPr="006674BF">
        <w:rPr>
          <w:b/>
          <w:color w:val="262626" w:themeColor="text1" w:themeTint="D9"/>
          <w:sz w:val="24"/>
          <w:szCs w:val="24"/>
        </w:rPr>
        <w:t>коммуникативных</w:t>
      </w:r>
      <w:r w:rsidRPr="006674BF">
        <w:rPr>
          <w:color w:val="262626" w:themeColor="text1" w:themeTint="D9"/>
          <w:sz w:val="24"/>
          <w:szCs w:val="24"/>
        </w:rPr>
        <w:t xml:space="preserve"> универсальных учебных действий являются различные умения, способности и приёмы работы в группе: способность к согласованным действиям с учётом позиции другого; владение нормами и техникой общения; учёт особенностей коммуникации парт</w:t>
      </w:r>
      <w:r w:rsidRPr="006674BF">
        <w:rPr>
          <w:color w:val="262626" w:themeColor="text1" w:themeTint="D9"/>
          <w:sz w:val="24"/>
          <w:szCs w:val="24"/>
        </w:rPr>
        <w:softHyphen/>
        <w:t>нёра и т. п.</w:t>
      </w:r>
    </w:p>
    <w:p w:rsidR="00DA2A9E" w:rsidRPr="006674BF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В ходе изучения всех учебных предметов обучающиеся также приобретут опыт проектной деятельности как особой формы учебной работы, способствующей воспитанию само</w:t>
      </w:r>
      <w:r w:rsidRPr="006674BF">
        <w:rPr>
          <w:color w:val="262626" w:themeColor="text1" w:themeTint="D9"/>
          <w:sz w:val="24"/>
          <w:szCs w:val="24"/>
        </w:rPr>
        <w:softHyphen/>
        <w:t>стоятельности, инициативности, ответственности, повыше</w:t>
      </w:r>
      <w:r w:rsidRPr="006674BF">
        <w:rPr>
          <w:color w:val="262626" w:themeColor="text1" w:themeTint="D9"/>
          <w:sz w:val="24"/>
          <w:szCs w:val="24"/>
        </w:rPr>
        <w:softHyphen/>
        <w:t>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</w:t>
      </w:r>
      <w:r w:rsidRPr="006674BF">
        <w:rPr>
          <w:color w:val="262626" w:themeColor="text1" w:themeTint="D9"/>
          <w:sz w:val="24"/>
          <w:szCs w:val="24"/>
        </w:rPr>
        <w:softHyphen/>
        <w:t>ства, принимать решения, в том числе и в ситуациях неопре</w:t>
      </w:r>
      <w:r w:rsidRPr="006674BF">
        <w:rPr>
          <w:color w:val="262626" w:themeColor="text1" w:themeTint="D9"/>
          <w:sz w:val="24"/>
          <w:szCs w:val="24"/>
        </w:rPr>
        <w:softHyphen/>
        <w:t>делённости. Учащиеся получат возможность развить способ</w:t>
      </w:r>
      <w:r w:rsidRPr="006674BF">
        <w:rPr>
          <w:color w:val="262626" w:themeColor="text1" w:themeTint="D9"/>
          <w:sz w:val="24"/>
          <w:szCs w:val="24"/>
        </w:rPr>
        <w:softHyphen/>
        <w:t>ность к разработке нескольких вариантов решений, поиску нестандартных решений, поиску и осуществлению наиболее приемлемого решения.</w:t>
      </w:r>
    </w:p>
    <w:p w:rsidR="00DA2A9E" w:rsidRPr="006674BF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В ходе планирования и выполнения учебных исследований обучающиеся освоят умение оперировать гипотезами как от</w:t>
      </w:r>
      <w:r w:rsidRPr="006674BF">
        <w:rPr>
          <w:color w:val="262626" w:themeColor="text1" w:themeTint="D9"/>
          <w:sz w:val="24"/>
          <w:szCs w:val="24"/>
        </w:rPr>
        <w:softHyphen/>
        <w:t>личительным инструментом научного рассуждения, приобретут опыт решения интеллектуальных задач на основе мысленно</w:t>
      </w:r>
      <w:r w:rsidRPr="006674BF">
        <w:rPr>
          <w:color w:val="262626" w:themeColor="text1" w:themeTint="D9"/>
          <w:sz w:val="24"/>
          <w:szCs w:val="24"/>
        </w:rPr>
        <w:softHyphen/>
        <w:t>го построения различных предположений и их последующей проверки.</w:t>
      </w:r>
    </w:p>
    <w:p w:rsidR="00DA2A9E" w:rsidRPr="006674BF" w:rsidRDefault="00DA2A9E" w:rsidP="005C08CA">
      <w:pPr>
        <w:pStyle w:val="33"/>
        <w:shd w:val="clear" w:color="auto" w:fill="auto"/>
        <w:spacing w:before="0" w:after="0" w:line="240" w:lineRule="auto"/>
        <w:ind w:left="20" w:right="2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В результате целенаправленной учебной деятельности, осу</w:t>
      </w:r>
      <w:r w:rsidRPr="006674BF">
        <w:rPr>
          <w:color w:val="262626" w:themeColor="text1" w:themeTint="D9"/>
          <w:sz w:val="24"/>
          <w:szCs w:val="24"/>
        </w:rPr>
        <w:softHyphen/>
        <w:t>ществляемой в формах учебного исследования и учебного проекта в ходе освоения системы научных понятий, у вы</w:t>
      </w:r>
      <w:r w:rsidRPr="006674BF">
        <w:rPr>
          <w:color w:val="262626" w:themeColor="text1" w:themeTint="D9"/>
          <w:sz w:val="24"/>
          <w:szCs w:val="24"/>
        </w:rPr>
        <w:softHyphen/>
        <w:t>пускников будут заложены: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6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потребность вникать в суть изучаемых проблем, ставить вопросы, затрагивающие основы знаний, личный, социаль</w:t>
      </w:r>
      <w:r w:rsidRPr="006674BF">
        <w:rPr>
          <w:color w:val="262626" w:themeColor="text1" w:themeTint="D9"/>
          <w:sz w:val="24"/>
          <w:szCs w:val="24"/>
        </w:rPr>
        <w:softHyphen/>
        <w:t>ный, исторический, жизненный опыт;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0" w:line="240" w:lineRule="auto"/>
        <w:ind w:left="40" w:right="6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основы критического отношения к знанию, жизненно</w:t>
      </w:r>
      <w:r w:rsidRPr="006674BF">
        <w:rPr>
          <w:color w:val="262626" w:themeColor="text1" w:themeTint="D9"/>
          <w:sz w:val="24"/>
          <w:szCs w:val="24"/>
        </w:rPr>
        <w:softHyphen/>
        <w:t>му опыту;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5"/>
        </w:tabs>
        <w:spacing w:before="0" w:after="0" w:line="240" w:lineRule="auto"/>
        <w:ind w:left="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основы ценностных суждений и оценок;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0" w:line="240" w:lineRule="auto"/>
        <w:ind w:left="40" w:right="6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уважение к величию человеческого разума, позволяю</w:t>
      </w:r>
      <w:r w:rsidRPr="006674BF">
        <w:rPr>
          <w:color w:val="262626" w:themeColor="text1" w:themeTint="D9"/>
          <w:sz w:val="24"/>
          <w:szCs w:val="24"/>
        </w:rPr>
        <w:softHyphen/>
        <w:t>щего преодолевать невежество и предрассудки, развивать те</w:t>
      </w:r>
      <w:r w:rsidRPr="006674BF">
        <w:rPr>
          <w:color w:val="262626" w:themeColor="text1" w:themeTint="D9"/>
          <w:sz w:val="24"/>
          <w:szCs w:val="24"/>
        </w:rPr>
        <w:softHyphen/>
        <w:t>оретические знания, продвигаться в установлении взаимопо</w:t>
      </w:r>
      <w:r w:rsidRPr="006674BF">
        <w:rPr>
          <w:color w:val="262626" w:themeColor="text1" w:themeTint="D9"/>
          <w:sz w:val="24"/>
          <w:szCs w:val="24"/>
        </w:rPr>
        <w:softHyphen/>
        <w:t>нимания между отдельными людьми и культурами;</w:t>
      </w:r>
    </w:p>
    <w:p w:rsidR="00DA2A9E" w:rsidRPr="006674BF" w:rsidRDefault="00DA2A9E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6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основы понимания принципиальной ограниченности знания, существования различных точек зрения, взглядов, ха</w:t>
      </w:r>
      <w:r w:rsidRPr="006674BF">
        <w:rPr>
          <w:color w:val="262626" w:themeColor="text1" w:themeTint="D9"/>
          <w:sz w:val="24"/>
          <w:szCs w:val="24"/>
        </w:rPr>
        <w:softHyphen/>
        <w:t>рактерных для разных социокультурных сред и эпох.</w:t>
      </w:r>
    </w:p>
    <w:p w:rsidR="00A46A16" w:rsidRPr="006674BF" w:rsidRDefault="00A46A16" w:rsidP="005C08CA">
      <w:pPr>
        <w:ind w:firstLine="851"/>
        <w:jc w:val="both"/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</w:pPr>
    </w:p>
    <w:p w:rsidR="00A46A16" w:rsidRPr="006674BF" w:rsidRDefault="00A46A16" w:rsidP="005C08CA">
      <w:pPr>
        <w:ind w:firstLine="851"/>
        <w:jc w:val="both"/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</w:pPr>
    </w:p>
    <w:p w:rsidR="00A46A16" w:rsidRPr="006674BF" w:rsidRDefault="00A46A16" w:rsidP="005C08CA">
      <w:pPr>
        <w:ind w:firstLine="851"/>
        <w:jc w:val="both"/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</w:pPr>
    </w:p>
    <w:p w:rsidR="00A46A16" w:rsidRPr="006674BF" w:rsidRDefault="00A46A16" w:rsidP="005C08CA">
      <w:pPr>
        <w:ind w:firstLine="851"/>
        <w:jc w:val="both"/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</w:pPr>
    </w:p>
    <w:p w:rsidR="00A46A16" w:rsidRPr="006674BF" w:rsidRDefault="00A46A16" w:rsidP="005C08CA">
      <w:pPr>
        <w:ind w:firstLine="851"/>
        <w:jc w:val="both"/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</w:pPr>
    </w:p>
    <w:p w:rsidR="00E46178" w:rsidRPr="006674BF" w:rsidRDefault="00E46178" w:rsidP="005C08CA">
      <w:pPr>
        <w:ind w:firstLine="851"/>
        <w:jc w:val="both"/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</w:pPr>
      <w:r w:rsidRPr="006674BF"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  <w:t>В результате изучения курса  учащиеся приоб</w:t>
      </w:r>
      <w:r w:rsidR="00296B66" w:rsidRPr="006674BF"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  <w:t>ретут следующие умения и навыки:</w:t>
      </w:r>
    </w:p>
    <w:p w:rsidR="00E46178" w:rsidRPr="006674BF" w:rsidRDefault="00E46178" w:rsidP="005C08CA">
      <w:pPr>
        <w:jc w:val="both"/>
        <w:rPr>
          <w:rFonts w:ascii="Times New Roman" w:eastAsia="Calibri" w:hAnsi="Times New Roman" w:cs="Times New Roman"/>
          <w:snapToGrid w:val="0"/>
          <w:color w:val="262626" w:themeColor="text1" w:themeTint="D9"/>
          <w:lang w:eastAsia="ar-S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520"/>
      </w:tblGrid>
      <w:tr w:rsidR="00E46178" w:rsidRPr="006674BF" w:rsidTr="005C08CA">
        <w:trPr>
          <w:trHeight w:val="211"/>
        </w:trPr>
        <w:tc>
          <w:tcPr>
            <w:tcW w:w="2802" w:type="dxa"/>
          </w:tcPr>
          <w:p w:rsidR="00E46178" w:rsidRPr="006674BF" w:rsidRDefault="00E46178" w:rsidP="005C08CA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b/>
                <w:snapToGrid w:val="0"/>
                <w:color w:val="262626" w:themeColor="text1" w:themeTint="D9"/>
                <w:lang w:eastAsia="ar-SA"/>
              </w:rPr>
              <w:t>Этапы учебно-исследовательской  деятельности</w:t>
            </w:r>
          </w:p>
        </w:tc>
        <w:tc>
          <w:tcPr>
            <w:tcW w:w="6520" w:type="dxa"/>
          </w:tcPr>
          <w:p w:rsidR="00E46178" w:rsidRPr="006674BF" w:rsidRDefault="00E46178" w:rsidP="005C08CA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b/>
                <w:snapToGrid w:val="0"/>
                <w:color w:val="262626" w:themeColor="text1" w:themeTint="D9"/>
                <w:lang w:eastAsia="ar-SA"/>
              </w:rPr>
              <w:t>Ведущие  умения  обучающихся</w:t>
            </w:r>
          </w:p>
        </w:tc>
      </w:tr>
      <w:tr w:rsidR="00E46178" w:rsidRPr="006674BF" w:rsidTr="005C08CA">
        <w:trPr>
          <w:trHeight w:val="3683"/>
        </w:trPr>
        <w:tc>
          <w:tcPr>
            <w:tcW w:w="2802" w:type="dxa"/>
          </w:tcPr>
          <w:p w:rsidR="00E46178" w:rsidRPr="006674BF" w:rsidRDefault="00E46178" w:rsidP="005C08CA">
            <w:pPr>
              <w:numPr>
                <w:ilvl w:val="0"/>
                <w:numId w:val="2"/>
              </w:numPr>
              <w:tabs>
                <w:tab w:val="left" w:pos="284"/>
              </w:tabs>
              <w:ind w:left="142" w:hanging="142"/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Постановка проблемы, создание проблемной  ситуации, обеспечивающей возникновение вопроса, аргументирование актуальности проблемы</w:t>
            </w:r>
          </w:p>
        </w:tc>
        <w:tc>
          <w:tcPr>
            <w:tcW w:w="6520" w:type="dxa"/>
          </w:tcPr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>Умение видеть проблему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 xml:space="preserve"> приравнивается к проблемной  ситуации и понимается как возникновение трудностей в решении  проблемы при отсутствии необходимых знаний и средств;</w:t>
            </w:r>
          </w:p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>Умение ставить  вопросы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 xml:space="preserve"> можно рассматривать как вариант, компонент умения видеть проблему;</w:t>
            </w:r>
          </w:p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>Умение  выдвигать гипотезы -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 xml:space="preserve"> это формулирование возможного варианта решения проблемы, который проверяется в ходе проведения исследования;</w:t>
            </w:r>
          </w:p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 xml:space="preserve">Умение структурировать тексты 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является частью умения работать с текстом, которые включают достаточно большой набор операций;</w:t>
            </w:r>
          </w:p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>Умение давать определение понятиям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 xml:space="preserve"> – это логическая операция, которая направлена на раскрытие сущности  понятия либо установление значения термина.</w:t>
            </w:r>
          </w:p>
        </w:tc>
      </w:tr>
      <w:tr w:rsidR="00E46178" w:rsidRPr="006674BF" w:rsidTr="005C08CA">
        <w:trPr>
          <w:trHeight w:val="404"/>
        </w:trPr>
        <w:tc>
          <w:tcPr>
            <w:tcW w:w="2802" w:type="dxa"/>
          </w:tcPr>
          <w:p w:rsidR="00E46178" w:rsidRPr="006674BF" w:rsidRDefault="00E46178" w:rsidP="005C08CA">
            <w:pPr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2. Выдвижение гипотезы, формулировка гипотезы и раскрытие замысла исследования.</w:t>
            </w:r>
          </w:p>
        </w:tc>
        <w:tc>
          <w:tcPr>
            <w:tcW w:w="6520" w:type="dxa"/>
          </w:tcPr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Для формулировки гипотезы необходимо проведение предварительного анализа имеющейся информации.</w:t>
            </w:r>
          </w:p>
        </w:tc>
      </w:tr>
      <w:tr w:rsidR="00E46178" w:rsidRPr="006674BF" w:rsidTr="005C08CA">
        <w:trPr>
          <w:trHeight w:val="1212"/>
        </w:trPr>
        <w:tc>
          <w:tcPr>
            <w:tcW w:w="2802" w:type="dxa"/>
          </w:tcPr>
          <w:p w:rsidR="00E46178" w:rsidRPr="006674BF" w:rsidRDefault="00E46178" w:rsidP="005C08CA">
            <w:pPr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3. Планирование исследовательских (проектных) работ и выбор необходимого инструментария</w:t>
            </w:r>
          </w:p>
        </w:tc>
        <w:tc>
          <w:tcPr>
            <w:tcW w:w="6520" w:type="dxa"/>
          </w:tcPr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>Выделение материала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, который будет использован в исследовании;</w:t>
            </w:r>
          </w:p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>Параметры (показатели) оценки, анализа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 xml:space="preserve"> (количественные и качественные);</w:t>
            </w:r>
          </w:p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i/>
                <w:snapToGrid w:val="0"/>
                <w:color w:val="262626" w:themeColor="text1" w:themeTint="D9"/>
                <w:lang w:eastAsia="ar-SA"/>
              </w:rPr>
              <w:t>Вопросы,</w:t>
            </w: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 xml:space="preserve"> предлагаемые для обсуждения и пр.</w:t>
            </w:r>
          </w:p>
        </w:tc>
      </w:tr>
      <w:tr w:rsidR="00E46178" w:rsidRPr="006674BF" w:rsidTr="005C08CA">
        <w:trPr>
          <w:trHeight w:val="2257"/>
        </w:trPr>
        <w:tc>
          <w:tcPr>
            <w:tcW w:w="2802" w:type="dxa"/>
          </w:tcPr>
          <w:p w:rsidR="00E46178" w:rsidRPr="006674BF" w:rsidRDefault="00E46178" w:rsidP="005C08CA">
            <w:pPr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4. Поиск  решения проблемы, проведение исследований (проектных работ) с поэтапным контролем и коррекцией результатов включают:</w:t>
            </w:r>
          </w:p>
        </w:tc>
        <w:tc>
          <w:tcPr>
            <w:tcW w:w="6520" w:type="dxa"/>
          </w:tcPr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Умение  наблюдать, умения и навыки проведения экспериментов; 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</w:tc>
      </w:tr>
      <w:tr w:rsidR="00E46178" w:rsidRPr="006674BF" w:rsidTr="005C08CA">
        <w:trPr>
          <w:trHeight w:val="1369"/>
        </w:trPr>
        <w:tc>
          <w:tcPr>
            <w:tcW w:w="2802" w:type="dxa"/>
          </w:tcPr>
          <w:p w:rsidR="00E46178" w:rsidRPr="006674BF" w:rsidRDefault="00E46178" w:rsidP="005C08CA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5.Представление (изложение) результатов исследования или продукта проектных работ, его организация с целью соотнесения с гипотезой, оформление результатов деятельности как конечного  продукта, формулирование нового знания включают.</w:t>
            </w:r>
          </w:p>
        </w:tc>
        <w:tc>
          <w:tcPr>
            <w:tcW w:w="6520" w:type="dxa"/>
          </w:tcPr>
          <w:p w:rsidR="00E46178" w:rsidRPr="006674BF" w:rsidRDefault="00E46178" w:rsidP="005C08CA">
            <w:pPr>
              <w:jc w:val="both"/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</w:pPr>
            <w:r w:rsidRPr="006674BF">
              <w:rPr>
                <w:rFonts w:ascii="Times New Roman" w:hAnsi="Times New Roman" w:cs="Times New Roman"/>
                <w:snapToGrid w:val="0"/>
                <w:color w:val="262626" w:themeColor="text1" w:themeTint="D9"/>
                <w:lang w:eastAsia="ar-SA"/>
              </w:rPr>
              <w:t>Умение структурировать материал; обсуждение, объяснение, доказательство, защиту результатов, подготовку, планирование сообщения о проведении исследования, его результатах и защите; оценку полученных результатов и их применение к новым ситуациям.</w:t>
            </w:r>
          </w:p>
        </w:tc>
      </w:tr>
    </w:tbl>
    <w:p w:rsidR="00E46178" w:rsidRPr="006674BF" w:rsidRDefault="00E46178" w:rsidP="005C08CA">
      <w:pPr>
        <w:pStyle w:val="Default"/>
        <w:rPr>
          <w:color w:val="262626" w:themeColor="text1" w:themeTint="D9"/>
        </w:rPr>
      </w:pPr>
    </w:p>
    <w:p w:rsidR="005C08CA" w:rsidRPr="006674BF" w:rsidRDefault="005C08CA" w:rsidP="005C08CA">
      <w:pPr>
        <w:pStyle w:val="33"/>
        <w:shd w:val="clear" w:color="auto" w:fill="auto"/>
        <w:spacing w:before="0" w:after="0" w:line="240" w:lineRule="auto"/>
        <w:ind w:left="20" w:firstLine="300"/>
        <w:rPr>
          <w:b/>
          <w:color w:val="262626" w:themeColor="text1" w:themeTint="D9"/>
          <w:sz w:val="24"/>
          <w:szCs w:val="24"/>
        </w:rPr>
      </w:pPr>
    </w:p>
    <w:p w:rsidR="00A46A16" w:rsidRPr="006674BF" w:rsidRDefault="00A46A16" w:rsidP="005C08CA">
      <w:pPr>
        <w:pStyle w:val="33"/>
        <w:shd w:val="clear" w:color="auto" w:fill="auto"/>
        <w:spacing w:before="0" w:after="0" w:line="240" w:lineRule="auto"/>
        <w:ind w:left="20" w:firstLine="300"/>
        <w:rPr>
          <w:b/>
          <w:color w:val="262626" w:themeColor="text1" w:themeTint="D9"/>
          <w:sz w:val="24"/>
          <w:szCs w:val="24"/>
        </w:rPr>
      </w:pPr>
    </w:p>
    <w:p w:rsidR="00E46178" w:rsidRPr="006674BF" w:rsidRDefault="00E46178" w:rsidP="005C08CA">
      <w:pPr>
        <w:pStyle w:val="33"/>
        <w:shd w:val="clear" w:color="auto" w:fill="auto"/>
        <w:spacing w:before="0" w:after="0" w:line="240" w:lineRule="auto"/>
        <w:ind w:left="20" w:firstLine="300"/>
        <w:rPr>
          <w:b/>
          <w:color w:val="262626" w:themeColor="text1" w:themeTint="D9"/>
          <w:sz w:val="24"/>
          <w:szCs w:val="24"/>
        </w:rPr>
      </w:pPr>
      <w:r w:rsidRPr="006674BF">
        <w:rPr>
          <w:b/>
          <w:color w:val="262626" w:themeColor="text1" w:themeTint="D9"/>
          <w:sz w:val="24"/>
          <w:szCs w:val="24"/>
        </w:rPr>
        <w:lastRenderedPageBreak/>
        <w:t>Выпускник научится: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40" w:lineRule="auto"/>
        <w:ind w:left="20" w:right="20" w:firstLine="30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планировать и выполнять учебное исследование и учеб</w:t>
      </w:r>
      <w:r w:rsidRPr="006674BF">
        <w:rPr>
          <w:color w:val="262626" w:themeColor="text1" w:themeTint="D9"/>
          <w:sz w:val="24"/>
          <w:szCs w:val="24"/>
        </w:rPr>
        <w:softHyphen/>
        <w:t>ный проект, используя оборудование, модели, методы и при</w:t>
      </w:r>
      <w:r w:rsidRPr="006674BF">
        <w:rPr>
          <w:color w:val="262626" w:themeColor="text1" w:themeTint="D9"/>
          <w:sz w:val="24"/>
          <w:szCs w:val="24"/>
        </w:rPr>
        <w:softHyphen/>
        <w:t>ёмы, адекватные исследуемой проблеме;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1"/>
        </w:tabs>
        <w:spacing w:before="0" w:after="0" w:line="240" w:lineRule="auto"/>
        <w:ind w:left="20" w:right="20" w:firstLine="30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выбирать и использовать методы, релевантные рассма</w:t>
      </w:r>
      <w:r w:rsidRPr="006674BF">
        <w:rPr>
          <w:color w:val="262626" w:themeColor="text1" w:themeTint="D9"/>
          <w:sz w:val="24"/>
          <w:szCs w:val="24"/>
        </w:rPr>
        <w:softHyphen/>
        <w:t>триваемой проблеме;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40" w:lineRule="auto"/>
        <w:ind w:left="20" w:right="20" w:firstLine="30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распознавать и ставить вопросы, ответы на которые мо</w:t>
      </w:r>
      <w:r w:rsidRPr="006674BF">
        <w:rPr>
          <w:color w:val="262626" w:themeColor="text1" w:themeTint="D9"/>
          <w:sz w:val="24"/>
          <w:szCs w:val="24"/>
        </w:rPr>
        <w:softHyphen/>
        <w:t>гут быть получены путём научного исследования; отбирать адекватные методы исследования, формулировать вытекаю</w:t>
      </w:r>
      <w:r w:rsidRPr="006674BF">
        <w:rPr>
          <w:color w:val="262626" w:themeColor="text1" w:themeTint="D9"/>
          <w:sz w:val="24"/>
          <w:szCs w:val="24"/>
        </w:rPr>
        <w:softHyphen/>
        <w:t>щие из исследования выводы;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82"/>
        </w:tabs>
        <w:spacing w:before="0" w:after="0" w:line="240" w:lineRule="auto"/>
        <w:ind w:left="20" w:right="20" w:firstLine="30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применять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рассуждения, по</w:t>
      </w:r>
      <w:r w:rsidRPr="006674BF">
        <w:rPr>
          <w:color w:val="262626" w:themeColor="text1" w:themeTint="D9"/>
          <w:sz w:val="24"/>
          <w:szCs w:val="24"/>
        </w:rPr>
        <w:softHyphen/>
        <w:t>строение и исполнение алгоритма;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591"/>
        </w:tabs>
        <w:spacing w:before="0" w:after="0" w:line="240" w:lineRule="auto"/>
        <w:ind w:left="20" w:right="20" w:firstLine="30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использовать такие естественно-научные методы и приё</w:t>
      </w:r>
      <w:r w:rsidRPr="006674BF">
        <w:rPr>
          <w:color w:val="262626" w:themeColor="text1" w:themeTint="D9"/>
          <w:sz w:val="24"/>
          <w:szCs w:val="24"/>
        </w:rPr>
        <w:softHyphen/>
        <w:t>мы, как наблюдение, постановка проблемы, выдвижение «хо</w:t>
      </w:r>
      <w:r w:rsidRPr="006674BF">
        <w:rPr>
          <w:color w:val="262626" w:themeColor="text1" w:themeTint="D9"/>
          <w:sz w:val="24"/>
          <w:szCs w:val="24"/>
        </w:rPr>
        <w:softHyphen/>
        <w:t>рошей гипотезы», эксперимент, моделирование, использование математических моделей, теоретическое обоснование, установ</w:t>
      </w:r>
      <w:r w:rsidRPr="006674BF">
        <w:rPr>
          <w:color w:val="262626" w:themeColor="text1" w:themeTint="D9"/>
          <w:sz w:val="24"/>
          <w:szCs w:val="24"/>
        </w:rPr>
        <w:softHyphen/>
        <w:t>ление границ применимости модели/теории;</w:t>
      </w:r>
    </w:p>
    <w:p w:rsidR="00E46178" w:rsidRPr="006674BF" w:rsidRDefault="00E46178" w:rsidP="005C08CA">
      <w:pPr>
        <w:rPr>
          <w:rFonts w:ascii="Times New Roman" w:hAnsi="Times New Roman" w:cs="Times New Roman"/>
          <w:color w:val="262626" w:themeColor="text1" w:themeTint="D9"/>
        </w:rPr>
      </w:pPr>
      <w:r w:rsidRPr="006674BF">
        <w:rPr>
          <w:rFonts w:ascii="Times New Roman" w:hAnsi="Times New Roman" w:cs="Times New Roman"/>
          <w:color w:val="262626" w:themeColor="text1" w:themeTint="D9"/>
        </w:rPr>
        <w:t>использовать некоторые методы получения знаний, ха</w:t>
      </w:r>
      <w:r w:rsidRPr="006674BF">
        <w:rPr>
          <w:rFonts w:ascii="Times New Roman" w:hAnsi="Times New Roman" w:cs="Times New Roman"/>
          <w:color w:val="262626" w:themeColor="text1" w:themeTint="D9"/>
        </w:rPr>
        <w:softHyphen/>
        <w:t>рактерные для социальных и исторических наук: постанов</w:t>
      </w:r>
      <w:r w:rsidRPr="006674BF">
        <w:rPr>
          <w:rFonts w:ascii="Times New Roman" w:hAnsi="Times New Roman" w:cs="Times New Roman"/>
          <w:color w:val="262626" w:themeColor="text1" w:themeTint="D9"/>
        </w:rPr>
        <w:softHyphen/>
        <w:t>ка проблемы, опрос, описание, сравнительное историческое описание, объяснение, использование статистических дан</w:t>
      </w:r>
      <w:r w:rsidRPr="006674BF">
        <w:rPr>
          <w:rFonts w:ascii="Times New Roman" w:hAnsi="Times New Roman" w:cs="Times New Roman"/>
          <w:color w:val="262626" w:themeColor="text1" w:themeTint="D9"/>
        </w:rPr>
        <w:softHyphen/>
        <w:t>ных, интерпретация фактов;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0" w:line="240" w:lineRule="auto"/>
        <w:ind w:left="40" w:right="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ясно, логично и точно излагать свою точку зрения, ис</w:t>
      </w:r>
      <w:r w:rsidRPr="006674BF">
        <w:rPr>
          <w:color w:val="262626" w:themeColor="text1" w:themeTint="D9"/>
          <w:sz w:val="24"/>
          <w:szCs w:val="24"/>
        </w:rPr>
        <w:softHyphen/>
        <w:t>пользовать языковые средства, адекватные обсуждаемой про</w:t>
      </w:r>
      <w:r w:rsidRPr="006674BF">
        <w:rPr>
          <w:color w:val="262626" w:themeColor="text1" w:themeTint="D9"/>
          <w:sz w:val="24"/>
          <w:szCs w:val="24"/>
        </w:rPr>
        <w:softHyphen/>
        <w:t>блеме;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6"/>
        </w:tabs>
        <w:spacing w:before="0" w:after="0" w:line="240" w:lineRule="auto"/>
        <w:ind w:left="40" w:right="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отличать факты от суждений, мнений и оценок, кри</w:t>
      </w:r>
      <w:r w:rsidRPr="006674BF">
        <w:rPr>
          <w:color w:val="262626" w:themeColor="text1" w:themeTint="D9"/>
          <w:sz w:val="24"/>
          <w:szCs w:val="24"/>
        </w:rPr>
        <w:softHyphen/>
        <w:t>тически относиться к суждениям, мнениям, оценкам, рекон</w:t>
      </w:r>
      <w:r w:rsidRPr="006674BF">
        <w:rPr>
          <w:color w:val="262626" w:themeColor="text1" w:themeTint="D9"/>
          <w:sz w:val="24"/>
          <w:szCs w:val="24"/>
        </w:rPr>
        <w:softHyphen/>
        <w:t>струировать их основания;</w:t>
      </w:r>
    </w:p>
    <w:p w:rsidR="00E46178" w:rsidRPr="006674BF" w:rsidRDefault="00E46178" w:rsidP="005C08CA">
      <w:pPr>
        <w:pStyle w:val="33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0" w:line="240" w:lineRule="auto"/>
        <w:ind w:left="40" w:right="40" w:firstLine="320"/>
        <w:rPr>
          <w:color w:val="262626" w:themeColor="text1" w:themeTint="D9"/>
          <w:sz w:val="24"/>
          <w:szCs w:val="24"/>
        </w:rPr>
      </w:pPr>
      <w:r w:rsidRPr="006674BF">
        <w:rPr>
          <w:color w:val="262626" w:themeColor="text1" w:themeTint="D9"/>
          <w:sz w:val="24"/>
          <w:szCs w:val="24"/>
        </w:rPr>
        <w:t>видеть и комментировать связь научного знания и цен</w:t>
      </w:r>
      <w:r w:rsidRPr="006674BF">
        <w:rPr>
          <w:color w:val="262626" w:themeColor="text1" w:themeTint="D9"/>
          <w:sz w:val="24"/>
          <w:szCs w:val="24"/>
        </w:rPr>
        <w:softHyphen/>
        <w:t>ностных установок, моральных суждений при получении, распространении и применении научного знания.</w:t>
      </w:r>
    </w:p>
    <w:p w:rsidR="00E46178" w:rsidRPr="006674BF" w:rsidRDefault="00E46178" w:rsidP="005C08CA">
      <w:pPr>
        <w:pStyle w:val="90"/>
        <w:shd w:val="clear" w:color="auto" w:fill="auto"/>
        <w:spacing w:line="240" w:lineRule="auto"/>
        <w:ind w:left="40" w:firstLine="320"/>
        <w:rPr>
          <w:b/>
          <w:color w:val="262626" w:themeColor="text1" w:themeTint="D9"/>
          <w:sz w:val="24"/>
          <w:szCs w:val="24"/>
        </w:rPr>
      </w:pPr>
      <w:r w:rsidRPr="006674BF">
        <w:rPr>
          <w:b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1"/>
        </w:tabs>
        <w:spacing w:line="240" w:lineRule="auto"/>
        <w:ind w:left="40" w:righ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самостоятельно задумывать, планировать и выпол</w:t>
      </w:r>
      <w:r w:rsidRPr="006674BF">
        <w:rPr>
          <w:i/>
          <w:color w:val="262626" w:themeColor="text1" w:themeTint="D9"/>
          <w:sz w:val="24"/>
          <w:szCs w:val="24"/>
        </w:rPr>
        <w:softHyphen/>
        <w:t>нять учебное исследование, учебный и социальный проекты;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00"/>
        </w:tabs>
        <w:spacing w:line="240" w:lineRule="auto"/>
        <w:ind w:lef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использовать догадку, озарение, интуицию;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6"/>
        </w:tabs>
        <w:spacing w:line="240" w:lineRule="auto"/>
        <w:ind w:left="40" w:righ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использовать такие математические методы и при</w:t>
      </w:r>
      <w:r w:rsidRPr="006674BF">
        <w:rPr>
          <w:i/>
          <w:color w:val="262626" w:themeColor="text1" w:themeTint="D9"/>
          <w:sz w:val="24"/>
          <w:szCs w:val="24"/>
        </w:rPr>
        <w:softHyphen/>
        <w:t>ёмы, как перебор логических возможностей, математиче</w:t>
      </w:r>
      <w:r w:rsidRPr="006674BF">
        <w:rPr>
          <w:i/>
          <w:color w:val="262626" w:themeColor="text1" w:themeTint="D9"/>
          <w:sz w:val="24"/>
          <w:szCs w:val="24"/>
        </w:rPr>
        <w:softHyphen/>
        <w:t>ское моделирование;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21"/>
        </w:tabs>
        <w:spacing w:line="240" w:lineRule="auto"/>
        <w:ind w:left="40" w:righ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</w:t>
      </w:r>
      <w:r w:rsidRPr="006674BF">
        <w:rPr>
          <w:i/>
          <w:color w:val="262626" w:themeColor="text1" w:themeTint="D9"/>
          <w:sz w:val="24"/>
          <w:szCs w:val="24"/>
        </w:rPr>
        <w:softHyphen/>
        <w:t>тами;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26"/>
        </w:tabs>
        <w:spacing w:line="240" w:lineRule="auto"/>
        <w:ind w:left="40" w:righ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использовать некоторые методы получения знаний, характерные для социальных и исторических наук: анке</w:t>
      </w:r>
      <w:r w:rsidRPr="006674BF">
        <w:rPr>
          <w:i/>
          <w:color w:val="262626" w:themeColor="text1" w:themeTint="D9"/>
          <w:sz w:val="24"/>
          <w:szCs w:val="24"/>
        </w:rPr>
        <w:softHyphen/>
        <w:t>тирование, моделирование, поиск исторических образцов;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30"/>
        </w:tabs>
        <w:spacing w:line="240" w:lineRule="auto"/>
        <w:ind w:left="40" w:righ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6"/>
        </w:tabs>
        <w:spacing w:line="240" w:lineRule="auto"/>
        <w:ind w:left="40" w:righ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целенаправленно и осознанно развивать свои комму</w:t>
      </w:r>
      <w:r w:rsidRPr="006674BF">
        <w:rPr>
          <w:i/>
          <w:color w:val="262626" w:themeColor="text1" w:themeTint="D9"/>
          <w:sz w:val="24"/>
          <w:szCs w:val="24"/>
        </w:rPr>
        <w:softHyphen/>
        <w:t>никативные способности, осваивать новые языковые сред</w:t>
      </w:r>
      <w:r w:rsidRPr="006674BF">
        <w:rPr>
          <w:i/>
          <w:color w:val="262626" w:themeColor="text1" w:themeTint="D9"/>
          <w:sz w:val="24"/>
          <w:szCs w:val="24"/>
        </w:rPr>
        <w:softHyphen/>
        <w:t>ства;</w:t>
      </w:r>
    </w:p>
    <w:p w:rsidR="00E46178" w:rsidRPr="006674BF" w:rsidRDefault="00E46178" w:rsidP="005C08CA">
      <w:pPr>
        <w:pStyle w:val="90"/>
        <w:numPr>
          <w:ilvl w:val="0"/>
          <w:numId w:val="3"/>
        </w:numPr>
        <w:shd w:val="clear" w:color="auto" w:fill="auto"/>
        <w:tabs>
          <w:tab w:val="left" w:pos="611"/>
        </w:tabs>
        <w:spacing w:line="240" w:lineRule="auto"/>
        <w:ind w:left="40" w:right="40" w:firstLine="320"/>
        <w:rPr>
          <w:i/>
          <w:color w:val="262626" w:themeColor="text1" w:themeTint="D9"/>
          <w:sz w:val="24"/>
          <w:szCs w:val="24"/>
        </w:rPr>
      </w:pPr>
      <w:r w:rsidRPr="006674BF">
        <w:rPr>
          <w:i/>
          <w:color w:val="262626" w:themeColor="text1" w:themeTint="D9"/>
          <w:sz w:val="24"/>
          <w:szCs w:val="24"/>
        </w:rPr>
        <w:t>осознавать свою ответственность за достоверность полученных знаний, за качество выполненного проекта.</w:t>
      </w:r>
    </w:p>
    <w:p w:rsidR="00A46A16" w:rsidRPr="006674BF" w:rsidRDefault="00A46A16" w:rsidP="00A46A16">
      <w:pPr>
        <w:pStyle w:val="90"/>
        <w:shd w:val="clear" w:color="auto" w:fill="auto"/>
        <w:tabs>
          <w:tab w:val="left" w:pos="611"/>
        </w:tabs>
        <w:spacing w:line="240" w:lineRule="auto"/>
        <w:ind w:right="40"/>
        <w:rPr>
          <w:i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A46A16" w:rsidRPr="006674BF" w:rsidTr="00A46A16">
        <w:trPr>
          <w:trHeight w:val="2397"/>
        </w:trPr>
        <w:tc>
          <w:tcPr>
            <w:tcW w:w="4361" w:type="dxa"/>
          </w:tcPr>
          <w:p w:rsidR="00A46A16" w:rsidRPr="006674BF" w:rsidRDefault="00A46A16" w:rsidP="00931376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СОГЛАСОВАНО</w:t>
            </w:r>
          </w:p>
          <w:p w:rsidR="00A46A16" w:rsidRPr="006674BF" w:rsidRDefault="00A46A16" w:rsidP="00931376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  <w:sz w:val="16"/>
                <w:szCs w:val="16"/>
              </w:rPr>
            </w:pPr>
          </w:p>
          <w:p w:rsidR="00A46A16" w:rsidRPr="006674BF" w:rsidRDefault="00A46A16" w:rsidP="00931376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 xml:space="preserve">Протокол заседания методического объединения учителей </w:t>
            </w:r>
            <w:r w:rsidRPr="006674BF">
              <w:rPr>
                <w:rFonts w:eastAsia="Calibri"/>
                <w:bCs/>
                <w:color w:val="262626" w:themeColor="text1" w:themeTint="D9"/>
              </w:rPr>
              <w:t xml:space="preserve"> </w:t>
            </w:r>
            <w:r w:rsidRPr="006674BF">
              <w:rPr>
                <w:rFonts w:ascii="Times New Roman" w:eastAsia="Calibri" w:hAnsi="Times New Roman" w:cs="Times New Roman"/>
                <w:bCs/>
                <w:color w:val="262626" w:themeColor="text1" w:themeTint="D9"/>
              </w:rPr>
              <w:t>естественно-математического</w:t>
            </w:r>
            <w:r w:rsidRPr="006674BF">
              <w:rPr>
                <w:rFonts w:eastAsia="Calibri"/>
                <w:bCs/>
                <w:color w:val="262626" w:themeColor="text1" w:themeTint="D9"/>
              </w:rPr>
              <w:t xml:space="preserve"> </w:t>
            </w: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 xml:space="preserve"> цикла </w:t>
            </w:r>
          </w:p>
          <w:p w:rsidR="00A46A16" w:rsidRPr="006674BF" w:rsidRDefault="00A46A16" w:rsidP="00931376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МАОУ СОШ № 20  имени А.П.Турчинского поселка Псебай</w:t>
            </w:r>
          </w:p>
          <w:p w:rsidR="00A46A16" w:rsidRPr="006674BF" w:rsidRDefault="00A46A16" w:rsidP="00931376">
            <w:pPr>
              <w:shd w:val="clear" w:color="auto" w:fill="FFFFFF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 xml:space="preserve">   от ______________ 20__  года № ___ </w:t>
            </w:r>
          </w:p>
          <w:p w:rsidR="00A46A16" w:rsidRPr="006674BF" w:rsidRDefault="00A46A16" w:rsidP="00931376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______________    Л.Н.Волкова</w:t>
            </w:r>
          </w:p>
        </w:tc>
        <w:tc>
          <w:tcPr>
            <w:tcW w:w="1167" w:type="dxa"/>
          </w:tcPr>
          <w:p w:rsidR="00A46A16" w:rsidRPr="006674BF" w:rsidRDefault="00A46A16" w:rsidP="00931376">
            <w:pPr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4285" w:type="dxa"/>
          </w:tcPr>
          <w:p w:rsidR="00A46A16" w:rsidRPr="006674BF" w:rsidRDefault="00A46A16" w:rsidP="00931376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СОГЛАСОВАНО</w:t>
            </w:r>
          </w:p>
          <w:p w:rsidR="00A46A16" w:rsidRPr="006674BF" w:rsidRDefault="00A46A16" w:rsidP="00931376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  <w:sz w:val="16"/>
                <w:szCs w:val="16"/>
              </w:rPr>
            </w:pPr>
          </w:p>
          <w:p w:rsidR="00A46A16" w:rsidRPr="006674BF" w:rsidRDefault="00A46A16" w:rsidP="00931376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 xml:space="preserve">Заместитель директора по УМР  </w:t>
            </w:r>
          </w:p>
          <w:p w:rsidR="00A46A16" w:rsidRPr="006674BF" w:rsidRDefault="00A46A16" w:rsidP="00931376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 xml:space="preserve">       ___________  М.А.Головахина</w:t>
            </w:r>
          </w:p>
          <w:p w:rsidR="00A46A16" w:rsidRPr="006674BF" w:rsidRDefault="00A46A16" w:rsidP="00931376">
            <w:pPr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674BF">
              <w:rPr>
                <w:rFonts w:ascii="Times New Roman" w:hAnsi="Times New Roman" w:cs="Times New Roman"/>
                <w:color w:val="262626" w:themeColor="text1" w:themeTint="D9"/>
              </w:rPr>
              <w:t>_________________ 20__  года</w:t>
            </w:r>
          </w:p>
        </w:tc>
      </w:tr>
    </w:tbl>
    <w:p w:rsidR="00E46178" w:rsidRPr="006674BF" w:rsidRDefault="00E46178" w:rsidP="00A46A16">
      <w:pPr>
        <w:pStyle w:val="Default"/>
        <w:rPr>
          <w:color w:val="262626" w:themeColor="text1" w:themeTint="D9"/>
        </w:rPr>
      </w:pPr>
    </w:p>
    <w:sectPr w:rsidR="00E46178" w:rsidRPr="006674BF" w:rsidSect="006674BF">
      <w:headerReference w:type="default" r:id="rId8"/>
      <w:pgSz w:w="11906" w:h="16838"/>
      <w:pgMar w:top="459" w:right="1134" w:bottom="851" w:left="1418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8BC" w:rsidRDefault="00D548BC" w:rsidP="006674BF">
      <w:r>
        <w:separator/>
      </w:r>
    </w:p>
  </w:endnote>
  <w:endnote w:type="continuationSeparator" w:id="1">
    <w:p w:rsidR="00D548BC" w:rsidRDefault="00D548BC" w:rsidP="00667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8BC" w:rsidRDefault="00D548BC" w:rsidP="006674BF">
      <w:r>
        <w:separator/>
      </w:r>
    </w:p>
  </w:footnote>
  <w:footnote w:type="continuationSeparator" w:id="1">
    <w:p w:rsidR="00D548BC" w:rsidRDefault="00D548BC" w:rsidP="006674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71925"/>
      <w:docPartObj>
        <w:docPartGallery w:val="Page Numbers (Top of Page)"/>
        <w:docPartUnique/>
      </w:docPartObj>
    </w:sdtPr>
    <w:sdtContent>
      <w:p w:rsidR="006674BF" w:rsidRDefault="0055028C">
        <w:pPr>
          <w:pStyle w:val="ad"/>
          <w:jc w:val="center"/>
        </w:pPr>
        <w:fldSimple w:instr=" PAGE   \* MERGEFORMAT ">
          <w:r w:rsidR="00EB783E">
            <w:rPr>
              <w:noProof/>
            </w:rPr>
            <w:t>12</w:t>
          </w:r>
        </w:fldSimple>
      </w:p>
    </w:sdtContent>
  </w:sdt>
  <w:p w:rsidR="006674BF" w:rsidRDefault="006674BF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97E4617"/>
    <w:multiLevelType w:val="hybridMultilevel"/>
    <w:tmpl w:val="EDE646FA"/>
    <w:lvl w:ilvl="0" w:tplc="751AD0C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4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0450DFB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7">
    <w:nsid w:val="68526DE8"/>
    <w:multiLevelType w:val="multilevel"/>
    <w:tmpl w:val="6E8C4D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7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B45064A"/>
    <w:multiLevelType w:val="multilevel"/>
    <w:tmpl w:val="829C0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7C31363B"/>
    <w:multiLevelType w:val="hybridMultilevel"/>
    <w:tmpl w:val="8168D978"/>
    <w:lvl w:ilvl="0" w:tplc="1C86B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D91"/>
    <w:rsid w:val="00000737"/>
    <w:rsid w:val="00000754"/>
    <w:rsid w:val="000007E1"/>
    <w:rsid w:val="000037A9"/>
    <w:rsid w:val="000037D9"/>
    <w:rsid w:val="000052C0"/>
    <w:rsid w:val="00005B03"/>
    <w:rsid w:val="000068FF"/>
    <w:rsid w:val="00010A3F"/>
    <w:rsid w:val="00010C03"/>
    <w:rsid w:val="00010CA2"/>
    <w:rsid w:val="00012628"/>
    <w:rsid w:val="00012CD9"/>
    <w:rsid w:val="00015FF9"/>
    <w:rsid w:val="00016319"/>
    <w:rsid w:val="00017286"/>
    <w:rsid w:val="000172CC"/>
    <w:rsid w:val="00017F45"/>
    <w:rsid w:val="0002029C"/>
    <w:rsid w:val="00020DA3"/>
    <w:rsid w:val="00021431"/>
    <w:rsid w:val="00021AB4"/>
    <w:rsid w:val="000237F4"/>
    <w:rsid w:val="00024D92"/>
    <w:rsid w:val="00025323"/>
    <w:rsid w:val="00025F90"/>
    <w:rsid w:val="00026559"/>
    <w:rsid w:val="00027B01"/>
    <w:rsid w:val="000307DD"/>
    <w:rsid w:val="0003223B"/>
    <w:rsid w:val="0003269C"/>
    <w:rsid w:val="00033648"/>
    <w:rsid w:val="00035680"/>
    <w:rsid w:val="00036953"/>
    <w:rsid w:val="00037C0A"/>
    <w:rsid w:val="00037E35"/>
    <w:rsid w:val="000422FA"/>
    <w:rsid w:val="00043829"/>
    <w:rsid w:val="00044B71"/>
    <w:rsid w:val="000477BF"/>
    <w:rsid w:val="00047BA8"/>
    <w:rsid w:val="00050460"/>
    <w:rsid w:val="00050883"/>
    <w:rsid w:val="00052B95"/>
    <w:rsid w:val="0005312D"/>
    <w:rsid w:val="0005371F"/>
    <w:rsid w:val="000544A1"/>
    <w:rsid w:val="00055C7E"/>
    <w:rsid w:val="0005730E"/>
    <w:rsid w:val="000577D1"/>
    <w:rsid w:val="00057D8A"/>
    <w:rsid w:val="00060B72"/>
    <w:rsid w:val="00061001"/>
    <w:rsid w:val="00063124"/>
    <w:rsid w:val="00064A06"/>
    <w:rsid w:val="000650D4"/>
    <w:rsid w:val="000659A0"/>
    <w:rsid w:val="00067E47"/>
    <w:rsid w:val="00070429"/>
    <w:rsid w:val="00070814"/>
    <w:rsid w:val="00071074"/>
    <w:rsid w:val="000724F5"/>
    <w:rsid w:val="000726AC"/>
    <w:rsid w:val="00073512"/>
    <w:rsid w:val="00074D41"/>
    <w:rsid w:val="000756C6"/>
    <w:rsid w:val="00076CC4"/>
    <w:rsid w:val="00076EB5"/>
    <w:rsid w:val="00077ABB"/>
    <w:rsid w:val="00084E70"/>
    <w:rsid w:val="000860B6"/>
    <w:rsid w:val="000867F2"/>
    <w:rsid w:val="00091DE8"/>
    <w:rsid w:val="000920B2"/>
    <w:rsid w:val="000920D9"/>
    <w:rsid w:val="0009226C"/>
    <w:rsid w:val="00094208"/>
    <w:rsid w:val="00094924"/>
    <w:rsid w:val="00097C8E"/>
    <w:rsid w:val="000A05A3"/>
    <w:rsid w:val="000A19E8"/>
    <w:rsid w:val="000A21D3"/>
    <w:rsid w:val="000A2C5A"/>
    <w:rsid w:val="000A3021"/>
    <w:rsid w:val="000A3394"/>
    <w:rsid w:val="000A3D93"/>
    <w:rsid w:val="000B0A74"/>
    <w:rsid w:val="000B10DD"/>
    <w:rsid w:val="000B1507"/>
    <w:rsid w:val="000B4B90"/>
    <w:rsid w:val="000B4FB9"/>
    <w:rsid w:val="000B5138"/>
    <w:rsid w:val="000B55D3"/>
    <w:rsid w:val="000B5C20"/>
    <w:rsid w:val="000C2682"/>
    <w:rsid w:val="000C2DFF"/>
    <w:rsid w:val="000C5DE0"/>
    <w:rsid w:val="000C6E60"/>
    <w:rsid w:val="000D0BC2"/>
    <w:rsid w:val="000D133A"/>
    <w:rsid w:val="000D3487"/>
    <w:rsid w:val="000D4609"/>
    <w:rsid w:val="000D5D9E"/>
    <w:rsid w:val="000D67C5"/>
    <w:rsid w:val="000D685D"/>
    <w:rsid w:val="000D6E77"/>
    <w:rsid w:val="000E05FA"/>
    <w:rsid w:val="000E2B90"/>
    <w:rsid w:val="000E2E56"/>
    <w:rsid w:val="000E5768"/>
    <w:rsid w:val="000E5BED"/>
    <w:rsid w:val="000E632A"/>
    <w:rsid w:val="000E6A2F"/>
    <w:rsid w:val="000E7711"/>
    <w:rsid w:val="000E7885"/>
    <w:rsid w:val="000E79FC"/>
    <w:rsid w:val="000F0B86"/>
    <w:rsid w:val="000F28EC"/>
    <w:rsid w:val="000F3BE2"/>
    <w:rsid w:val="000F4787"/>
    <w:rsid w:val="000F5886"/>
    <w:rsid w:val="000F5BEA"/>
    <w:rsid w:val="00100CE6"/>
    <w:rsid w:val="0010284F"/>
    <w:rsid w:val="00102BDB"/>
    <w:rsid w:val="00106BF2"/>
    <w:rsid w:val="00111D49"/>
    <w:rsid w:val="00112291"/>
    <w:rsid w:val="00112AE6"/>
    <w:rsid w:val="00112EDD"/>
    <w:rsid w:val="00114E01"/>
    <w:rsid w:val="00115E8A"/>
    <w:rsid w:val="00116543"/>
    <w:rsid w:val="0011767E"/>
    <w:rsid w:val="0012121C"/>
    <w:rsid w:val="00122B33"/>
    <w:rsid w:val="00125739"/>
    <w:rsid w:val="00130043"/>
    <w:rsid w:val="001300EE"/>
    <w:rsid w:val="00130318"/>
    <w:rsid w:val="00130FF8"/>
    <w:rsid w:val="0013104C"/>
    <w:rsid w:val="001315FE"/>
    <w:rsid w:val="00132E0B"/>
    <w:rsid w:val="001337BB"/>
    <w:rsid w:val="00133C88"/>
    <w:rsid w:val="00134081"/>
    <w:rsid w:val="00136FC1"/>
    <w:rsid w:val="001373B3"/>
    <w:rsid w:val="00137F3D"/>
    <w:rsid w:val="00140883"/>
    <w:rsid w:val="00140FA9"/>
    <w:rsid w:val="00142F74"/>
    <w:rsid w:val="00143418"/>
    <w:rsid w:val="001446C3"/>
    <w:rsid w:val="0014546F"/>
    <w:rsid w:val="001509FE"/>
    <w:rsid w:val="00150B0A"/>
    <w:rsid w:val="001518D3"/>
    <w:rsid w:val="00151D0D"/>
    <w:rsid w:val="001536A4"/>
    <w:rsid w:val="001536EF"/>
    <w:rsid w:val="001575C5"/>
    <w:rsid w:val="00157D7A"/>
    <w:rsid w:val="001601A4"/>
    <w:rsid w:val="00160E25"/>
    <w:rsid w:val="001625A0"/>
    <w:rsid w:val="001638C7"/>
    <w:rsid w:val="00163CD4"/>
    <w:rsid w:val="00163F5A"/>
    <w:rsid w:val="00164ED2"/>
    <w:rsid w:val="00167832"/>
    <w:rsid w:val="00167DE8"/>
    <w:rsid w:val="001713DD"/>
    <w:rsid w:val="001752CA"/>
    <w:rsid w:val="0017637F"/>
    <w:rsid w:val="00176B02"/>
    <w:rsid w:val="00176D36"/>
    <w:rsid w:val="00180900"/>
    <w:rsid w:val="001809FD"/>
    <w:rsid w:val="00180B0C"/>
    <w:rsid w:val="00181AAA"/>
    <w:rsid w:val="00182E14"/>
    <w:rsid w:val="00182FF4"/>
    <w:rsid w:val="00183B32"/>
    <w:rsid w:val="00185C29"/>
    <w:rsid w:val="00186D30"/>
    <w:rsid w:val="00187E15"/>
    <w:rsid w:val="001902A2"/>
    <w:rsid w:val="00191842"/>
    <w:rsid w:val="00192AF2"/>
    <w:rsid w:val="001931BF"/>
    <w:rsid w:val="00193327"/>
    <w:rsid w:val="00193B53"/>
    <w:rsid w:val="00193E8B"/>
    <w:rsid w:val="00194884"/>
    <w:rsid w:val="00194D60"/>
    <w:rsid w:val="00195AB1"/>
    <w:rsid w:val="0019663D"/>
    <w:rsid w:val="00197A37"/>
    <w:rsid w:val="001A154B"/>
    <w:rsid w:val="001A1C24"/>
    <w:rsid w:val="001A3576"/>
    <w:rsid w:val="001A4F13"/>
    <w:rsid w:val="001B0FFC"/>
    <w:rsid w:val="001B1B22"/>
    <w:rsid w:val="001B3ED7"/>
    <w:rsid w:val="001B7AB3"/>
    <w:rsid w:val="001C0A52"/>
    <w:rsid w:val="001C1E37"/>
    <w:rsid w:val="001C36C7"/>
    <w:rsid w:val="001C3BD8"/>
    <w:rsid w:val="001C5383"/>
    <w:rsid w:val="001C5F28"/>
    <w:rsid w:val="001C6B36"/>
    <w:rsid w:val="001C7DB1"/>
    <w:rsid w:val="001D1C74"/>
    <w:rsid w:val="001D2146"/>
    <w:rsid w:val="001D3149"/>
    <w:rsid w:val="001D32EC"/>
    <w:rsid w:val="001D3425"/>
    <w:rsid w:val="001D3F08"/>
    <w:rsid w:val="001D4813"/>
    <w:rsid w:val="001D4B48"/>
    <w:rsid w:val="001D551F"/>
    <w:rsid w:val="001D5E1C"/>
    <w:rsid w:val="001D617B"/>
    <w:rsid w:val="001D6A6A"/>
    <w:rsid w:val="001D6AE6"/>
    <w:rsid w:val="001E1E78"/>
    <w:rsid w:val="001E3BC7"/>
    <w:rsid w:val="001E3E74"/>
    <w:rsid w:val="001E4118"/>
    <w:rsid w:val="001E44F8"/>
    <w:rsid w:val="001E5B81"/>
    <w:rsid w:val="001E5CE4"/>
    <w:rsid w:val="001E6946"/>
    <w:rsid w:val="001E7180"/>
    <w:rsid w:val="001E71B7"/>
    <w:rsid w:val="001F2E6C"/>
    <w:rsid w:val="001F2F78"/>
    <w:rsid w:val="001F309D"/>
    <w:rsid w:val="001F3E6D"/>
    <w:rsid w:val="001F46B1"/>
    <w:rsid w:val="001F4849"/>
    <w:rsid w:val="001F49A6"/>
    <w:rsid w:val="001F4B9B"/>
    <w:rsid w:val="001F4DDF"/>
    <w:rsid w:val="001F614D"/>
    <w:rsid w:val="001F62FA"/>
    <w:rsid w:val="001F65BA"/>
    <w:rsid w:val="001F7397"/>
    <w:rsid w:val="001F788A"/>
    <w:rsid w:val="00203544"/>
    <w:rsid w:val="00203B92"/>
    <w:rsid w:val="0020540B"/>
    <w:rsid w:val="002055D3"/>
    <w:rsid w:val="0020570B"/>
    <w:rsid w:val="002059A4"/>
    <w:rsid w:val="00205B63"/>
    <w:rsid w:val="002075BB"/>
    <w:rsid w:val="00207CF7"/>
    <w:rsid w:val="002101FB"/>
    <w:rsid w:val="00211DEF"/>
    <w:rsid w:val="00215370"/>
    <w:rsid w:val="00215623"/>
    <w:rsid w:val="002175C7"/>
    <w:rsid w:val="00220ADE"/>
    <w:rsid w:val="00221B88"/>
    <w:rsid w:val="002234F6"/>
    <w:rsid w:val="002277A2"/>
    <w:rsid w:val="00227C8E"/>
    <w:rsid w:val="0023171A"/>
    <w:rsid w:val="0023225B"/>
    <w:rsid w:val="0023322E"/>
    <w:rsid w:val="00233A40"/>
    <w:rsid w:val="00234750"/>
    <w:rsid w:val="0023489A"/>
    <w:rsid w:val="002358F6"/>
    <w:rsid w:val="002363EA"/>
    <w:rsid w:val="00236676"/>
    <w:rsid w:val="002368D2"/>
    <w:rsid w:val="00236F1A"/>
    <w:rsid w:val="00237155"/>
    <w:rsid w:val="00237B67"/>
    <w:rsid w:val="002403F5"/>
    <w:rsid w:val="00241BBB"/>
    <w:rsid w:val="00242B44"/>
    <w:rsid w:val="00244821"/>
    <w:rsid w:val="002469CD"/>
    <w:rsid w:val="00250EBE"/>
    <w:rsid w:val="00251B2B"/>
    <w:rsid w:val="00252E15"/>
    <w:rsid w:val="00253FC7"/>
    <w:rsid w:val="00254371"/>
    <w:rsid w:val="00254B1B"/>
    <w:rsid w:val="0025536C"/>
    <w:rsid w:val="00255B17"/>
    <w:rsid w:val="0025623F"/>
    <w:rsid w:val="00261840"/>
    <w:rsid w:val="0026190D"/>
    <w:rsid w:val="00261D86"/>
    <w:rsid w:val="00263F1F"/>
    <w:rsid w:val="00265642"/>
    <w:rsid w:val="00271BA1"/>
    <w:rsid w:val="00272431"/>
    <w:rsid w:val="00273354"/>
    <w:rsid w:val="00273AC8"/>
    <w:rsid w:val="00274031"/>
    <w:rsid w:val="00280878"/>
    <w:rsid w:val="002821E4"/>
    <w:rsid w:val="0028257E"/>
    <w:rsid w:val="00284F47"/>
    <w:rsid w:val="002859BC"/>
    <w:rsid w:val="00287128"/>
    <w:rsid w:val="002872BD"/>
    <w:rsid w:val="00287FD8"/>
    <w:rsid w:val="00290540"/>
    <w:rsid w:val="002906C3"/>
    <w:rsid w:val="00291120"/>
    <w:rsid w:val="002914FD"/>
    <w:rsid w:val="00292723"/>
    <w:rsid w:val="0029413E"/>
    <w:rsid w:val="0029547D"/>
    <w:rsid w:val="00295BDC"/>
    <w:rsid w:val="00296B66"/>
    <w:rsid w:val="00297174"/>
    <w:rsid w:val="002A15C0"/>
    <w:rsid w:val="002A2944"/>
    <w:rsid w:val="002A2B2B"/>
    <w:rsid w:val="002A4878"/>
    <w:rsid w:val="002A6754"/>
    <w:rsid w:val="002A6F05"/>
    <w:rsid w:val="002B0D31"/>
    <w:rsid w:val="002B0DED"/>
    <w:rsid w:val="002B1648"/>
    <w:rsid w:val="002B2AE6"/>
    <w:rsid w:val="002B351F"/>
    <w:rsid w:val="002B3ACF"/>
    <w:rsid w:val="002B4418"/>
    <w:rsid w:val="002B6BC6"/>
    <w:rsid w:val="002B7E89"/>
    <w:rsid w:val="002C0587"/>
    <w:rsid w:val="002C05DF"/>
    <w:rsid w:val="002C2C63"/>
    <w:rsid w:val="002C407A"/>
    <w:rsid w:val="002C4558"/>
    <w:rsid w:val="002C52EC"/>
    <w:rsid w:val="002C55B5"/>
    <w:rsid w:val="002D14A1"/>
    <w:rsid w:val="002D2AA6"/>
    <w:rsid w:val="002D3F9F"/>
    <w:rsid w:val="002D5A38"/>
    <w:rsid w:val="002D5A76"/>
    <w:rsid w:val="002D5D69"/>
    <w:rsid w:val="002D61CA"/>
    <w:rsid w:val="002D6830"/>
    <w:rsid w:val="002E0FD4"/>
    <w:rsid w:val="002E13E3"/>
    <w:rsid w:val="002E1ADA"/>
    <w:rsid w:val="002E1E33"/>
    <w:rsid w:val="002E2109"/>
    <w:rsid w:val="002E3084"/>
    <w:rsid w:val="002E4CF2"/>
    <w:rsid w:val="002E57D5"/>
    <w:rsid w:val="002E63F4"/>
    <w:rsid w:val="002E7F22"/>
    <w:rsid w:val="002F07D1"/>
    <w:rsid w:val="002F0C96"/>
    <w:rsid w:val="002F485F"/>
    <w:rsid w:val="002F4A4F"/>
    <w:rsid w:val="002F4E81"/>
    <w:rsid w:val="002F5504"/>
    <w:rsid w:val="002F58A3"/>
    <w:rsid w:val="002F5C8E"/>
    <w:rsid w:val="002F7A63"/>
    <w:rsid w:val="0030116F"/>
    <w:rsid w:val="00302036"/>
    <w:rsid w:val="00302918"/>
    <w:rsid w:val="00302B52"/>
    <w:rsid w:val="00302F82"/>
    <w:rsid w:val="0030373E"/>
    <w:rsid w:val="00303FE3"/>
    <w:rsid w:val="00304867"/>
    <w:rsid w:val="00311360"/>
    <w:rsid w:val="00312066"/>
    <w:rsid w:val="003125E2"/>
    <w:rsid w:val="003145B3"/>
    <w:rsid w:val="00315C07"/>
    <w:rsid w:val="00316934"/>
    <w:rsid w:val="00320726"/>
    <w:rsid w:val="00322053"/>
    <w:rsid w:val="00324929"/>
    <w:rsid w:val="0032517E"/>
    <w:rsid w:val="00325B15"/>
    <w:rsid w:val="00325EA3"/>
    <w:rsid w:val="0032718E"/>
    <w:rsid w:val="00330970"/>
    <w:rsid w:val="00331D60"/>
    <w:rsid w:val="003323FD"/>
    <w:rsid w:val="00332566"/>
    <w:rsid w:val="0033421C"/>
    <w:rsid w:val="00334356"/>
    <w:rsid w:val="00334AD8"/>
    <w:rsid w:val="00334B1E"/>
    <w:rsid w:val="003351A4"/>
    <w:rsid w:val="0033595A"/>
    <w:rsid w:val="0033631A"/>
    <w:rsid w:val="0033694F"/>
    <w:rsid w:val="00336C18"/>
    <w:rsid w:val="00337153"/>
    <w:rsid w:val="00337239"/>
    <w:rsid w:val="0033773F"/>
    <w:rsid w:val="0034041D"/>
    <w:rsid w:val="00340468"/>
    <w:rsid w:val="00340AC1"/>
    <w:rsid w:val="00340B6C"/>
    <w:rsid w:val="00343694"/>
    <w:rsid w:val="00346849"/>
    <w:rsid w:val="00346A4A"/>
    <w:rsid w:val="00347244"/>
    <w:rsid w:val="00350BEA"/>
    <w:rsid w:val="00350DF3"/>
    <w:rsid w:val="00354D62"/>
    <w:rsid w:val="00355E58"/>
    <w:rsid w:val="00360AA1"/>
    <w:rsid w:val="003611DE"/>
    <w:rsid w:val="00361D02"/>
    <w:rsid w:val="003644E6"/>
    <w:rsid w:val="00365203"/>
    <w:rsid w:val="003657A3"/>
    <w:rsid w:val="00366790"/>
    <w:rsid w:val="00366D55"/>
    <w:rsid w:val="003715AA"/>
    <w:rsid w:val="003716E0"/>
    <w:rsid w:val="00373C0A"/>
    <w:rsid w:val="00373E87"/>
    <w:rsid w:val="00374D22"/>
    <w:rsid w:val="003752B3"/>
    <w:rsid w:val="003829E8"/>
    <w:rsid w:val="00382CAB"/>
    <w:rsid w:val="00382F7A"/>
    <w:rsid w:val="003840B2"/>
    <w:rsid w:val="003855C5"/>
    <w:rsid w:val="00391D8F"/>
    <w:rsid w:val="003A03F8"/>
    <w:rsid w:val="003A09D4"/>
    <w:rsid w:val="003A29E1"/>
    <w:rsid w:val="003A2CC7"/>
    <w:rsid w:val="003A4AFD"/>
    <w:rsid w:val="003A51FA"/>
    <w:rsid w:val="003A688B"/>
    <w:rsid w:val="003A68E0"/>
    <w:rsid w:val="003B1921"/>
    <w:rsid w:val="003B2AF0"/>
    <w:rsid w:val="003B2DD8"/>
    <w:rsid w:val="003B4BFA"/>
    <w:rsid w:val="003B5206"/>
    <w:rsid w:val="003B55BA"/>
    <w:rsid w:val="003B563B"/>
    <w:rsid w:val="003B6D98"/>
    <w:rsid w:val="003B7231"/>
    <w:rsid w:val="003C01D2"/>
    <w:rsid w:val="003C1439"/>
    <w:rsid w:val="003C19DD"/>
    <w:rsid w:val="003C2994"/>
    <w:rsid w:val="003C35EC"/>
    <w:rsid w:val="003C3AD0"/>
    <w:rsid w:val="003C5183"/>
    <w:rsid w:val="003C5189"/>
    <w:rsid w:val="003C5500"/>
    <w:rsid w:val="003C72D6"/>
    <w:rsid w:val="003D01FD"/>
    <w:rsid w:val="003D299D"/>
    <w:rsid w:val="003D3D7E"/>
    <w:rsid w:val="003D567D"/>
    <w:rsid w:val="003D5FB9"/>
    <w:rsid w:val="003D756B"/>
    <w:rsid w:val="003D77E4"/>
    <w:rsid w:val="003E112C"/>
    <w:rsid w:val="003E1649"/>
    <w:rsid w:val="003E1950"/>
    <w:rsid w:val="003E1F07"/>
    <w:rsid w:val="003E1F5F"/>
    <w:rsid w:val="003E2094"/>
    <w:rsid w:val="003E3188"/>
    <w:rsid w:val="003E55BD"/>
    <w:rsid w:val="003F0C65"/>
    <w:rsid w:val="003F1A36"/>
    <w:rsid w:val="003F377A"/>
    <w:rsid w:val="003F3840"/>
    <w:rsid w:val="003F40C7"/>
    <w:rsid w:val="003F4947"/>
    <w:rsid w:val="003F7996"/>
    <w:rsid w:val="0040071B"/>
    <w:rsid w:val="00401EAF"/>
    <w:rsid w:val="00404107"/>
    <w:rsid w:val="00405E8E"/>
    <w:rsid w:val="0041017F"/>
    <w:rsid w:val="00410260"/>
    <w:rsid w:val="004112EE"/>
    <w:rsid w:val="0041152E"/>
    <w:rsid w:val="004118C8"/>
    <w:rsid w:val="0041191B"/>
    <w:rsid w:val="00411A6D"/>
    <w:rsid w:val="00412474"/>
    <w:rsid w:val="00412926"/>
    <w:rsid w:val="00413F1F"/>
    <w:rsid w:val="004142CD"/>
    <w:rsid w:val="00414E2B"/>
    <w:rsid w:val="00415369"/>
    <w:rsid w:val="004157A4"/>
    <w:rsid w:val="00416ABC"/>
    <w:rsid w:val="004174D1"/>
    <w:rsid w:val="00420613"/>
    <w:rsid w:val="00421A4E"/>
    <w:rsid w:val="00421EE3"/>
    <w:rsid w:val="00424D45"/>
    <w:rsid w:val="0042618A"/>
    <w:rsid w:val="00426530"/>
    <w:rsid w:val="0042692A"/>
    <w:rsid w:val="00426E37"/>
    <w:rsid w:val="00431521"/>
    <w:rsid w:val="004327B7"/>
    <w:rsid w:val="00432C92"/>
    <w:rsid w:val="00432EE2"/>
    <w:rsid w:val="0043439C"/>
    <w:rsid w:val="00434C45"/>
    <w:rsid w:val="00436951"/>
    <w:rsid w:val="00437951"/>
    <w:rsid w:val="00437D2F"/>
    <w:rsid w:val="004407A8"/>
    <w:rsid w:val="0044113F"/>
    <w:rsid w:val="00441279"/>
    <w:rsid w:val="004419C0"/>
    <w:rsid w:val="00442C23"/>
    <w:rsid w:val="004431D8"/>
    <w:rsid w:val="004440C8"/>
    <w:rsid w:val="00444265"/>
    <w:rsid w:val="00447470"/>
    <w:rsid w:val="00451D76"/>
    <w:rsid w:val="00453938"/>
    <w:rsid w:val="004556DD"/>
    <w:rsid w:val="00460DD0"/>
    <w:rsid w:val="00462C3D"/>
    <w:rsid w:val="00464620"/>
    <w:rsid w:val="00465133"/>
    <w:rsid w:val="00467B46"/>
    <w:rsid w:val="004703FE"/>
    <w:rsid w:val="00472AF0"/>
    <w:rsid w:val="0047422F"/>
    <w:rsid w:val="0047484A"/>
    <w:rsid w:val="00475661"/>
    <w:rsid w:val="00480A89"/>
    <w:rsid w:val="00484C3B"/>
    <w:rsid w:val="00485D9F"/>
    <w:rsid w:val="00486314"/>
    <w:rsid w:val="0048741E"/>
    <w:rsid w:val="004911E6"/>
    <w:rsid w:val="00491383"/>
    <w:rsid w:val="0049274E"/>
    <w:rsid w:val="00492C4D"/>
    <w:rsid w:val="00493020"/>
    <w:rsid w:val="004960B1"/>
    <w:rsid w:val="004963E5"/>
    <w:rsid w:val="00497AD7"/>
    <w:rsid w:val="004A0BD1"/>
    <w:rsid w:val="004A0EE0"/>
    <w:rsid w:val="004A1584"/>
    <w:rsid w:val="004A1C8B"/>
    <w:rsid w:val="004A4683"/>
    <w:rsid w:val="004A4913"/>
    <w:rsid w:val="004A59F8"/>
    <w:rsid w:val="004A5D3A"/>
    <w:rsid w:val="004A6805"/>
    <w:rsid w:val="004A7601"/>
    <w:rsid w:val="004B0268"/>
    <w:rsid w:val="004B0A84"/>
    <w:rsid w:val="004B458D"/>
    <w:rsid w:val="004B5075"/>
    <w:rsid w:val="004B51B7"/>
    <w:rsid w:val="004B5CE6"/>
    <w:rsid w:val="004B6031"/>
    <w:rsid w:val="004B64B9"/>
    <w:rsid w:val="004B6C97"/>
    <w:rsid w:val="004C45A2"/>
    <w:rsid w:val="004C5043"/>
    <w:rsid w:val="004C5605"/>
    <w:rsid w:val="004C72F4"/>
    <w:rsid w:val="004D0AE7"/>
    <w:rsid w:val="004D0AFE"/>
    <w:rsid w:val="004D27C2"/>
    <w:rsid w:val="004D293A"/>
    <w:rsid w:val="004D3DE1"/>
    <w:rsid w:val="004D3E61"/>
    <w:rsid w:val="004D6E9B"/>
    <w:rsid w:val="004D7A0F"/>
    <w:rsid w:val="004E1ACA"/>
    <w:rsid w:val="004E207C"/>
    <w:rsid w:val="004E33E5"/>
    <w:rsid w:val="004E621B"/>
    <w:rsid w:val="004E6C0D"/>
    <w:rsid w:val="004E7FF5"/>
    <w:rsid w:val="004F06DC"/>
    <w:rsid w:val="004F077A"/>
    <w:rsid w:val="004F08F4"/>
    <w:rsid w:val="004F14A0"/>
    <w:rsid w:val="004F26DD"/>
    <w:rsid w:val="004F3D61"/>
    <w:rsid w:val="004F4B11"/>
    <w:rsid w:val="004F5E83"/>
    <w:rsid w:val="004F6CBB"/>
    <w:rsid w:val="00500D8D"/>
    <w:rsid w:val="00500EBE"/>
    <w:rsid w:val="0050144A"/>
    <w:rsid w:val="0050165E"/>
    <w:rsid w:val="00502638"/>
    <w:rsid w:val="00502759"/>
    <w:rsid w:val="00502B53"/>
    <w:rsid w:val="00502DE3"/>
    <w:rsid w:val="00502FEB"/>
    <w:rsid w:val="00505004"/>
    <w:rsid w:val="0050682F"/>
    <w:rsid w:val="00506AF0"/>
    <w:rsid w:val="00506CAA"/>
    <w:rsid w:val="00514639"/>
    <w:rsid w:val="005148E1"/>
    <w:rsid w:val="00515EBE"/>
    <w:rsid w:val="00515F28"/>
    <w:rsid w:val="005169BE"/>
    <w:rsid w:val="00516E3E"/>
    <w:rsid w:val="00516E45"/>
    <w:rsid w:val="00520BBC"/>
    <w:rsid w:val="00522853"/>
    <w:rsid w:val="00523A21"/>
    <w:rsid w:val="00526269"/>
    <w:rsid w:val="005263C3"/>
    <w:rsid w:val="00526B9D"/>
    <w:rsid w:val="00527DA3"/>
    <w:rsid w:val="005315EB"/>
    <w:rsid w:val="00531E0D"/>
    <w:rsid w:val="0053487D"/>
    <w:rsid w:val="005353F4"/>
    <w:rsid w:val="005359D7"/>
    <w:rsid w:val="00535B82"/>
    <w:rsid w:val="00535DE2"/>
    <w:rsid w:val="00537509"/>
    <w:rsid w:val="00537EA0"/>
    <w:rsid w:val="005413D7"/>
    <w:rsid w:val="00542EE6"/>
    <w:rsid w:val="00543B30"/>
    <w:rsid w:val="00545232"/>
    <w:rsid w:val="0055028C"/>
    <w:rsid w:val="00550A55"/>
    <w:rsid w:val="00550B33"/>
    <w:rsid w:val="00552A7C"/>
    <w:rsid w:val="00554617"/>
    <w:rsid w:val="0055515A"/>
    <w:rsid w:val="005558D0"/>
    <w:rsid w:val="005605FE"/>
    <w:rsid w:val="00560D0C"/>
    <w:rsid w:val="005639A2"/>
    <w:rsid w:val="0056436A"/>
    <w:rsid w:val="00564D96"/>
    <w:rsid w:val="00565033"/>
    <w:rsid w:val="00565808"/>
    <w:rsid w:val="005664D5"/>
    <w:rsid w:val="005672E5"/>
    <w:rsid w:val="0057000D"/>
    <w:rsid w:val="00571D1F"/>
    <w:rsid w:val="00573217"/>
    <w:rsid w:val="0057433E"/>
    <w:rsid w:val="005754B9"/>
    <w:rsid w:val="00575B7E"/>
    <w:rsid w:val="00576C82"/>
    <w:rsid w:val="00577DE8"/>
    <w:rsid w:val="00582DB7"/>
    <w:rsid w:val="00584034"/>
    <w:rsid w:val="005848CB"/>
    <w:rsid w:val="00584C17"/>
    <w:rsid w:val="005859BE"/>
    <w:rsid w:val="00586172"/>
    <w:rsid w:val="00586426"/>
    <w:rsid w:val="005866EB"/>
    <w:rsid w:val="0058718B"/>
    <w:rsid w:val="00587CFC"/>
    <w:rsid w:val="00590340"/>
    <w:rsid w:val="00592602"/>
    <w:rsid w:val="00594FF4"/>
    <w:rsid w:val="0059593C"/>
    <w:rsid w:val="00596186"/>
    <w:rsid w:val="00597666"/>
    <w:rsid w:val="00597B83"/>
    <w:rsid w:val="00597D71"/>
    <w:rsid w:val="00597F43"/>
    <w:rsid w:val="005A0894"/>
    <w:rsid w:val="005A2A3E"/>
    <w:rsid w:val="005A5D13"/>
    <w:rsid w:val="005A6132"/>
    <w:rsid w:val="005B21E5"/>
    <w:rsid w:val="005B2C8D"/>
    <w:rsid w:val="005B2FDF"/>
    <w:rsid w:val="005B3323"/>
    <w:rsid w:val="005B3772"/>
    <w:rsid w:val="005B427F"/>
    <w:rsid w:val="005B494C"/>
    <w:rsid w:val="005B4F0D"/>
    <w:rsid w:val="005B58BA"/>
    <w:rsid w:val="005B5DAA"/>
    <w:rsid w:val="005B6BFC"/>
    <w:rsid w:val="005C08CA"/>
    <w:rsid w:val="005C2BE6"/>
    <w:rsid w:val="005C2FE0"/>
    <w:rsid w:val="005C5000"/>
    <w:rsid w:val="005C57EB"/>
    <w:rsid w:val="005C6273"/>
    <w:rsid w:val="005C6C5E"/>
    <w:rsid w:val="005D2A64"/>
    <w:rsid w:val="005D3D4D"/>
    <w:rsid w:val="005D526F"/>
    <w:rsid w:val="005D5C46"/>
    <w:rsid w:val="005D6211"/>
    <w:rsid w:val="005D702E"/>
    <w:rsid w:val="005D7914"/>
    <w:rsid w:val="005E1E4A"/>
    <w:rsid w:val="005E2F9E"/>
    <w:rsid w:val="005E31B7"/>
    <w:rsid w:val="005E39EA"/>
    <w:rsid w:val="005E42AC"/>
    <w:rsid w:val="005E5B03"/>
    <w:rsid w:val="005E77A7"/>
    <w:rsid w:val="005E79A0"/>
    <w:rsid w:val="005E7C27"/>
    <w:rsid w:val="005F1E06"/>
    <w:rsid w:val="005F3892"/>
    <w:rsid w:val="005F3D66"/>
    <w:rsid w:val="005F63AE"/>
    <w:rsid w:val="005F6E0D"/>
    <w:rsid w:val="005F6F34"/>
    <w:rsid w:val="00600500"/>
    <w:rsid w:val="00600E5B"/>
    <w:rsid w:val="00600E60"/>
    <w:rsid w:val="00601A33"/>
    <w:rsid w:val="00602614"/>
    <w:rsid w:val="00604ECE"/>
    <w:rsid w:val="00606B8E"/>
    <w:rsid w:val="0061690C"/>
    <w:rsid w:val="00617BC7"/>
    <w:rsid w:val="00620813"/>
    <w:rsid w:val="0062787B"/>
    <w:rsid w:val="0063108D"/>
    <w:rsid w:val="006329B8"/>
    <w:rsid w:val="00634E39"/>
    <w:rsid w:val="00634EF7"/>
    <w:rsid w:val="00635DC7"/>
    <w:rsid w:val="006361F1"/>
    <w:rsid w:val="00637ED4"/>
    <w:rsid w:val="00640BA0"/>
    <w:rsid w:val="00642796"/>
    <w:rsid w:val="006454DD"/>
    <w:rsid w:val="00650AB7"/>
    <w:rsid w:val="00651D9A"/>
    <w:rsid w:val="006527C1"/>
    <w:rsid w:val="006535BB"/>
    <w:rsid w:val="006545E7"/>
    <w:rsid w:val="006548B0"/>
    <w:rsid w:val="00654D09"/>
    <w:rsid w:val="00655142"/>
    <w:rsid w:val="006567C9"/>
    <w:rsid w:val="00657884"/>
    <w:rsid w:val="0066363B"/>
    <w:rsid w:val="00663F17"/>
    <w:rsid w:val="00664E00"/>
    <w:rsid w:val="00665443"/>
    <w:rsid w:val="00665B60"/>
    <w:rsid w:val="006674BF"/>
    <w:rsid w:val="00670B10"/>
    <w:rsid w:val="00671794"/>
    <w:rsid w:val="00672915"/>
    <w:rsid w:val="00677F4A"/>
    <w:rsid w:val="0068020C"/>
    <w:rsid w:val="00680323"/>
    <w:rsid w:val="0068182C"/>
    <w:rsid w:val="006818D9"/>
    <w:rsid w:val="006819EB"/>
    <w:rsid w:val="00684A31"/>
    <w:rsid w:val="00684ADE"/>
    <w:rsid w:val="006856BC"/>
    <w:rsid w:val="00686A76"/>
    <w:rsid w:val="0069132E"/>
    <w:rsid w:val="006925B8"/>
    <w:rsid w:val="00692E6F"/>
    <w:rsid w:val="00695976"/>
    <w:rsid w:val="006A0AE2"/>
    <w:rsid w:val="006A146D"/>
    <w:rsid w:val="006A1487"/>
    <w:rsid w:val="006A168B"/>
    <w:rsid w:val="006A29CC"/>
    <w:rsid w:val="006A2E09"/>
    <w:rsid w:val="006A59C0"/>
    <w:rsid w:val="006A5B6D"/>
    <w:rsid w:val="006A6230"/>
    <w:rsid w:val="006A73F0"/>
    <w:rsid w:val="006A7B03"/>
    <w:rsid w:val="006B169F"/>
    <w:rsid w:val="006B3051"/>
    <w:rsid w:val="006B4185"/>
    <w:rsid w:val="006B7D33"/>
    <w:rsid w:val="006C2113"/>
    <w:rsid w:val="006C4122"/>
    <w:rsid w:val="006C4226"/>
    <w:rsid w:val="006C47FB"/>
    <w:rsid w:val="006C4FBD"/>
    <w:rsid w:val="006C58EC"/>
    <w:rsid w:val="006C6B38"/>
    <w:rsid w:val="006D4975"/>
    <w:rsid w:val="006D52E5"/>
    <w:rsid w:val="006D6373"/>
    <w:rsid w:val="006D7357"/>
    <w:rsid w:val="006E0213"/>
    <w:rsid w:val="006E023D"/>
    <w:rsid w:val="006E03D7"/>
    <w:rsid w:val="006E0417"/>
    <w:rsid w:val="006E1BA2"/>
    <w:rsid w:val="006E2049"/>
    <w:rsid w:val="006E2C73"/>
    <w:rsid w:val="006E3D3A"/>
    <w:rsid w:val="006E3F4C"/>
    <w:rsid w:val="006E3FCB"/>
    <w:rsid w:val="006E4382"/>
    <w:rsid w:val="006E4EB3"/>
    <w:rsid w:val="006E4F28"/>
    <w:rsid w:val="006E58B7"/>
    <w:rsid w:val="006E6A8D"/>
    <w:rsid w:val="006E7CBB"/>
    <w:rsid w:val="006F0D06"/>
    <w:rsid w:val="006F26C5"/>
    <w:rsid w:val="006F4CF6"/>
    <w:rsid w:val="006F4FB9"/>
    <w:rsid w:val="006F651E"/>
    <w:rsid w:val="006F72EA"/>
    <w:rsid w:val="006F7747"/>
    <w:rsid w:val="00701BFC"/>
    <w:rsid w:val="007027B4"/>
    <w:rsid w:val="00703D19"/>
    <w:rsid w:val="00704C0B"/>
    <w:rsid w:val="00705B86"/>
    <w:rsid w:val="00707318"/>
    <w:rsid w:val="00707D4A"/>
    <w:rsid w:val="00710276"/>
    <w:rsid w:val="0071146D"/>
    <w:rsid w:val="00712B40"/>
    <w:rsid w:val="0071336E"/>
    <w:rsid w:val="00713A5A"/>
    <w:rsid w:val="00713D57"/>
    <w:rsid w:val="007155DB"/>
    <w:rsid w:val="00715DAC"/>
    <w:rsid w:val="007168A8"/>
    <w:rsid w:val="00717626"/>
    <w:rsid w:val="00717A10"/>
    <w:rsid w:val="00721C86"/>
    <w:rsid w:val="00721ED1"/>
    <w:rsid w:val="00723241"/>
    <w:rsid w:val="00724690"/>
    <w:rsid w:val="00725949"/>
    <w:rsid w:val="00727F2A"/>
    <w:rsid w:val="007329C2"/>
    <w:rsid w:val="00732E3B"/>
    <w:rsid w:val="007331B3"/>
    <w:rsid w:val="007337BE"/>
    <w:rsid w:val="007339BE"/>
    <w:rsid w:val="00733E1F"/>
    <w:rsid w:val="0073405A"/>
    <w:rsid w:val="0073760B"/>
    <w:rsid w:val="00742ECF"/>
    <w:rsid w:val="00743B3E"/>
    <w:rsid w:val="00743B6F"/>
    <w:rsid w:val="0074475A"/>
    <w:rsid w:val="007451BC"/>
    <w:rsid w:val="00747E81"/>
    <w:rsid w:val="0075002A"/>
    <w:rsid w:val="00751D8A"/>
    <w:rsid w:val="00752DB2"/>
    <w:rsid w:val="0075465D"/>
    <w:rsid w:val="0075556A"/>
    <w:rsid w:val="007555AB"/>
    <w:rsid w:val="007568B6"/>
    <w:rsid w:val="0075768C"/>
    <w:rsid w:val="00757E23"/>
    <w:rsid w:val="00760A2C"/>
    <w:rsid w:val="007611C8"/>
    <w:rsid w:val="00763CB0"/>
    <w:rsid w:val="007647AB"/>
    <w:rsid w:val="00766BC0"/>
    <w:rsid w:val="0076739D"/>
    <w:rsid w:val="007719FB"/>
    <w:rsid w:val="00772D49"/>
    <w:rsid w:val="00773119"/>
    <w:rsid w:val="007735DA"/>
    <w:rsid w:val="0077544F"/>
    <w:rsid w:val="0077599E"/>
    <w:rsid w:val="007803A2"/>
    <w:rsid w:val="00781170"/>
    <w:rsid w:val="00781324"/>
    <w:rsid w:val="00781769"/>
    <w:rsid w:val="00784197"/>
    <w:rsid w:val="0078454F"/>
    <w:rsid w:val="007852AC"/>
    <w:rsid w:val="0078542C"/>
    <w:rsid w:val="00793A7F"/>
    <w:rsid w:val="0079507E"/>
    <w:rsid w:val="00795E59"/>
    <w:rsid w:val="00796B38"/>
    <w:rsid w:val="007A0576"/>
    <w:rsid w:val="007A3C23"/>
    <w:rsid w:val="007A3D0D"/>
    <w:rsid w:val="007A4B79"/>
    <w:rsid w:val="007A5243"/>
    <w:rsid w:val="007A54F7"/>
    <w:rsid w:val="007A5B3B"/>
    <w:rsid w:val="007A5C69"/>
    <w:rsid w:val="007A69C0"/>
    <w:rsid w:val="007A7F10"/>
    <w:rsid w:val="007B009C"/>
    <w:rsid w:val="007B202F"/>
    <w:rsid w:val="007B2498"/>
    <w:rsid w:val="007B4492"/>
    <w:rsid w:val="007B5180"/>
    <w:rsid w:val="007B7D9F"/>
    <w:rsid w:val="007C0D9C"/>
    <w:rsid w:val="007C2B99"/>
    <w:rsid w:val="007C4397"/>
    <w:rsid w:val="007C4645"/>
    <w:rsid w:val="007C46DB"/>
    <w:rsid w:val="007C4E60"/>
    <w:rsid w:val="007C4F7F"/>
    <w:rsid w:val="007C6600"/>
    <w:rsid w:val="007D1ED2"/>
    <w:rsid w:val="007D2439"/>
    <w:rsid w:val="007D2518"/>
    <w:rsid w:val="007D390C"/>
    <w:rsid w:val="007D396F"/>
    <w:rsid w:val="007D4568"/>
    <w:rsid w:val="007D5A81"/>
    <w:rsid w:val="007D6576"/>
    <w:rsid w:val="007E0032"/>
    <w:rsid w:val="007E6B04"/>
    <w:rsid w:val="007E6DF0"/>
    <w:rsid w:val="007E753B"/>
    <w:rsid w:val="007F01FB"/>
    <w:rsid w:val="007F0A62"/>
    <w:rsid w:val="007F0C17"/>
    <w:rsid w:val="007F45A5"/>
    <w:rsid w:val="007F50EC"/>
    <w:rsid w:val="007F58B0"/>
    <w:rsid w:val="007F606B"/>
    <w:rsid w:val="007F60E1"/>
    <w:rsid w:val="007F6AB1"/>
    <w:rsid w:val="007F7324"/>
    <w:rsid w:val="008040F4"/>
    <w:rsid w:val="00805403"/>
    <w:rsid w:val="00805676"/>
    <w:rsid w:val="00805E9F"/>
    <w:rsid w:val="00807E29"/>
    <w:rsid w:val="00810794"/>
    <w:rsid w:val="00811917"/>
    <w:rsid w:val="00811FFF"/>
    <w:rsid w:val="00812200"/>
    <w:rsid w:val="0081417F"/>
    <w:rsid w:val="00815258"/>
    <w:rsid w:val="008220ED"/>
    <w:rsid w:val="00824302"/>
    <w:rsid w:val="008259CE"/>
    <w:rsid w:val="00826BF1"/>
    <w:rsid w:val="008270D6"/>
    <w:rsid w:val="00827389"/>
    <w:rsid w:val="00827FD1"/>
    <w:rsid w:val="00831320"/>
    <w:rsid w:val="008348E2"/>
    <w:rsid w:val="00835FAB"/>
    <w:rsid w:val="0083661A"/>
    <w:rsid w:val="00836DFB"/>
    <w:rsid w:val="00837E7D"/>
    <w:rsid w:val="0084066B"/>
    <w:rsid w:val="008423E6"/>
    <w:rsid w:val="00846679"/>
    <w:rsid w:val="008477ED"/>
    <w:rsid w:val="00847FB2"/>
    <w:rsid w:val="00850601"/>
    <w:rsid w:val="00853D22"/>
    <w:rsid w:val="00853FFE"/>
    <w:rsid w:val="008568EE"/>
    <w:rsid w:val="008571F0"/>
    <w:rsid w:val="00857979"/>
    <w:rsid w:val="00860D30"/>
    <w:rsid w:val="00860E5E"/>
    <w:rsid w:val="00860F83"/>
    <w:rsid w:val="0086134E"/>
    <w:rsid w:val="00861DB9"/>
    <w:rsid w:val="00863BC5"/>
    <w:rsid w:val="00863F7C"/>
    <w:rsid w:val="008652D3"/>
    <w:rsid w:val="008677C8"/>
    <w:rsid w:val="008715CF"/>
    <w:rsid w:val="0087193D"/>
    <w:rsid w:val="00871FBF"/>
    <w:rsid w:val="008761B8"/>
    <w:rsid w:val="008767E9"/>
    <w:rsid w:val="00876F62"/>
    <w:rsid w:val="00880489"/>
    <w:rsid w:val="00881500"/>
    <w:rsid w:val="00882981"/>
    <w:rsid w:val="008837B4"/>
    <w:rsid w:val="008862F4"/>
    <w:rsid w:val="0088689B"/>
    <w:rsid w:val="0088705D"/>
    <w:rsid w:val="00887645"/>
    <w:rsid w:val="00891041"/>
    <w:rsid w:val="008922D0"/>
    <w:rsid w:val="00892CC9"/>
    <w:rsid w:val="00893756"/>
    <w:rsid w:val="00894BA8"/>
    <w:rsid w:val="00894CD0"/>
    <w:rsid w:val="00896BCB"/>
    <w:rsid w:val="00897646"/>
    <w:rsid w:val="008A2FBD"/>
    <w:rsid w:val="008A3703"/>
    <w:rsid w:val="008A4CDC"/>
    <w:rsid w:val="008A5B7F"/>
    <w:rsid w:val="008A6E93"/>
    <w:rsid w:val="008A7FF3"/>
    <w:rsid w:val="008B017D"/>
    <w:rsid w:val="008B2406"/>
    <w:rsid w:val="008C06C5"/>
    <w:rsid w:val="008C1EE2"/>
    <w:rsid w:val="008C20BB"/>
    <w:rsid w:val="008C21CC"/>
    <w:rsid w:val="008C29E9"/>
    <w:rsid w:val="008C3840"/>
    <w:rsid w:val="008C4283"/>
    <w:rsid w:val="008C5668"/>
    <w:rsid w:val="008C68E9"/>
    <w:rsid w:val="008C780B"/>
    <w:rsid w:val="008D16E9"/>
    <w:rsid w:val="008D19FC"/>
    <w:rsid w:val="008D20C8"/>
    <w:rsid w:val="008D2BEE"/>
    <w:rsid w:val="008D2E71"/>
    <w:rsid w:val="008D3E23"/>
    <w:rsid w:val="008D42C0"/>
    <w:rsid w:val="008D4C04"/>
    <w:rsid w:val="008D573D"/>
    <w:rsid w:val="008E1B0B"/>
    <w:rsid w:val="008E1B4C"/>
    <w:rsid w:val="008E2B81"/>
    <w:rsid w:val="008E3148"/>
    <w:rsid w:val="008E7215"/>
    <w:rsid w:val="008E7345"/>
    <w:rsid w:val="008F4696"/>
    <w:rsid w:val="008F5BBC"/>
    <w:rsid w:val="008F675F"/>
    <w:rsid w:val="008F7499"/>
    <w:rsid w:val="0090083A"/>
    <w:rsid w:val="00902B0C"/>
    <w:rsid w:val="00904D1B"/>
    <w:rsid w:val="0090716C"/>
    <w:rsid w:val="0090763E"/>
    <w:rsid w:val="00911BBE"/>
    <w:rsid w:val="0091207F"/>
    <w:rsid w:val="009135D8"/>
    <w:rsid w:val="009148E0"/>
    <w:rsid w:val="00915847"/>
    <w:rsid w:val="00915948"/>
    <w:rsid w:val="00915DD9"/>
    <w:rsid w:val="00916331"/>
    <w:rsid w:val="00917282"/>
    <w:rsid w:val="00917C05"/>
    <w:rsid w:val="00921766"/>
    <w:rsid w:val="009226E9"/>
    <w:rsid w:val="009228C8"/>
    <w:rsid w:val="0092293E"/>
    <w:rsid w:val="009269E6"/>
    <w:rsid w:val="009273D3"/>
    <w:rsid w:val="009304D8"/>
    <w:rsid w:val="00931014"/>
    <w:rsid w:val="009310D5"/>
    <w:rsid w:val="00934C81"/>
    <w:rsid w:val="0093512E"/>
    <w:rsid w:val="00937099"/>
    <w:rsid w:val="00940715"/>
    <w:rsid w:val="00942AFA"/>
    <w:rsid w:val="00945AE5"/>
    <w:rsid w:val="009478B0"/>
    <w:rsid w:val="009506D1"/>
    <w:rsid w:val="009520F4"/>
    <w:rsid w:val="00953CE9"/>
    <w:rsid w:val="00954545"/>
    <w:rsid w:val="009574B3"/>
    <w:rsid w:val="009616E9"/>
    <w:rsid w:val="00961B03"/>
    <w:rsid w:val="00962C48"/>
    <w:rsid w:val="00963925"/>
    <w:rsid w:val="00963C7B"/>
    <w:rsid w:val="0096494F"/>
    <w:rsid w:val="00964DF4"/>
    <w:rsid w:val="00964F8E"/>
    <w:rsid w:val="00966369"/>
    <w:rsid w:val="00966FA7"/>
    <w:rsid w:val="00970456"/>
    <w:rsid w:val="009706EF"/>
    <w:rsid w:val="0097252E"/>
    <w:rsid w:val="00973A8E"/>
    <w:rsid w:val="00973C6E"/>
    <w:rsid w:val="009750C4"/>
    <w:rsid w:val="0097544A"/>
    <w:rsid w:val="009758E0"/>
    <w:rsid w:val="00980296"/>
    <w:rsid w:val="009809D7"/>
    <w:rsid w:val="0098216E"/>
    <w:rsid w:val="009830B8"/>
    <w:rsid w:val="009833BA"/>
    <w:rsid w:val="00984A74"/>
    <w:rsid w:val="009856DD"/>
    <w:rsid w:val="0098690B"/>
    <w:rsid w:val="00990F13"/>
    <w:rsid w:val="009914BD"/>
    <w:rsid w:val="009917B8"/>
    <w:rsid w:val="009925B2"/>
    <w:rsid w:val="00992683"/>
    <w:rsid w:val="009926AE"/>
    <w:rsid w:val="00992F45"/>
    <w:rsid w:val="00993FB8"/>
    <w:rsid w:val="00994027"/>
    <w:rsid w:val="00994715"/>
    <w:rsid w:val="00995F9C"/>
    <w:rsid w:val="00996215"/>
    <w:rsid w:val="009A10C6"/>
    <w:rsid w:val="009A15EE"/>
    <w:rsid w:val="009A32A6"/>
    <w:rsid w:val="009A3991"/>
    <w:rsid w:val="009A4A8A"/>
    <w:rsid w:val="009A5F23"/>
    <w:rsid w:val="009A6D1A"/>
    <w:rsid w:val="009A6FB5"/>
    <w:rsid w:val="009B1B93"/>
    <w:rsid w:val="009B261E"/>
    <w:rsid w:val="009B366D"/>
    <w:rsid w:val="009B3C07"/>
    <w:rsid w:val="009B4DE1"/>
    <w:rsid w:val="009B6428"/>
    <w:rsid w:val="009B6B38"/>
    <w:rsid w:val="009B7680"/>
    <w:rsid w:val="009C129A"/>
    <w:rsid w:val="009C57D9"/>
    <w:rsid w:val="009C738F"/>
    <w:rsid w:val="009C7A10"/>
    <w:rsid w:val="009D08E8"/>
    <w:rsid w:val="009D175D"/>
    <w:rsid w:val="009D2ACE"/>
    <w:rsid w:val="009D2E90"/>
    <w:rsid w:val="009D3515"/>
    <w:rsid w:val="009D3BFC"/>
    <w:rsid w:val="009D4D36"/>
    <w:rsid w:val="009D4EE0"/>
    <w:rsid w:val="009D5809"/>
    <w:rsid w:val="009D7B27"/>
    <w:rsid w:val="009D7D22"/>
    <w:rsid w:val="009E138B"/>
    <w:rsid w:val="009E265B"/>
    <w:rsid w:val="009E3C67"/>
    <w:rsid w:val="009F0928"/>
    <w:rsid w:val="009F1A61"/>
    <w:rsid w:val="009F1A68"/>
    <w:rsid w:val="009F295B"/>
    <w:rsid w:val="009F2D81"/>
    <w:rsid w:val="009F4188"/>
    <w:rsid w:val="009F44FA"/>
    <w:rsid w:val="009F460A"/>
    <w:rsid w:val="009F53FE"/>
    <w:rsid w:val="009F555C"/>
    <w:rsid w:val="009F6B93"/>
    <w:rsid w:val="009F6C80"/>
    <w:rsid w:val="009F6F53"/>
    <w:rsid w:val="00A006D5"/>
    <w:rsid w:val="00A027D2"/>
    <w:rsid w:val="00A04ABB"/>
    <w:rsid w:val="00A0636F"/>
    <w:rsid w:val="00A06433"/>
    <w:rsid w:val="00A0756E"/>
    <w:rsid w:val="00A07665"/>
    <w:rsid w:val="00A109EC"/>
    <w:rsid w:val="00A11B5C"/>
    <w:rsid w:val="00A13B6E"/>
    <w:rsid w:val="00A145B2"/>
    <w:rsid w:val="00A14C3D"/>
    <w:rsid w:val="00A167C2"/>
    <w:rsid w:val="00A16932"/>
    <w:rsid w:val="00A17CCE"/>
    <w:rsid w:val="00A17D5C"/>
    <w:rsid w:val="00A21182"/>
    <w:rsid w:val="00A21210"/>
    <w:rsid w:val="00A22E4F"/>
    <w:rsid w:val="00A2313E"/>
    <w:rsid w:val="00A25D74"/>
    <w:rsid w:val="00A25ED3"/>
    <w:rsid w:val="00A26CED"/>
    <w:rsid w:val="00A27993"/>
    <w:rsid w:val="00A27AA9"/>
    <w:rsid w:val="00A30FB0"/>
    <w:rsid w:val="00A32739"/>
    <w:rsid w:val="00A32E09"/>
    <w:rsid w:val="00A35383"/>
    <w:rsid w:val="00A3668F"/>
    <w:rsid w:val="00A37CA7"/>
    <w:rsid w:val="00A41300"/>
    <w:rsid w:val="00A43A8F"/>
    <w:rsid w:val="00A43F73"/>
    <w:rsid w:val="00A4451F"/>
    <w:rsid w:val="00A469BF"/>
    <w:rsid w:val="00A46A16"/>
    <w:rsid w:val="00A47E98"/>
    <w:rsid w:val="00A50244"/>
    <w:rsid w:val="00A504F8"/>
    <w:rsid w:val="00A515A2"/>
    <w:rsid w:val="00A51D2E"/>
    <w:rsid w:val="00A52EFB"/>
    <w:rsid w:val="00A56D39"/>
    <w:rsid w:val="00A60A9E"/>
    <w:rsid w:val="00A60C94"/>
    <w:rsid w:val="00A61141"/>
    <w:rsid w:val="00A642D4"/>
    <w:rsid w:val="00A65B57"/>
    <w:rsid w:val="00A668F1"/>
    <w:rsid w:val="00A66D86"/>
    <w:rsid w:val="00A6718E"/>
    <w:rsid w:val="00A67676"/>
    <w:rsid w:val="00A70DD0"/>
    <w:rsid w:val="00A71BFC"/>
    <w:rsid w:val="00A726D0"/>
    <w:rsid w:val="00A74411"/>
    <w:rsid w:val="00A759A5"/>
    <w:rsid w:val="00A773EA"/>
    <w:rsid w:val="00A80076"/>
    <w:rsid w:val="00A8087B"/>
    <w:rsid w:val="00A81304"/>
    <w:rsid w:val="00A8389B"/>
    <w:rsid w:val="00A839D6"/>
    <w:rsid w:val="00A850CD"/>
    <w:rsid w:val="00A87D91"/>
    <w:rsid w:val="00A9014B"/>
    <w:rsid w:val="00A91CC0"/>
    <w:rsid w:val="00A93114"/>
    <w:rsid w:val="00A93703"/>
    <w:rsid w:val="00A94F3E"/>
    <w:rsid w:val="00A95617"/>
    <w:rsid w:val="00A95E91"/>
    <w:rsid w:val="00A97653"/>
    <w:rsid w:val="00A97F88"/>
    <w:rsid w:val="00AA193D"/>
    <w:rsid w:val="00AA2494"/>
    <w:rsid w:val="00AA2621"/>
    <w:rsid w:val="00AA304E"/>
    <w:rsid w:val="00AA500A"/>
    <w:rsid w:val="00AA6396"/>
    <w:rsid w:val="00AA675D"/>
    <w:rsid w:val="00AA6876"/>
    <w:rsid w:val="00AA7EA0"/>
    <w:rsid w:val="00AB1F11"/>
    <w:rsid w:val="00AB21B5"/>
    <w:rsid w:val="00AB252D"/>
    <w:rsid w:val="00AB2BB2"/>
    <w:rsid w:val="00AB3625"/>
    <w:rsid w:val="00AB3A41"/>
    <w:rsid w:val="00AB64CD"/>
    <w:rsid w:val="00AB72F7"/>
    <w:rsid w:val="00AC177C"/>
    <w:rsid w:val="00AC33A8"/>
    <w:rsid w:val="00AC3B63"/>
    <w:rsid w:val="00AC40B4"/>
    <w:rsid w:val="00AC452D"/>
    <w:rsid w:val="00AC5CD8"/>
    <w:rsid w:val="00AD29FE"/>
    <w:rsid w:val="00AD2B2E"/>
    <w:rsid w:val="00AD2DA5"/>
    <w:rsid w:val="00AD4E50"/>
    <w:rsid w:val="00AD57A5"/>
    <w:rsid w:val="00AD5A9D"/>
    <w:rsid w:val="00AD6774"/>
    <w:rsid w:val="00AE0CC9"/>
    <w:rsid w:val="00AE1C89"/>
    <w:rsid w:val="00AE5CC2"/>
    <w:rsid w:val="00AE6848"/>
    <w:rsid w:val="00AF3517"/>
    <w:rsid w:val="00AF4680"/>
    <w:rsid w:val="00AF49B1"/>
    <w:rsid w:val="00AF54E8"/>
    <w:rsid w:val="00AF5EB7"/>
    <w:rsid w:val="00AF6199"/>
    <w:rsid w:val="00B00A6C"/>
    <w:rsid w:val="00B00AE2"/>
    <w:rsid w:val="00B0237D"/>
    <w:rsid w:val="00B060FC"/>
    <w:rsid w:val="00B071B4"/>
    <w:rsid w:val="00B07AE8"/>
    <w:rsid w:val="00B104E3"/>
    <w:rsid w:val="00B10FC7"/>
    <w:rsid w:val="00B1151C"/>
    <w:rsid w:val="00B11EE2"/>
    <w:rsid w:val="00B121F4"/>
    <w:rsid w:val="00B12E81"/>
    <w:rsid w:val="00B1303E"/>
    <w:rsid w:val="00B143C4"/>
    <w:rsid w:val="00B15CD5"/>
    <w:rsid w:val="00B15F6C"/>
    <w:rsid w:val="00B1725B"/>
    <w:rsid w:val="00B17CE4"/>
    <w:rsid w:val="00B24E2E"/>
    <w:rsid w:val="00B25ADA"/>
    <w:rsid w:val="00B25D49"/>
    <w:rsid w:val="00B26B9A"/>
    <w:rsid w:val="00B32175"/>
    <w:rsid w:val="00B321DC"/>
    <w:rsid w:val="00B34F37"/>
    <w:rsid w:val="00B45CAB"/>
    <w:rsid w:val="00B501CF"/>
    <w:rsid w:val="00B50F07"/>
    <w:rsid w:val="00B51FEA"/>
    <w:rsid w:val="00B52B01"/>
    <w:rsid w:val="00B540E6"/>
    <w:rsid w:val="00B55199"/>
    <w:rsid w:val="00B551FE"/>
    <w:rsid w:val="00B5590F"/>
    <w:rsid w:val="00B56277"/>
    <w:rsid w:val="00B56ADF"/>
    <w:rsid w:val="00B57132"/>
    <w:rsid w:val="00B57F3B"/>
    <w:rsid w:val="00B60472"/>
    <w:rsid w:val="00B65771"/>
    <w:rsid w:val="00B67248"/>
    <w:rsid w:val="00B6768A"/>
    <w:rsid w:val="00B703A2"/>
    <w:rsid w:val="00B71137"/>
    <w:rsid w:val="00B71581"/>
    <w:rsid w:val="00B71B38"/>
    <w:rsid w:val="00B72F0F"/>
    <w:rsid w:val="00B73ABB"/>
    <w:rsid w:val="00B74D30"/>
    <w:rsid w:val="00B75B76"/>
    <w:rsid w:val="00B80CCE"/>
    <w:rsid w:val="00B80F3B"/>
    <w:rsid w:val="00B81693"/>
    <w:rsid w:val="00B8419B"/>
    <w:rsid w:val="00B857D0"/>
    <w:rsid w:val="00B86641"/>
    <w:rsid w:val="00B879CA"/>
    <w:rsid w:val="00B87A59"/>
    <w:rsid w:val="00B9007F"/>
    <w:rsid w:val="00B91670"/>
    <w:rsid w:val="00B9208B"/>
    <w:rsid w:val="00B951F4"/>
    <w:rsid w:val="00B9610B"/>
    <w:rsid w:val="00B96CEF"/>
    <w:rsid w:val="00B97DFB"/>
    <w:rsid w:val="00BA2062"/>
    <w:rsid w:val="00BA2935"/>
    <w:rsid w:val="00BA2BE1"/>
    <w:rsid w:val="00BA39E2"/>
    <w:rsid w:val="00BA3EBD"/>
    <w:rsid w:val="00BA5D67"/>
    <w:rsid w:val="00BA6889"/>
    <w:rsid w:val="00BA6CAF"/>
    <w:rsid w:val="00BA6E58"/>
    <w:rsid w:val="00BA7C4C"/>
    <w:rsid w:val="00BA7E28"/>
    <w:rsid w:val="00BB08F8"/>
    <w:rsid w:val="00BB0DDF"/>
    <w:rsid w:val="00BB2535"/>
    <w:rsid w:val="00BB42C7"/>
    <w:rsid w:val="00BB4455"/>
    <w:rsid w:val="00BB5126"/>
    <w:rsid w:val="00BB542D"/>
    <w:rsid w:val="00BB711A"/>
    <w:rsid w:val="00BB7242"/>
    <w:rsid w:val="00BB7BB7"/>
    <w:rsid w:val="00BC050C"/>
    <w:rsid w:val="00BC1846"/>
    <w:rsid w:val="00BC26D8"/>
    <w:rsid w:val="00BC3428"/>
    <w:rsid w:val="00BC3929"/>
    <w:rsid w:val="00BC3E89"/>
    <w:rsid w:val="00BC46AE"/>
    <w:rsid w:val="00BC502B"/>
    <w:rsid w:val="00BC5902"/>
    <w:rsid w:val="00BC5958"/>
    <w:rsid w:val="00BC5A36"/>
    <w:rsid w:val="00BC7395"/>
    <w:rsid w:val="00BC794D"/>
    <w:rsid w:val="00BD01A1"/>
    <w:rsid w:val="00BD0ADC"/>
    <w:rsid w:val="00BD464C"/>
    <w:rsid w:val="00BD5790"/>
    <w:rsid w:val="00BD5BD2"/>
    <w:rsid w:val="00BD5D29"/>
    <w:rsid w:val="00BD6275"/>
    <w:rsid w:val="00BD691B"/>
    <w:rsid w:val="00BD75A2"/>
    <w:rsid w:val="00BE03AF"/>
    <w:rsid w:val="00BE2A94"/>
    <w:rsid w:val="00BE3667"/>
    <w:rsid w:val="00BE4D3A"/>
    <w:rsid w:val="00BE6110"/>
    <w:rsid w:val="00BE73CD"/>
    <w:rsid w:val="00BE7E96"/>
    <w:rsid w:val="00BF15AC"/>
    <w:rsid w:val="00BF48B3"/>
    <w:rsid w:val="00C003E9"/>
    <w:rsid w:val="00C027A9"/>
    <w:rsid w:val="00C071A1"/>
    <w:rsid w:val="00C106C3"/>
    <w:rsid w:val="00C11357"/>
    <w:rsid w:val="00C117A6"/>
    <w:rsid w:val="00C132ED"/>
    <w:rsid w:val="00C15829"/>
    <w:rsid w:val="00C159F6"/>
    <w:rsid w:val="00C15E10"/>
    <w:rsid w:val="00C17394"/>
    <w:rsid w:val="00C24668"/>
    <w:rsid w:val="00C24716"/>
    <w:rsid w:val="00C26761"/>
    <w:rsid w:val="00C279F2"/>
    <w:rsid w:val="00C3090A"/>
    <w:rsid w:val="00C30F24"/>
    <w:rsid w:val="00C31819"/>
    <w:rsid w:val="00C31AAB"/>
    <w:rsid w:val="00C31C0A"/>
    <w:rsid w:val="00C32052"/>
    <w:rsid w:val="00C3385E"/>
    <w:rsid w:val="00C339D6"/>
    <w:rsid w:val="00C34D84"/>
    <w:rsid w:val="00C402F5"/>
    <w:rsid w:val="00C41410"/>
    <w:rsid w:val="00C41AB8"/>
    <w:rsid w:val="00C427AF"/>
    <w:rsid w:val="00C42C45"/>
    <w:rsid w:val="00C44199"/>
    <w:rsid w:val="00C447DB"/>
    <w:rsid w:val="00C450C2"/>
    <w:rsid w:val="00C50CB9"/>
    <w:rsid w:val="00C50D2B"/>
    <w:rsid w:val="00C51E6A"/>
    <w:rsid w:val="00C524EB"/>
    <w:rsid w:val="00C535DD"/>
    <w:rsid w:val="00C53E2F"/>
    <w:rsid w:val="00C54A51"/>
    <w:rsid w:val="00C550CD"/>
    <w:rsid w:val="00C552E9"/>
    <w:rsid w:val="00C55FDF"/>
    <w:rsid w:val="00C57499"/>
    <w:rsid w:val="00C57FAE"/>
    <w:rsid w:val="00C61805"/>
    <w:rsid w:val="00C621DB"/>
    <w:rsid w:val="00C62EDF"/>
    <w:rsid w:val="00C64BA7"/>
    <w:rsid w:val="00C65273"/>
    <w:rsid w:val="00C65995"/>
    <w:rsid w:val="00C65AF2"/>
    <w:rsid w:val="00C66306"/>
    <w:rsid w:val="00C66E19"/>
    <w:rsid w:val="00C71069"/>
    <w:rsid w:val="00C718DD"/>
    <w:rsid w:val="00C721A0"/>
    <w:rsid w:val="00C72E2B"/>
    <w:rsid w:val="00C73DE1"/>
    <w:rsid w:val="00C7447A"/>
    <w:rsid w:val="00C74512"/>
    <w:rsid w:val="00C80606"/>
    <w:rsid w:val="00C8138B"/>
    <w:rsid w:val="00C82395"/>
    <w:rsid w:val="00C844BE"/>
    <w:rsid w:val="00C866EE"/>
    <w:rsid w:val="00C9664E"/>
    <w:rsid w:val="00CA0261"/>
    <w:rsid w:val="00CA0B06"/>
    <w:rsid w:val="00CA10DC"/>
    <w:rsid w:val="00CA1277"/>
    <w:rsid w:val="00CA27D6"/>
    <w:rsid w:val="00CA4851"/>
    <w:rsid w:val="00CA487D"/>
    <w:rsid w:val="00CA4DBE"/>
    <w:rsid w:val="00CA5770"/>
    <w:rsid w:val="00CA5BFF"/>
    <w:rsid w:val="00CA6790"/>
    <w:rsid w:val="00CA7A05"/>
    <w:rsid w:val="00CB06B9"/>
    <w:rsid w:val="00CB0A6E"/>
    <w:rsid w:val="00CB21E4"/>
    <w:rsid w:val="00CB230A"/>
    <w:rsid w:val="00CB2DA6"/>
    <w:rsid w:val="00CB39A2"/>
    <w:rsid w:val="00CB49F8"/>
    <w:rsid w:val="00CB4F98"/>
    <w:rsid w:val="00CB5360"/>
    <w:rsid w:val="00CB65F1"/>
    <w:rsid w:val="00CC079B"/>
    <w:rsid w:val="00CC1910"/>
    <w:rsid w:val="00CC270F"/>
    <w:rsid w:val="00CC2D4C"/>
    <w:rsid w:val="00CC39EE"/>
    <w:rsid w:val="00CC4425"/>
    <w:rsid w:val="00CC5B5B"/>
    <w:rsid w:val="00CC5E40"/>
    <w:rsid w:val="00CC5F12"/>
    <w:rsid w:val="00CC7D70"/>
    <w:rsid w:val="00CC7EB8"/>
    <w:rsid w:val="00CD0007"/>
    <w:rsid w:val="00CD1092"/>
    <w:rsid w:val="00CD3E68"/>
    <w:rsid w:val="00CD4539"/>
    <w:rsid w:val="00CD4E2C"/>
    <w:rsid w:val="00CD560C"/>
    <w:rsid w:val="00CD636F"/>
    <w:rsid w:val="00CD67D4"/>
    <w:rsid w:val="00CD71CF"/>
    <w:rsid w:val="00CE0235"/>
    <w:rsid w:val="00CE08EF"/>
    <w:rsid w:val="00CE123F"/>
    <w:rsid w:val="00CE18CA"/>
    <w:rsid w:val="00CE1ADD"/>
    <w:rsid w:val="00CE248E"/>
    <w:rsid w:val="00CE2AF2"/>
    <w:rsid w:val="00CE5879"/>
    <w:rsid w:val="00CE5ABB"/>
    <w:rsid w:val="00CE5CD6"/>
    <w:rsid w:val="00CE6592"/>
    <w:rsid w:val="00CE7FD5"/>
    <w:rsid w:val="00CF0BC1"/>
    <w:rsid w:val="00CF0C96"/>
    <w:rsid w:val="00CF15FC"/>
    <w:rsid w:val="00CF1A9D"/>
    <w:rsid w:val="00CF2D85"/>
    <w:rsid w:val="00CF36B9"/>
    <w:rsid w:val="00CF5619"/>
    <w:rsid w:val="00D01490"/>
    <w:rsid w:val="00D023B1"/>
    <w:rsid w:val="00D038F3"/>
    <w:rsid w:val="00D05BDC"/>
    <w:rsid w:val="00D07957"/>
    <w:rsid w:val="00D07FF9"/>
    <w:rsid w:val="00D1230D"/>
    <w:rsid w:val="00D125A5"/>
    <w:rsid w:val="00D12838"/>
    <w:rsid w:val="00D14C49"/>
    <w:rsid w:val="00D1712F"/>
    <w:rsid w:val="00D17715"/>
    <w:rsid w:val="00D22361"/>
    <w:rsid w:val="00D226B0"/>
    <w:rsid w:val="00D22BE6"/>
    <w:rsid w:val="00D23DEB"/>
    <w:rsid w:val="00D25687"/>
    <w:rsid w:val="00D25A39"/>
    <w:rsid w:val="00D26D0B"/>
    <w:rsid w:val="00D26FC9"/>
    <w:rsid w:val="00D27AE7"/>
    <w:rsid w:val="00D30000"/>
    <w:rsid w:val="00D31819"/>
    <w:rsid w:val="00D323AD"/>
    <w:rsid w:val="00D32CFD"/>
    <w:rsid w:val="00D3544A"/>
    <w:rsid w:val="00D358CC"/>
    <w:rsid w:val="00D373A6"/>
    <w:rsid w:val="00D373D3"/>
    <w:rsid w:val="00D40164"/>
    <w:rsid w:val="00D403B4"/>
    <w:rsid w:val="00D407AE"/>
    <w:rsid w:val="00D414FD"/>
    <w:rsid w:val="00D42844"/>
    <w:rsid w:val="00D439CC"/>
    <w:rsid w:val="00D47FD2"/>
    <w:rsid w:val="00D5099C"/>
    <w:rsid w:val="00D513FD"/>
    <w:rsid w:val="00D548BC"/>
    <w:rsid w:val="00D552D2"/>
    <w:rsid w:val="00D56FC1"/>
    <w:rsid w:val="00D57F98"/>
    <w:rsid w:val="00D617D6"/>
    <w:rsid w:val="00D61DD1"/>
    <w:rsid w:val="00D6309E"/>
    <w:rsid w:val="00D6410E"/>
    <w:rsid w:val="00D64B4E"/>
    <w:rsid w:val="00D64B85"/>
    <w:rsid w:val="00D65086"/>
    <w:rsid w:val="00D6662B"/>
    <w:rsid w:val="00D66F51"/>
    <w:rsid w:val="00D67744"/>
    <w:rsid w:val="00D70684"/>
    <w:rsid w:val="00D70EEA"/>
    <w:rsid w:val="00D716D9"/>
    <w:rsid w:val="00D7206D"/>
    <w:rsid w:val="00D73B9F"/>
    <w:rsid w:val="00D7583F"/>
    <w:rsid w:val="00D81072"/>
    <w:rsid w:val="00D8229F"/>
    <w:rsid w:val="00D834E7"/>
    <w:rsid w:val="00D84EFE"/>
    <w:rsid w:val="00D85620"/>
    <w:rsid w:val="00D86538"/>
    <w:rsid w:val="00D87CA3"/>
    <w:rsid w:val="00D87D14"/>
    <w:rsid w:val="00D91C85"/>
    <w:rsid w:val="00D9304A"/>
    <w:rsid w:val="00D942CC"/>
    <w:rsid w:val="00D97CE3"/>
    <w:rsid w:val="00DA095A"/>
    <w:rsid w:val="00DA2247"/>
    <w:rsid w:val="00DA2A9E"/>
    <w:rsid w:val="00DA3CB5"/>
    <w:rsid w:val="00DA3D30"/>
    <w:rsid w:val="00DA42E6"/>
    <w:rsid w:val="00DA5ABC"/>
    <w:rsid w:val="00DA5D3A"/>
    <w:rsid w:val="00DA6FED"/>
    <w:rsid w:val="00DB005C"/>
    <w:rsid w:val="00DB0A7E"/>
    <w:rsid w:val="00DB233B"/>
    <w:rsid w:val="00DB4700"/>
    <w:rsid w:val="00DB4CA1"/>
    <w:rsid w:val="00DB6029"/>
    <w:rsid w:val="00DB6BA8"/>
    <w:rsid w:val="00DC427E"/>
    <w:rsid w:val="00DC4F05"/>
    <w:rsid w:val="00DC511F"/>
    <w:rsid w:val="00DC5C30"/>
    <w:rsid w:val="00DC636B"/>
    <w:rsid w:val="00DC72BE"/>
    <w:rsid w:val="00DC7E9A"/>
    <w:rsid w:val="00DD1025"/>
    <w:rsid w:val="00DD600A"/>
    <w:rsid w:val="00DD7249"/>
    <w:rsid w:val="00DD7302"/>
    <w:rsid w:val="00DD7D74"/>
    <w:rsid w:val="00DE1204"/>
    <w:rsid w:val="00DE3518"/>
    <w:rsid w:val="00DE3583"/>
    <w:rsid w:val="00DE3EF3"/>
    <w:rsid w:val="00DE6025"/>
    <w:rsid w:val="00DF1022"/>
    <w:rsid w:val="00DF1A8B"/>
    <w:rsid w:val="00DF1EC4"/>
    <w:rsid w:val="00E01403"/>
    <w:rsid w:val="00E05E91"/>
    <w:rsid w:val="00E0664B"/>
    <w:rsid w:val="00E06CC5"/>
    <w:rsid w:val="00E07019"/>
    <w:rsid w:val="00E076C6"/>
    <w:rsid w:val="00E07A2E"/>
    <w:rsid w:val="00E10228"/>
    <w:rsid w:val="00E10624"/>
    <w:rsid w:val="00E10843"/>
    <w:rsid w:val="00E10A7A"/>
    <w:rsid w:val="00E11F65"/>
    <w:rsid w:val="00E13C71"/>
    <w:rsid w:val="00E14F3C"/>
    <w:rsid w:val="00E155B5"/>
    <w:rsid w:val="00E17777"/>
    <w:rsid w:val="00E205BA"/>
    <w:rsid w:val="00E23424"/>
    <w:rsid w:val="00E238E2"/>
    <w:rsid w:val="00E256B2"/>
    <w:rsid w:val="00E25DA4"/>
    <w:rsid w:val="00E25F3A"/>
    <w:rsid w:val="00E26AC9"/>
    <w:rsid w:val="00E26C3E"/>
    <w:rsid w:val="00E3061E"/>
    <w:rsid w:val="00E30CC5"/>
    <w:rsid w:val="00E330A2"/>
    <w:rsid w:val="00E331F8"/>
    <w:rsid w:val="00E3426C"/>
    <w:rsid w:val="00E35E4B"/>
    <w:rsid w:val="00E35FEC"/>
    <w:rsid w:val="00E36E6B"/>
    <w:rsid w:val="00E376F3"/>
    <w:rsid w:val="00E4026B"/>
    <w:rsid w:val="00E419EB"/>
    <w:rsid w:val="00E41D7D"/>
    <w:rsid w:val="00E43D20"/>
    <w:rsid w:val="00E43FB5"/>
    <w:rsid w:val="00E45B73"/>
    <w:rsid w:val="00E46178"/>
    <w:rsid w:val="00E47104"/>
    <w:rsid w:val="00E476D5"/>
    <w:rsid w:val="00E5249D"/>
    <w:rsid w:val="00E525E7"/>
    <w:rsid w:val="00E52A64"/>
    <w:rsid w:val="00E534B5"/>
    <w:rsid w:val="00E54BD9"/>
    <w:rsid w:val="00E5566C"/>
    <w:rsid w:val="00E561E4"/>
    <w:rsid w:val="00E56C96"/>
    <w:rsid w:val="00E60DAF"/>
    <w:rsid w:val="00E60E2C"/>
    <w:rsid w:val="00E612B9"/>
    <w:rsid w:val="00E6148D"/>
    <w:rsid w:val="00E61F14"/>
    <w:rsid w:val="00E61FE0"/>
    <w:rsid w:val="00E621E3"/>
    <w:rsid w:val="00E64341"/>
    <w:rsid w:val="00E643B6"/>
    <w:rsid w:val="00E64632"/>
    <w:rsid w:val="00E656E4"/>
    <w:rsid w:val="00E65830"/>
    <w:rsid w:val="00E65E4E"/>
    <w:rsid w:val="00E70958"/>
    <w:rsid w:val="00E71442"/>
    <w:rsid w:val="00E71927"/>
    <w:rsid w:val="00E72414"/>
    <w:rsid w:val="00E76110"/>
    <w:rsid w:val="00E767A1"/>
    <w:rsid w:val="00E76882"/>
    <w:rsid w:val="00E77403"/>
    <w:rsid w:val="00E77EE1"/>
    <w:rsid w:val="00E800D8"/>
    <w:rsid w:val="00E808F5"/>
    <w:rsid w:val="00E81F98"/>
    <w:rsid w:val="00E84195"/>
    <w:rsid w:val="00E846A1"/>
    <w:rsid w:val="00E864A6"/>
    <w:rsid w:val="00E86F62"/>
    <w:rsid w:val="00E870F3"/>
    <w:rsid w:val="00E87703"/>
    <w:rsid w:val="00E87F6C"/>
    <w:rsid w:val="00E903B4"/>
    <w:rsid w:val="00E906A4"/>
    <w:rsid w:val="00E92868"/>
    <w:rsid w:val="00E93ADC"/>
    <w:rsid w:val="00E93FC7"/>
    <w:rsid w:val="00E94853"/>
    <w:rsid w:val="00E9522F"/>
    <w:rsid w:val="00E96D96"/>
    <w:rsid w:val="00E97308"/>
    <w:rsid w:val="00EA020E"/>
    <w:rsid w:val="00EA0B5F"/>
    <w:rsid w:val="00EA4901"/>
    <w:rsid w:val="00EA5CD0"/>
    <w:rsid w:val="00EA74DA"/>
    <w:rsid w:val="00EA7E16"/>
    <w:rsid w:val="00EB159F"/>
    <w:rsid w:val="00EB287E"/>
    <w:rsid w:val="00EB2D21"/>
    <w:rsid w:val="00EB5C21"/>
    <w:rsid w:val="00EB6BD1"/>
    <w:rsid w:val="00EB783E"/>
    <w:rsid w:val="00EB7B9B"/>
    <w:rsid w:val="00EC0DC3"/>
    <w:rsid w:val="00EC0F85"/>
    <w:rsid w:val="00EC3B80"/>
    <w:rsid w:val="00EC463B"/>
    <w:rsid w:val="00EC48F4"/>
    <w:rsid w:val="00EC5819"/>
    <w:rsid w:val="00EC6993"/>
    <w:rsid w:val="00ED02E5"/>
    <w:rsid w:val="00ED18C9"/>
    <w:rsid w:val="00ED2E91"/>
    <w:rsid w:val="00ED338C"/>
    <w:rsid w:val="00ED63B6"/>
    <w:rsid w:val="00ED64FC"/>
    <w:rsid w:val="00EE2638"/>
    <w:rsid w:val="00EE275B"/>
    <w:rsid w:val="00EE3D80"/>
    <w:rsid w:val="00EE4013"/>
    <w:rsid w:val="00EE4636"/>
    <w:rsid w:val="00EE5E87"/>
    <w:rsid w:val="00EE6C5E"/>
    <w:rsid w:val="00EF1C81"/>
    <w:rsid w:val="00EF3856"/>
    <w:rsid w:val="00EF3997"/>
    <w:rsid w:val="00EF5514"/>
    <w:rsid w:val="00EF5CC0"/>
    <w:rsid w:val="00EF6042"/>
    <w:rsid w:val="00EF6F80"/>
    <w:rsid w:val="00EF73FC"/>
    <w:rsid w:val="00EF7A7F"/>
    <w:rsid w:val="00F00515"/>
    <w:rsid w:val="00F01D84"/>
    <w:rsid w:val="00F04D73"/>
    <w:rsid w:val="00F05641"/>
    <w:rsid w:val="00F0576F"/>
    <w:rsid w:val="00F074CD"/>
    <w:rsid w:val="00F0786E"/>
    <w:rsid w:val="00F10613"/>
    <w:rsid w:val="00F10A22"/>
    <w:rsid w:val="00F10B33"/>
    <w:rsid w:val="00F11A85"/>
    <w:rsid w:val="00F12200"/>
    <w:rsid w:val="00F14977"/>
    <w:rsid w:val="00F17176"/>
    <w:rsid w:val="00F172F6"/>
    <w:rsid w:val="00F173B3"/>
    <w:rsid w:val="00F17683"/>
    <w:rsid w:val="00F17DD7"/>
    <w:rsid w:val="00F227D0"/>
    <w:rsid w:val="00F23148"/>
    <w:rsid w:val="00F23F8B"/>
    <w:rsid w:val="00F276F0"/>
    <w:rsid w:val="00F27C78"/>
    <w:rsid w:val="00F308CE"/>
    <w:rsid w:val="00F313E9"/>
    <w:rsid w:val="00F358CB"/>
    <w:rsid w:val="00F40125"/>
    <w:rsid w:val="00F41B9E"/>
    <w:rsid w:val="00F42583"/>
    <w:rsid w:val="00F427BB"/>
    <w:rsid w:val="00F42D03"/>
    <w:rsid w:val="00F4325C"/>
    <w:rsid w:val="00F4427E"/>
    <w:rsid w:val="00F44C31"/>
    <w:rsid w:val="00F50A2E"/>
    <w:rsid w:val="00F527F5"/>
    <w:rsid w:val="00F52DD3"/>
    <w:rsid w:val="00F53A1F"/>
    <w:rsid w:val="00F53C32"/>
    <w:rsid w:val="00F54169"/>
    <w:rsid w:val="00F54275"/>
    <w:rsid w:val="00F56719"/>
    <w:rsid w:val="00F5696D"/>
    <w:rsid w:val="00F5718A"/>
    <w:rsid w:val="00F57C6D"/>
    <w:rsid w:val="00F602C8"/>
    <w:rsid w:val="00F602E0"/>
    <w:rsid w:val="00F60417"/>
    <w:rsid w:val="00F61066"/>
    <w:rsid w:val="00F611C5"/>
    <w:rsid w:val="00F66FA0"/>
    <w:rsid w:val="00F67008"/>
    <w:rsid w:val="00F67F0E"/>
    <w:rsid w:val="00F71686"/>
    <w:rsid w:val="00F71AE4"/>
    <w:rsid w:val="00F72532"/>
    <w:rsid w:val="00F73758"/>
    <w:rsid w:val="00F7559F"/>
    <w:rsid w:val="00F75693"/>
    <w:rsid w:val="00F75B58"/>
    <w:rsid w:val="00F765E1"/>
    <w:rsid w:val="00F76B4A"/>
    <w:rsid w:val="00F80D79"/>
    <w:rsid w:val="00F813D6"/>
    <w:rsid w:val="00F81ED0"/>
    <w:rsid w:val="00F84B55"/>
    <w:rsid w:val="00F90F9C"/>
    <w:rsid w:val="00F92786"/>
    <w:rsid w:val="00F93163"/>
    <w:rsid w:val="00F9412C"/>
    <w:rsid w:val="00F953BD"/>
    <w:rsid w:val="00F9604A"/>
    <w:rsid w:val="00F967BF"/>
    <w:rsid w:val="00F9736C"/>
    <w:rsid w:val="00F97A98"/>
    <w:rsid w:val="00FA1C9C"/>
    <w:rsid w:val="00FA4F83"/>
    <w:rsid w:val="00FA56E5"/>
    <w:rsid w:val="00FA5D84"/>
    <w:rsid w:val="00FA6210"/>
    <w:rsid w:val="00FB0F3D"/>
    <w:rsid w:val="00FB11AD"/>
    <w:rsid w:val="00FB17AC"/>
    <w:rsid w:val="00FB186C"/>
    <w:rsid w:val="00FB1D92"/>
    <w:rsid w:val="00FB1DEC"/>
    <w:rsid w:val="00FB4BAA"/>
    <w:rsid w:val="00FC0F06"/>
    <w:rsid w:val="00FC1B80"/>
    <w:rsid w:val="00FC43BB"/>
    <w:rsid w:val="00FC5851"/>
    <w:rsid w:val="00FC5A9A"/>
    <w:rsid w:val="00FC646F"/>
    <w:rsid w:val="00FC6731"/>
    <w:rsid w:val="00FC779C"/>
    <w:rsid w:val="00FD1E1A"/>
    <w:rsid w:val="00FD6689"/>
    <w:rsid w:val="00FD7BB8"/>
    <w:rsid w:val="00FD7D7F"/>
    <w:rsid w:val="00FE05D2"/>
    <w:rsid w:val="00FE06D8"/>
    <w:rsid w:val="00FE1339"/>
    <w:rsid w:val="00FE1E73"/>
    <w:rsid w:val="00FE2C46"/>
    <w:rsid w:val="00FE423B"/>
    <w:rsid w:val="00FE4CA4"/>
    <w:rsid w:val="00FE6684"/>
    <w:rsid w:val="00FE7E00"/>
    <w:rsid w:val="00FF0F6B"/>
    <w:rsid w:val="00FF229C"/>
    <w:rsid w:val="00FF2431"/>
    <w:rsid w:val="00FF2A4B"/>
    <w:rsid w:val="00FF3CAE"/>
    <w:rsid w:val="00FF60B6"/>
    <w:rsid w:val="00FF7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D9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DA2A9E"/>
    <w:pPr>
      <w:spacing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7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87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A87D91"/>
  </w:style>
  <w:style w:type="paragraph" w:styleId="a4">
    <w:name w:val="List Paragraph"/>
    <w:basedOn w:val="a"/>
    <w:link w:val="a5"/>
    <w:uiPriority w:val="34"/>
    <w:qFormat/>
    <w:rsid w:val="00A87D91"/>
    <w:pPr>
      <w:ind w:left="720"/>
      <w:contextualSpacing/>
    </w:pPr>
  </w:style>
  <w:style w:type="character" w:customStyle="1" w:styleId="4">
    <w:name w:val="Основной текст (4)_"/>
    <w:basedOn w:val="a0"/>
    <w:link w:val="41"/>
    <w:locked/>
    <w:rsid w:val="00A87D91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A87D91"/>
    <w:rPr>
      <w:u w:val="single"/>
    </w:rPr>
  </w:style>
  <w:style w:type="paragraph" w:customStyle="1" w:styleId="41">
    <w:name w:val="Основной текст (4)1"/>
    <w:basedOn w:val="a"/>
    <w:link w:val="4"/>
    <w:uiPriority w:val="99"/>
    <w:rsid w:val="00A87D91"/>
    <w:pPr>
      <w:shd w:val="clear" w:color="auto" w:fill="FFFFFF"/>
      <w:spacing w:line="317" w:lineRule="exact"/>
      <w:jc w:val="both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a6">
    <w:name w:val="Подпись к таблице_"/>
    <w:basedOn w:val="a0"/>
    <w:link w:val="1"/>
    <w:uiPriority w:val="99"/>
    <w:locked/>
    <w:rsid w:val="00A87D91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A87D91"/>
    <w:rPr>
      <w:u w:val="single"/>
    </w:rPr>
  </w:style>
  <w:style w:type="paragraph" w:customStyle="1" w:styleId="1">
    <w:name w:val="Подпись к таблице1"/>
    <w:basedOn w:val="a"/>
    <w:link w:val="a6"/>
    <w:uiPriority w:val="99"/>
    <w:rsid w:val="00A87D9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character" w:customStyle="1" w:styleId="10">
    <w:name w:val="Основной текст Знак1"/>
    <w:basedOn w:val="a0"/>
    <w:link w:val="a8"/>
    <w:uiPriority w:val="99"/>
    <w:rsid w:val="00A87D9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8">
    <w:name w:val="Body Text"/>
    <w:basedOn w:val="a"/>
    <w:link w:val="10"/>
    <w:uiPriority w:val="99"/>
    <w:rsid w:val="00A87D91"/>
    <w:pPr>
      <w:shd w:val="clear" w:color="auto" w:fill="FFFFFF"/>
      <w:spacing w:before="420" w:line="317" w:lineRule="exac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character" w:customStyle="1" w:styleId="a9">
    <w:name w:val="Основной текст Знак"/>
    <w:basedOn w:val="a0"/>
    <w:link w:val="a8"/>
    <w:uiPriority w:val="99"/>
    <w:semiHidden/>
    <w:rsid w:val="00A87D9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a">
    <w:name w:val="Основной текст_"/>
    <w:basedOn w:val="a0"/>
    <w:link w:val="68"/>
    <w:rsid w:val="001F49A6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68">
    <w:name w:val="Основной текст68"/>
    <w:basedOn w:val="a"/>
    <w:link w:val="aa"/>
    <w:rsid w:val="001F49A6"/>
    <w:pPr>
      <w:shd w:val="clear" w:color="auto" w:fill="FFFFFF"/>
      <w:spacing w:after="420" w:line="240" w:lineRule="exact"/>
      <w:ind w:hanging="280"/>
    </w:pPr>
    <w:rPr>
      <w:rFonts w:ascii="Trebuchet MS" w:eastAsia="Trebuchet MS" w:hAnsi="Trebuchet MS" w:cs="Trebuchet MS"/>
      <w:color w:val="auto"/>
      <w:sz w:val="18"/>
      <w:szCs w:val="18"/>
      <w:lang w:eastAsia="en-US"/>
    </w:rPr>
  </w:style>
  <w:style w:type="character" w:customStyle="1" w:styleId="ab">
    <w:name w:val="Основной текст + Полужирный"/>
    <w:basedOn w:val="aa"/>
    <w:rsid w:val="001F49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33">
    <w:name w:val="Основной текст33"/>
    <w:basedOn w:val="a"/>
    <w:rsid w:val="001F49A6"/>
    <w:pPr>
      <w:shd w:val="clear" w:color="auto" w:fill="FFFFFF"/>
      <w:spacing w:before="120" w:after="120" w:line="23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c">
    <w:name w:val="Normal (Web)"/>
    <w:basedOn w:val="a"/>
    <w:rsid w:val="00F53A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9">
    <w:name w:val="Основной текст (9)_"/>
    <w:basedOn w:val="a0"/>
    <w:link w:val="90"/>
    <w:rsid w:val="00E4617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46178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18">
    <w:name w:val="Основной текст (18)"/>
    <w:basedOn w:val="a0"/>
    <w:rsid w:val="003404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">
    <w:name w:val="Основной текст (15)"/>
    <w:basedOn w:val="a0"/>
    <w:rsid w:val="009D17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">
    <w:name w:val="Основной текст (8)"/>
    <w:basedOn w:val="a0"/>
    <w:rsid w:val="009D17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Tahoma85pt">
    <w:name w:val="Основной текст + Tahoma;8;5 pt;Курсив"/>
    <w:basedOn w:val="aa"/>
    <w:rsid w:val="00A66D86"/>
    <w:rPr>
      <w:rFonts w:ascii="Tahoma" w:eastAsia="Tahoma" w:hAnsi="Tahoma" w:cs="Tahoma"/>
      <w:i/>
      <w:iCs/>
      <w:sz w:val="17"/>
      <w:szCs w:val="17"/>
    </w:rPr>
  </w:style>
  <w:style w:type="character" w:customStyle="1" w:styleId="TimesNewRoman95pt">
    <w:name w:val="Основной текст + Times New Roman;9;5 pt"/>
    <w:basedOn w:val="aa"/>
    <w:rsid w:val="00A66D86"/>
    <w:rPr>
      <w:rFonts w:ascii="Times New Roman" w:eastAsia="Times New Roman" w:hAnsi="Times New Roman" w:cs="Times New Roman"/>
      <w:sz w:val="19"/>
      <w:szCs w:val="19"/>
    </w:rPr>
  </w:style>
  <w:style w:type="character" w:customStyle="1" w:styleId="52">
    <w:name w:val="Основной текст52"/>
    <w:basedOn w:val="aa"/>
    <w:rsid w:val="00A66D86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59">
    <w:name w:val="Основной текст59"/>
    <w:basedOn w:val="aa"/>
    <w:rsid w:val="00A66D86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0">
    <w:name w:val="Заголовок 2 Знак"/>
    <w:basedOn w:val="a0"/>
    <w:link w:val="2"/>
    <w:rsid w:val="00DA2A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ad">
    <w:name w:val="header"/>
    <w:basedOn w:val="a"/>
    <w:link w:val="ae"/>
    <w:uiPriority w:val="99"/>
    <w:unhideWhenUsed/>
    <w:rsid w:val="00DA2A9E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A2A9E"/>
    <w:rPr>
      <w:rFonts w:ascii="Times New Roman" w:eastAsia="Times New Roman" w:hAnsi="Times New Roman" w:cs="Times New Roman"/>
      <w:sz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A2A9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5">
    <w:name w:val="Абзац списка Знак"/>
    <w:link w:val="a4"/>
    <w:uiPriority w:val="34"/>
    <w:locked/>
    <w:rsid w:val="00DA2A9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100">
    <w:name w:val="Основной текст10"/>
    <w:basedOn w:val="a"/>
    <w:rsid w:val="007803A2"/>
    <w:pPr>
      <w:shd w:val="clear" w:color="auto" w:fill="FFFFFF"/>
      <w:spacing w:after="420" w:line="0" w:lineRule="atLeast"/>
      <w:ind w:hanging="1060"/>
    </w:pPr>
    <w:rPr>
      <w:rFonts w:ascii="Times New Roman" w:eastAsia="Times New Roman" w:hAnsi="Times New Roman" w:cs="Times New Roman"/>
      <w:sz w:val="27"/>
      <w:szCs w:val="27"/>
    </w:rPr>
  </w:style>
  <w:style w:type="paragraph" w:styleId="af">
    <w:name w:val="footer"/>
    <w:basedOn w:val="a"/>
    <w:link w:val="af0"/>
    <w:uiPriority w:val="99"/>
    <w:semiHidden/>
    <w:unhideWhenUsed/>
    <w:rsid w:val="006674B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674BF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B783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B783E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4664</Words>
  <Characters>26585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Митрофановна</dc:creator>
  <cp:lastModifiedBy>Головахина</cp:lastModifiedBy>
  <cp:revision>65</cp:revision>
  <cp:lastPrinted>2020-11-22T09:19:00Z</cp:lastPrinted>
  <dcterms:created xsi:type="dcterms:W3CDTF">2016-10-26T20:10:00Z</dcterms:created>
  <dcterms:modified xsi:type="dcterms:W3CDTF">2021-01-31T12:56:00Z</dcterms:modified>
</cp:coreProperties>
</file>