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96" w:rsidRPr="00FA0BDE" w:rsidRDefault="00FA0BDE" w:rsidP="00FA0B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BDE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внеурочной деятельности кружка «</w:t>
      </w:r>
      <w:proofErr w:type="spellStart"/>
      <w:r w:rsidRPr="00FA0BDE">
        <w:rPr>
          <w:rFonts w:ascii="Times New Roman" w:hAnsi="Times New Roman" w:cs="Times New Roman"/>
          <w:b/>
          <w:sz w:val="28"/>
          <w:szCs w:val="28"/>
        </w:rPr>
        <w:t>Спасайкин</w:t>
      </w:r>
      <w:proofErr w:type="spellEnd"/>
      <w:r w:rsidRPr="00FA0BDE">
        <w:rPr>
          <w:rFonts w:ascii="Times New Roman" w:hAnsi="Times New Roman" w:cs="Times New Roman"/>
          <w:b/>
          <w:sz w:val="28"/>
          <w:szCs w:val="28"/>
        </w:rPr>
        <w:t>. ОБЖ»</w:t>
      </w:r>
    </w:p>
    <w:p w:rsidR="00FA0BDE" w:rsidRPr="00545E0A" w:rsidRDefault="00FA0BDE" w:rsidP="00FA0BDE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545E0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Тип программы </w:t>
      </w:r>
      <w:proofErr w:type="gramStart"/>
      <w:r w:rsidRPr="00545E0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:</w:t>
      </w:r>
      <w:proofErr w:type="spellStart"/>
      <w:r w:rsidRPr="00545E0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</w:t>
      </w:r>
      <w:proofErr w:type="gramEnd"/>
      <w:r w:rsidRPr="00545E0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нтенсив</w:t>
      </w:r>
      <w:proofErr w:type="spellEnd"/>
    </w:p>
    <w:p w:rsidR="00FA0BDE" w:rsidRPr="0060647A" w:rsidRDefault="00FA0BDE" w:rsidP="00FA0BDE">
      <w:pPr>
        <w:pStyle w:val="a4"/>
        <w:rPr>
          <w:color w:val="595959" w:themeColor="text1" w:themeTint="A6"/>
          <w:sz w:val="28"/>
          <w:szCs w:val="28"/>
        </w:rPr>
      </w:pPr>
      <w:r w:rsidRPr="00545E0A">
        <w:rPr>
          <w:color w:val="595959" w:themeColor="text1" w:themeTint="A6"/>
          <w:sz w:val="28"/>
          <w:szCs w:val="28"/>
        </w:rPr>
        <w:t>Срок реализации : 4 года: 1 - 4 класс (135 часов</w:t>
      </w:r>
      <w:r w:rsidRPr="0060647A">
        <w:rPr>
          <w:color w:val="595959" w:themeColor="text1" w:themeTint="A6"/>
          <w:sz w:val="28"/>
          <w:szCs w:val="28"/>
        </w:rPr>
        <w:t>)</w:t>
      </w:r>
    </w:p>
    <w:p w:rsidR="00FA0BDE" w:rsidRPr="0060647A" w:rsidRDefault="00FA0BDE" w:rsidP="00FA0BDE">
      <w:pPr>
        <w:pStyle w:val="a4"/>
        <w:jc w:val="center"/>
        <w:rPr>
          <w:color w:val="595959" w:themeColor="text1" w:themeTint="A6"/>
          <w:sz w:val="28"/>
          <w:szCs w:val="28"/>
          <w:u w:val="single"/>
        </w:rPr>
      </w:pPr>
    </w:p>
    <w:p w:rsidR="00FA0BDE" w:rsidRPr="00545E0A" w:rsidRDefault="00FA0BDE" w:rsidP="00FA0BDE">
      <w:pPr>
        <w:pStyle w:val="a4"/>
        <w:rPr>
          <w:color w:val="595959" w:themeColor="text1" w:themeTint="A6"/>
          <w:sz w:val="28"/>
          <w:szCs w:val="28"/>
        </w:rPr>
      </w:pPr>
      <w:r w:rsidRPr="00545E0A">
        <w:rPr>
          <w:color w:val="595959" w:themeColor="text1" w:themeTint="A6"/>
          <w:sz w:val="28"/>
          <w:szCs w:val="28"/>
        </w:rPr>
        <w:t xml:space="preserve">Возраст обучающихся : 7 – 11 лет                                                                              </w:t>
      </w:r>
    </w:p>
    <w:p w:rsidR="00FA0BDE" w:rsidRPr="005C160C" w:rsidRDefault="00FA0BDE" w:rsidP="00FA0BDE">
      <w:pPr>
        <w:pStyle w:val="a4"/>
        <w:rPr>
          <w:color w:val="595959" w:themeColor="text1" w:themeTint="A6"/>
          <w:sz w:val="28"/>
          <w:szCs w:val="28"/>
        </w:rPr>
      </w:pPr>
      <w:r w:rsidRPr="005C160C">
        <w:rPr>
          <w:color w:val="595959" w:themeColor="text1" w:themeTint="A6"/>
          <w:sz w:val="28"/>
          <w:szCs w:val="28"/>
        </w:rPr>
        <w:t xml:space="preserve">                                                </w:t>
      </w:r>
    </w:p>
    <w:p w:rsidR="00FA0BDE" w:rsidRPr="005C160C" w:rsidRDefault="00FA0BDE" w:rsidP="00FA0BDE">
      <w:pPr>
        <w:pStyle w:val="a4"/>
        <w:ind w:firstLine="708"/>
        <w:jc w:val="both"/>
        <w:rPr>
          <w:color w:val="595959" w:themeColor="text1" w:themeTint="A6"/>
          <w:sz w:val="24"/>
          <w:szCs w:val="28"/>
        </w:rPr>
      </w:pPr>
      <w:r w:rsidRPr="005C160C">
        <w:rPr>
          <w:color w:val="595959" w:themeColor="text1" w:themeTint="A6"/>
          <w:sz w:val="24"/>
          <w:szCs w:val="28"/>
        </w:rPr>
        <w:t>Программа разработана на основе:</w:t>
      </w:r>
    </w:p>
    <w:p w:rsidR="00FA0BDE" w:rsidRPr="00413EC3" w:rsidRDefault="00FA0BDE" w:rsidP="00FA0BDE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413EC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-Основы безопасности жизнедеятельности для 1 – 4 классов начальной школы. Программы образовательных учреждений. Основы безопасности жизнедеятельности. Начальная школа. Основная школа. Средняя (полная) школа: базовый и профильный уровни. </w:t>
      </w:r>
      <w:proofErr w:type="gramStart"/>
      <w:r w:rsidRPr="00413EC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(Под редакцией А.Т. Смирнова Москва «Просвещение» , 2015 .</w:t>
      </w:r>
      <w:proofErr w:type="gramEnd"/>
    </w:p>
    <w:p w:rsidR="00FA0BDE" w:rsidRPr="00413EC3" w:rsidRDefault="00FA0BDE" w:rsidP="00FA0BDE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413EC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 Зимние подвижные игры</w:t>
      </w:r>
      <w:proofErr w:type="gramStart"/>
      <w:r w:rsidRPr="00413EC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:</w:t>
      </w:r>
      <w:proofErr w:type="gramEnd"/>
      <w:r w:rsidRPr="00413EC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1 – 4 классы./ Авт. – сост. А.Ю. Патрикеев. – М.</w:t>
      </w:r>
      <w:proofErr w:type="gramStart"/>
      <w:r w:rsidRPr="00413EC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:</w:t>
      </w:r>
      <w:proofErr w:type="gramEnd"/>
      <w:r w:rsidRPr="00413EC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ВАКО, 2009.</w:t>
      </w:r>
    </w:p>
    <w:p w:rsidR="00FA0BDE" w:rsidRPr="00413EC3" w:rsidRDefault="00FA0BDE" w:rsidP="00FA0BDE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413EC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- </w:t>
      </w:r>
      <w:proofErr w:type="spellStart"/>
      <w:r w:rsidRPr="00413EC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Умягина</w:t>
      </w:r>
      <w:proofErr w:type="spellEnd"/>
      <w:r w:rsidRPr="00413EC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Е.Г. Программа курса «Азбука </w:t>
      </w:r>
      <w:proofErr w:type="spellStart"/>
      <w:r w:rsidRPr="00413EC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здорвья</w:t>
      </w:r>
      <w:proofErr w:type="spellEnd"/>
      <w:r w:rsidRPr="00413EC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» для младших школьников. Басова Е.Д.</w:t>
      </w:r>
    </w:p>
    <w:p w:rsidR="00FA0BDE" w:rsidRDefault="00FA0BDE" w:rsidP="00FA0BDE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proofErr w:type="spellStart"/>
      <w:r w:rsidRPr="00545E0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Валеологическое</w:t>
      </w:r>
      <w:proofErr w:type="spellEnd"/>
      <w:r w:rsidRPr="00545E0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образование в начальной школе// Управление начальной школой. № 2, 2010.</w:t>
      </w:r>
    </w:p>
    <w:p w:rsidR="00FA0BDE" w:rsidRDefault="00FA0BDE" w:rsidP="00FA0BDE">
      <w:pPr>
        <w:pStyle w:val="a4"/>
        <w:spacing w:line="360" w:lineRule="auto"/>
        <w:ind w:left="360"/>
        <w:jc w:val="center"/>
        <w:rPr>
          <w:b/>
          <w:sz w:val="24"/>
          <w:szCs w:val="24"/>
        </w:rPr>
      </w:pPr>
    </w:p>
    <w:p w:rsidR="00FA0BDE" w:rsidRPr="00545E0A" w:rsidRDefault="00FA0BDE" w:rsidP="00FA0BDE">
      <w:pPr>
        <w:pStyle w:val="a4"/>
        <w:spacing w:line="360" w:lineRule="auto"/>
        <w:ind w:left="360"/>
        <w:jc w:val="center"/>
        <w:rPr>
          <w:b/>
          <w:sz w:val="24"/>
          <w:szCs w:val="24"/>
        </w:rPr>
      </w:pPr>
      <w:proofErr w:type="spellStart"/>
      <w:proofErr w:type="gramStart"/>
      <w:r w:rsidRPr="00545E0A">
        <w:rPr>
          <w:b/>
          <w:sz w:val="24"/>
          <w:szCs w:val="24"/>
        </w:rPr>
        <w:t>Учебно</w:t>
      </w:r>
      <w:proofErr w:type="spellEnd"/>
      <w:r w:rsidRPr="00545E0A">
        <w:rPr>
          <w:b/>
          <w:sz w:val="24"/>
          <w:szCs w:val="24"/>
        </w:rPr>
        <w:t xml:space="preserve"> – тематический</w:t>
      </w:r>
      <w:proofErr w:type="gramEnd"/>
      <w:r w:rsidRPr="00545E0A">
        <w:rPr>
          <w:b/>
          <w:sz w:val="24"/>
          <w:szCs w:val="24"/>
        </w:rPr>
        <w:t xml:space="preserve"> план </w:t>
      </w:r>
    </w:p>
    <w:p w:rsidR="00FA0BDE" w:rsidRPr="00545E0A" w:rsidRDefault="00FA0BDE" w:rsidP="00FA0BDE">
      <w:pPr>
        <w:pStyle w:val="a4"/>
        <w:spacing w:line="360" w:lineRule="auto"/>
        <w:ind w:left="360"/>
        <w:jc w:val="center"/>
        <w:rPr>
          <w:b/>
          <w:sz w:val="24"/>
          <w:szCs w:val="24"/>
        </w:rPr>
      </w:pPr>
      <w:r w:rsidRPr="00545E0A">
        <w:rPr>
          <w:b/>
          <w:sz w:val="24"/>
          <w:szCs w:val="24"/>
        </w:rPr>
        <w:t>1 класс (33 час)</w:t>
      </w:r>
    </w:p>
    <w:tbl>
      <w:tblPr>
        <w:tblStyle w:val="a7"/>
        <w:tblW w:w="0" w:type="auto"/>
        <w:tblInd w:w="-1310" w:type="dxa"/>
        <w:tblLook w:val="04A0"/>
      </w:tblPr>
      <w:tblGrid>
        <w:gridCol w:w="618"/>
        <w:gridCol w:w="4846"/>
        <w:gridCol w:w="1804"/>
        <w:gridCol w:w="1805"/>
        <w:gridCol w:w="1808"/>
      </w:tblGrid>
      <w:tr w:rsidR="00FA0BDE" w:rsidRPr="00545E0A" w:rsidTr="002E4EED">
        <w:trPr>
          <w:trHeight w:val="285"/>
        </w:trPr>
        <w:tc>
          <w:tcPr>
            <w:tcW w:w="618" w:type="dxa"/>
            <w:vMerge w:val="restart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 xml:space="preserve">№ </w:t>
            </w:r>
          </w:p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45E0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45E0A">
              <w:rPr>
                <w:b/>
                <w:sz w:val="24"/>
                <w:szCs w:val="24"/>
              </w:rPr>
              <w:t>/</w:t>
            </w:r>
            <w:proofErr w:type="spellStart"/>
            <w:r w:rsidRPr="00545E0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46" w:type="dxa"/>
            <w:vMerge w:val="restart"/>
          </w:tcPr>
          <w:p w:rsidR="00FA0BDE" w:rsidRPr="00545E0A" w:rsidRDefault="00FA0BDE" w:rsidP="002E4EED">
            <w:pPr>
              <w:pStyle w:val="a4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417" w:type="dxa"/>
            <w:gridSpan w:val="3"/>
            <w:tcBorders>
              <w:bottom w:val="single" w:sz="4" w:space="0" w:color="auto"/>
            </w:tcBorders>
          </w:tcPr>
          <w:p w:rsidR="00FA0BDE" w:rsidRPr="00545E0A" w:rsidRDefault="00FA0BDE" w:rsidP="002E4EED">
            <w:pPr>
              <w:pStyle w:val="a4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FA0BDE" w:rsidRPr="00545E0A" w:rsidTr="002E4EED">
        <w:trPr>
          <w:trHeight w:val="675"/>
        </w:trPr>
        <w:tc>
          <w:tcPr>
            <w:tcW w:w="618" w:type="dxa"/>
            <w:vMerge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846" w:type="dxa"/>
            <w:vMerge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Практика</w:t>
            </w: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Раздел «Секреты здоровья»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6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4</w:t>
            </w: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Режим дня.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Учимся правильно дышать.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3.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Наши друзья – вода и мыло.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4.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Чтобы зубы не болели.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5.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Солнце, воздух и вода – наши верные друзья.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6.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Лекарства в лесу. Правила сбора растений.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Раздел «Профилактика детского травматизма»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27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20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7</w:t>
            </w: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1.Правила дорожного движения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9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3</w:t>
            </w: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7.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Элементы улиц и дорог: тротуар, бордюр, проезжая часть.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8.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 xml:space="preserve">Правостороннее движение пешеходов по </w:t>
            </w:r>
            <w:r w:rsidRPr="00545E0A">
              <w:rPr>
                <w:sz w:val="24"/>
                <w:szCs w:val="24"/>
              </w:rPr>
              <w:lastRenderedPageBreak/>
              <w:t>тротуарам.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Экскурсия «Движение пешеходов по тротуару»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10.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Красный, желтый, зеленый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11.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Дорожные знаки: предупреждающие, запрещающие, предписывающие.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12.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Участники дорожного движения.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13.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Виды транспортных средств.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14.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Я – велосипедист.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15.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Экскурсия «Правила перехода улиц и дорог».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2.Правила пожарной безопасности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2</w:t>
            </w: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16.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Безопасность в помещении.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17.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Огонь – друг или враг? Где дым, там и огонь.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18.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Спички детям – не игрушка.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Правила поведения на воде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19.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Правила поведения на воде.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20.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Безопасность у водоёма.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4.</w:t>
            </w:r>
            <w:r w:rsidRPr="00545E0A">
              <w:rPr>
                <w:sz w:val="24"/>
                <w:szCs w:val="24"/>
              </w:rPr>
              <w:t xml:space="preserve"> </w:t>
            </w:r>
            <w:r w:rsidRPr="00545E0A">
              <w:rPr>
                <w:b/>
                <w:sz w:val="24"/>
                <w:szCs w:val="24"/>
              </w:rPr>
              <w:t>Правила поведения в быту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21.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Опасность у нас дома.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22.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Правила обращения с лекарствами.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23.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Домашние животные.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24.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Комнатные растения.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25.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Правила обращения с электроприборами.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26.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 xml:space="preserve">Правила обращения с газовыми приборами. 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4.</w:t>
            </w:r>
            <w:r w:rsidRPr="00545E0A">
              <w:rPr>
                <w:sz w:val="24"/>
                <w:szCs w:val="24"/>
              </w:rPr>
              <w:t xml:space="preserve"> </w:t>
            </w:r>
            <w:r w:rsidRPr="00545E0A">
              <w:rPr>
                <w:b/>
                <w:sz w:val="24"/>
                <w:szCs w:val="24"/>
              </w:rPr>
              <w:t>Правила поведения в природе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27.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Если солнечно и жарко.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28.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Если на улице дождь и гроза.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29.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Правила поведения в лесу.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30.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Ядовитые грибы и ягоды.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32.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Правила безопасности на воде.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33.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Обобщение по разделу. Викторина «Моя безопасность»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11</w:t>
            </w:r>
          </w:p>
        </w:tc>
      </w:tr>
    </w:tbl>
    <w:p w:rsidR="00FA0BDE" w:rsidRPr="00545E0A" w:rsidRDefault="00FA0BDE" w:rsidP="00FA0BDE">
      <w:pPr>
        <w:pStyle w:val="a4"/>
        <w:spacing w:line="360" w:lineRule="auto"/>
        <w:ind w:left="360"/>
        <w:rPr>
          <w:sz w:val="24"/>
          <w:szCs w:val="24"/>
        </w:rPr>
      </w:pPr>
    </w:p>
    <w:p w:rsidR="00FA0BDE" w:rsidRPr="00545E0A" w:rsidRDefault="00FA0BDE" w:rsidP="00FA0BDE">
      <w:pPr>
        <w:pStyle w:val="a4"/>
        <w:spacing w:line="360" w:lineRule="auto"/>
        <w:ind w:left="360"/>
        <w:jc w:val="center"/>
        <w:rPr>
          <w:b/>
          <w:sz w:val="24"/>
          <w:szCs w:val="24"/>
        </w:rPr>
      </w:pPr>
      <w:r w:rsidRPr="00545E0A">
        <w:rPr>
          <w:b/>
          <w:sz w:val="24"/>
          <w:szCs w:val="24"/>
        </w:rPr>
        <w:t>2 класс (34 часа)</w:t>
      </w:r>
    </w:p>
    <w:tbl>
      <w:tblPr>
        <w:tblStyle w:val="a7"/>
        <w:tblW w:w="0" w:type="auto"/>
        <w:tblInd w:w="-1310" w:type="dxa"/>
        <w:tblLook w:val="04A0"/>
      </w:tblPr>
      <w:tblGrid>
        <w:gridCol w:w="618"/>
        <w:gridCol w:w="4846"/>
        <w:gridCol w:w="1804"/>
        <w:gridCol w:w="1805"/>
        <w:gridCol w:w="1808"/>
      </w:tblGrid>
      <w:tr w:rsidR="00FA0BDE" w:rsidRPr="00545E0A" w:rsidTr="002E4EED">
        <w:trPr>
          <w:trHeight w:val="285"/>
        </w:trPr>
        <w:tc>
          <w:tcPr>
            <w:tcW w:w="618" w:type="dxa"/>
            <w:vMerge w:val="restart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 xml:space="preserve">№ </w:t>
            </w:r>
          </w:p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45E0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45E0A">
              <w:rPr>
                <w:b/>
                <w:sz w:val="24"/>
                <w:szCs w:val="24"/>
              </w:rPr>
              <w:t>/</w:t>
            </w:r>
            <w:proofErr w:type="spellStart"/>
            <w:r w:rsidRPr="00545E0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46" w:type="dxa"/>
            <w:vMerge w:val="restart"/>
          </w:tcPr>
          <w:p w:rsidR="00FA0BDE" w:rsidRPr="00545E0A" w:rsidRDefault="00FA0BDE" w:rsidP="002E4EED">
            <w:pPr>
              <w:pStyle w:val="a4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417" w:type="dxa"/>
            <w:gridSpan w:val="3"/>
            <w:tcBorders>
              <w:bottom w:val="single" w:sz="4" w:space="0" w:color="auto"/>
            </w:tcBorders>
          </w:tcPr>
          <w:p w:rsidR="00FA0BDE" w:rsidRPr="00545E0A" w:rsidRDefault="00FA0BDE" w:rsidP="002E4EED">
            <w:pPr>
              <w:pStyle w:val="a4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FA0BDE" w:rsidRPr="00545E0A" w:rsidTr="002E4EED">
        <w:trPr>
          <w:trHeight w:val="675"/>
        </w:trPr>
        <w:tc>
          <w:tcPr>
            <w:tcW w:w="618" w:type="dxa"/>
            <w:vMerge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846" w:type="dxa"/>
            <w:vMerge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Практика</w:t>
            </w: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Раздел «Секреты здоровья»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14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8</w:t>
            </w: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Настроение в школе и дома.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Поведение в школе.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3.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Болезни глаз. Как их предупредить.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4.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 xml:space="preserve">Если  хочешь быть </w:t>
            </w:r>
            <w:proofErr w:type="gramStart"/>
            <w:r w:rsidRPr="00545E0A">
              <w:rPr>
                <w:sz w:val="24"/>
                <w:szCs w:val="24"/>
              </w:rPr>
              <w:t>здоров</w:t>
            </w:r>
            <w:proofErr w:type="gramEnd"/>
            <w:r w:rsidRPr="00545E0A">
              <w:rPr>
                <w:sz w:val="24"/>
                <w:szCs w:val="24"/>
              </w:rPr>
              <w:t>.1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5.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Здоровье человека. Роль природы в сохранении и укреплении здоровья.1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6.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Значение режима дня, закаливания, физических упражнений. Спорт и здоровье.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7.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Комплекс утренней гимнастики для профилактики нарушения осанки и плоскостопия.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8.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Овощи, ягоды и фрукты – самые витаминные продукты.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9.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Почему мы болеем.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10.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Кто и кА предотвращает нас от болезней.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11.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Что нужно знать о лекарствах.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12.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Как избежать отравлений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13.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Отравление ядовитыми веществами.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14.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Первая помощь при травмах.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Раздел «Профилактика детского травматизма»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8</w:t>
            </w: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1.Правила дорожного движения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3</w:t>
            </w: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15.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Знакомимся с дорожным движением.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16.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Дорожные знаки и дорожная разметка.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17.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Наши друзья светофор и регулировщик.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18.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Переход через дорогу. Перекрёсток дорог.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19.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Правила для пешеходов и пассажиров.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Загородная дорога.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21.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Памятка велосипедиста.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2.Правила пожарной безопасности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2</w:t>
            </w: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22.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Чтобы огонь не причинил вреда.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23.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Пожар!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24.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Правила безопасного поведения во время грозы.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3.</w:t>
            </w:r>
            <w:r w:rsidRPr="00545E0A">
              <w:rPr>
                <w:sz w:val="24"/>
                <w:szCs w:val="24"/>
              </w:rPr>
              <w:t xml:space="preserve"> </w:t>
            </w:r>
            <w:r w:rsidRPr="00545E0A">
              <w:rPr>
                <w:b/>
                <w:sz w:val="24"/>
                <w:szCs w:val="24"/>
              </w:rPr>
              <w:t>Правила поведения в быту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25.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Домашние опасности.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26.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Опасные игры.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27.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Правила безопасного  пользования бытовыми электрическими приборами.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4.</w:t>
            </w:r>
            <w:r w:rsidRPr="00545E0A">
              <w:rPr>
                <w:sz w:val="24"/>
                <w:szCs w:val="24"/>
              </w:rPr>
              <w:t xml:space="preserve"> </w:t>
            </w:r>
            <w:r w:rsidRPr="00545E0A">
              <w:rPr>
                <w:b/>
                <w:sz w:val="24"/>
                <w:szCs w:val="24"/>
              </w:rPr>
              <w:t>Правила поведения в природе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4</w:t>
            </w: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28.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Какими бывают чрезвычайные ситуации.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29.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Опасные незнакомцы.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30.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Ориентиры на местности.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31.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На воде и в лесу.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32.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Посмотри вокруг.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33.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Правила безопасного поведения под солнечными лучами.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34.</w:t>
            </w: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Правила безопасного поведения на берегах водоемов.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1.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61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46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16</w:t>
            </w:r>
          </w:p>
        </w:tc>
      </w:tr>
    </w:tbl>
    <w:p w:rsidR="00FA0BDE" w:rsidRPr="00545E0A" w:rsidRDefault="00FA0BDE" w:rsidP="00FA0BDE">
      <w:pPr>
        <w:pStyle w:val="a4"/>
        <w:spacing w:line="360" w:lineRule="auto"/>
        <w:ind w:left="360"/>
        <w:jc w:val="center"/>
        <w:rPr>
          <w:sz w:val="24"/>
          <w:szCs w:val="24"/>
        </w:rPr>
      </w:pPr>
    </w:p>
    <w:p w:rsidR="00FA0BDE" w:rsidRPr="00545E0A" w:rsidRDefault="00FA0BDE" w:rsidP="00FA0BDE">
      <w:pPr>
        <w:pStyle w:val="a4"/>
        <w:spacing w:line="360" w:lineRule="auto"/>
        <w:ind w:left="360"/>
        <w:jc w:val="center"/>
        <w:rPr>
          <w:b/>
          <w:sz w:val="24"/>
          <w:szCs w:val="24"/>
        </w:rPr>
      </w:pPr>
      <w:r w:rsidRPr="00545E0A">
        <w:rPr>
          <w:b/>
          <w:sz w:val="24"/>
          <w:szCs w:val="24"/>
        </w:rPr>
        <w:t>3 класс (34 часа)</w:t>
      </w:r>
    </w:p>
    <w:tbl>
      <w:tblPr>
        <w:tblStyle w:val="a7"/>
        <w:tblW w:w="0" w:type="auto"/>
        <w:tblInd w:w="-1310" w:type="dxa"/>
        <w:tblLook w:val="04A0"/>
      </w:tblPr>
      <w:tblGrid>
        <w:gridCol w:w="851"/>
        <w:gridCol w:w="4613"/>
        <w:gridCol w:w="1804"/>
        <w:gridCol w:w="1805"/>
        <w:gridCol w:w="1808"/>
      </w:tblGrid>
      <w:tr w:rsidR="00FA0BDE" w:rsidRPr="00545E0A" w:rsidTr="002E4EED">
        <w:trPr>
          <w:trHeight w:val="285"/>
        </w:trPr>
        <w:tc>
          <w:tcPr>
            <w:tcW w:w="851" w:type="dxa"/>
            <w:vMerge w:val="restart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 xml:space="preserve">№ </w:t>
            </w:r>
          </w:p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45E0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45E0A">
              <w:rPr>
                <w:b/>
                <w:sz w:val="24"/>
                <w:szCs w:val="24"/>
              </w:rPr>
              <w:t>/</w:t>
            </w:r>
            <w:proofErr w:type="spellStart"/>
            <w:r w:rsidRPr="00545E0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13" w:type="dxa"/>
            <w:vMerge w:val="restart"/>
          </w:tcPr>
          <w:p w:rsidR="00FA0BDE" w:rsidRPr="00545E0A" w:rsidRDefault="00FA0BDE" w:rsidP="002E4EED">
            <w:pPr>
              <w:pStyle w:val="a4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417" w:type="dxa"/>
            <w:gridSpan w:val="3"/>
            <w:tcBorders>
              <w:bottom w:val="single" w:sz="4" w:space="0" w:color="auto"/>
            </w:tcBorders>
          </w:tcPr>
          <w:p w:rsidR="00FA0BDE" w:rsidRPr="00545E0A" w:rsidRDefault="00FA0BDE" w:rsidP="002E4EED">
            <w:pPr>
              <w:pStyle w:val="a4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FA0BDE" w:rsidRPr="00545E0A" w:rsidTr="002E4EED">
        <w:trPr>
          <w:trHeight w:val="675"/>
        </w:trPr>
        <w:tc>
          <w:tcPr>
            <w:tcW w:w="851" w:type="dxa"/>
            <w:vMerge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613" w:type="dxa"/>
            <w:vMerge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Практика</w:t>
            </w: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Раздел «Секреты здоровья»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12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7</w:t>
            </w: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1-2</w:t>
            </w: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Вредные привычки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3-4</w:t>
            </w: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Азбука питания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5.</w:t>
            </w: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Как избежать отравлений.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6.</w:t>
            </w: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Комплекс упражнений для профилактики простудных заболеваний.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Глаза – главные помощники человека.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8.</w:t>
            </w: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 xml:space="preserve">Сам себе доктор. Су – </w:t>
            </w:r>
            <w:proofErr w:type="spellStart"/>
            <w:r w:rsidRPr="00545E0A">
              <w:rPr>
                <w:sz w:val="24"/>
                <w:szCs w:val="24"/>
              </w:rPr>
              <w:t>Джок</w:t>
            </w:r>
            <w:proofErr w:type="spellEnd"/>
            <w:r w:rsidRPr="00545E0A">
              <w:rPr>
                <w:sz w:val="24"/>
                <w:szCs w:val="24"/>
              </w:rPr>
              <w:t xml:space="preserve"> терапия.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9-10</w:t>
            </w: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Работа над проектом по теме  «Мой путь к здоровью».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</w:t>
            </w: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11-12</w:t>
            </w: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Обобщение по разделу. Игра  «По тропе здоровья».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</w:t>
            </w: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Раздел «Профилактика детского травматизма»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11</w:t>
            </w: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1.Правила дорожного движения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6</w:t>
            </w: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13-14</w:t>
            </w: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Игра – путешествие «В стране дорожных знаков»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</w:t>
            </w: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15.</w:t>
            </w: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Элементы улиц и дорог: дорожная разметка.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16.</w:t>
            </w: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Правила перехода дороги на регулируемом перекрёстке.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17.</w:t>
            </w: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Экскурсия «Правила перехода улиц и дорог».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18.</w:t>
            </w: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Железнодорожный переезд.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19-20</w:t>
            </w: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 xml:space="preserve">Детский </w:t>
            </w:r>
            <w:proofErr w:type="spellStart"/>
            <w:proofErr w:type="gramStart"/>
            <w:r w:rsidRPr="00545E0A">
              <w:rPr>
                <w:sz w:val="24"/>
                <w:szCs w:val="24"/>
              </w:rPr>
              <w:t>дорожно</w:t>
            </w:r>
            <w:proofErr w:type="spellEnd"/>
            <w:r w:rsidRPr="00545E0A">
              <w:rPr>
                <w:sz w:val="24"/>
                <w:szCs w:val="24"/>
              </w:rPr>
              <w:t xml:space="preserve"> – транспортный</w:t>
            </w:r>
            <w:proofErr w:type="gramEnd"/>
            <w:r w:rsidRPr="00545E0A">
              <w:rPr>
                <w:sz w:val="24"/>
                <w:szCs w:val="24"/>
              </w:rPr>
              <w:t xml:space="preserve"> травматизм.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21-22</w:t>
            </w: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Работа над проектом по теме «Безопасный путь».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</w:t>
            </w: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23.</w:t>
            </w: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Игра «Школа светофорных наук».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2.Правила пожарной безопасности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2</w:t>
            </w: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24.</w:t>
            </w: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Как вести себя во время пожара в школе.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25-26</w:t>
            </w: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Азбука пожарной безопасности.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3.</w:t>
            </w:r>
            <w:r w:rsidRPr="00545E0A">
              <w:rPr>
                <w:sz w:val="24"/>
                <w:szCs w:val="24"/>
              </w:rPr>
              <w:t xml:space="preserve"> </w:t>
            </w:r>
            <w:r w:rsidRPr="00545E0A">
              <w:rPr>
                <w:b/>
                <w:sz w:val="24"/>
                <w:szCs w:val="24"/>
              </w:rPr>
              <w:t>Правила поведения в быту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 xml:space="preserve">27-28 </w:t>
            </w: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Правила техники безопасности на кухне, в ванной, в коридоре, на балконе.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4.</w:t>
            </w:r>
            <w:r w:rsidRPr="00545E0A">
              <w:rPr>
                <w:sz w:val="24"/>
                <w:szCs w:val="24"/>
              </w:rPr>
              <w:t xml:space="preserve"> </w:t>
            </w:r>
            <w:r w:rsidRPr="00545E0A">
              <w:rPr>
                <w:b/>
                <w:sz w:val="24"/>
                <w:szCs w:val="24"/>
              </w:rPr>
              <w:t>Правила поведения в природе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3</w:t>
            </w: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29.</w:t>
            </w: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Как уберечься от укусов насекомых.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30.</w:t>
            </w: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Как уберечься от ушибов и переломов.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31-32</w:t>
            </w: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Правила безопасности во время грозы.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33-34</w:t>
            </w: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 xml:space="preserve">Обобщение по разделу. Игра «Я здоровье </w:t>
            </w:r>
            <w:r w:rsidRPr="00545E0A">
              <w:rPr>
                <w:sz w:val="24"/>
                <w:szCs w:val="24"/>
              </w:rPr>
              <w:lastRenderedPageBreak/>
              <w:t>берегу, сам себе я помогу».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</w:t>
            </w: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18</w:t>
            </w:r>
          </w:p>
        </w:tc>
      </w:tr>
    </w:tbl>
    <w:p w:rsidR="00FA0BDE" w:rsidRPr="00545E0A" w:rsidRDefault="00FA0BDE" w:rsidP="00FA0BDE">
      <w:pPr>
        <w:pStyle w:val="a4"/>
        <w:spacing w:line="360" w:lineRule="auto"/>
        <w:ind w:left="360"/>
        <w:jc w:val="center"/>
        <w:rPr>
          <w:b/>
          <w:sz w:val="24"/>
          <w:szCs w:val="24"/>
        </w:rPr>
      </w:pPr>
    </w:p>
    <w:p w:rsidR="00FA0BDE" w:rsidRPr="00545E0A" w:rsidRDefault="00FA0BDE" w:rsidP="00FA0BDE">
      <w:pPr>
        <w:pStyle w:val="a4"/>
        <w:spacing w:line="360" w:lineRule="auto"/>
        <w:jc w:val="center"/>
        <w:rPr>
          <w:b/>
          <w:sz w:val="24"/>
          <w:szCs w:val="24"/>
        </w:rPr>
      </w:pPr>
      <w:r w:rsidRPr="00545E0A">
        <w:rPr>
          <w:b/>
          <w:sz w:val="24"/>
          <w:szCs w:val="24"/>
        </w:rPr>
        <w:t>4 класс (34 часа)</w:t>
      </w:r>
    </w:p>
    <w:tbl>
      <w:tblPr>
        <w:tblStyle w:val="a7"/>
        <w:tblW w:w="0" w:type="auto"/>
        <w:tblInd w:w="-1310" w:type="dxa"/>
        <w:tblLook w:val="04A0"/>
      </w:tblPr>
      <w:tblGrid>
        <w:gridCol w:w="851"/>
        <w:gridCol w:w="4613"/>
        <w:gridCol w:w="1804"/>
        <w:gridCol w:w="1805"/>
        <w:gridCol w:w="1808"/>
      </w:tblGrid>
      <w:tr w:rsidR="00FA0BDE" w:rsidRPr="00545E0A" w:rsidTr="002E4EED">
        <w:trPr>
          <w:trHeight w:val="285"/>
        </w:trPr>
        <w:tc>
          <w:tcPr>
            <w:tcW w:w="851" w:type="dxa"/>
            <w:vMerge w:val="restart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 xml:space="preserve">№ </w:t>
            </w:r>
          </w:p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45E0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45E0A">
              <w:rPr>
                <w:b/>
                <w:sz w:val="24"/>
                <w:szCs w:val="24"/>
              </w:rPr>
              <w:t>/</w:t>
            </w:r>
            <w:proofErr w:type="spellStart"/>
            <w:r w:rsidRPr="00545E0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13" w:type="dxa"/>
            <w:vMerge w:val="restart"/>
          </w:tcPr>
          <w:p w:rsidR="00FA0BDE" w:rsidRPr="00545E0A" w:rsidRDefault="00FA0BDE" w:rsidP="002E4EED">
            <w:pPr>
              <w:pStyle w:val="a4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417" w:type="dxa"/>
            <w:gridSpan w:val="3"/>
            <w:tcBorders>
              <w:bottom w:val="single" w:sz="4" w:space="0" w:color="auto"/>
            </w:tcBorders>
          </w:tcPr>
          <w:p w:rsidR="00FA0BDE" w:rsidRPr="00545E0A" w:rsidRDefault="00FA0BDE" w:rsidP="002E4EED">
            <w:pPr>
              <w:pStyle w:val="a4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FA0BDE" w:rsidRPr="00545E0A" w:rsidTr="002E4EED">
        <w:trPr>
          <w:trHeight w:val="675"/>
        </w:trPr>
        <w:tc>
          <w:tcPr>
            <w:tcW w:w="851" w:type="dxa"/>
            <w:vMerge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613" w:type="dxa"/>
            <w:vMerge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Практика</w:t>
            </w: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Раздел «Секреты здоровья»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15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9</w:t>
            </w: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1-2</w:t>
            </w: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Эмоции, стресс, чувства, поступки человека.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3.</w:t>
            </w: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Профилактика инфекционных болезней.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4-5</w:t>
            </w: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Вредные привычки, их влияние на здоровье</w:t>
            </w:r>
            <w:proofErr w:type="gramStart"/>
            <w:r w:rsidRPr="00545E0A">
              <w:rPr>
                <w:sz w:val="24"/>
                <w:szCs w:val="24"/>
              </w:rPr>
              <w:t>.</w:t>
            </w:r>
            <w:proofErr w:type="gramEnd"/>
            <w:r w:rsidRPr="00545E0A">
              <w:rPr>
                <w:sz w:val="24"/>
                <w:szCs w:val="24"/>
              </w:rPr>
              <w:t xml:space="preserve"> </w:t>
            </w:r>
            <w:proofErr w:type="gramStart"/>
            <w:r w:rsidRPr="00545E0A">
              <w:rPr>
                <w:sz w:val="24"/>
                <w:szCs w:val="24"/>
              </w:rPr>
              <w:t>п</w:t>
            </w:r>
            <w:proofErr w:type="gramEnd"/>
            <w:r w:rsidRPr="00545E0A">
              <w:rPr>
                <w:sz w:val="24"/>
                <w:szCs w:val="24"/>
              </w:rPr>
              <w:t>рофилактика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6.</w:t>
            </w: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Основные виды травм у детей школьного возраста.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7.</w:t>
            </w: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Первая медицинская помощь при кровотечении.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8.</w:t>
            </w: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Первая медицинская помощь при ушибах, сотрясении мозга, попадании инородных тел в глаз, ухо, нос.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9.</w:t>
            </w: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Оказание первой помощи при ожогах и обморожении.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10.</w:t>
            </w: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Оказание первой помощи при отравлениях.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11.</w:t>
            </w: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 xml:space="preserve">Первая медицинская помощь при травмах </w:t>
            </w:r>
            <w:proofErr w:type="spellStart"/>
            <w:proofErr w:type="gramStart"/>
            <w:r w:rsidRPr="00545E0A">
              <w:rPr>
                <w:sz w:val="24"/>
                <w:szCs w:val="24"/>
              </w:rPr>
              <w:t>опорно</w:t>
            </w:r>
            <w:proofErr w:type="spellEnd"/>
            <w:r w:rsidRPr="00545E0A">
              <w:rPr>
                <w:sz w:val="24"/>
                <w:szCs w:val="24"/>
              </w:rPr>
              <w:t xml:space="preserve"> – двигательного</w:t>
            </w:r>
            <w:proofErr w:type="gramEnd"/>
            <w:r w:rsidRPr="00545E0A">
              <w:rPr>
                <w:sz w:val="24"/>
                <w:szCs w:val="24"/>
              </w:rPr>
              <w:t xml:space="preserve"> аппарата  (при травме кисти рук, бедра, колена).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12-13</w:t>
            </w: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Работа над проектом «Секреты здоровья».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</w:t>
            </w: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14-15</w:t>
            </w: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Обобщение по разделу. Деловая игра «Формула здоровья»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</w:t>
            </w: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Раздел «Профилактика детского травматизма»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9</w:t>
            </w: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1.Правила дорожного движения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2</w:t>
            </w: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16.</w:t>
            </w: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Условия безопасности при пользовании общественным транспортом.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Экскурсия «Мы пассажиры»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18.</w:t>
            </w: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Поездка на легковом автомобиле и в кабине грузового автомобиля.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19.</w:t>
            </w: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Поездка на метро, на электропоезде по железной дороге.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20-21</w:t>
            </w: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Опасная ситуация.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22.</w:t>
            </w: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Этого могло не случиться.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2.Правила пожарной безопасности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2</w:t>
            </w: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23.</w:t>
            </w: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Что я расскажу младшему брату о пожаре?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24 - 25</w:t>
            </w: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Меры пожарной безопасности при обращении с предметами бытовой химии.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3.</w:t>
            </w:r>
            <w:r w:rsidRPr="00545E0A">
              <w:rPr>
                <w:sz w:val="24"/>
                <w:szCs w:val="24"/>
              </w:rPr>
              <w:t xml:space="preserve"> </w:t>
            </w:r>
            <w:r w:rsidRPr="00545E0A">
              <w:rPr>
                <w:b/>
                <w:sz w:val="24"/>
                <w:szCs w:val="24"/>
              </w:rPr>
              <w:t>Правила поведения в быту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26-27</w:t>
            </w: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Безопасное поведение в быту.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4.</w:t>
            </w:r>
            <w:r w:rsidRPr="00545E0A">
              <w:rPr>
                <w:sz w:val="24"/>
                <w:szCs w:val="24"/>
              </w:rPr>
              <w:t xml:space="preserve"> </w:t>
            </w:r>
            <w:r w:rsidRPr="00545E0A">
              <w:rPr>
                <w:b/>
                <w:sz w:val="24"/>
                <w:szCs w:val="24"/>
              </w:rPr>
              <w:t>Правила поведения в природе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4</w:t>
            </w: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28-29.</w:t>
            </w: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Правила техники безопасности для туриста.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30.</w:t>
            </w: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Средства и способы спасения утопающих.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31-32</w:t>
            </w: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Поведение во время наводнения, штормового предупреждения.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1</w:t>
            </w: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33-34</w:t>
            </w: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Обобщение по разделу. КВН «Здоровье и безопасность»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45E0A">
              <w:rPr>
                <w:sz w:val="24"/>
                <w:szCs w:val="24"/>
              </w:rPr>
              <w:t>2</w:t>
            </w:r>
          </w:p>
        </w:tc>
      </w:tr>
      <w:tr w:rsidR="00FA0BDE" w:rsidRPr="00545E0A" w:rsidTr="002E4EED">
        <w:tc>
          <w:tcPr>
            <w:tcW w:w="851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13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04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805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808" w:type="dxa"/>
          </w:tcPr>
          <w:p w:rsidR="00FA0BDE" w:rsidRPr="00545E0A" w:rsidRDefault="00FA0BDE" w:rsidP="002E4EE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 w:rsidRPr="00545E0A">
              <w:rPr>
                <w:b/>
                <w:sz w:val="24"/>
                <w:szCs w:val="24"/>
              </w:rPr>
              <w:t>18</w:t>
            </w:r>
          </w:p>
        </w:tc>
      </w:tr>
    </w:tbl>
    <w:p w:rsidR="00FA0BDE" w:rsidRPr="00545E0A" w:rsidRDefault="00FA0BDE" w:rsidP="00FA0BDE">
      <w:pPr>
        <w:pStyle w:val="a8"/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b w:val="0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545E0A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545E0A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</w:p>
    <w:p w:rsidR="00FA0BDE" w:rsidRPr="00545E0A" w:rsidRDefault="00FA0BDE" w:rsidP="00FA0BDE">
      <w:pPr>
        <w:pStyle w:val="Standard"/>
        <w:autoSpaceDE w:val="0"/>
        <w:ind w:left="780"/>
        <w:jc w:val="center"/>
        <w:rPr>
          <w:rFonts w:cs="Times New Roman"/>
          <w:b/>
          <w:bCs/>
        </w:rPr>
      </w:pPr>
      <w:proofErr w:type="spellStart"/>
      <w:r w:rsidRPr="00545E0A">
        <w:rPr>
          <w:rFonts w:cs="Times New Roman"/>
          <w:b/>
          <w:bCs/>
        </w:rPr>
        <w:t>Таблица</w:t>
      </w:r>
      <w:proofErr w:type="spellEnd"/>
      <w:r w:rsidRPr="00545E0A">
        <w:rPr>
          <w:rFonts w:cs="Times New Roman"/>
          <w:b/>
          <w:bCs/>
        </w:rPr>
        <w:t xml:space="preserve"> </w:t>
      </w:r>
      <w:proofErr w:type="spellStart"/>
      <w:r w:rsidRPr="00545E0A">
        <w:rPr>
          <w:rFonts w:cs="Times New Roman"/>
          <w:b/>
          <w:bCs/>
        </w:rPr>
        <w:t>распределения</w:t>
      </w:r>
      <w:proofErr w:type="spellEnd"/>
      <w:r w:rsidRPr="00545E0A">
        <w:rPr>
          <w:rFonts w:cs="Times New Roman"/>
          <w:b/>
          <w:bCs/>
        </w:rPr>
        <w:t xml:space="preserve"> </w:t>
      </w:r>
      <w:proofErr w:type="spellStart"/>
      <w:r w:rsidRPr="00545E0A">
        <w:rPr>
          <w:rFonts w:cs="Times New Roman"/>
          <w:b/>
          <w:bCs/>
        </w:rPr>
        <w:t>часов</w:t>
      </w:r>
      <w:proofErr w:type="spellEnd"/>
      <w:r w:rsidRPr="00545E0A">
        <w:rPr>
          <w:rFonts w:cs="Times New Roman"/>
          <w:b/>
          <w:bCs/>
        </w:rPr>
        <w:t xml:space="preserve"> </w:t>
      </w:r>
      <w:proofErr w:type="spellStart"/>
      <w:r w:rsidRPr="00545E0A">
        <w:rPr>
          <w:rFonts w:cs="Times New Roman"/>
          <w:b/>
          <w:bCs/>
        </w:rPr>
        <w:t>по</w:t>
      </w:r>
      <w:proofErr w:type="spellEnd"/>
      <w:r w:rsidRPr="00545E0A">
        <w:rPr>
          <w:rFonts w:cs="Times New Roman"/>
          <w:b/>
          <w:bCs/>
        </w:rPr>
        <w:t xml:space="preserve"> </w:t>
      </w:r>
      <w:proofErr w:type="spellStart"/>
      <w:r w:rsidRPr="00545E0A">
        <w:rPr>
          <w:rFonts w:cs="Times New Roman"/>
          <w:b/>
          <w:bCs/>
        </w:rPr>
        <w:t>годам</w:t>
      </w:r>
      <w:proofErr w:type="spellEnd"/>
      <w:r w:rsidRPr="00545E0A">
        <w:rPr>
          <w:rFonts w:cs="Times New Roman"/>
          <w:b/>
          <w:bCs/>
        </w:rPr>
        <w:t xml:space="preserve"> </w:t>
      </w:r>
      <w:proofErr w:type="spellStart"/>
      <w:r w:rsidRPr="00545E0A">
        <w:rPr>
          <w:rFonts w:cs="Times New Roman"/>
          <w:b/>
          <w:bCs/>
        </w:rPr>
        <w:t>обучения</w:t>
      </w:r>
      <w:proofErr w:type="spellEnd"/>
      <w:r w:rsidRPr="00545E0A">
        <w:rPr>
          <w:rFonts w:cs="Times New Roman"/>
          <w:b/>
          <w:bCs/>
        </w:rPr>
        <w:t>.</w:t>
      </w:r>
    </w:p>
    <w:tbl>
      <w:tblPr>
        <w:tblW w:w="840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65"/>
        <w:gridCol w:w="3665"/>
        <w:gridCol w:w="945"/>
        <w:gridCol w:w="915"/>
        <w:gridCol w:w="1005"/>
        <w:gridCol w:w="1005"/>
      </w:tblGrid>
      <w:tr w:rsidR="00FA0BDE" w:rsidRPr="00545E0A" w:rsidTr="002E4EED">
        <w:trPr>
          <w:trHeight w:val="343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545E0A" w:rsidRDefault="00FA0BDE" w:rsidP="002E4EED">
            <w:pPr>
              <w:pStyle w:val="Standard"/>
              <w:autoSpaceDE w:val="0"/>
              <w:jc w:val="both"/>
              <w:rPr>
                <w:rFonts w:cs="Times New Roman"/>
              </w:rPr>
            </w:pPr>
            <w:r w:rsidRPr="00545E0A">
              <w:rPr>
                <w:rFonts w:cs="Times New Roman"/>
                <w:lang w:val="en-US"/>
              </w:rPr>
              <w:t xml:space="preserve">№ </w:t>
            </w:r>
            <w:r w:rsidRPr="00545E0A">
              <w:rPr>
                <w:rFonts w:cs="Times New Roman"/>
              </w:rPr>
              <w:t>п\п</w:t>
            </w:r>
          </w:p>
        </w:tc>
        <w:tc>
          <w:tcPr>
            <w:tcW w:w="3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545E0A" w:rsidRDefault="00FA0BDE" w:rsidP="002E4EED">
            <w:pPr>
              <w:pStyle w:val="Standard"/>
              <w:autoSpaceDE w:val="0"/>
              <w:jc w:val="center"/>
              <w:rPr>
                <w:rFonts w:cs="Times New Roman"/>
              </w:rPr>
            </w:pPr>
            <w:proofErr w:type="spellStart"/>
            <w:r w:rsidRPr="00545E0A">
              <w:rPr>
                <w:rFonts w:cs="Times New Roman"/>
              </w:rPr>
              <w:t>Разделы,темы</w:t>
            </w:r>
            <w:proofErr w:type="spellEnd"/>
          </w:p>
        </w:tc>
        <w:tc>
          <w:tcPr>
            <w:tcW w:w="3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545E0A" w:rsidRDefault="00FA0BDE" w:rsidP="002E4EED">
            <w:pPr>
              <w:pStyle w:val="Standard"/>
              <w:autoSpaceDE w:val="0"/>
              <w:jc w:val="center"/>
              <w:rPr>
                <w:rFonts w:cs="Times New Roman"/>
              </w:rPr>
            </w:pPr>
            <w:proofErr w:type="spellStart"/>
            <w:r w:rsidRPr="00545E0A">
              <w:rPr>
                <w:rFonts w:cs="Times New Roman"/>
              </w:rPr>
              <w:t>Примерная</w:t>
            </w:r>
            <w:proofErr w:type="spellEnd"/>
            <w:r w:rsidRPr="00545E0A">
              <w:rPr>
                <w:rFonts w:cs="Times New Roman"/>
              </w:rPr>
              <w:t xml:space="preserve"> </w:t>
            </w:r>
            <w:proofErr w:type="spellStart"/>
            <w:r w:rsidRPr="00545E0A">
              <w:rPr>
                <w:rFonts w:cs="Times New Roman"/>
              </w:rPr>
              <w:t>программа</w:t>
            </w:r>
            <w:proofErr w:type="spellEnd"/>
          </w:p>
        </w:tc>
      </w:tr>
      <w:tr w:rsidR="00FA0BDE" w:rsidRPr="00545E0A" w:rsidTr="002E4EED">
        <w:trPr>
          <w:trHeight w:val="157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545E0A" w:rsidRDefault="00FA0BDE" w:rsidP="002E4E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545E0A" w:rsidRDefault="00FA0BDE" w:rsidP="002E4E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545E0A" w:rsidRDefault="00FA0BDE" w:rsidP="002E4EED">
            <w:pPr>
              <w:pStyle w:val="Standard"/>
              <w:autoSpaceDE w:val="0"/>
              <w:jc w:val="both"/>
              <w:rPr>
                <w:rFonts w:cs="Times New Roman"/>
              </w:rPr>
            </w:pPr>
            <w:r w:rsidRPr="00545E0A">
              <w:rPr>
                <w:rFonts w:cs="Times New Roman"/>
                <w:lang w:val="en-US"/>
              </w:rPr>
              <w:t xml:space="preserve">1 </w:t>
            </w:r>
            <w:proofErr w:type="spellStart"/>
            <w:r w:rsidRPr="00545E0A">
              <w:rPr>
                <w:rFonts w:cs="Times New Roman"/>
              </w:rPr>
              <w:t>кл</w:t>
            </w:r>
            <w:proofErr w:type="spellEnd"/>
            <w:r w:rsidRPr="00545E0A">
              <w:rPr>
                <w:rFonts w:cs="Times New Roman"/>
              </w:rPr>
              <w:t>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545E0A" w:rsidRDefault="00FA0BDE" w:rsidP="002E4EED">
            <w:pPr>
              <w:pStyle w:val="Standard"/>
              <w:autoSpaceDE w:val="0"/>
              <w:jc w:val="both"/>
              <w:rPr>
                <w:rFonts w:cs="Times New Roman"/>
              </w:rPr>
            </w:pPr>
            <w:r w:rsidRPr="00545E0A">
              <w:rPr>
                <w:rFonts w:cs="Times New Roman"/>
                <w:lang w:val="en-US"/>
              </w:rPr>
              <w:t xml:space="preserve">2 </w:t>
            </w:r>
            <w:proofErr w:type="spellStart"/>
            <w:r w:rsidRPr="00545E0A">
              <w:rPr>
                <w:rFonts w:cs="Times New Roman"/>
              </w:rPr>
              <w:t>кл</w:t>
            </w:r>
            <w:proofErr w:type="spellEnd"/>
            <w:r w:rsidRPr="00545E0A">
              <w:rPr>
                <w:rFonts w:cs="Times New Roman"/>
              </w:rPr>
              <w:t>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545E0A" w:rsidRDefault="00FA0BDE" w:rsidP="002E4EED">
            <w:pPr>
              <w:pStyle w:val="Standard"/>
              <w:autoSpaceDE w:val="0"/>
              <w:jc w:val="both"/>
              <w:rPr>
                <w:rFonts w:cs="Times New Roman"/>
              </w:rPr>
            </w:pPr>
            <w:r w:rsidRPr="00545E0A">
              <w:rPr>
                <w:rFonts w:cs="Times New Roman"/>
                <w:lang w:val="en-US"/>
              </w:rPr>
              <w:t xml:space="preserve">3 </w:t>
            </w:r>
            <w:proofErr w:type="spellStart"/>
            <w:r w:rsidRPr="00545E0A">
              <w:rPr>
                <w:rFonts w:cs="Times New Roman"/>
              </w:rPr>
              <w:t>кл</w:t>
            </w:r>
            <w:proofErr w:type="spellEnd"/>
            <w:r w:rsidRPr="00545E0A">
              <w:rPr>
                <w:rFonts w:cs="Times New Roman"/>
              </w:rPr>
              <w:t>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0BDE" w:rsidRPr="00545E0A" w:rsidRDefault="00FA0BDE" w:rsidP="002E4EED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545E0A">
              <w:rPr>
                <w:rFonts w:cs="Times New Roman"/>
                <w:lang w:val="ru-RU"/>
              </w:rPr>
              <w:t>4кл.</w:t>
            </w:r>
          </w:p>
        </w:tc>
      </w:tr>
      <w:tr w:rsidR="00FA0BDE" w:rsidRPr="00545E0A" w:rsidTr="002E4EED">
        <w:trPr>
          <w:trHeight w:val="23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545E0A" w:rsidRDefault="00FA0BDE" w:rsidP="002E4EED">
            <w:pPr>
              <w:pStyle w:val="Standard"/>
              <w:autoSpaceDE w:val="0"/>
              <w:snapToGrid w:val="0"/>
              <w:rPr>
                <w:rFonts w:cs="Times New Roman"/>
                <w:lang w:val="en-US"/>
              </w:rPr>
            </w:pPr>
            <w:r w:rsidRPr="00545E0A">
              <w:rPr>
                <w:rFonts w:cs="Times New Roman"/>
                <w:lang w:val="ru-RU"/>
              </w:rPr>
              <w:t>1.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545E0A" w:rsidRDefault="00FA0BDE" w:rsidP="002E4EED">
            <w:pPr>
              <w:pStyle w:val="Standard"/>
              <w:autoSpaceDE w:val="0"/>
              <w:jc w:val="center"/>
              <w:rPr>
                <w:rFonts w:cs="Times New Roman"/>
                <w:b/>
                <w:bCs/>
                <w:lang w:val="ru-RU"/>
              </w:rPr>
            </w:pPr>
            <w:r w:rsidRPr="00545E0A">
              <w:rPr>
                <w:rFonts w:cs="Times New Roman"/>
                <w:b/>
                <w:bCs/>
                <w:lang w:val="ru-RU"/>
              </w:rPr>
              <w:t>Раздел Секреты здоровья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545E0A" w:rsidRDefault="00FA0BDE" w:rsidP="002E4EED">
            <w:pPr>
              <w:pStyle w:val="Standard"/>
              <w:autoSpaceDE w:val="0"/>
              <w:snapToGrid w:val="0"/>
              <w:rPr>
                <w:rFonts w:cs="Times New Roman"/>
                <w:lang w:val="ru-RU"/>
              </w:rPr>
            </w:pPr>
            <w:r w:rsidRPr="00545E0A">
              <w:rPr>
                <w:rFonts w:cs="Times New Roman"/>
                <w:lang w:val="ru-RU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545E0A" w:rsidRDefault="00FA0BDE" w:rsidP="002E4EED">
            <w:pPr>
              <w:pStyle w:val="Standard"/>
              <w:autoSpaceDE w:val="0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545E0A" w:rsidRDefault="00FA0BDE" w:rsidP="002E4EED">
            <w:pPr>
              <w:pStyle w:val="Standard"/>
              <w:autoSpaceDE w:val="0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0BDE" w:rsidRPr="00545E0A" w:rsidRDefault="00FA0BDE" w:rsidP="002E4EED">
            <w:pPr>
              <w:pStyle w:val="Standard"/>
              <w:autoSpaceDE w:val="0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</w:t>
            </w:r>
          </w:p>
        </w:tc>
      </w:tr>
      <w:tr w:rsidR="00FA0BDE" w:rsidRPr="00545E0A" w:rsidTr="002E4EED">
        <w:trPr>
          <w:trHeight w:val="23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545E0A" w:rsidRDefault="00FA0BDE" w:rsidP="002E4EED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545E0A">
              <w:rPr>
                <w:rFonts w:cs="Times New Roman"/>
                <w:lang w:val="ru-RU"/>
              </w:rPr>
              <w:t>2.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545E0A" w:rsidRDefault="00FA0BDE" w:rsidP="002E4EED">
            <w:pPr>
              <w:pStyle w:val="Standard"/>
              <w:autoSpaceDE w:val="0"/>
              <w:jc w:val="both"/>
              <w:rPr>
                <w:rFonts w:cs="Times New Roman"/>
              </w:rPr>
            </w:pPr>
            <w:proofErr w:type="spellStart"/>
            <w:r w:rsidRPr="00545E0A">
              <w:rPr>
                <w:b/>
              </w:rPr>
              <w:t>Раздел</w:t>
            </w:r>
            <w:proofErr w:type="spellEnd"/>
            <w:r w:rsidRPr="00545E0A">
              <w:rPr>
                <w:b/>
              </w:rPr>
              <w:t xml:space="preserve"> «</w:t>
            </w:r>
            <w:proofErr w:type="spellStart"/>
            <w:r w:rsidRPr="00545E0A">
              <w:rPr>
                <w:b/>
              </w:rPr>
              <w:t>Профилактика</w:t>
            </w:r>
            <w:proofErr w:type="spellEnd"/>
            <w:r w:rsidRPr="00545E0A">
              <w:rPr>
                <w:b/>
              </w:rPr>
              <w:t xml:space="preserve"> </w:t>
            </w:r>
            <w:proofErr w:type="spellStart"/>
            <w:r w:rsidRPr="00545E0A">
              <w:rPr>
                <w:b/>
              </w:rPr>
              <w:t>детского</w:t>
            </w:r>
            <w:proofErr w:type="spellEnd"/>
            <w:r w:rsidRPr="00545E0A">
              <w:rPr>
                <w:b/>
              </w:rPr>
              <w:t xml:space="preserve"> </w:t>
            </w:r>
            <w:proofErr w:type="spellStart"/>
            <w:r w:rsidRPr="00545E0A">
              <w:rPr>
                <w:b/>
              </w:rPr>
              <w:t>травматизма</w:t>
            </w:r>
            <w:proofErr w:type="spellEnd"/>
            <w:r w:rsidRPr="00545E0A">
              <w:rPr>
                <w:b/>
              </w:rPr>
              <w:t>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545E0A" w:rsidRDefault="00FA0BDE" w:rsidP="002E4EED">
            <w:pPr>
              <w:pStyle w:val="Standard"/>
              <w:autoSpaceDE w:val="0"/>
              <w:rPr>
                <w:rFonts w:cs="Times New Roman"/>
                <w:lang w:val="ru-RU"/>
              </w:rPr>
            </w:pPr>
            <w:r w:rsidRPr="00545E0A">
              <w:rPr>
                <w:rFonts w:cs="Times New Roman"/>
                <w:lang w:val="ru-RU"/>
              </w:rPr>
              <w:t>27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545E0A" w:rsidRDefault="00FA0BDE" w:rsidP="002E4EED">
            <w:pPr>
              <w:pStyle w:val="Standard"/>
              <w:autoSpaceDE w:val="0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545E0A" w:rsidRDefault="00FA0BDE" w:rsidP="002E4EED">
            <w:pPr>
              <w:pStyle w:val="Standard"/>
              <w:autoSpaceDE w:val="0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0BDE" w:rsidRPr="00545E0A" w:rsidRDefault="00FA0BDE" w:rsidP="002E4EED">
            <w:pPr>
              <w:pStyle w:val="Standard"/>
              <w:autoSpaceDE w:val="0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</w:t>
            </w:r>
          </w:p>
        </w:tc>
      </w:tr>
      <w:tr w:rsidR="00FA0BDE" w:rsidRPr="00545E0A" w:rsidTr="002E4EED">
        <w:trPr>
          <w:trHeight w:val="23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545E0A" w:rsidRDefault="00FA0BDE" w:rsidP="002E4EED">
            <w:pPr>
              <w:pStyle w:val="Standard"/>
              <w:autoSpaceDE w:val="0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545E0A" w:rsidRDefault="00FA0BDE" w:rsidP="002E4EED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545E0A">
              <w:rPr>
                <w:b/>
              </w:rPr>
              <w:t xml:space="preserve">1.Правила </w:t>
            </w:r>
            <w:proofErr w:type="spellStart"/>
            <w:r w:rsidRPr="00545E0A">
              <w:rPr>
                <w:b/>
              </w:rPr>
              <w:t>дорожного</w:t>
            </w:r>
            <w:proofErr w:type="spellEnd"/>
            <w:r w:rsidRPr="00545E0A">
              <w:rPr>
                <w:b/>
              </w:rPr>
              <w:t xml:space="preserve"> </w:t>
            </w:r>
            <w:proofErr w:type="spellStart"/>
            <w:r w:rsidRPr="00545E0A">
              <w:rPr>
                <w:b/>
              </w:rPr>
              <w:t>движения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545E0A" w:rsidRDefault="00FA0BDE" w:rsidP="002E4EED">
            <w:pPr>
              <w:pStyle w:val="Standard"/>
              <w:autoSpaceDE w:val="0"/>
              <w:rPr>
                <w:rFonts w:cs="Times New Roman"/>
                <w:lang w:val="ru-RU"/>
              </w:rPr>
            </w:pPr>
            <w:r w:rsidRPr="00545E0A">
              <w:rPr>
                <w:rFonts w:cs="Times New Roman"/>
                <w:lang w:val="ru-RU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545E0A" w:rsidRDefault="00FA0BDE" w:rsidP="002E4EED">
            <w:pPr>
              <w:pStyle w:val="Standard"/>
              <w:autoSpaceDE w:val="0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545E0A" w:rsidRDefault="00FA0BDE" w:rsidP="002E4EED">
            <w:pPr>
              <w:pStyle w:val="Standard"/>
              <w:autoSpaceDE w:val="0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0BDE" w:rsidRPr="00545E0A" w:rsidRDefault="00FA0BDE" w:rsidP="002E4EED">
            <w:pPr>
              <w:pStyle w:val="Standard"/>
              <w:autoSpaceDE w:val="0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</w:tr>
      <w:tr w:rsidR="00FA0BDE" w:rsidRPr="00545E0A" w:rsidTr="002E4EED">
        <w:trPr>
          <w:trHeight w:val="23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545E0A" w:rsidRDefault="00FA0BDE" w:rsidP="002E4EED">
            <w:pPr>
              <w:pStyle w:val="Standard"/>
              <w:autoSpaceDE w:val="0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545E0A" w:rsidRDefault="00FA0BDE" w:rsidP="002E4EED">
            <w:pPr>
              <w:pStyle w:val="Standard"/>
              <w:autoSpaceDE w:val="0"/>
              <w:jc w:val="both"/>
              <w:rPr>
                <w:rFonts w:cs="Times New Roman"/>
              </w:rPr>
            </w:pPr>
            <w:r w:rsidRPr="00545E0A">
              <w:rPr>
                <w:b/>
              </w:rPr>
              <w:t xml:space="preserve">2.Правила </w:t>
            </w:r>
            <w:proofErr w:type="spellStart"/>
            <w:r w:rsidRPr="00545E0A">
              <w:rPr>
                <w:b/>
              </w:rPr>
              <w:t>пожарной</w:t>
            </w:r>
            <w:proofErr w:type="spellEnd"/>
            <w:r w:rsidRPr="00545E0A">
              <w:rPr>
                <w:b/>
              </w:rPr>
              <w:t xml:space="preserve"> </w:t>
            </w:r>
            <w:proofErr w:type="spellStart"/>
            <w:r w:rsidRPr="00545E0A">
              <w:rPr>
                <w:b/>
              </w:rPr>
              <w:t>безопасности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545E0A" w:rsidRDefault="00FA0BDE" w:rsidP="002E4EED">
            <w:pPr>
              <w:pStyle w:val="Standard"/>
              <w:autoSpaceDE w:val="0"/>
              <w:rPr>
                <w:rFonts w:cs="Times New Roman"/>
                <w:lang w:val="ru-RU"/>
              </w:rPr>
            </w:pPr>
            <w:r w:rsidRPr="00545E0A">
              <w:rPr>
                <w:rFonts w:cs="Times New Roman"/>
                <w:lang w:val="ru-RU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545E0A" w:rsidRDefault="00FA0BDE" w:rsidP="002E4EED">
            <w:pPr>
              <w:pStyle w:val="Standard"/>
              <w:autoSpaceDE w:val="0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545E0A" w:rsidRDefault="00FA0BDE" w:rsidP="002E4EED">
            <w:pPr>
              <w:pStyle w:val="Standard"/>
              <w:autoSpaceDE w:val="0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0BDE" w:rsidRPr="00545E0A" w:rsidRDefault="00FA0BDE" w:rsidP="002E4EED">
            <w:pPr>
              <w:pStyle w:val="Standard"/>
              <w:autoSpaceDE w:val="0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</w:tr>
      <w:tr w:rsidR="00FA0BDE" w:rsidRPr="00545E0A" w:rsidTr="002E4EED">
        <w:trPr>
          <w:trHeight w:val="23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545E0A" w:rsidRDefault="00FA0BDE" w:rsidP="002E4EED">
            <w:pPr>
              <w:pStyle w:val="Standard"/>
              <w:autoSpaceDE w:val="0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545E0A" w:rsidRDefault="00FA0BDE" w:rsidP="002E4EED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545E0A">
              <w:rPr>
                <w:b/>
                <w:lang w:val="ru-RU"/>
              </w:rPr>
              <w:t>3</w:t>
            </w:r>
            <w:r w:rsidRPr="00545E0A">
              <w:rPr>
                <w:b/>
              </w:rPr>
              <w:t>.</w:t>
            </w:r>
            <w:proofErr w:type="spellStart"/>
            <w:r w:rsidRPr="00545E0A">
              <w:rPr>
                <w:b/>
              </w:rPr>
              <w:t>Правила</w:t>
            </w:r>
            <w:proofErr w:type="spellEnd"/>
            <w:r w:rsidRPr="00545E0A">
              <w:rPr>
                <w:b/>
              </w:rPr>
              <w:t xml:space="preserve"> </w:t>
            </w:r>
            <w:proofErr w:type="spellStart"/>
            <w:r w:rsidRPr="00545E0A">
              <w:rPr>
                <w:b/>
              </w:rPr>
              <w:t>по</w:t>
            </w:r>
            <w:proofErr w:type="spellEnd"/>
            <w:r w:rsidRPr="00545E0A">
              <w:rPr>
                <w:b/>
                <w:lang w:val="ru-RU"/>
              </w:rPr>
              <w:t>ведения на воде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545E0A" w:rsidRDefault="00FA0BDE" w:rsidP="002E4EED">
            <w:pPr>
              <w:pStyle w:val="Standard"/>
              <w:autoSpaceDE w:val="0"/>
              <w:rPr>
                <w:rFonts w:cs="Times New Roman"/>
                <w:lang w:val="ru-RU"/>
              </w:rPr>
            </w:pPr>
            <w:r w:rsidRPr="00545E0A">
              <w:rPr>
                <w:rFonts w:cs="Times New Roman"/>
                <w:lang w:val="ru-RU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545E0A" w:rsidRDefault="00FA0BDE" w:rsidP="002E4EED">
            <w:pPr>
              <w:pStyle w:val="Standard"/>
              <w:autoSpaceDE w:val="0"/>
              <w:snapToGrid w:val="0"/>
              <w:rPr>
                <w:rFonts w:cs="Times New Roman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545E0A" w:rsidRDefault="00FA0BDE" w:rsidP="002E4EED">
            <w:pPr>
              <w:pStyle w:val="Standard"/>
              <w:autoSpaceDE w:val="0"/>
              <w:snapToGrid w:val="0"/>
              <w:rPr>
                <w:rFonts w:cs="Times New Roman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0BDE" w:rsidRPr="00545E0A" w:rsidRDefault="00FA0BDE" w:rsidP="002E4EED">
            <w:pPr>
              <w:pStyle w:val="Standard"/>
              <w:autoSpaceDE w:val="0"/>
              <w:snapToGrid w:val="0"/>
              <w:rPr>
                <w:rFonts w:cs="Times New Roman"/>
                <w:lang w:val="en-US"/>
              </w:rPr>
            </w:pPr>
          </w:p>
        </w:tc>
      </w:tr>
      <w:tr w:rsidR="00FA0BDE" w:rsidRPr="00545E0A" w:rsidTr="002E4EED">
        <w:trPr>
          <w:trHeight w:val="23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545E0A" w:rsidRDefault="00FA0BDE" w:rsidP="002E4EED">
            <w:pPr>
              <w:pStyle w:val="Standard"/>
              <w:autoSpaceDE w:val="0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545E0A" w:rsidRDefault="00FA0BDE" w:rsidP="002E4EED">
            <w:pPr>
              <w:pStyle w:val="Standard"/>
              <w:autoSpaceDE w:val="0"/>
              <w:jc w:val="both"/>
              <w:rPr>
                <w:rFonts w:cs="Times New Roman"/>
              </w:rPr>
            </w:pPr>
            <w:r w:rsidRPr="00545E0A">
              <w:rPr>
                <w:b/>
                <w:lang w:val="ru-RU"/>
              </w:rPr>
              <w:t>4</w:t>
            </w:r>
            <w:r w:rsidRPr="00545E0A">
              <w:rPr>
                <w:b/>
              </w:rPr>
              <w:t>.</w:t>
            </w:r>
            <w:r w:rsidRPr="00545E0A">
              <w:t xml:space="preserve"> </w:t>
            </w:r>
            <w:proofErr w:type="spellStart"/>
            <w:r w:rsidRPr="00545E0A">
              <w:rPr>
                <w:b/>
              </w:rPr>
              <w:t>Правила</w:t>
            </w:r>
            <w:proofErr w:type="spellEnd"/>
            <w:r w:rsidRPr="00545E0A">
              <w:rPr>
                <w:b/>
              </w:rPr>
              <w:t xml:space="preserve"> </w:t>
            </w:r>
            <w:proofErr w:type="spellStart"/>
            <w:r w:rsidRPr="00545E0A">
              <w:rPr>
                <w:b/>
              </w:rPr>
              <w:t>поведения</w:t>
            </w:r>
            <w:proofErr w:type="spellEnd"/>
            <w:r w:rsidRPr="00545E0A">
              <w:rPr>
                <w:b/>
              </w:rPr>
              <w:t xml:space="preserve"> в </w:t>
            </w:r>
            <w:proofErr w:type="spellStart"/>
            <w:r w:rsidRPr="00545E0A">
              <w:rPr>
                <w:b/>
              </w:rPr>
              <w:t>быту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545E0A" w:rsidRDefault="00FA0BDE" w:rsidP="002E4EED">
            <w:pPr>
              <w:pStyle w:val="Standard"/>
              <w:autoSpaceDE w:val="0"/>
              <w:rPr>
                <w:rFonts w:cs="Times New Roman"/>
                <w:lang w:val="ru-RU"/>
              </w:rPr>
            </w:pPr>
            <w:r w:rsidRPr="00545E0A">
              <w:rPr>
                <w:rFonts w:cs="Times New Roman"/>
                <w:lang w:val="ru-RU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545E0A" w:rsidRDefault="00FA0BDE" w:rsidP="002E4EED">
            <w:pPr>
              <w:pStyle w:val="Standard"/>
              <w:autoSpaceDE w:val="0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545E0A" w:rsidRDefault="00FA0BDE" w:rsidP="002E4EED">
            <w:pPr>
              <w:pStyle w:val="Standard"/>
              <w:autoSpaceDE w:val="0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0BDE" w:rsidRPr="00545E0A" w:rsidRDefault="00FA0BDE" w:rsidP="002E4EED">
            <w:pPr>
              <w:pStyle w:val="Standard"/>
              <w:autoSpaceDE w:val="0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</w:tr>
      <w:tr w:rsidR="00FA0BDE" w:rsidRPr="00545E0A" w:rsidTr="002E4EED">
        <w:trPr>
          <w:trHeight w:val="23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545E0A" w:rsidRDefault="00FA0BDE" w:rsidP="002E4EED">
            <w:pPr>
              <w:pStyle w:val="Standard"/>
              <w:autoSpaceDE w:val="0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545E0A" w:rsidRDefault="00FA0BDE" w:rsidP="002E4EED">
            <w:pPr>
              <w:pStyle w:val="Standard"/>
              <w:autoSpaceDE w:val="0"/>
              <w:jc w:val="both"/>
              <w:rPr>
                <w:rFonts w:cs="Times New Roman"/>
              </w:rPr>
            </w:pPr>
            <w:r w:rsidRPr="00545E0A">
              <w:rPr>
                <w:b/>
                <w:lang w:val="ru-RU"/>
              </w:rPr>
              <w:t>5</w:t>
            </w:r>
            <w:r w:rsidRPr="00545E0A">
              <w:rPr>
                <w:b/>
              </w:rPr>
              <w:t>.</w:t>
            </w:r>
            <w:r w:rsidRPr="00545E0A">
              <w:t xml:space="preserve"> </w:t>
            </w:r>
            <w:proofErr w:type="spellStart"/>
            <w:r w:rsidRPr="00545E0A">
              <w:rPr>
                <w:b/>
              </w:rPr>
              <w:t>Правила</w:t>
            </w:r>
            <w:proofErr w:type="spellEnd"/>
            <w:r w:rsidRPr="00545E0A">
              <w:rPr>
                <w:b/>
              </w:rPr>
              <w:t xml:space="preserve"> </w:t>
            </w:r>
            <w:proofErr w:type="spellStart"/>
            <w:r w:rsidRPr="00545E0A">
              <w:rPr>
                <w:b/>
              </w:rPr>
              <w:t>поведения</w:t>
            </w:r>
            <w:proofErr w:type="spellEnd"/>
            <w:r w:rsidRPr="00545E0A">
              <w:rPr>
                <w:b/>
              </w:rPr>
              <w:t xml:space="preserve"> в </w:t>
            </w:r>
            <w:proofErr w:type="spellStart"/>
            <w:r w:rsidRPr="00545E0A">
              <w:rPr>
                <w:b/>
              </w:rPr>
              <w:t>природе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545E0A" w:rsidRDefault="00FA0BDE" w:rsidP="002E4EED">
            <w:pPr>
              <w:pStyle w:val="Standard"/>
              <w:autoSpaceDE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545E0A" w:rsidRDefault="00FA0BDE" w:rsidP="002E4EED">
            <w:pPr>
              <w:pStyle w:val="Standard"/>
              <w:autoSpaceDE w:val="0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545E0A" w:rsidRDefault="00FA0BDE" w:rsidP="002E4EED">
            <w:pPr>
              <w:pStyle w:val="Standard"/>
              <w:autoSpaceDE w:val="0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0BDE" w:rsidRPr="00545E0A" w:rsidRDefault="00FA0BDE" w:rsidP="002E4EED">
            <w:pPr>
              <w:pStyle w:val="Standard"/>
              <w:autoSpaceDE w:val="0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</w:tr>
      <w:tr w:rsidR="00FA0BDE" w:rsidRPr="00545E0A" w:rsidTr="002E4EED">
        <w:trPr>
          <w:trHeight w:val="23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545E0A" w:rsidRDefault="00FA0BDE" w:rsidP="002E4EED">
            <w:pPr>
              <w:pStyle w:val="Standard"/>
              <w:autoSpaceDE w:val="0"/>
              <w:jc w:val="both"/>
              <w:rPr>
                <w:rFonts w:cs="Times New Roman"/>
              </w:rPr>
            </w:pPr>
            <w:proofErr w:type="spellStart"/>
            <w:r w:rsidRPr="00545E0A">
              <w:rPr>
                <w:rFonts w:cs="Times New Roman"/>
              </w:rPr>
              <w:t>Итого</w:t>
            </w:r>
            <w:proofErr w:type="spellEnd"/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FA0BDE" w:rsidRDefault="00FA0BDE" w:rsidP="002E4EED">
            <w:pPr>
              <w:pStyle w:val="Standard"/>
              <w:autoSpaceDE w:val="0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135 часов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545E0A" w:rsidRDefault="00FA0BDE" w:rsidP="002E4EED">
            <w:pPr>
              <w:pStyle w:val="Standard"/>
              <w:autoSpaceDE w:val="0"/>
              <w:rPr>
                <w:rFonts w:cs="Times New Roman"/>
              </w:rPr>
            </w:pPr>
            <w:r w:rsidRPr="00545E0A">
              <w:rPr>
                <w:rFonts w:cs="Times New Roman"/>
                <w:lang w:val="en-US"/>
              </w:rPr>
              <w:t>3</w:t>
            </w:r>
            <w:proofErr w:type="spellStart"/>
            <w:r w:rsidRPr="00545E0A">
              <w:rPr>
                <w:rFonts w:cs="Times New Roman"/>
              </w:rPr>
              <w:t>3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545E0A" w:rsidRDefault="00FA0BDE" w:rsidP="002E4EED">
            <w:pPr>
              <w:pStyle w:val="Standard"/>
              <w:autoSpaceDE w:val="0"/>
              <w:rPr>
                <w:rFonts w:cs="Times New Roman"/>
              </w:rPr>
            </w:pPr>
            <w:r w:rsidRPr="00545E0A">
              <w:rPr>
                <w:rFonts w:cs="Times New Roman"/>
                <w:lang w:val="en-US"/>
              </w:rPr>
              <w:t>3</w:t>
            </w:r>
            <w:r w:rsidRPr="00545E0A">
              <w:rPr>
                <w:rFonts w:cs="Times New Roman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FA0BDE" w:rsidRPr="00545E0A" w:rsidRDefault="00FA0BDE" w:rsidP="002E4EED">
            <w:pPr>
              <w:pStyle w:val="Standard"/>
              <w:autoSpaceDE w:val="0"/>
              <w:rPr>
                <w:rFonts w:cs="Times New Roman"/>
              </w:rPr>
            </w:pPr>
            <w:r w:rsidRPr="00545E0A">
              <w:rPr>
                <w:rFonts w:cs="Times New Roman"/>
              </w:rPr>
              <w:t>34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0BDE" w:rsidRPr="00545E0A" w:rsidRDefault="00FA0BDE" w:rsidP="002E4EED">
            <w:pPr>
              <w:pStyle w:val="Standard"/>
              <w:autoSpaceDE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34</w:t>
            </w:r>
          </w:p>
        </w:tc>
      </w:tr>
    </w:tbl>
    <w:p w:rsidR="00FA0BDE" w:rsidRPr="00F07862" w:rsidRDefault="00FA0BDE" w:rsidP="00FA0BDE">
      <w:pPr>
        <w:pStyle w:val="a4"/>
        <w:tabs>
          <w:tab w:val="left" w:pos="3570"/>
        </w:tabs>
        <w:spacing w:line="360" w:lineRule="auto"/>
        <w:rPr>
          <w:b/>
          <w:sz w:val="28"/>
          <w:szCs w:val="28"/>
        </w:rPr>
      </w:pPr>
    </w:p>
    <w:p w:rsidR="00FA0BDE" w:rsidRPr="00545E0A" w:rsidRDefault="00FA0BDE" w:rsidP="00FA0BDE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FA0BDE" w:rsidRPr="00FA0BDE" w:rsidRDefault="00FA0BDE">
      <w:pPr>
        <w:rPr>
          <w:rFonts w:ascii="Times New Roman" w:hAnsi="Times New Roman" w:cs="Times New Roman"/>
          <w:sz w:val="28"/>
          <w:szCs w:val="28"/>
        </w:rPr>
      </w:pPr>
    </w:p>
    <w:sectPr w:rsidR="00FA0BDE" w:rsidRPr="00FA0BDE" w:rsidSect="008B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, 'Courier New'">
    <w:altName w:val="Gabriola"/>
    <w:charset w:val="00"/>
    <w:family w:val="decorative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C1F"/>
    <w:multiLevelType w:val="hybridMultilevel"/>
    <w:tmpl w:val="B868E6CA"/>
    <w:lvl w:ilvl="0" w:tplc="E3CA47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AF622BC"/>
    <w:multiLevelType w:val="hybridMultilevel"/>
    <w:tmpl w:val="7D50E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E7EF0"/>
    <w:multiLevelType w:val="hybridMultilevel"/>
    <w:tmpl w:val="292E3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37620"/>
    <w:multiLevelType w:val="hybridMultilevel"/>
    <w:tmpl w:val="CDE461E2"/>
    <w:lvl w:ilvl="0" w:tplc="8236B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E5514"/>
    <w:multiLevelType w:val="hybridMultilevel"/>
    <w:tmpl w:val="57689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B1360"/>
    <w:multiLevelType w:val="multilevel"/>
    <w:tmpl w:val="0D66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ED3086"/>
    <w:multiLevelType w:val="hybridMultilevel"/>
    <w:tmpl w:val="6994DE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968568A"/>
    <w:multiLevelType w:val="hybridMultilevel"/>
    <w:tmpl w:val="57689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532ED"/>
    <w:multiLevelType w:val="hybridMultilevel"/>
    <w:tmpl w:val="E6609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8F2B41"/>
    <w:multiLevelType w:val="hybridMultilevel"/>
    <w:tmpl w:val="3A123808"/>
    <w:lvl w:ilvl="0" w:tplc="1D80FCA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BDE"/>
    <w:rsid w:val="008B6C96"/>
    <w:rsid w:val="00D36B15"/>
    <w:rsid w:val="00EA13AE"/>
    <w:rsid w:val="00FA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A0B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FA0B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A0BDE"/>
    <w:pPr>
      <w:ind w:left="720"/>
      <w:contextualSpacing/>
    </w:pPr>
    <w:rPr>
      <w:rFonts w:eastAsiaTheme="minorEastAsia"/>
      <w:lang w:eastAsia="ru-RU"/>
    </w:rPr>
  </w:style>
  <w:style w:type="paragraph" w:customStyle="1" w:styleId="a6">
    <w:name w:val="Стиль"/>
    <w:rsid w:val="00FA0B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rsid w:val="00FA0BDE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33">
    <w:name w:val="Font Style33"/>
    <w:basedOn w:val="a0"/>
    <w:rsid w:val="00FA0BDE"/>
    <w:rPr>
      <w:rFonts w:ascii="Times New Roman" w:hAnsi="Times New Roman" w:cs="Times New Roman"/>
      <w:sz w:val="22"/>
      <w:szCs w:val="22"/>
    </w:rPr>
  </w:style>
  <w:style w:type="paragraph" w:customStyle="1" w:styleId="c23">
    <w:name w:val="c23"/>
    <w:basedOn w:val="a"/>
    <w:rsid w:val="00FA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A0BDE"/>
  </w:style>
  <w:style w:type="character" w:customStyle="1" w:styleId="c3">
    <w:name w:val="c3"/>
    <w:basedOn w:val="a0"/>
    <w:rsid w:val="00FA0BDE"/>
  </w:style>
  <w:style w:type="paragraph" w:customStyle="1" w:styleId="c121">
    <w:name w:val="c121"/>
    <w:basedOn w:val="a"/>
    <w:rsid w:val="00FA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A0B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A0B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Subtitle"/>
    <w:basedOn w:val="Standard"/>
    <w:next w:val="a"/>
    <w:link w:val="a9"/>
    <w:rsid w:val="00FA0BDE"/>
    <w:pPr>
      <w:autoSpaceDE w:val="0"/>
      <w:spacing w:before="113" w:after="57"/>
      <w:jc w:val="center"/>
    </w:pPr>
    <w:rPr>
      <w:rFonts w:ascii="NewtonC, 'Courier New'" w:hAnsi="NewtonC, 'Courier New'" w:cs="NewtonC, 'Courier New'"/>
      <w:b/>
      <w:bCs/>
      <w:sz w:val="20"/>
      <w:szCs w:val="20"/>
    </w:rPr>
  </w:style>
  <w:style w:type="character" w:customStyle="1" w:styleId="a9">
    <w:name w:val="Подзаголовок Знак"/>
    <w:basedOn w:val="a0"/>
    <w:link w:val="a8"/>
    <w:rsid w:val="00FA0BDE"/>
    <w:rPr>
      <w:rFonts w:ascii="NewtonC, 'Courier New'" w:eastAsia="Andale Sans UI" w:hAnsi="NewtonC, 'Courier New'" w:cs="NewtonC, 'Courier New'"/>
      <w:b/>
      <w:bCs/>
      <w:kern w:val="3"/>
      <w:sz w:val="20"/>
      <w:szCs w:val="20"/>
      <w:lang w:val="de-DE" w:eastAsia="ja-JP" w:bidi="fa-IR"/>
    </w:rPr>
  </w:style>
  <w:style w:type="paragraph" w:customStyle="1" w:styleId="c9">
    <w:name w:val="c9"/>
    <w:basedOn w:val="a"/>
    <w:rsid w:val="00FA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A0BDE"/>
  </w:style>
  <w:style w:type="character" w:customStyle="1" w:styleId="c0">
    <w:name w:val="c0"/>
    <w:basedOn w:val="a0"/>
    <w:rsid w:val="00FA0BDE"/>
  </w:style>
  <w:style w:type="paragraph" w:customStyle="1" w:styleId="c21">
    <w:name w:val="c21"/>
    <w:basedOn w:val="a"/>
    <w:rsid w:val="00FA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A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A0BDE"/>
  </w:style>
  <w:style w:type="paragraph" w:customStyle="1" w:styleId="c65">
    <w:name w:val="c65"/>
    <w:basedOn w:val="a"/>
    <w:rsid w:val="00FA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A0BDE"/>
  </w:style>
  <w:style w:type="paragraph" w:customStyle="1" w:styleId="c25">
    <w:name w:val="c25"/>
    <w:basedOn w:val="a"/>
    <w:rsid w:val="00FA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1231</Words>
  <Characters>7022</Characters>
  <Application>Microsoft Office Word</Application>
  <DocSecurity>0</DocSecurity>
  <Lines>58</Lines>
  <Paragraphs>16</Paragraphs>
  <ScaleCrop>false</ScaleCrop>
  <Company/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Головахина</cp:lastModifiedBy>
  <cp:revision>3</cp:revision>
  <dcterms:created xsi:type="dcterms:W3CDTF">2021-02-01T18:35:00Z</dcterms:created>
  <dcterms:modified xsi:type="dcterms:W3CDTF">2021-02-02T17:15:00Z</dcterms:modified>
</cp:coreProperties>
</file>