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F" w:rsidRDefault="009C7C02" w:rsidP="00B53604">
      <w:pPr>
        <w:shd w:val="clear" w:color="auto" w:fill="FFFFFF"/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Аннотация к рабочей  программе</w:t>
      </w:r>
      <w:r w:rsidR="001725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CB5D1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по окружающему миру </w:t>
      </w:r>
    </w:p>
    <w:p w:rsidR="00B53604" w:rsidRDefault="00B53604" w:rsidP="00B536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7C02" w:rsidRDefault="009C7C02" w:rsidP="009C7C02">
      <w:pPr>
        <w:shd w:val="clear" w:color="auto" w:fill="FFFFFF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C02" w:rsidRPr="003A66E7" w:rsidRDefault="009C7C02" w:rsidP="009C7C02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5A53ED" w:rsidRPr="006E63C4" w:rsidRDefault="005A53ED" w:rsidP="005A53E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Уровень образования (класс) начальное общее (1-4 классы )</w:t>
      </w:r>
    </w:p>
    <w:p w:rsidR="005A53ED" w:rsidRPr="006E63C4" w:rsidRDefault="005A53ED" w:rsidP="005A53ED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5A53ED" w:rsidRPr="006E63C4" w:rsidRDefault="005A53ED" w:rsidP="005A53ED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Количество часов</w:t>
      </w: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270</w:t>
      </w: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 xml:space="preserve">  </w:t>
      </w:r>
    </w:p>
    <w:p w:rsidR="005A53ED" w:rsidRPr="006E63C4" w:rsidRDefault="005A53ED" w:rsidP="005A53ED">
      <w:pPr>
        <w:shd w:val="clear" w:color="auto" w:fill="FFFFFF"/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Программа разработана в соответствии и на основе:</w:t>
      </w:r>
    </w:p>
    <w:p w:rsidR="005A53ED" w:rsidRPr="006E63C4" w:rsidRDefault="005A53ED" w:rsidP="005A53E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b/>
          <w:color w:val="404040" w:themeColor="text1" w:themeTint="BF"/>
          <w:sz w:val="28"/>
        </w:rPr>
        <w:t>-</w:t>
      </w: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:rsidR="005A53ED" w:rsidRPr="006E63C4" w:rsidRDefault="005A53ED" w:rsidP="005A53ED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- Примерной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8.04.2015г.);</w:t>
      </w:r>
    </w:p>
    <w:p w:rsidR="005A53ED" w:rsidRPr="006E63C4" w:rsidRDefault="005A53ED" w:rsidP="005A53ED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 xml:space="preserve">- </w:t>
      </w:r>
      <w:r w:rsidRPr="00FD58BA">
        <w:rPr>
          <w:rFonts w:ascii="Times New Roman" w:hAnsi="Times New Roman" w:cs="Times New Roman"/>
          <w:color w:val="404040" w:themeColor="text1" w:themeTint="BF"/>
          <w:sz w:val="28"/>
        </w:rPr>
        <w:t xml:space="preserve">авторской программы </w:t>
      </w: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А.А. Плешаков</w:t>
      </w: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а. </w:t>
      </w: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>Окружающий мир</w:t>
      </w:r>
      <w:r w:rsidRPr="00FD58BA">
        <w:rPr>
          <w:rFonts w:ascii="Times New Roman" w:hAnsi="Times New Roman" w:cs="Times New Roman"/>
          <w:color w:val="404040" w:themeColor="text1" w:themeTint="BF"/>
          <w:sz w:val="28"/>
        </w:rPr>
        <w:t>, 1-4 классы //</w:t>
      </w:r>
      <w:r w:rsidRPr="002F5DDC">
        <w:rPr>
          <w:color w:val="404040" w:themeColor="text1" w:themeTint="BF"/>
          <w:sz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</w:rPr>
        <w:t>Окружающий мир</w:t>
      </w:r>
      <w:r w:rsidRPr="006E63C4">
        <w:rPr>
          <w:rFonts w:ascii="Times New Roman" w:hAnsi="Times New Roman" w:cs="Times New Roman"/>
          <w:color w:val="404040" w:themeColor="text1" w:themeTint="BF"/>
          <w:sz w:val="28"/>
        </w:rPr>
        <w:t xml:space="preserve">. Плешаков А.А. 1-4 классы/ </w:t>
      </w:r>
      <w:r w:rsidRPr="006E63C4">
        <w:rPr>
          <w:rFonts w:ascii="Times New Roman" w:eastAsia="Arial" w:hAnsi="Times New Roman" w:cs="Times New Roman"/>
          <w:color w:val="404040" w:themeColor="text1" w:themeTint="BF"/>
          <w:sz w:val="28"/>
        </w:rPr>
        <w:t>Рабочие программы. Предметная линия учебников системы «Школа России». 1—4 классы: пособие для учителей общеобразовательных организаций. — М. : Просвещение, 2014.</w:t>
      </w:r>
    </w:p>
    <w:p w:rsidR="005A53ED" w:rsidRPr="006E63C4" w:rsidRDefault="005A53ED" w:rsidP="005A53ED">
      <w:pPr>
        <w:pStyle w:val="20"/>
        <w:shd w:val="clear" w:color="auto" w:fill="auto"/>
        <w:spacing w:line="240" w:lineRule="auto"/>
        <w:ind w:left="60" w:firstLine="791"/>
        <w:jc w:val="both"/>
        <w:rPr>
          <w:color w:val="404040" w:themeColor="text1" w:themeTint="BF"/>
          <w:sz w:val="24"/>
          <w:szCs w:val="24"/>
        </w:rPr>
      </w:pPr>
      <w:r w:rsidRPr="006E63C4">
        <w:rPr>
          <w:color w:val="404040" w:themeColor="text1" w:themeTint="BF"/>
          <w:sz w:val="24"/>
          <w:szCs w:val="24"/>
        </w:rPr>
        <w:t>Описание места учебного предмета(курса) в учебном плане:</w:t>
      </w:r>
    </w:p>
    <w:p w:rsidR="005A53ED" w:rsidRPr="006E63C4" w:rsidRDefault="005A53ED" w:rsidP="005A53ED">
      <w:pPr>
        <w:ind w:left="32" w:firstLine="708"/>
        <w:rPr>
          <w:rFonts w:ascii="Times New Roman" w:hAnsi="Times New Roman" w:cs="Times New Roman"/>
          <w:color w:val="404040" w:themeColor="text1" w:themeTint="BF"/>
        </w:rPr>
      </w:pPr>
      <w:r w:rsidRPr="006E63C4">
        <w:rPr>
          <w:rFonts w:ascii="Times New Roman" w:hAnsi="Times New Roman" w:cs="Times New Roman"/>
          <w:color w:val="404040" w:themeColor="text1" w:themeTint="BF"/>
        </w:rPr>
        <w:t xml:space="preserve">  Всего  часов: </w:t>
      </w:r>
      <w:r>
        <w:rPr>
          <w:rFonts w:ascii="Times New Roman" w:hAnsi="Times New Roman" w:cs="Times New Roman"/>
          <w:color w:val="404040" w:themeColor="text1" w:themeTint="BF"/>
        </w:rPr>
        <w:t>270</w:t>
      </w:r>
    </w:p>
    <w:p w:rsidR="005A53ED" w:rsidRPr="006E63C4" w:rsidRDefault="005A53ED" w:rsidP="005A53ED">
      <w:pPr>
        <w:ind w:firstLine="708"/>
        <w:rPr>
          <w:rFonts w:ascii="Times New Roman" w:hAnsi="Times New Roman" w:cs="Times New Roman"/>
          <w:b/>
          <w:color w:val="404040" w:themeColor="text1" w:themeTint="BF"/>
          <w:u w:val="single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  <w:gridCol w:w="818"/>
        <w:gridCol w:w="818"/>
      </w:tblGrid>
      <w:tr w:rsidR="005A53ED" w:rsidRPr="006E63C4" w:rsidTr="006325B7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4</w:t>
            </w:r>
          </w:p>
        </w:tc>
      </w:tr>
      <w:tr w:rsidR="005A53ED" w:rsidRPr="006E63C4" w:rsidTr="006325B7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ED" w:rsidRPr="006E63C4" w:rsidRDefault="005A53ED" w:rsidP="006325B7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</w:tr>
      <w:tr w:rsidR="005A53ED" w:rsidRPr="006E63C4" w:rsidTr="006325B7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ED" w:rsidRPr="006E63C4" w:rsidRDefault="005A53ED" w:rsidP="006325B7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ED" w:rsidRPr="006E63C4" w:rsidRDefault="005A53ED" w:rsidP="006325B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68</w:t>
            </w:r>
          </w:p>
        </w:tc>
      </w:tr>
    </w:tbl>
    <w:p w:rsidR="005A53ED" w:rsidRDefault="005A53ED" w:rsidP="005A53ED">
      <w:pPr>
        <w:pStyle w:val="a5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5A53ED" w:rsidRDefault="005A53ED" w:rsidP="005A53ED">
      <w:pPr>
        <w:pStyle w:val="a5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5A53ED" w:rsidRDefault="005A53ED" w:rsidP="005A53ED">
      <w:pPr>
        <w:pStyle w:val="a5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6E63C4">
        <w:rPr>
          <w:rFonts w:ascii="Times New Roman" w:hAnsi="Times New Roman" w:cs="Times New Roman"/>
          <w:color w:val="404040" w:themeColor="text1" w:themeTint="BF"/>
        </w:rPr>
        <w:t>Тематическое распределение количества часов:</w:t>
      </w:r>
    </w:p>
    <w:p w:rsidR="005A53ED" w:rsidRPr="006E63C4" w:rsidRDefault="005A53ED" w:rsidP="005A53ED">
      <w:pPr>
        <w:pStyle w:val="a5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7541" w:type="dxa"/>
        <w:jc w:val="center"/>
        <w:tblInd w:w="9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0"/>
        <w:gridCol w:w="1415"/>
        <w:gridCol w:w="1656"/>
      </w:tblGrid>
      <w:tr w:rsidR="005A53ED" w:rsidRPr="006E63C4" w:rsidTr="006325B7">
        <w:trPr>
          <w:trHeight w:val="326"/>
          <w:jc w:val="center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</w:t>
            </w:r>
          </w:p>
        </w:tc>
      </w:tr>
      <w:tr w:rsidR="005A53ED" w:rsidRPr="006E63C4" w:rsidTr="006325B7">
        <w:trPr>
          <w:trHeight w:val="767"/>
          <w:jc w:val="center"/>
        </w:trPr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 w:rsidRPr="006E63C4"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 xml:space="preserve">рабочая </w:t>
            </w: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 xml:space="preserve"> программа 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1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Задавайте вопросы!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 w:rsidRPr="006E63C4"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1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Что и кто?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2</w:t>
            </w:r>
            <w:r w:rsidRPr="006E63C4"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Как, откуда и куда?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12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Где и когда?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11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Почему и зачем?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color w:val="404040" w:themeColor="text1" w:themeTint="BF"/>
              </w:rPr>
              <w:t>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>22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66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66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2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Где мы живем?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4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 xml:space="preserve">Природа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20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Жизнь города и села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Здоровье и безопасность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9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lastRenderedPageBreak/>
              <w:t>Общение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7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Путешествия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18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68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D93F1A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 w:rsidRPr="00D93F1A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68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3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D93F1A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Как устроен мир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6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Эта удивительная природа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18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Мы и наше здоровье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Наша безопасность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7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Чему учит экономика?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12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Путешествия по городам и странам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15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68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D93F1A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 w:rsidRPr="00D93F1A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68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4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3ED" w:rsidRPr="00D93F1A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Земля и человечество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9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Природа России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Родной край – часть большой страны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15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Страницы всемирной истории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5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Страницы истории России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20</w:t>
            </w:r>
          </w:p>
        </w:tc>
      </w:tr>
      <w:tr w:rsidR="005A53ED" w:rsidRPr="006E63C4" w:rsidTr="006325B7">
        <w:trPr>
          <w:trHeight w:val="6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Современная Россия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6E63C4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6E63C4">
              <w:rPr>
                <w:color w:val="404040" w:themeColor="text1" w:themeTint="BF"/>
                <w:lang w:bidi="he-IL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3ED" w:rsidRPr="00D93F1A" w:rsidRDefault="005A53ED" w:rsidP="006325B7">
            <w:pPr>
              <w:pStyle w:val="a7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D93F1A">
              <w:rPr>
                <w:color w:val="404040" w:themeColor="text1" w:themeTint="BF"/>
                <w:lang w:bidi="he-IL"/>
              </w:rPr>
              <w:t>9</w:t>
            </w:r>
          </w:p>
        </w:tc>
      </w:tr>
      <w:tr w:rsidR="005A53ED" w:rsidRPr="006E63C4" w:rsidTr="006325B7">
        <w:trPr>
          <w:trHeight w:val="70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6E63C4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6E63C4">
              <w:rPr>
                <w:rFonts w:ascii="Times New Roman" w:hAnsi="Times New Roman" w:cs="Times New Roman"/>
                <w:b/>
                <w:color w:val="404040" w:themeColor="text1" w:themeTint="BF"/>
              </w:rPr>
              <w:t>68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3ED" w:rsidRPr="00D93F1A" w:rsidRDefault="005A53ED" w:rsidP="006325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 w:rsidRPr="00D93F1A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68</w:t>
            </w:r>
          </w:p>
        </w:tc>
      </w:tr>
    </w:tbl>
    <w:p w:rsidR="00372C75" w:rsidRDefault="00372C75" w:rsidP="00372C7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372C75" w:rsidRDefault="00372C75" w:rsidP="00372C75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372C75" w:rsidRDefault="00372C75" w:rsidP="00372C75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372C75" w:rsidRDefault="00372C75" w:rsidP="00372C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C75" w:rsidRDefault="00372C75" w:rsidP="00372C7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4C20" w:rsidRPr="005A53ED" w:rsidRDefault="001E4C20" w:rsidP="005A53ED">
      <w:pPr>
        <w:spacing w:after="200"/>
        <w:rPr>
          <w:rFonts w:ascii="Times New Roman" w:hAnsi="Times New Roman" w:cs="Times New Roman"/>
          <w:b/>
          <w:color w:val="404040" w:themeColor="text1" w:themeTint="BF"/>
        </w:rPr>
      </w:pPr>
    </w:p>
    <w:sectPr w:rsidR="001E4C20" w:rsidRPr="005A53ED" w:rsidSect="00CB5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B53604"/>
    <w:rsid w:val="00022DFA"/>
    <w:rsid w:val="00060392"/>
    <w:rsid w:val="000D76BC"/>
    <w:rsid w:val="001725F9"/>
    <w:rsid w:val="001E4C20"/>
    <w:rsid w:val="002B20AD"/>
    <w:rsid w:val="00351440"/>
    <w:rsid w:val="00351971"/>
    <w:rsid w:val="00372C75"/>
    <w:rsid w:val="005A53ED"/>
    <w:rsid w:val="006544A9"/>
    <w:rsid w:val="00725EC5"/>
    <w:rsid w:val="009751A2"/>
    <w:rsid w:val="009C7C02"/>
    <w:rsid w:val="00A02490"/>
    <w:rsid w:val="00B53604"/>
    <w:rsid w:val="00CB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4"/>
  </w:style>
  <w:style w:type="paragraph" w:styleId="1">
    <w:name w:val="heading 1"/>
    <w:basedOn w:val="a"/>
    <w:next w:val="a"/>
    <w:link w:val="10"/>
    <w:uiPriority w:val="9"/>
    <w:qFormat/>
    <w:rsid w:val="00725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5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5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uiPriority w:val="99"/>
    <w:locked/>
    <w:rsid w:val="005A53E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53ED"/>
    <w:pPr>
      <w:shd w:val="clear" w:color="auto" w:fill="FFFFFF"/>
      <w:spacing w:line="202" w:lineRule="exact"/>
      <w:jc w:val="center"/>
    </w:pPr>
    <w:rPr>
      <w:rFonts w:ascii="Times New Roman" w:hAnsi="Times New Roman" w:cs="Times New Roman"/>
      <w:sz w:val="18"/>
      <w:szCs w:val="18"/>
    </w:rPr>
  </w:style>
  <w:style w:type="paragraph" w:styleId="a5">
    <w:name w:val="Body Text Indent"/>
    <w:basedOn w:val="a"/>
    <w:link w:val="a6"/>
    <w:unhideWhenUsed/>
    <w:rsid w:val="005A53E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3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7">
    <w:name w:val="Стиль"/>
    <w:uiPriority w:val="99"/>
    <w:rsid w:val="005A53E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372C75"/>
    <w:pPr>
      <w:spacing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Головахина</cp:lastModifiedBy>
  <cp:revision>9</cp:revision>
  <dcterms:created xsi:type="dcterms:W3CDTF">2019-11-24T06:36:00Z</dcterms:created>
  <dcterms:modified xsi:type="dcterms:W3CDTF">2021-01-26T18:10:00Z</dcterms:modified>
</cp:coreProperties>
</file>