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06B" w:rsidRPr="005C160C" w:rsidRDefault="00391032" w:rsidP="0012706B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40"/>
          <w:szCs w:val="56"/>
        </w:rPr>
      </w:pPr>
      <w:r w:rsidRPr="00391032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drawing>
          <wp:inline distT="0" distB="0" distL="0" distR="0">
            <wp:extent cx="5940425" cy="298704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32" w:rsidRDefault="00391032" w:rsidP="00391032">
      <w:pPr>
        <w:pStyle w:val="ac"/>
        <w:tabs>
          <w:tab w:val="left" w:pos="708"/>
        </w:tabs>
        <w:jc w:val="center"/>
        <w:rPr>
          <w:b/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t>РАБОЧАЯ ПРОГРАММА ВНЕУРОЧНОЙ ДЕЯТЕЛЬНОСТИ</w:t>
      </w:r>
    </w:p>
    <w:p w:rsidR="00391032" w:rsidRDefault="00391032" w:rsidP="0012706B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40"/>
          <w:szCs w:val="56"/>
        </w:rPr>
      </w:pPr>
    </w:p>
    <w:p w:rsidR="0012706B" w:rsidRPr="00391032" w:rsidRDefault="001955EC" w:rsidP="0012706B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391032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Кружок</w:t>
      </w:r>
      <w:r w:rsidR="0012706B" w:rsidRPr="00391032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«</w:t>
      </w:r>
      <w:proofErr w:type="spellStart"/>
      <w:r w:rsidR="0012706B" w:rsidRPr="00391032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Спасайкин</w:t>
      </w:r>
      <w:proofErr w:type="spellEnd"/>
      <w:r w:rsidR="0012706B" w:rsidRPr="00391032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 ОБЖ»</w:t>
      </w:r>
    </w:p>
    <w:p w:rsidR="00391032" w:rsidRDefault="00391032" w:rsidP="0028101C">
      <w:pPr>
        <w:spacing w:line="240" w:lineRule="auto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Направление: спортивно-оздоровительное</w:t>
      </w:r>
    </w:p>
    <w:p w:rsidR="0012706B" w:rsidRPr="00545E0A" w:rsidRDefault="0012706B" w:rsidP="0028101C">
      <w:pPr>
        <w:spacing w:line="240" w:lineRule="auto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545E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Тип программы:</w:t>
      </w:r>
      <w:r w:rsid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proofErr w:type="spellStart"/>
      <w:r w:rsidRPr="00545E0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интенсив</w:t>
      </w:r>
      <w:proofErr w:type="spellEnd"/>
    </w:p>
    <w:p w:rsidR="0012706B" w:rsidRPr="0060647A" w:rsidRDefault="0012706B" w:rsidP="0012706B">
      <w:pPr>
        <w:pStyle w:val="a6"/>
        <w:rPr>
          <w:color w:val="595959" w:themeColor="text1" w:themeTint="A6"/>
          <w:sz w:val="28"/>
          <w:szCs w:val="28"/>
        </w:rPr>
      </w:pPr>
      <w:r w:rsidRPr="00545E0A">
        <w:rPr>
          <w:color w:val="595959" w:themeColor="text1" w:themeTint="A6"/>
          <w:sz w:val="28"/>
          <w:szCs w:val="28"/>
        </w:rPr>
        <w:t>Срок реализации</w:t>
      </w:r>
      <w:proofErr w:type="gramStart"/>
      <w:r w:rsidRPr="00545E0A">
        <w:rPr>
          <w:color w:val="595959" w:themeColor="text1" w:themeTint="A6"/>
          <w:sz w:val="28"/>
          <w:szCs w:val="28"/>
        </w:rPr>
        <w:t xml:space="preserve"> :</w:t>
      </w:r>
      <w:proofErr w:type="gramEnd"/>
      <w:r w:rsidRPr="00545E0A">
        <w:rPr>
          <w:color w:val="595959" w:themeColor="text1" w:themeTint="A6"/>
          <w:sz w:val="28"/>
          <w:szCs w:val="28"/>
        </w:rPr>
        <w:t xml:space="preserve"> 4 года (135 часов</w:t>
      </w:r>
      <w:r w:rsidRPr="0060647A">
        <w:rPr>
          <w:color w:val="595959" w:themeColor="text1" w:themeTint="A6"/>
          <w:sz w:val="28"/>
          <w:szCs w:val="28"/>
        </w:rPr>
        <w:t>)</w:t>
      </w:r>
    </w:p>
    <w:p w:rsidR="0012706B" w:rsidRPr="0060647A" w:rsidRDefault="0012706B" w:rsidP="0012706B">
      <w:pPr>
        <w:pStyle w:val="a6"/>
        <w:jc w:val="center"/>
        <w:rPr>
          <w:color w:val="595959" w:themeColor="text1" w:themeTint="A6"/>
          <w:sz w:val="28"/>
          <w:szCs w:val="28"/>
          <w:u w:val="single"/>
        </w:rPr>
      </w:pPr>
    </w:p>
    <w:p w:rsidR="0012706B" w:rsidRPr="00545E0A" w:rsidRDefault="00391032" w:rsidP="0012706B">
      <w:pPr>
        <w:pStyle w:val="a6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Класс: 1-4</w:t>
      </w:r>
    </w:p>
    <w:p w:rsidR="0012706B" w:rsidRPr="005C160C" w:rsidRDefault="0012706B" w:rsidP="0012706B">
      <w:pPr>
        <w:pStyle w:val="a6"/>
        <w:rPr>
          <w:color w:val="595959" w:themeColor="text1" w:themeTint="A6"/>
          <w:sz w:val="28"/>
          <w:szCs w:val="28"/>
        </w:rPr>
      </w:pPr>
    </w:p>
    <w:p w:rsidR="0012706B" w:rsidRDefault="00391032" w:rsidP="0012706B">
      <w:pPr>
        <w:pStyle w:val="a6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Учитель:</w:t>
      </w:r>
      <w:r w:rsidR="0012706B">
        <w:rPr>
          <w:color w:val="595959" w:themeColor="text1" w:themeTint="A6"/>
          <w:sz w:val="28"/>
          <w:szCs w:val="28"/>
        </w:rPr>
        <w:t xml:space="preserve"> </w:t>
      </w:r>
      <w:proofErr w:type="spellStart"/>
      <w:r w:rsidR="0012706B">
        <w:rPr>
          <w:color w:val="595959" w:themeColor="text1" w:themeTint="A6"/>
          <w:sz w:val="28"/>
          <w:szCs w:val="28"/>
        </w:rPr>
        <w:t>Лотц</w:t>
      </w:r>
      <w:proofErr w:type="spellEnd"/>
      <w:r w:rsidR="0012706B">
        <w:rPr>
          <w:color w:val="595959" w:themeColor="text1" w:themeTint="A6"/>
          <w:sz w:val="28"/>
          <w:szCs w:val="28"/>
        </w:rPr>
        <w:t xml:space="preserve"> Наталья Евгеньевна</w:t>
      </w:r>
    </w:p>
    <w:p w:rsidR="0012706B" w:rsidRDefault="0012706B" w:rsidP="0012706B">
      <w:pPr>
        <w:pStyle w:val="a6"/>
        <w:rPr>
          <w:color w:val="595959" w:themeColor="text1" w:themeTint="A6"/>
          <w:sz w:val="28"/>
          <w:szCs w:val="28"/>
        </w:rPr>
      </w:pPr>
    </w:p>
    <w:p w:rsidR="0012706B" w:rsidRPr="005C160C" w:rsidRDefault="0012706B" w:rsidP="0012706B">
      <w:pPr>
        <w:pStyle w:val="a6"/>
        <w:rPr>
          <w:color w:val="595959" w:themeColor="text1" w:themeTint="A6"/>
          <w:sz w:val="28"/>
          <w:szCs w:val="28"/>
        </w:rPr>
      </w:pPr>
      <w:r w:rsidRPr="005C160C">
        <w:rPr>
          <w:color w:val="595959" w:themeColor="text1" w:themeTint="A6"/>
          <w:sz w:val="28"/>
          <w:szCs w:val="28"/>
        </w:rPr>
        <w:t xml:space="preserve">                                                </w:t>
      </w:r>
    </w:p>
    <w:p w:rsidR="0012706B" w:rsidRPr="00391032" w:rsidRDefault="0012706B" w:rsidP="0012706B">
      <w:pPr>
        <w:pStyle w:val="a6"/>
        <w:ind w:firstLine="708"/>
        <w:jc w:val="both"/>
        <w:rPr>
          <w:color w:val="595959" w:themeColor="text1" w:themeTint="A6"/>
          <w:sz w:val="28"/>
          <w:szCs w:val="28"/>
        </w:rPr>
      </w:pPr>
      <w:r w:rsidRPr="00391032">
        <w:rPr>
          <w:color w:val="595959" w:themeColor="text1" w:themeTint="A6"/>
          <w:sz w:val="28"/>
          <w:szCs w:val="28"/>
        </w:rPr>
        <w:t>Программа разработана на основе:</w:t>
      </w:r>
    </w:p>
    <w:p w:rsidR="0012706B" w:rsidRPr="00391032" w:rsidRDefault="0012706B" w:rsidP="003910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-Основы безопасности жизнедеятельности для 1 – 4 классов начальной школы. Программы образовательных учреждений. Основы безопасности жизнедеятельности. Начальная школа. Основная школа. Средняя (полная) школа: базовый и профильный уровни. </w:t>
      </w:r>
      <w:proofErr w:type="gramStart"/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(Под редакцией А.Т. Смирнова Москва «Просвещение» , 2015 .</w:t>
      </w:r>
      <w:proofErr w:type="gramEnd"/>
    </w:p>
    <w:p w:rsidR="0012706B" w:rsidRPr="00391032" w:rsidRDefault="0012706B" w:rsidP="003910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 Зимние подвижные игры</w:t>
      </w:r>
      <w:proofErr w:type="gramStart"/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:</w:t>
      </w:r>
      <w:proofErr w:type="gramEnd"/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1 – 4 классы./ Авт. – сост. А.Ю. Патрикеев. – М.</w:t>
      </w:r>
      <w:proofErr w:type="gramStart"/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:</w:t>
      </w:r>
      <w:proofErr w:type="gramEnd"/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ВАКО, 2009.</w:t>
      </w:r>
    </w:p>
    <w:p w:rsidR="0012706B" w:rsidRPr="00391032" w:rsidRDefault="0012706B" w:rsidP="003910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- </w:t>
      </w:r>
      <w:proofErr w:type="spellStart"/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Умягина</w:t>
      </w:r>
      <w:proofErr w:type="spellEnd"/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Е.Г. Программа курса «Азбука </w:t>
      </w:r>
      <w:proofErr w:type="spellStart"/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здорвья</w:t>
      </w:r>
      <w:proofErr w:type="spellEnd"/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» для младших школьников. Басова Е.Д.</w:t>
      </w:r>
    </w:p>
    <w:p w:rsidR="0012706B" w:rsidRPr="00391032" w:rsidRDefault="0012706B" w:rsidP="003910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proofErr w:type="spellStart"/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Валеологическое</w:t>
      </w:r>
      <w:proofErr w:type="spellEnd"/>
      <w:r w:rsidRPr="0039103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образование в начальной школе// Управление начальной школой. № 2, 2010.</w:t>
      </w:r>
    </w:p>
    <w:p w:rsidR="0012706B" w:rsidRPr="00391032" w:rsidRDefault="0012706B" w:rsidP="001270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color w:val="595959" w:themeColor="text1" w:themeTint="A6"/>
          <w:sz w:val="28"/>
          <w:szCs w:val="28"/>
        </w:rPr>
      </w:pPr>
    </w:p>
    <w:p w:rsidR="00391032" w:rsidRDefault="00391032" w:rsidP="001270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color w:val="595959" w:themeColor="text1" w:themeTint="A6"/>
          <w:sz w:val="28"/>
          <w:szCs w:val="28"/>
        </w:rPr>
      </w:pPr>
    </w:p>
    <w:p w:rsidR="00391032" w:rsidRDefault="00391032" w:rsidP="001270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color w:val="595959" w:themeColor="text1" w:themeTint="A6"/>
          <w:sz w:val="28"/>
          <w:szCs w:val="28"/>
        </w:rPr>
      </w:pPr>
    </w:p>
    <w:p w:rsidR="0012706B" w:rsidRDefault="0012706B" w:rsidP="001270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color w:val="595959" w:themeColor="text1" w:themeTint="A6"/>
          <w:sz w:val="28"/>
          <w:szCs w:val="28"/>
        </w:rPr>
      </w:pPr>
    </w:p>
    <w:p w:rsidR="001955EC" w:rsidRDefault="001955EC" w:rsidP="001270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color w:val="595959" w:themeColor="text1" w:themeTint="A6"/>
          <w:sz w:val="24"/>
          <w:szCs w:val="24"/>
        </w:rPr>
      </w:pPr>
    </w:p>
    <w:p w:rsidR="0012706B" w:rsidRPr="00545E0A" w:rsidRDefault="0012706B" w:rsidP="001270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color w:val="595959" w:themeColor="text1" w:themeTint="A6"/>
          <w:sz w:val="24"/>
          <w:szCs w:val="24"/>
        </w:rPr>
      </w:pPr>
      <w:r w:rsidRPr="00545E0A">
        <w:rPr>
          <w:rFonts w:ascii="Times New Roman" w:hAnsi="Times New Roman" w:cs="Times New Roman"/>
          <w:b/>
          <w:caps/>
          <w:color w:val="595959" w:themeColor="text1" w:themeTint="A6"/>
          <w:sz w:val="24"/>
          <w:szCs w:val="24"/>
        </w:rPr>
        <w:t>1.Пояснительная записка</w:t>
      </w:r>
    </w:p>
    <w:p w:rsidR="00C85DE6" w:rsidRPr="00545E0A" w:rsidRDefault="00C85DE6" w:rsidP="001270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color w:val="595959" w:themeColor="text1" w:themeTint="A6"/>
          <w:sz w:val="24"/>
          <w:szCs w:val="24"/>
        </w:rPr>
      </w:pPr>
    </w:p>
    <w:p w:rsidR="00C85DE6" w:rsidRPr="00545E0A" w:rsidRDefault="00C85DE6" w:rsidP="00C85DE6">
      <w:pPr>
        <w:pStyle w:val="a6"/>
        <w:spacing w:line="360" w:lineRule="auto"/>
        <w:ind w:firstLine="708"/>
        <w:jc w:val="both"/>
        <w:rPr>
          <w:sz w:val="24"/>
          <w:szCs w:val="24"/>
        </w:rPr>
      </w:pPr>
      <w:r w:rsidRPr="00545E0A">
        <w:rPr>
          <w:sz w:val="24"/>
          <w:szCs w:val="24"/>
        </w:rPr>
        <w:t xml:space="preserve">Из года в год увеличивается поток автомобилей на дорогах, что создает объективную реальность возникновения дорожно-транспортных происшествий. Причем, несчастные случаи все чаще происходят не на больших магистралях, а на маленьких дорогах, рядом с остановками, а иногда и во дворе дома. И, к сожалению, зачастую причиной  дорожно-транспортных происшествий бывают дети. Это происходит потому, что учащиеся не знают правил дорожной безопасности или нарушают их, не осознавая опасных последствий нарушений. </w:t>
      </w:r>
    </w:p>
    <w:p w:rsidR="00C85DE6" w:rsidRPr="00545E0A" w:rsidRDefault="00C85DE6" w:rsidP="00C85DE6">
      <w:pPr>
        <w:pStyle w:val="a6"/>
        <w:spacing w:line="360" w:lineRule="auto"/>
        <w:ind w:firstLine="708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Донести эти знания до детей, выработать в детях потребность в соблюдении правил дорожного движения для самосохранения – в этом и состоит задача учителя кружка.</w:t>
      </w:r>
    </w:p>
    <w:p w:rsidR="00C85DE6" w:rsidRPr="00545E0A" w:rsidRDefault="00C85DE6" w:rsidP="00C85DE6">
      <w:pPr>
        <w:pStyle w:val="a6"/>
        <w:spacing w:line="360" w:lineRule="auto"/>
        <w:ind w:firstLine="708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Одним из приоритетных направлений нашего государства и современного образования становится укрепление здоровья нации и особенно подрастающего поколения.</w:t>
      </w:r>
    </w:p>
    <w:p w:rsidR="00C85DE6" w:rsidRPr="00545E0A" w:rsidRDefault="00C85DE6" w:rsidP="00C85DE6">
      <w:pPr>
        <w:pStyle w:val="a6"/>
        <w:spacing w:line="360" w:lineRule="auto"/>
        <w:ind w:firstLine="708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Здоровье подразумевает не только отсутств</w:t>
      </w:r>
      <w:r w:rsidR="00B860DF" w:rsidRPr="00545E0A">
        <w:rPr>
          <w:sz w:val="24"/>
          <w:szCs w:val="24"/>
        </w:rPr>
        <w:t>ие болезни и физических дефекто</w:t>
      </w:r>
      <w:r w:rsidRPr="00545E0A">
        <w:rPr>
          <w:sz w:val="24"/>
          <w:szCs w:val="24"/>
        </w:rPr>
        <w:t>в. Это состояние полного физического, психического и социального благополучия. На развитие и состояние здоровья детей оказывают влияние ряд факторов. Одни из них укрепляют здоровье, другие его ухудшают (факторы риска). Последние составляют четыре группы:</w:t>
      </w:r>
    </w:p>
    <w:p w:rsidR="000F7D2D" w:rsidRPr="00545E0A" w:rsidRDefault="00946B64" w:rsidP="000F7D2D">
      <w:pPr>
        <w:pStyle w:val="a6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о</w:t>
      </w:r>
      <w:r w:rsidR="000F7D2D" w:rsidRPr="00545E0A">
        <w:rPr>
          <w:sz w:val="24"/>
          <w:szCs w:val="24"/>
        </w:rPr>
        <w:t>браз жизни (50 % воздейст</w:t>
      </w:r>
      <w:r w:rsidRPr="00545E0A">
        <w:rPr>
          <w:sz w:val="24"/>
          <w:szCs w:val="24"/>
        </w:rPr>
        <w:t>вия на здоровье в общей доле влияния факторов риска</w:t>
      </w:r>
      <w:r w:rsidR="000F7D2D" w:rsidRPr="00545E0A">
        <w:rPr>
          <w:sz w:val="24"/>
          <w:szCs w:val="24"/>
        </w:rPr>
        <w:t>)</w:t>
      </w:r>
      <w:r w:rsidRPr="00545E0A">
        <w:rPr>
          <w:sz w:val="24"/>
          <w:szCs w:val="24"/>
        </w:rPr>
        <w:t>;</w:t>
      </w:r>
    </w:p>
    <w:p w:rsidR="00946B64" w:rsidRPr="00545E0A" w:rsidRDefault="00946B64" w:rsidP="000F7D2D">
      <w:pPr>
        <w:pStyle w:val="a6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наследственность (20 %);</w:t>
      </w:r>
    </w:p>
    <w:p w:rsidR="00946B64" w:rsidRPr="00545E0A" w:rsidRDefault="00946B64" w:rsidP="000F7D2D">
      <w:pPr>
        <w:pStyle w:val="a6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внешняя среда (20 %);</w:t>
      </w:r>
    </w:p>
    <w:p w:rsidR="00946B64" w:rsidRPr="00545E0A" w:rsidRDefault="00946B64" w:rsidP="000F7D2D">
      <w:pPr>
        <w:pStyle w:val="a6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качество медицинского обслуживания (10%).</w:t>
      </w:r>
    </w:p>
    <w:p w:rsidR="00946B64" w:rsidRPr="00545E0A" w:rsidRDefault="00946B64" w:rsidP="00946B64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 xml:space="preserve">Таким образом, основным фактором, </w:t>
      </w:r>
      <w:proofErr w:type="gramStart"/>
      <w:r w:rsidRPr="00545E0A">
        <w:rPr>
          <w:sz w:val="24"/>
          <w:szCs w:val="24"/>
        </w:rPr>
        <w:t>формирующем</w:t>
      </w:r>
      <w:proofErr w:type="gramEnd"/>
      <w:r w:rsidRPr="00545E0A">
        <w:rPr>
          <w:sz w:val="24"/>
          <w:szCs w:val="24"/>
        </w:rPr>
        <w:t xml:space="preserve"> </w:t>
      </w:r>
      <w:proofErr w:type="spellStart"/>
      <w:r w:rsidRPr="00545E0A">
        <w:rPr>
          <w:sz w:val="24"/>
          <w:szCs w:val="24"/>
        </w:rPr>
        <w:t>здоровьеучащегося</w:t>
      </w:r>
      <w:proofErr w:type="spellEnd"/>
      <w:r w:rsidRPr="00545E0A">
        <w:rPr>
          <w:sz w:val="24"/>
          <w:szCs w:val="24"/>
        </w:rPr>
        <w:t>, является его  образ жизни, в который входят следующие составляющие: питание, физическая активность, отношение к вредным привычкам, психологический микроклимат, ответственность за сохранение собственного здоровья.</w:t>
      </w:r>
    </w:p>
    <w:p w:rsidR="00946B64" w:rsidRPr="00545E0A" w:rsidRDefault="00946B64" w:rsidP="00946B64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Здоровье, в свою очередь, является основным фактором, определяющим эффективность обучения. Только здоровый ребенок способен успешно и в полной мере овладеть школьной программой. Нарушение здоровья приводит к трудностям в  обучении. В связи с этим перед школой стоят сразу две задачи:</w:t>
      </w:r>
    </w:p>
    <w:p w:rsidR="00946B64" w:rsidRPr="00545E0A" w:rsidRDefault="00946B64" w:rsidP="00946B64">
      <w:pPr>
        <w:pStyle w:val="a6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сохранить,</w:t>
      </w:r>
      <w:r w:rsidR="00154FB9" w:rsidRPr="00545E0A">
        <w:rPr>
          <w:sz w:val="24"/>
          <w:szCs w:val="24"/>
        </w:rPr>
        <w:t xml:space="preserve"> </w:t>
      </w:r>
      <w:r w:rsidRPr="00545E0A">
        <w:rPr>
          <w:sz w:val="24"/>
          <w:szCs w:val="24"/>
        </w:rPr>
        <w:t>поддержать и укрепить</w:t>
      </w:r>
      <w:r w:rsidR="00154FB9" w:rsidRPr="00545E0A">
        <w:rPr>
          <w:sz w:val="24"/>
          <w:szCs w:val="24"/>
        </w:rPr>
        <w:t xml:space="preserve"> тот уровень здоровья, с которым ребенок приходит в образовательное учреждение;</w:t>
      </w:r>
    </w:p>
    <w:p w:rsidR="00154FB9" w:rsidRPr="00545E0A" w:rsidRDefault="00154FB9" w:rsidP="00946B64">
      <w:pPr>
        <w:pStyle w:val="a6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 xml:space="preserve">воспитать у него ценностное отношение к собственному здоровью и безопасности, </w:t>
      </w:r>
      <w:r w:rsidRPr="00545E0A">
        <w:rPr>
          <w:sz w:val="24"/>
          <w:szCs w:val="24"/>
        </w:rPr>
        <w:lastRenderedPageBreak/>
        <w:t>умение вести себя в чрезвычайной ситуации.</w:t>
      </w:r>
    </w:p>
    <w:p w:rsidR="00154FB9" w:rsidRPr="00545E0A" w:rsidRDefault="00154FB9" w:rsidP="00154FB9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Программа кружок «</w:t>
      </w:r>
      <w:proofErr w:type="spellStart"/>
      <w:r w:rsidRPr="00545E0A">
        <w:rPr>
          <w:sz w:val="24"/>
          <w:szCs w:val="24"/>
        </w:rPr>
        <w:t>Спас</w:t>
      </w:r>
      <w:r w:rsidR="000971A3" w:rsidRPr="00545E0A">
        <w:rPr>
          <w:sz w:val="24"/>
          <w:szCs w:val="24"/>
        </w:rPr>
        <w:t>айкин</w:t>
      </w:r>
      <w:proofErr w:type="spellEnd"/>
      <w:r w:rsidR="000971A3" w:rsidRPr="00545E0A">
        <w:rPr>
          <w:sz w:val="24"/>
          <w:szCs w:val="24"/>
        </w:rPr>
        <w:t>. ОБЖ</w:t>
      </w:r>
      <w:r w:rsidRPr="00545E0A">
        <w:rPr>
          <w:sz w:val="24"/>
          <w:szCs w:val="24"/>
        </w:rPr>
        <w:t>»</w:t>
      </w:r>
      <w:r w:rsidR="000971A3" w:rsidRPr="00545E0A">
        <w:rPr>
          <w:sz w:val="24"/>
          <w:szCs w:val="24"/>
        </w:rPr>
        <w:t xml:space="preserve"> </w:t>
      </w:r>
      <w:proofErr w:type="gramStart"/>
      <w:r w:rsidR="000971A3" w:rsidRPr="00545E0A">
        <w:rPr>
          <w:sz w:val="24"/>
          <w:szCs w:val="24"/>
        </w:rPr>
        <w:t>направлена</w:t>
      </w:r>
      <w:proofErr w:type="gramEnd"/>
      <w:r w:rsidR="000971A3" w:rsidRPr="00545E0A">
        <w:rPr>
          <w:sz w:val="24"/>
          <w:szCs w:val="24"/>
        </w:rPr>
        <w:t xml:space="preserve"> на решение этих задач.</w:t>
      </w:r>
    </w:p>
    <w:p w:rsidR="000971A3" w:rsidRPr="00545E0A" w:rsidRDefault="000971A3" w:rsidP="00154FB9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b/>
          <w:i/>
          <w:sz w:val="24"/>
          <w:szCs w:val="24"/>
        </w:rPr>
        <w:t>Цель:</w:t>
      </w:r>
      <w:r w:rsidR="009B5BC1" w:rsidRPr="00545E0A">
        <w:rPr>
          <w:b/>
          <w:i/>
          <w:sz w:val="24"/>
          <w:szCs w:val="24"/>
        </w:rPr>
        <w:t xml:space="preserve"> </w:t>
      </w:r>
      <w:r w:rsidR="009B5BC1" w:rsidRPr="00545E0A">
        <w:rPr>
          <w:sz w:val="24"/>
          <w:szCs w:val="24"/>
        </w:rPr>
        <w:t>формирование ценностного отношения к своему здоровью и здоровому образу жизни, умение осознанно выбирать поступки, поведение, позволяющие сохранять и укреплять здоровье и безопасность.</w:t>
      </w:r>
    </w:p>
    <w:p w:rsidR="009B5BC1" w:rsidRPr="00545E0A" w:rsidRDefault="009B5BC1" w:rsidP="00154FB9">
      <w:pPr>
        <w:pStyle w:val="a6"/>
        <w:spacing w:line="360" w:lineRule="auto"/>
        <w:jc w:val="both"/>
        <w:rPr>
          <w:b/>
          <w:i/>
          <w:sz w:val="24"/>
          <w:szCs w:val="24"/>
        </w:rPr>
      </w:pPr>
      <w:r w:rsidRPr="00545E0A">
        <w:rPr>
          <w:b/>
          <w:i/>
          <w:sz w:val="24"/>
          <w:szCs w:val="24"/>
        </w:rPr>
        <w:t>Задачи:</w:t>
      </w:r>
    </w:p>
    <w:p w:rsidR="009B5BC1" w:rsidRPr="00545E0A" w:rsidRDefault="009B5BC1" w:rsidP="00154FB9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1.Способствовать развитию потребности в здоровом образе жизни.</w:t>
      </w:r>
    </w:p>
    <w:p w:rsidR="009B5BC1" w:rsidRPr="00545E0A" w:rsidRDefault="009B5BC1" w:rsidP="00154FB9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2. Сформировать у обучающихся устойчивые знания и навыки соблюдения и выполнения Правил дорожного движения.</w:t>
      </w:r>
    </w:p>
    <w:p w:rsidR="009B5BC1" w:rsidRPr="00545E0A" w:rsidRDefault="009B5BC1" w:rsidP="00154FB9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3. применять современные формы и методы обучения, инновационные технологии, направленные на предупреждение несчастных случаев на улицах и дорогах.</w:t>
      </w:r>
    </w:p>
    <w:p w:rsidR="009B5BC1" w:rsidRPr="00545E0A" w:rsidRDefault="009B5BC1" w:rsidP="00154FB9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4. Поддерживать у родителей обучающихся устойчивый интерес к безопасности и здоровью детей, как участников дорожного движения.</w:t>
      </w:r>
    </w:p>
    <w:p w:rsidR="009B5BC1" w:rsidRPr="00545E0A" w:rsidRDefault="009B5BC1" w:rsidP="00154FB9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5. Использовать материально – технический потенциал школы и другие  её возможности обучения и воспитания грамотных участников дорожного движения.</w:t>
      </w:r>
    </w:p>
    <w:p w:rsidR="009B5BC1" w:rsidRPr="00545E0A" w:rsidRDefault="009B5BC1" w:rsidP="00154FB9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6.Обеспечить возможность удовлетворения потребности в движении у младших школьников для нормального развития и профилактики умственного утомления.</w:t>
      </w:r>
    </w:p>
    <w:p w:rsidR="00D4226B" w:rsidRPr="00545E0A" w:rsidRDefault="00D4226B" w:rsidP="00154FB9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7.Обучить учащихся приёмам по предупреждению детского травматизма.</w:t>
      </w:r>
    </w:p>
    <w:p w:rsidR="00D4226B" w:rsidRPr="00545E0A" w:rsidRDefault="00D4226B" w:rsidP="00154FB9">
      <w:pPr>
        <w:pStyle w:val="a6"/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Программа «</w:t>
      </w:r>
      <w:proofErr w:type="spellStart"/>
      <w:r w:rsidRPr="00545E0A">
        <w:rPr>
          <w:sz w:val="24"/>
          <w:szCs w:val="24"/>
        </w:rPr>
        <w:t>Спасайкин</w:t>
      </w:r>
      <w:proofErr w:type="spellEnd"/>
      <w:r w:rsidRPr="00545E0A">
        <w:rPr>
          <w:sz w:val="24"/>
          <w:szCs w:val="24"/>
        </w:rPr>
        <w:t xml:space="preserve">. ОБЖ» основывается на </w:t>
      </w:r>
      <w:proofErr w:type="spellStart"/>
      <w:r w:rsidRPr="00545E0A">
        <w:rPr>
          <w:sz w:val="24"/>
          <w:szCs w:val="24"/>
        </w:rPr>
        <w:t>общедидактических</w:t>
      </w:r>
      <w:proofErr w:type="spellEnd"/>
      <w:r w:rsidRPr="00545E0A">
        <w:rPr>
          <w:sz w:val="24"/>
          <w:szCs w:val="24"/>
        </w:rPr>
        <w:t xml:space="preserve"> и специфических принципах обучения младших школьников:</w:t>
      </w:r>
    </w:p>
    <w:p w:rsidR="002D0345" w:rsidRPr="00545E0A" w:rsidRDefault="002D0345" w:rsidP="002D0345">
      <w:pPr>
        <w:pStyle w:val="a6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545E0A">
        <w:rPr>
          <w:i/>
          <w:sz w:val="24"/>
          <w:szCs w:val="24"/>
        </w:rPr>
        <w:t>Принцип сознательности</w:t>
      </w:r>
      <w:r w:rsidRPr="00545E0A">
        <w:rPr>
          <w:sz w:val="24"/>
          <w:szCs w:val="24"/>
        </w:rPr>
        <w:t xml:space="preserve"> нацеливает на формирование у школьников глубокого понимания</w:t>
      </w:r>
      <w:proofErr w:type="gramStart"/>
      <w:r w:rsidRPr="00545E0A">
        <w:rPr>
          <w:sz w:val="24"/>
          <w:szCs w:val="24"/>
        </w:rPr>
        <w:t xml:space="preserve"> ,</w:t>
      </w:r>
      <w:proofErr w:type="gramEnd"/>
      <w:r w:rsidRPr="00545E0A">
        <w:rPr>
          <w:sz w:val="24"/>
          <w:szCs w:val="24"/>
        </w:rPr>
        <w:t xml:space="preserve"> устойчивого интереса, осмысленного отношения к познавательной деятельности.</w:t>
      </w:r>
    </w:p>
    <w:p w:rsidR="002D0345" w:rsidRPr="00545E0A" w:rsidRDefault="002D0345" w:rsidP="002D0345">
      <w:pPr>
        <w:pStyle w:val="a6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545E0A">
        <w:rPr>
          <w:i/>
          <w:sz w:val="24"/>
          <w:szCs w:val="24"/>
        </w:rPr>
        <w:t xml:space="preserve">Принцип систематичности и последовательности </w:t>
      </w:r>
      <w:r w:rsidRPr="00545E0A">
        <w:rPr>
          <w:sz w:val="24"/>
          <w:szCs w:val="24"/>
        </w:rPr>
        <w:t>проявляется во взаимосвязи знаний, умений. Навыков. Система подготовительных и подводящих действий позволяет перейти к освоению нового и</w:t>
      </w:r>
      <w:proofErr w:type="gramStart"/>
      <w:r w:rsidRPr="00545E0A">
        <w:rPr>
          <w:sz w:val="24"/>
          <w:szCs w:val="24"/>
        </w:rPr>
        <w:t xml:space="preserve"> ,</w:t>
      </w:r>
      <w:proofErr w:type="gramEnd"/>
      <w:r w:rsidRPr="00545E0A">
        <w:rPr>
          <w:sz w:val="24"/>
          <w:szCs w:val="24"/>
        </w:rPr>
        <w:t xml:space="preserve"> опираясь на него, приступить к познанию последующего, более сложного материала. Систематически проводимые формы организации познавательной деятельности в сочетании со </w:t>
      </w:r>
      <w:proofErr w:type="spellStart"/>
      <w:r w:rsidRPr="00545E0A">
        <w:rPr>
          <w:sz w:val="24"/>
          <w:szCs w:val="24"/>
        </w:rPr>
        <w:t>здоровьесберегающими</w:t>
      </w:r>
      <w:proofErr w:type="spellEnd"/>
      <w:r w:rsidRPr="00545E0A">
        <w:rPr>
          <w:sz w:val="24"/>
          <w:szCs w:val="24"/>
        </w:rPr>
        <w:t xml:space="preserve"> мероприятиями приучат учащихся постоянно соблюдать оздоровительно – воспитательный режим.</w:t>
      </w:r>
    </w:p>
    <w:p w:rsidR="002D0345" w:rsidRPr="00545E0A" w:rsidRDefault="002D0345" w:rsidP="002D0345">
      <w:pPr>
        <w:pStyle w:val="a6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545E0A">
        <w:rPr>
          <w:i/>
          <w:sz w:val="24"/>
          <w:szCs w:val="24"/>
        </w:rPr>
        <w:t xml:space="preserve">Принцип повторения знаний, умений и навыков </w:t>
      </w:r>
      <w:r w:rsidRPr="00545E0A">
        <w:rPr>
          <w:sz w:val="24"/>
          <w:szCs w:val="24"/>
        </w:rPr>
        <w:t xml:space="preserve">является одним из важнейших. В результате </w:t>
      </w:r>
      <w:proofErr w:type="gramStart"/>
      <w:r w:rsidRPr="00545E0A">
        <w:rPr>
          <w:sz w:val="24"/>
          <w:szCs w:val="24"/>
        </w:rPr>
        <w:t>многократных</w:t>
      </w:r>
      <w:proofErr w:type="gramEnd"/>
      <w:r w:rsidRPr="00545E0A">
        <w:rPr>
          <w:sz w:val="24"/>
          <w:szCs w:val="24"/>
        </w:rPr>
        <w:t xml:space="preserve"> </w:t>
      </w:r>
      <w:proofErr w:type="spellStart"/>
      <w:r w:rsidRPr="00545E0A">
        <w:rPr>
          <w:sz w:val="24"/>
          <w:szCs w:val="24"/>
        </w:rPr>
        <w:t>повторенийвырабатываются</w:t>
      </w:r>
      <w:proofErr w:type="spellEnd"/>
      <w:r w:rsidRPr="00545E0A">
        <w:rPr>
          <w:sz w:val="24"/>
          <w:szCs w:val="24"/>
        </w:rPr>
        <w:t xml:space="preserve"> динамические стереотипы. Характер элементов деятельности может проявляться в изменении упражнений и условий их выполнения, в разнообразии методов и приёмов, в различных </w:t>
      </w:r>
      <w:r w:rsidR="00D948F1" w:rsidRPr="00545E0A">
        <w:rPr>
          <w:sz w:val="24"/>
          <w:szCs w:val="24"/>
        </w:rPr>
        <w:t>формах заданий.</w:t>
      </w:r>
    </w:p>
    <w:p w:rsidR="00D948F1" w:rsidRPr="00545E0A" w:rsidRDefault="00D948F1" w:rsidP="002D0345">
      <w:pPr>
        <w:pStyle w:val="a6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545E0A">
        <w:rPr>
          <w:i/>
          <w:sz w:val="24"/>
          <w:szCs w:val="24"/>
        </w:rPr>
        <w:lastRenderedPageBreak/>
        <w:t xml:space="preserve">Принцип постепенности. </w:t>
      </w:r>
      <w:r w:rsidRPr="00545E0A">
        <w:rPr>
          <w:sz w:val="24"/>
          <w:szCs w:val="24"/>
        </w:rPr>
        <w:t xml:space="preserve">Стратегия и тактика систематического и последовательного обучения важна для формирования </w:t>
      </w:r>
      <w:proofErr w:type="spellStart"/>
      <w:r w:rsidRPr="00545E0A">
        <w:rPr>
          <w:sz w:val="24"/>
          <w:szCs w:val="24"/>
        </w:rPr>
        <w:t>здоровьесберегающих</w:t>
      </w:r>
      <w:proofErr w:type="spellEnd"/>
      <w:r w:rsidRPr="00545E0A">
        <w:rPr>
          <w:sz w:val="24"/>
          <w:szCs w:val="24"/>
        </w:rPr>
        <w:t xml:space="preserve"> условий всестороннего образования ребёнка.</w:t>
      </w:r>
    </w:p>
    <w:p w:rsidR="00D948F1" w:rsidRDefault="00D948F1" w:rsidP="00D948F1">
      <w:pPr>
        <w:pStyle w:val="c2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</w:rPr>
        <w:t>Принцип индивидуализации</w:t>
      </w:r>
      <w:r>
        <w:rPr>
          <w:rStyle w:val="c3"/>
          <w:i/>
          <w:iCs/>
          <w:color w:val="000000"/>
        </w:rPr>
        <w:t> </w:t>
      </w:r>
      <w:r>
        <w:rPr>
          <w:color w:val="000000"/>
        </w:rPr>
        <w:t>осуществляется на основе закономерностей обучения и воспитания. Опираясь на индивидуальные особенности учащихся, педагог всесторонне развивает каждого ребёнка, планирует и прогнозирует его развитие. С учётом уровня индивидуальной подготовленности ученика, его двигательных способностей и состояния здоровья, намечают пути совершенствования умений и навыков.</w:t>
      </w:r>
    </w:p>
    <w:p w:rsidR="00D948F1" w:rsidRDefault="00D948F1" w:rsidP="00D948F1">
      <w:pPr>
        <w:pStyle w:val="c2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</w:rPr>
        <w:t>Принцип непрерывности</w:t>
      </w:r>
      <w:r>
        <w:rPr>
          <w:color w:val="000000"/>
        </w:rPr>
        <w:t> выражает закономерности построения педагогики оздоровления как целостного процесса. Он тесно связан с принципом системного чередования нагрузок и отдыха.</w:t>
      </w:r>
    </w:p>
    <w:p w:rsidR="00D948F1" w:rsidRDefault="00D948F1" w:rsidP="00D948F1">
      <w:pPr>
        <w:pStyle w:val="c2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</w:rPr>
        <w:t>Принцип цикличности</w:t>
      </w:r>
      <w:r>
        <w:rPr>
          <w:rStyle w:val="c3"/>
          <w:i/>
          <w:iCs/>
          <w:color w:val="000000"/>
        </w:rPr>
        <w:t> </w:t>
      </w:r>
      <w:r>
        <w:rPr>
          <w:color w:val="000000"/>
        </w:rPr>
        <w:t>способствует упорядочению процесса педагогики оздоровления. Он заключается в повторяющейся последовательности занятий, что улучшает подготовленность ученика к каждому последующему этапу обучения.</w:t>
      </w:r>
    </w:p>
    <w:p w:rsidR="00D948F1" w:rsidRDefault="00D948F1" w:rsidP="00D948F1">
      <w:pPr>
        <w:pStyle w:val="c2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</w:rPr>
        <w:t>Принцип учёта</w:t>
      </w:r>
      <w:r>
        <w:rPr>
          <w:color w:val="000000"/>
        </w:rPr>
        <w:t xml:space="preserve"> возрастных и индивидуальных особенностей учащихся является фундаментом для формирования знаний, умений и навыков, развития функциональных возможностей организма в процессе использования средств </w:t>
      </w:r>
      <w:proofErr w:type="spellStart"/>
      <w:r>
        <w:rPr>
          <w:color w:val="000000"/>
        </w:rPr>
        <w:t>здоровьесберегающих</w:t>
      </w:r>
      <w:proofErr w:type="spellEnd"/>
      <w:r>
        <w:rPr>
          <w:color w:val="000000"/>
        </w:rPr>
        <w:t xml:space="preserve"> технологий.</w:t>
      </w:r>
    </w:p>
    <w:p w:rsidR="00D948F1" w:rsidRDefault="00D948F1" w:rsidP="00D948F1">
      <w:pPr>
        <w:pStyle w:val="c2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</w:rPr>
        <w:t>Принцип наглядности</w:t>
      </w:r>
      <w:r>
        <w:rPr>
          <w:rStyle w:val="c3"/>
          <w:i/>
          <w:iCs/>
          <w:color w:val="000000"/>
        </w:rPr>
        <w:t> – </w:t>
      </w:r>
      <w:r>
        <w:rPr>
          <w:color w:val="000000"/>
        </w:rPr>
        <w:t>обязывает строить процесс обучения с максимальным использованием форм привлечения органов чу</w:t>
      </w:r>
      <w:proofErr w:type="gramStart"/>
      <w:r>
        <w:rPr>
          <w:color w:val="000000"/>
        </w:rPr>
        <w:t>вств к пр</w:t>
      </w:r>
      <w:proofErr w:type="gramEnd"/>
      <w:r>
        <w:rPr>
          <w:color w:val="000000"/>
        </w:rPr>
        <w:t>оцессу познания. Принцип наглядности направлен для связи чувственного восприятия с мышлением.</w:t>
      </w:r>
    </w:p>
    <w:p w:rsidR="00D948F1" w:rsidRDefault="00D948F1" w:rsidP="00D948F1">
      <w:pPr>
        <w:pStyle w:val="c2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</w:rPr>
        <w:t>Принцип активности </w:t>
      </w:r>
      <w:r>
        <w:rPr>
          <w:rStyle w:val="c3"/>
          <w:i/>
          <w:iCs/>
          <w:color w:val="000000"/>
        </w:rPr>
        <w:t>–</w:t>
      </w:r>
      <w:r>
        <w:rPr>
          <w:color w:val="000000"/>
        </w:rPr>
        <w:t> предполагает в учащихся высокую степень подвижности, самостоятельности, инициативы и творчества.</w:t>
      </w:r>
    </w:p>
    <w:p w:rsidR="00D948F1" w:rsidRDefault="00D948F1" w:rsidP="00D948F1">
      <w:pPr>
        <w:pStyle w:val="c2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</w:rPr>
        <w:t>Принцип всестороннего и гармонического развития личности.</w:t>
      </w:r>
      <w:r>
        <w:rPr>
          <w:color w:val="000000"/>
        </w:rPr>
        <w:t> Содействует развитию психофизических способностей, знаний, умений и навыков, осуществляемых в единстве и направленных на всестороннее – физическое, интеллектуальное, духовное, нравственное и эстетическое – развитие личности ребёнка.</w:t>
      </w:r>
    </w:p>
    <w:p w:rsidR="00D948F1" w:rsidRDefault="00D948F1" w:rsidP="00D948F1">
      <w:pPr>
        <w:pStyle w:val="c2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</w:rPr>
        <w:t>Принцип оздоровительной направленности</w:t>
      </w:r>
      <w:r>
        <w:rPr>
          <w:color w:val="000000"/>
        </w:rPr>
        <w:t> решает задачи укрепления здоровья школьника.</w:t>
      </w:r>
    </w:p>
    <w:p w:rsidR="00D948F1" w:rsidRDefault="00D948F1" w:rsidP="00D948F1">
      <w:pPr>
        <w:pStyle w:val="c2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</w:rPr>
        <w:t>Принцип формирования ответственности</w:t>
      </w:r>
      <w:r>
        <w:rPr>
          <w:rStyle w:val="c2"/>
          <w:b/>
          <w:bCs/>
          <w:color w:val="000000"/>
        </w:rPr>
        <w:t> у</w:t>
      </w:r>
      <w:r>
        <w:rPr>
          <w:color w:val="000000"/>
        </w:rPr>
        <w:t> учащихся за своё здоровье и здоровье окружающих людей.</w:t>
      </w:r>
    </w:p>
    <w:p w:rsidR="00D948F1" w:rsidRPr="00545E0A" w:rsidRDefault="00D948F1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Программа кружок «</w:t>
      </w:r>
      <w:proofErr w:type="spellStart"/>
      <w:r w:rsidRPr="00545E0A">
        <w:rPr>
          <w:sz w:val="24"/>
          <w:szCs w:val="24"/>
        </w:rPr>
        <w:t>Спасайкин</w:t>
      </w:r>
      <w:proofErr w:type="spellEnd"/>
      <w:r w:rsidRPr="00545E0A">
        <w:rPr>
          <w:sz w:val="24"/>
          <w:szCs w:val="24"/>
        </w:rPr>
        <w:t xml:space="preserve">. ОБЖ» </w:t>
      </w:r>
      <w:proofErr w:type="gramStart"/>
      <w:r w:rsidRPr="00545E0A">
        <w:rPr>
          <w:sz w:val="24"/>
          <w:szCs w:val="24"/>
        </w:rPr>
        <w:t>рассчитана</w:t>
      </w:r>
      <w:proofErr w:type="gramEnd"/>
      <w:r w:rsidRPr="00545E0A">
        <w:rPr>
          <w:sz w:val="24"/>
          <w:szCs w:val="24"/>
        </w:rPr>
        <w:t xml:space="preserve"> на 4 года обучения для учащихся 1 – 4 классов по 1 часу в неделю.</w:t>
      </w:r>
    </w:p>
    <w:p w:rsidR="00D948F1" w:rsidRPr="00545E0A" w:rsidRDefault="00D948F1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1 клас</w:t>
      </w:r>
      <w:proofErr w:type="gramStart"/>
      <w:r w:rsidRPr="00545E0A">
        <w:rPr>
          <w:sz w:val="24"/>
          <w:szCs w:val="24"/>
        </w:rPr>
        <w:t>с-</w:t>
      </w:r>
      <w:proofErr w:type="gramEnd"/>
      <w:r w:rsidRPr="00545E0A">
        <w:rPr>
          <w:sz w:val="24"/>
          <w:szCs w:val="24"/>
        </w:rPr>
        <w:t xml:space="preserve"> предусматривает 33 часа, 2 – 4 классы – 34 часа.</w:t>
      </w:r>
    </w:p>
    <w:p w:rsidR="00D948F1" w:rsidRPr="00545E0A" w:rsidRDefault="00D948F1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Программа кружка вклю</w:t>
      </w:r>
      <w:r w:rsidR="00B33D4F" w:rsidRPr="00545E0A">
        <w:rPr>
          <w:sz w:val="24"/>
          <w:szCs w:val="24"/>
        </w:rPr>
        <w:t xml:space="preserve">чает </w:t>
      </w:r>
      <w:r w:rsidR="00D01DB1" w:rsidRPr="00545E0A">
        <w:rPr>
          <w:sz w:val="24"/>
          <w:szCs w:val="24"/>
        </w:rPr>
        <w:t>два</w:t>
      </w:r>
      <w:r w:rsidRPr="00545E0A">
        <w:rPr>
          <w:sz w:val="24"/>
          <w:szCs w:val="24"/>
        </w:rPr>
        <w:t xml:space="preserve"> основных  раздела</w:t>
      </w:r>
    </w:p>
    <w:p w:rsidR="00D948F1" w:rsidRPr="00545E0A" w:rsidRDefault="00D948F1" w:rsidP="00D948F1">
      <w:pPr>
        <w:pStyle w:val="a6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Секреты здоровья.</w:t>
      </w:r>
    </w:p>
    <w:p w:rsidR="00D948F1" w:rsidRPr="00545E0A" w:rsidRDefault="00D948F1" w:rsidP="00D948F1">
      <w:pPr>
        <w:pStyle w:val="a6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Профилактика детского травматизма.</w:t>
      </w:r>
    </w:p>
    <w:p w:rsidR="00B33D4F" w:rsidRPr="00545E0A" w:rsidRDefault="00D948F1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Первый раздел решает следующие задачи курса: способствовать развитию потребности в здоровом образе жизни, обучить учащихся приёмам по профилактике простудных заболеваний,</w:t>
      </w:r>
      <w:r w:rsidR="00B33D4F" w:rsidRPr="00545E0A">
        <w:rPr>
          <w:sz w:val="24"/>
          <w:szCs w:val="24"/>
        </w:rPr>
        <w:t xml:space="preserve"> расширить гигиенические знания и навыки учащихся. Второй раздел решает задачу – обеспечить возможность удовлетворения потребности в движении у младших школьников для нормального развития и профилакт</w:t>
      </w:r>
      <w:r w:rsidR="00D01DB1" w:rsidRPr="00545E0A">
        <w:rPr>
          <w:sz w:val="24"/>
          <w:szCs w:val="24"/>
        </w:rPr>
        <w:t>ики умственного утомления. И  обучить учащихся приёмам по</w:t>
      </w:r>
      <w:r w:rsidR="00B33D4F" w:rsidRPr="00545E0A">
        <w:rPr>
          <w:sz w:val="24"/>
          <w:szCs w:val="24"/>
        </w:rPr>
        <w:t xml:space="preserve"> предупреждению детского </w:t>
      </w:r>
      <w:r w:rsidR="00B33D4F" w:rsidRPr="00545E0A">
        <w:rPr>
          <w:sz w:val="24"/>
          <w:szCs w:val="24"/>
        </w:rPr>
        <w:lastRenderedPageBreak/>
        <w:t>травматизма.</w:t>
      </w:r>
    </w:p>
    <w:p w:rsidR="00B33D4F" w:rsidRPr="00545E0A" w:rsidRDefault="00B33D4F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На изучение каждого раздела отводится по 1 часу в неделю, 33 час в год в 1 классе, 34 часа в год во 2- 4 классах.</w:t>
      </w:r>
    </w:p>
    <w:p w:rsidR="00D948F1" w:rsidRPr="00545E0A" w:rsidRDefault="00B33D4F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В ходе изучения основных разделов программы кружка  «</w:t>
      </w:r>
      <w:proofErr w:type="spellStart"/>
      <w:r w:rsidRPr="00545E0A">
        <w:rPr>
          <w:sz w:val="24"/>
          <w:szCs w:val="24"/>
        </w:rPr>
        <w:t>Спасайкин</w:t>
      </w:r>
      <w:proofErr w:type="spellEnd"/>
      <w:r w:rsidRPr="00545E0A">
        <w:rPr>
          <w:sz w:val="24"/>
          <w:szCs w:val="24"/>
        </w:rPr>
        <w:t>. ОБЖ» ученики научатся</w:t>
      </w:r>
      <w:proofErr w:type="gramStart"/>
      <w:r w:rsidRPr="00545E0A">
        <w:rPr>
          <w:sz w:val="24"/>
          <w:szCs w:val="24"/>
        </w:rPr>
        <w:t xml:space="preserve"> :</w:t>
      </w:r>
      <w:proofErr w:type="gramEnd"/>
    </w:p>
    <w:p w:rsidR="00B33D4F" w:rsidRPr="00545E0A" w:rsidRDefault="00B33D4F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- составлять режим дня;</w:t>
      </w:r>
    </w:p>
    <w:p w:rsidR="00B33D4F" w:rsidRPr="00545E0A" w:rsidRDefault="00B33D4F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- управлять своими эмоциями;</w:t>
      </w:r>
    </w:p>
    <w:p w:rsidR="00B33D4F" w:rsidRPr="00545E0A" w:rsidRDefault="00B33D4F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- соблюдать правила дорожного движения во время перехода дорог;</w:t>
      </w:r>
    </w:p>
    <w:p w:rsidR="00B33D4F" w:rsidRPr="00545E0A" w:rsidRDefault="00B33D4F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- соблюдать правила пользования общественным транспортом;</w:t>
      </w:r>
    </w:p>
    <w:p w:rsidR="00B33D4F" w:rsidRPr="00545E0A" w:rsidRDefault="00B33D4F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- соблюдать правила пожарной безопасности;</w:t>
      </w:r>
    </w:p>
    <w:p w:rsidR="00B33D4F" w:rsidRPr="00545E0A" w:rsidRDefault="00B33D4F" w:rsidP="00D948F1">
      <w:pPr>
        <w:pStyle w:val="a6"/>
        <w:spacing w:line="360" w:lineRule="auto"/>
        <w:ind w:left="360"/>
        <w:jc w:val="both"/>
        <w:rPr>
          <w:sz w:val="24"/>
          <w:szCs w:val="24"/>
        </w:rPr>
      </w:pPr>
      <w:r w:rsidRPr="00545E0A">
        <w:rPr>
          <w:sz w:val="24"/>
          <w:szCs w:val="24"/>
        </w:rPr>
        <w:t>- соблюдать правила техники пожарной безопасности в быту, в природе.</w:t>
      </w:r>
    </w:p>
    <w:p w:rsidR="00B33D4F" w:rsidRPr="00545E0A" w:rsidRDefault="00B33D4F" w:rsidP="00B33D4F">
      <w:pPr>
        <w:pStyle w:val="a6"/>
        <w:spacing w:line="360" w:lineRule="auto"/>
        <w:ind w:left="360"/>
        <w:jc w:val="center"/>
        <w:rPr>
          <w:b/>
          <w:sz w:val="24"/>
          <w:szCs w:val="24"/>
        </w:rPr>
      </w:pPr>
      <w:r w:rsidRPr="00545E0A">
        <w:rPr>
          <w:b/>
          <w:sz w:val="24"/>
          <w:szCs w:val="24"/>
        </w:rPr>
        <w:t>2.</w:t>
      </w:r>
    </w:p>
    <w:p w:rsidR="00B33D4F" w:rsidRPr="00545E0A" w:rsidRDefault="00B33D4F" w:rsidP="00B33D4F">
      <w:pPr>
        <w:pStyle w:val="a6"/>
        <w:spacing w:line="360" w:lineRule="auto"/>
        <w:ind w:left="360"/>
        <w:jc w:val="center"/>
        <w:rPr>
          <w:b/>
          <w:sz w:val="24"/>
          <w:szCs w:val="24"/>
        </w:rPr>
      </w:pPr>
      <w:proofErr w:type="spellStart"/>
      <w:proofErr w:type="gramStart"/>
      <w:r w:rsidRPr="00545E0A">
        <w:rPr>
          <w:b/>
          <w:sz w:val="24"/>
          <w:szCs w:val="24"/>
        </w:rPr>
        <w:t>Учебно</w:t>
      </w:r>
      <w:proofErr w:type="spellEnd"/>
      <w:r w:rsidRPr="00545E0A">
        <w:rPr>
          <w:b/>
          <w:sz w:val="24"/>
          <w:szCs w:val="24"/>
        </w:rPr>
        <w:t xml:space="preserve"> – тематический</w:t>
      </w:r>
      <w:proofErr w:type="gramEnd"/>
      <w:r w:rsidRPr="00545E0A">
        <w:rPr>
          <w:b/>
          <w:sz w:val="24"/>
          <w:szCs w:val="24"/>
        </w:rPr>
        <w:t xml:space="preserve"> план </w:t>
      </w:r>
    </w:p>
    <w:p w:rsidR="00B33D4F" w:rsidRPr="00545E0A" w:rsidRDefault="00B33D4F" w:rsidP="00B33D4F">
      <w:pPr>
        <w:pStyle w:val="a6"/>
        <w:spacing w:line="360" w:lineRule="auto"/>
        <w:ind w:left="360"/>
        <w:jc w:val="center"/>
        <w:rPr>
          <w:b/>
          <w:sz w:val="24"/>
          <w:szCs w:val="24"/>
        </w:rPr>
      </w:pPr>
      <w:r w:rsidRPr="00545E0A">
        <w:rPr>
          <w:b/>
          <w:sz w:val="24"/>
          <w:szCs w:val="24"/>
        </w:rPr>
        <w:t>1 класс (33 час)</w:t>
      </w:r>
    </w:p>
    <w:tbl>
      <w:tblPr>
        <w:tblStyle w:val="a7"/>
        <w:tblW w:w="0" w:type="auto"/>
        <w:tblInd w:w="-1310" w:type="dxa"/>
        <w:tblLook w:val="04A0"/>
      </w:tblPr>
      <w:tblGrid>
        <w:gridCol w:w="618"/>
        <w:gridCol w:w="4846"/>
        <w:gridCol w:w="1804"/>
        <w:gridCol w:w="1805"/>
        <w:gridCol w:w="1808"/>
      </w:tblGrid>
      <w:tr w:rsidR="001A2679" w:rsidRPr="00545E0A" w:rsidTr="003A4DB8">
        <w:trPr>
          <w:trHeight w:val="285"/>
        </w:trPr>
        <w:tc>
          <w:tcPr>
            <w:tcW w:w="618" w:type="dxa"/>
            <w:vMerge w:val="restart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 xml:space="preserve">№ </w:t>
            </w:r>
          </w:p>
          <w:p w:rsidR="001A2679" w:rsidRPr="00545E0A" w:rsidRDefault="001A2679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545E0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45E0A">
              <w:rPr>
                <w:b/>
                <w:sz w:val="24"/>
                <w:szCs w:val="24"/>
              </w:rPr>
              <w:t>/</w:t>
            </w:r>
            <w:proofErr w:type="spellStart"/>
            <w:r w:rsidRPr="00545E0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46" w:type="dxa"/>
            <w:vMerge w:val="restart"/>
          </w:tcPr>
          <w:p w:rsidR="001A2679" w:rsidRPr="00545E0A" w:rsidRDefault="001A2679" w:rsidP="001A2679">
            <w:pPr>
              <w:pStyle w:val="a6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5417" w:type="dxa"/>
            <w:gridSpan w:val="3"/>
            <w:tcBorders>
              <w:bottom w:val="single" w:sz="4" w:space="0" w:color="auto"/>
            </w:tcBorders>
          </w:tcPr>
          <w:p w:rsidR="001A2679" w:rsidRPr="00545E0A" w:rsidRDefault="001A2679" w:rsidP="001A2679">
            <w:pPr>
              <w:pStyle w:val="a6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1A2679" w:rsidRPr="00545E0A" w:rsidTr="003A4DB8">
        <w:trPr>
          <w:trHeight w:val="675"/>
        </w:trPr>
        <w:tc>
          <w:tcPr>
            <w:tcW w:w="618" w:type="dxa"/>
            <w:vMerge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846" w:type="dxa"/>
            <w:vMerge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A2679" w:rsidRPr="00545E0A" w:rsidRDefault="001A2679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tcBorders>
              <w:top w:val="single" w:sz="4" w:space="0" w:color="auto"/>
            </w:tcBorders>
          </w:tcPr>
          <w:p w:rsidR="001A2679" w:rsidRPr="00545E0A" w:rsidRDefault="001A2679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1A2679" w:rsidRPr="00545E0A" w:rsidRDefault="001A2679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Практика</w:t>
            </w: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Раздел «Секреты здоровья»</w:t>
            </w:r>
          </w:p>
        </w:tc>
        <w:tc>
          <w:tcPr>
            <w:tcW w:w="1804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4</w:t>
            </w: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1.</w:t>
            </w: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Режим дня.</w:t>
            </w:r>
          </w:p>
        </w:tc>
        <w:tc>
          <w:tcPr>
            <w:tcW w:w="1804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2.</w:t>
            </w: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Учимся правильно дышать.</w:t>
            </w:r>
          </w:p>
        </w:tc>
        <w:tc>
          <w:tcPr>
            <w:tcW w:w="1804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3.</w:t>
            </w: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Наши друзья – вода и мыло.</w:t>
            </w:r>
          </w:p>
        </w:tc>
        <w:tc>
          <w:tcPr>
            <w:tcW w:w="1804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4.</w:t>
            </w: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Чтобы зубы не болели.</w:t>
            </w:r>
          </w:p>
        </w:tc>
        <w:tc>
          <w:tcPr>
            <w:tcW w:w="1804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5.</w:t>
            </w: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Солнце, воздух и вода – наши верные друзья.</w:t>
            </w:r>
          </w:p>
        </w:tc>
        <w:tc>
          <w:tcPr>
            <w:tcW w:w="1804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6.</w:t>
            </w: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Лекарства в лесу. Правила сбора растений.</w:t>
            </w:r>
          </w:p>
        </w:tc>
        <w:tc>
          <w:tcPr>
            <w:tcW w:w="1804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Раздел «Профилактика детского травматизма»</w:t>
            </w:r>
          </w:p>
        </w:tc>
        <w:tc>
          <w:tcPr>
            <w:tcW w:w="1804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27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20</w:t>
            </w: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7</w:t>
            </w: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1.Правила дорожного движения</w:t>
            </w:r>
          </w:p>
        </w:tc>
        <w:tc>
          <w:tcPr>
            <w:tcW w:w="1804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6</w:t>
            </w: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</w:t>
            </w: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7.</w:t>
            </w: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Элементы улиц и дорог: тротуар, бордюр, проезжая часть.</w:t>
            </w:r>
          </w:p>
        </w:tc>
        <w:tc>
          <w:tcPr>
            <w:tcW w:w="1804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8.</w:t>
            </w: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Правостороннее движение пешеходов по тротуарам.</w:t>
            </w:r>
          </w:p>
        </w:tc>
        <w:tc>
          <w:tcPr>
            <w:tcW w:w="1804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9.</w:t>
            </w:r>
          </w:p>
        </w:tc>
        <w:tc>
          <w:tcPr>
            <w:tcW w:w="4846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Экскурсия «Движение пешеходов по тротуару»</w:t>
            </w:r>
          </w:p>
        </w:tc>
        <w:tc>
          <w:tcPr>
            <w:tcW w:w="1804" w:type="dxa"/>
          </w:tcPr>
          <w:p w:rsidR="001A2679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1A2679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10.</w:t>
            </w:r>
          </w:p>
        </w:tc>
        <w:tc>
          <w:tcPr>
            <w:tcW w:w="4846" w:type="dxa"/>
          </w:tcPr>
          <w:p w:rsidR="001A2679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Красный, желтый, зеленый</w:t>
            </w:r>
          </w:p>
        </w:tc>
        <w:tc>
          <w:tcPr>
            <w:tcW w:w="1804" w:type="dxa"/>
          </w:tcPr>
          <w:p w:rsidR="001A2679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1A2679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1A2679" w:rsidRPr="00545E0A" w:rsidTr="003A4DB8">
        <w:tc>
          <w:tcPr>
            <w:tcW w:w="618" w:type="dxa"/>
          </w:tcPr>
          <w:p w:rsidR="001A2679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4846" w:type="dxa"/>
          </w:tcPr>
          <w:p w:rsidR="001A2679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Дорожные знаки: предупреждающие, запрещающие, предписывающие.</w:t>
            </w:r>
          </w:p>
        </w:tc>
        <w:tc>
          <w:tcPr>
            <w:tcW w:w="1804" w:type="dxa"/>
          </w:tcPr>
          <w:p w:rsidR="001A2679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1A2679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1A2679" w:rsidRPr="00545E0A" w:rsidRDefault="001A2679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12.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Участники дорожного движения.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13.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Виды транспортных средств.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14.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Я – велосипедист.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15.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Экскурсия «Правила перехода улиц и дорог».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2.Правила пожарной безопасности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</w:t>
            </w: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16.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Безопасность в помещении.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17.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Огонь – друг или враг? Где дым, там и огонь.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18.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Спички детям – не игрушка.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D01DB1" w:rsidRPr="00545E0A" w:rsidRDefault="00D01DB1" w:rsidP="00D01DB1">
            <w:pPr>
              <w:pStyle w:val="a6"/>
              <w:numPr>
                <w:ilvl w:val="0"/>
                <w:numId w:val="7"/>
              </w:numPr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Правила поведения на воде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19.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поведения на воде.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20.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Безопасность у водоёма.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4.</w:t>
            </w:r>
            <w:r w:rsidRPr="00545E0A">
              <w:rPr>
                <w:sz w:val="24"/>
                <w:szCs w:val="24"/>
              </w:rPr>
              <w:t xml:space="preserve"> </w:t>
            </w:r>
            <w:r w:rsidRPr="00545E0A">
              <w:rPr>
                <w:b/>
                <w:sz w:val="24"/>
                <w:szCs w:val="24"/>
              </w:rPr>
              <w:t>Правила поведения в быту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21.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Опасность у нас дома.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22.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обращения с лекарствами.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23.</w:t>
            </w:r>
          </w:p>
        </w:tc>
        <w:tc>
          <w:tcPr>
            <w:tcW w:w="4846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Домашние животные.</w:t>
            </w:r>
          </w:p>
        </w:tc>
        <w:tc>
          <w:tcPr>
            <w:tcW w:w="1804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24.</w:t>
            </w:r>
          </w:p>
        </w:tc>
        <w:tc>
          <w:tcPr>
            <w:tcW w:w="4846" w:type="dxa"/>
          </w:tcPr>
          <w:p w:rsidR="00D01DB1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Комнатные растения.</w:t>
            </w:r>
          </w:p>
        </w:tc>
        <w:tc>
          <w:tcPr>
            <w:tcW w:w="1804" w:type="dxa"/>
          </w:tcPr>
          <w:p w:rsidR="00D01DB1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25.</w:t>
            </w:r>
          </w:p>
        </w:tc>
        <w:tc>
          <w:tcPr>
            <w:tcW w:w="4846" w:type="dxa"/>
          </w:tcPr>
          <w:p w:rsidR="00D01DB1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обращения с электроприборами.</w:t>
            </w:r>
          </w:p>
        </w:tc>
        <w:tc>
          <w:tcPr>
            <w:tcW w:w="1804" w:type="dxa"/>
          </w:tcPr>
          <w:p w:rsidR="00D01DB1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26.</w:t>
            </w:r>
          </w:p>
        </w:tc>
        <w:tc>
          <w:tcPr>
            <w:tcW w:w="4846" w:type="dxa"/>
          </w:tcPr>
          <w:p w:rsidR="00D01DB1" w:rsidRPr="00545E0A" w:rsidRDefault="003A4DB8" w:rsidP="00767B6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обращения с газовыми приборами.</w:t>
            </w:r>
            <w:r w:rsidR="00767B6A" w:rsidRPr="00545E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</w:tcPr>
          <w:p w:rsidR="00D01DB1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01DB1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01DB1" w:rsidRPr="00545E0A" w:rsidTr="003A4DB8">
        <w:tc>
          <w:tcPr>
            <w:tcW w:w="618" w:type="dxa"/>
          </w:tcPr>
          <w:p w:rsidR="00D01DB1" w:rsidRPr="00545E0A" w:rsidRDefault="00D01DB1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D01DB1" w:rsidRPr="00545E0A" w:rsidRDefault="003A4DB8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4.</w:t>
            </w:r>
            <w:r w:rsidR="00767B6A" w:rsidRPr="00545E0A">
              <w:rPr>
                <w:sz w:val="24"/>
                <w:szCs w:val="24"/>
              </w:rPr>
              <w:t xml:space="preserve"> </w:t>
            </w:r>
            <w:r w:rsidR="00767B6A" w:rsidRPr="00545E0A">
              <w:rPr>
                <w:b/>
                <w:sz w:val="24"/>
                <w:szCs w:val="24"/>
              </w:rPr>
              <w:t>Правила поведения в природе</w:t>
            </w:r>
          </w:p>
        </w:tc>
        <w:tc>
          <w:tcPr>
            <w:tcW w:w="1804" w:type="dxa"/>
          </w:tcPr>
          <w:p w:rsidR="00D01DB1" w:rsidRPr="00545E0A" w:rsidRDefault="00767B6A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D01DB1" w:rsidRPr="00545E0A" w:rsidRDefault="00767B6A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08" w:type="dxa"/>
          </w:tcPr>
          <w:p w:rsidR="00D01DB1" w:rsidRPr="00545E0A" w:rsidRDefault="00767B6A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</w:p>
        </w:tc>
      </w:tr>
      <w:tr w:rsidR="003A4DB8" w:rsidRPr="00545E0A" w:rsidTr="003A4DB8">
        <w:tc>
          <w:tcPr>
            <w:tcW w:w="618" w:type="dxa"/>
          </w:tcPr>
          <w:p w:rsidR="003A4DB8" w:rsidRPr="00545E0A" w:rsidRDefault="003A4DB8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27.</w:t>
            </w:r>
          </w:p>
        </w:tc>
        <w:tc>
          <w:tcPr>
            <w:tcW w:w="4846" w:type="dxa"/>
          </w:tcPr>
          <w:p w:rsidR="003A4DB8" w:rsidRPr="00545E0A" w:rsidRDefault="003A4DB8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Если солнечно и жарко.</w:t>
            </w:r>
          </w:p>
        </w:tc>
        <w:tc>
          <w:tcPr>
            <w:tcW w:w="1804" w:type="dxa"/>
          </w:tcPr>
          <w:p w:rsidR="003A4DB8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3A4DB8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3A4DB8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3A4DB8" w:rsidRPr="00545E0A" w:rsidTr="003A4DB8">
        <w:tc>
          <w:tcPr>
            <w:tcW w:w="618" w:type="dxa"/>
          </w:tcPr>
          <w:p w:rsidR="003A4DB8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28.</w:t>
            </w:r>
          </w:p>
        </w:tc>
        <w:tc>
          <w:tcPr>
            <w:tcW w:w="4846" w:type="dxa"/>
          </w:tcPr>
          <w:p w:rsidR="003A4DB8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Если на улице дождь и гроза.</w:t>
            </w:r>
          </w:p>
        </w:tc>
        <w:tc>
          <w:tcPr>
            <w:tcW w:w="1804" w:type="dxa"/>
          </w:tcPr>
          <w:p w:rsidR="003A4DB8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3A4DB8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3A4DB8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3A4DB8" w:rsidRPr="00545E0A" w:rsidTr="003A4DB8">
        <w:tc>
          <w:tcPr>
            <w:tcW w:w="618" w:type="dxa"/>
          </w:tcPr>
          <w:p w:rsidR="003A4DB8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29.</w:t>
            </w:r>
          </w:p>
        </w:tc>
        <w:tc>
          <w:tcPr>
            <w:tcW w:w="4846" w:type="dxa"/>
          </w:tcPr>
          <w:p w:rsidR="003A4DB8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поведения в лесу.</w:t>
            </w:r>
          </w:p>
        </w:tc>
        <w:tc>
          <w:tcPr>
            <w:tcW w:w="1804" w:type="dxa"/>
          </w:tcPr>
          <w:p w:rsidR="003A4DB8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3A4DB8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3A4DB8" w:rsidRPr="00545E0A" w:rsidRDefault="003A4DB8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3A4DB8">
        <w:tc>
          <w:tcPr>
            <w:tcW w:w="618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30.</w:t>
            </w:r>
          </w:p>
        </w:tc>
        <w:tc>
          <w:tcPr>
            <w:tcW w:w="4846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Ядовитые грибы и ягоды.</w:t>
            </w:r>
          </w:p>
        </w:tc>
        <w:tc>
          <w:tcPr>
            <w:tcW w:w="1804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3A4DB8">
        <w:tc>
          <w:tcPr>
            <w:tcW w:w="618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32.</w:t>
            </w:r>
          </w:p>
        </w:tc>
        <w:tc>
          <w:tcPr>
            <w:tcW w:w="4846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безопасности на воде.</w:t>
            </w:r>
          </w:p>
        </w:tc>
        <w:tc>
          <w:tcPr>
            <w:tcW w:w="1804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3A4DB8">
        <w:tc>
          <w:tcPr>
            <w:tcW w:w="618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33.</w:t>
            </w:r>
          </w:p>
        </w:tc>
        <w:tc>
          <w:tcPr>
            <w:tcW w:w="4846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Обобщение по разделу. Викторина «Моя безопасность»</w:t>
            </w:r>
          </w:p>
        </w:tc>
        <w:tc>
          <w:tcPr>
            <w:tcW w:w="1804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3A4DB8">
        <w:tc>
          <w:tcPr>
            <w:tcW w:w="618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04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805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808" w:type="dxa"/>
          </w:tcPr>
          <w:p w:rsidR="00767B6A" w:rsidRPr="00545E0A" w:rsidRDefault="00767B6A" w:rsidP="001A2679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11</w:t>
            </w:r>
          </w:p>
        </w:tc>
      </w:tr>
    </w:tbl>
    <w:p w:rsidR="001A2679" w:rsidRPr="00545E0A" w:rsidRDefault="001A2679" w:rsidP="001A2679">
      <w:pPr>
        <w:pStyle w:val="a6"/>
        <w:spacing w:line="360" w:lineRule="auto"/>
        <w:ind w:left="360"/>
        <w:rPr>
          <w:sz w:val="24"/>
          <w:szCs w:val="24"/>
        </w:rPr>
      </w:pPr>
    </w:p>
    <w:p w:rsidR="00B33D4F" w:rsidRPr="00545E0A" w:rsidRDefault="00767B6A" w:rsidP="00767B6A">
      <w:pPr>
        <w:pStyle w:val="a6"/>
        <w:spacing w:line="360" w:lineRule="auto"/>
        <w:ind w:left="360"/>
        <w:jc w:val="center"/>
        <w:rPr>
          <w:b/>
          <w:sz w:val="24"/>
          <w:szCs w:val="24"/>
        </w:rPr>
      </w:pPr>
      <w:r w:rsidRPr="00545E0A">
        <w:rPr>
          <w:b/>
          <w:sz w:val="24"/>
          <w:szCs w:val="24"/>
        </w:rPr>
        <w:t>2 класс (34 часа)</w:t>
      </w:r>
    </w:p>
    <w:tbl>
      <w:tblPr>
        <w:tblStyle w:val="a7"/>
        <w:tblW w:w="0" w:type="auto"/>
        <w:tblInd w:w="-1310" w:type="dxa"/>
        <w:tblLook w:val="04A0"/>
      </w:tblPr>
      <w:tblGrid>
        <w:gridCol w:w="618"/>
        <w:gridCol w:w="4846"/>
        <w:gridCol w:w="1804"/>
        <w:gridCol w:w="1805"/>
        <w:gridCol w:w="1808"/>
      </w:tblGrid>
      <w:tr w:rsidR="00767B6A" w:rsidRPr="00545E0A" w:rsidTr="00F946FA">
        <w:trPr>
          <w:trHeight w:val="285"/>
        </w:trPr>
        <w:tc>
          <w:tcPr>
            <w:tcW w:w="618" w:type="dxa"/>
            <w:vMerge w:val="restart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 xml:space="preserve">№ </w:t>
            </w:r>
          </w:p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545E0A">
              <w:rPr>
                <w:b/>
                <w:sz w:val="24"/>
                <w:szCs w:val="24"/>
              </w:rPr>
              <w:lastRenderedPageBreak/>
              <w:t>п</w:t>
            </w:r>
            <w:proofErr w:type="spellEnd"/>
            <w:proofErr w:type="gramEnd"/>
            <w:r w:rsidRPr="00545E0A">
              <w:rPr>
                <w:b/>
                <w:sz w:val="24"/>
                <w:szCs w:val="24"/>
              </w:rPr>
              <w:t>/</w:t>
            </w:r>
            <w:proofErr w:type="spellStart"/>
            <w:r w:rsidRPr="00545E0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46" w:type="dxa"/>
            <w:vMerge w:val="restart"/>
          </w:tcPr>
          <w:p w:rsidR="00767B6A" w:rsidRPr="00545E0A" w:rsidRDefault="00767B6A" w:rsidP="00F946FA">
            <w:pPr>
              <w:pStyle w:val="a6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5417" w:type="dxa"/>
            <w:gridSpan w:val="3"/>
            <w:tcBorders>
              <w:bottom w:val="single" w:sz="4" w:space="0" w:color="auto"/>
            </w:tcBorders>
          </w:tcPr>
          <w:p w:rsidR="00767B6A" w:rsidRPr="00545E0A" w:rsidRDefault="00767B6A" w:rsidP="00F946FA">
            <w:pPr>
              <w:pStyle w:val="a6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767B6A" w:rsidRPr="00545E0A" w:rsidTr="00F946FA">
        <w:trPr>
          <w:trHeight w:val="675"/>
        </w:trPr>
        <w:tc>
          <w:tcPr>
            <w:tcW w:w="618" w:type="dxa"/>
            <w:vMerge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846" w:type="dxa"/>
            <w:vMerge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tcBorders>
              <w:top w:val="single" w:sz="4" w:space="0" w:color="auto"/>
            </w:tcBorders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Практика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Раздел «Секреты здоровья»</w:t>
            </w:r>
          </w:p>
        </w:tc>
        <w:tc>
          <w:tcPr>
            <w:tcW w:w="1804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6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8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1.</w:t>
            </w: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Настроение в школе и дома.</w:t>
            </w:r>
          </w:p>
        </w:tc>
        <w:tc>
          <w:tcPr>
            <w:tcW w:w="1804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2.</w:t>
            </w: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Поведение в школе.</w:t>
            </w:r>
          </w:p>
        </w:tc>
        <w:tc>
          <w:tcPr>
            <w:tcW w:w="1804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3.</w:t>
            </w: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Болезни глаз. Как их предупредить.</w:t>
            </w:r>
          </w:p>
        </w:tc>
        <w:tc>
          <w:tcPr>
            <w:tcW w:w="1804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4.</w:t>
            </w: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 xml:space="preserve">Если  хочешь быть </w:t>
            </w:r>
            <w:proofErr w:type="gramStart"/>
            <w:r w:rsidRPr="00545E0A">
              <w:rPr>
                <w:sz w:val="24"/>
                <w:szCs w:val="24"/>
              </w:rPr>
              <w:t>здоров</w:t>
            </w:r>
            <w:proofErr w:type="gramEnd"/>
            <w:r w:rsidRPr="00545E0A">
              <w:rPr>
                <w:sz w:val="24"/>
                <w:szCs w:val="24"/>
              </w:rPr>
              <w:t>.1</w:t>
            </w:r>
          </w:p>
        </w:tc>
        <w:tc>
          <w:tcPr>
            <w:tcW w:w="1804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5.</w:t>
            </w: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Здоровье человека. Роль природы в сохранении и укреплении здоровья.1</w:t>
            </w:r>
          </w:p>
        </w:tc>
        <w:tc>
          <w:tcPr>
            <w:tcW w:w="1804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6.</w:t>
            </w: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Значение режима дня, закаливания, физических упражнений. Спорт и здоровье.</w:t>
            </w:r>
          </w:p>
        </w:tc>
        <w:tc>
          <w:tcPr>
            <w:tcW w:w="1804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7.</w:t>
            </w: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Комплекс утренней гимнастики для профилактики нарушения осанки и плоскостопия.</w:t>
            </w:r>
          </w:p>
        </w:tc>
        <w:tc>
          <w:tcPr>
            <w:tcW w:w="1804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8.</w:t>
            </w:r>
          </w:p>
        </w:tc>
        <w:tc>
          <w:tcPr>
            <w:tcW w:w="4846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Овощи, ягоды и фрукты – самые витаминные продукты.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D1640" w:rsidRPr="00545E0A" w:rsidTr="00F946FA">
        <w:tc>
          <w:tcPr>
            <w:tcW w:w="61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9.</w:t>
            </w:r>
          </w:p>
        </w:tc>
        <w:tc>
          <w:tcPr>
            <w:tcW w:w="4846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Почему мы болеем.</w:t>
            </w:r>
          </w:p>
        </w:tc>
        <w:tc>
          <w:tcPr>
            <w:tcW w:w="1804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D1640" w:rsidRPr="00545E0A" w:rsidTr="00F946FA">
        <w:tc>
          <w:tcPr>
            <w:tcW w:w="61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10.</w:t>
            </w:r>
          </w:p>
        </w:tc>
        <w:tc>
          <w:tcPr>
            <w:tcW w:w="4846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Кто и кА предотвращает нас от болезней.</w:t>
            </w:r>
          </w:p>
        </w:tc>
        <w:tc>
          <w:tcPr>
            <w:tcW w:w="1804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DD1640" w:rsidRPr="00545E0A" w:rsidTr="00F946FA">
        <w:tc>
          <w:tcPr>
            <w:tcW w:w="61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11.</w:t>
            </w:r>
          </w:p>
        </w:tc>
        <w:tc>
          <w:tcPr>
            <w:tcW w:w="4846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Что нужно знать о лекарствах.</w:t>
            </w:r>
          </w:p>
        </w:tc>
        <w:tc>
          <w:tcPr>
            <w:tcW w:w="1804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D1640" w:rsidRPr="00545E0A" w:rsidTr="00F946FA">
        <w:tc>
          <w:tcPr>
            <w:tcW w:w="61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12.</w:t>
            </w:r>
          </w:p>
        </w:tc>
        <w:tc>
          <w:tcPr>
            <w:tcW w:w="4846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Как избежать отравлений</w:t>
            </w:r>
          </w:p>
        </w:tc>
        <w:tc>
          <w:tcPr>
            <w:tcW w:w="1804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D1640" w:rsidRPr="00545E0A" w:rsidTr="00F946FA">
        <w:tc>
          <w:tcPr>
            <w:tcW w:w="61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13.</w:t>
            </w:r>
          </w:p>
        </w:tc>
        <w:tc>
          <w:tcPr>
            <w:tcW w:w="4846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Отравление ядовитыми веществами.</w:t>
            </w:r>
          </w:p>
        </w:tc>
        <w:tc>
          <w:tcPr>
            <w:tcW w:w="1804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DD1640" w:rsidRPr="00545E0A" w:rsidTr="00F946FA">
        <w:tc>
          <w:tcPr>
            <w:tcW w:w="61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14.</w:t>
            </w:r>
          </w:p>
        </w:tc>
        <w:tc>
          <w:tcPr>
            <w:tcW w:w="4846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Первая помощь при травмах.</w:t>
            </w:r>
          </w:p>
        </w:tc>
        <w:tc>
          <w:tcPr>
            <w:tcW w:w="1804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Раздел «Профилактика детского травматизма»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05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80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8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1.Правила дорожного движения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15.</w:t>
            </w:r>
          </w:p>
        </w:tc>
        <w:tc>
          <w:tcPr>
            <w:tcW w:w="4846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Знакомимся с дорожным движением.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DD1640" w:rsidRPr="00545E0A" w:rsidTr="00F946FA">
        <w:tc>
          <w:tcPr>
            <w:tcW w:w="61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16.</w:t>
            </w:r>
          </w:p>
        </w:tc>
        <w:tc>
          <w:tcPr>
            <w:tcW w:w="4846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Дорожные знаки и дорожная разметка.</w:t>
            </w:r>
          </w:p>
        </w:tc>
        <w:tc>
          <w:tcPr>
            <w:tcW w:w="1804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DD1640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17.</w:t>
            </w:r>
          </w:p>
        </w:tc>
        <w:tc>
          <w:tcPr>
            <w:tcW w:w="4846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Наши друзья светофор и регулировщик.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18.</w:t>
            </w:r>
          </w:p>
        </w:tc>
        <w:tc>
          <w:tcPr>
            <w:tcW w:w="4846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Переход через дорогу. Перекрёсток дорог.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19.</w:t>
            </w:r>
          </w:p>
        </w:tc>
        <w:tc>
          <w:tcPr>
            <w:tcW w:w="4846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для пешеходов и пассажиров.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20.</w:t>
            </w:r>
          </w:p>
        </w:tc>
        <w:tc>
          <w:tcPr>
            <w:tcW w:w="4846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Загородная дорога.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21.</w:t>
            </w:r>
          </w:p>
        </w:tc>
        <w:tc>
          <w:tcPr>
            <w:tcW w:w="4846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Памятка велосипедиста.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2.Правила пожарной безопасности</w:t>
            </w:r>
          </w:p>
        </w:tc>
        <w:tc>
          <w:tcPr>
            <w:tcW w:w="1804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22.</w:t>
            </w:r>
          </w:p>
        </w:tc>
        <w:tc>
          <w:tcPr>
            <w:tcW w:w="4846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Чтобы огонь не причинил вреда.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4846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Пожар!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24.</w:t>
            </w:r>
          </w:p>
        </w:tc>
        <w:tc>
          <w:tcPr>
            <w:tcW w:w="4846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безопасного поведения во время грозы.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  <w:r w:rsidR="00767B6A" w:rsidRPr="00545E0A">
              <w:rPr>
                <w:b/>
                <w:sz w:val="24"/>
                <w:szCs w:val="24"/>
              </w:rPr>
              <w:t>.</w:t>
            </w:r>
            <w:r w:rsidR="00767B6A" w:rsidRPr="00545E0A">
              <w:rPr>
                <w:sz w:val="24"/>
                <w:szCs w:val="24"/>
              </w:rPr>
              <w:t xml:space="preserve"> </w:t>
            </w:r>
            <w:r w:rsidR="00767B6A" w:rsidRPr="00545E0A">
              <w:rPr>
                <w:b/>
                <w:sz w:val="24"/>
                <w:szCs w:val="24"/>
              </w:rPr>
              <w:t>Правила поведения в быту</w:t>
            </w:r>
          </w:p>
        </w:tc>
        <w:tc>
          <w:tcPr>
            <w:tcW w:w="1804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767B6A" w:rsidRPr="00545E0A" w:rsidRDefault="00DD1640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25.</w:t>
            </w:r>
          </w:p>
        </w:tc>
        <w:tc>
          <w:tcPr>
            <w:tcW w:w="4846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Домашние опасности.</w:t>
            </w:r>
          </w:p>
        </w:tc>
        <w:tc>
          <w:tcPr>
            <w:tcW w:w="1804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26.</w:t>
            </w:r>
          </w:p>
        </w:tc>
        <w:tc>
          <w:tcPr>
            <w:tcW w:w="4846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Опасные игры.</w:t>
            </w:r>
          </w:p>
        </w:tc>
        <w:tc>
          <w:tcPr>
            <w:tcW w:w="1804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27.</w:t>
            </w:r>
          </w:p>
        </w:tc>
        <w:tc>
          <w:tcPr>
            <w:tcW w:w="4846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безопасного  пользования бытовыми электрическими приборами.</w:t>
            </w:r>
          </w:p>
        </w:tc>
        <w:tc>
          <w:tcPr>
            <w:tcW w:w="1804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4.</w:t>
            </w:r>
            <w:r w:rsidRPr="00545E0A">
              <w:rPr>
                <w:sz w:val="24"/>
                <w:szCs w:val="24"/>
              </w:rPr>
              <w:t xml:space="preserve"> </w:t>
            </w:r>
            <w:r w:rsidRPr="00545E0A">
              <w:rPr>
                <w:b/>
                <w:sz w:val="24"/>
                <w:szCs w:val="24"/>
              </w:rPr>
              <w:t>Правила поведения в природе</w:t>
            </w:r>
          </w:p>
        </w:tc>
        <w:tc>
          <w:tcPr>
            <w:tcW w:w="1804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4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28.</w:t>
            </w:r>
          </w:p>
        </w:tc>
        <w:tc>
          <w:tcPr>
            <w:tcW w:w="4846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Какими бывают чрезвычайные ситуации.</w:t>
            </w:r>
          </w:p>
        </w:tc>
        <w:tc>
          <w:tcPr>
            <w:tcW w:w="1804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29.</w:t>
            </w:r>
          </w:p>
        </w:tc>
        <w:tc>
          <w:tcPr>
            <w:tcW w:w="4846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Опасные незнакомцы.</w:t>
            </w:r>
          </w:p>
        </w:tc>
        <w:tc>
          <w:tcPr>
            <w:tcW w:w="1804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30.</w:t>
            </w:r>
          </w:p>
        </w:tc>
        <w:tc>
          <w:tcPr>
            <w:tcW w:w="4846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Ориентиры на местности.</w:t>
            </w:r>
          </w:p>
        </w:tc>
        <w:tc>
          <w:tcPr>
            <w:tcW w:w="1804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31.</w:t>
            </w:r>
          </w:p>
        </w:tc>
        <w:tc>
          <w:tcPr>
            <w:tcW w:w="4846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На воде и в лесу.</w:t>
            </w:r>
          </w:p>
        </w:tc>
        <w:tc>
          <w:tcPr>
            <w:tcW w:w="1804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32.</w:t>
            </w:r>
          </w:p>
        </w:tc>
        <w:tc>
          <w:tcPr>
            <w:tcW w:w="4846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Посмотри вокруг.</w:t>
            </w:r>
          </w:p>
        </w:tc>
        <w:tc>
          <w:tcPr>
            <w:tcW w:w="1804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33.</w:t>
            </w:r>
          </w:p>
        </w:tc>
        <w:tc>
          <w:tcPr>
            <w:tcW w:w="4846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безопасного поведения под солнечными лучами.</w:t>
            </w:r>
          </w:p>
        </w:tc>
        <w:tc>
          <w:tcPr>
            <w:tcW w:w="1804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F946FA" w:rsidRPr="00545E0A" w:rsidTr="00F946FA">
        <w:tc>
          <w:tcPr>
            <w:tcW w:w="618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34.</w:t>
            </w:r>
          </w:p>
        </w:tc>
        <w:tc>
          <w:tcPr>
            <w:tcW w:w="4846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безопасного поведения на берегах водоемов.</w:t>
            </w:r>
          </w:p>
        </w:tc>
        <w:tc>
          <w:tcPr>
            <w:tcW w:w="1804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1.</w:t>
            </w:r>
          </w:p>
        </w:tc>
        <w:tc>
          <w:tcPr>
            <w:tcW w:w="1805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767B6A" w:rsidRPr="00545E0A" w:rsidTr="00F946FA">
        <w:tc>
          <w:tcPr>
            <w:tcW w:w="61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46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04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805" w:type="dxa"/>
          </w:tcPr>
          <w:p w:rsidR="00767B6A" w:rsidRPr="00545E0A" w:rsidRDefault="00F946F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08" w:type="dxa"/>
          </w:tcPr>
          <w:p w:rsidR="00767B6A" w:rsidRPr="00545E0A" w:rsidRDefault="00767B6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  <w:r w:rsidR="00F946FA" w:rsidRPr="00545E0A">
              <w:rPr>
                <w:b/>
                <w:sz w:val="24"/>
                <w:szCs w:val="24"/>
              </w:rPr>
              <w:t>6</w:t>
            </w:r>
          </w:p>
        </w:tc>
      </w:tr>
    </w:tbl>
    <w:p w:rsidR="00767B6A" w:rsidRPr="00545E0A" w:rsidRDefault="00767B6A" w:rsidP="00767B6A">
      <w:pPr>
        <w:pStyle w:val="a6"/>
        <w:spacing w:line="360" w:lineRule="auto"/>
        <w:ind w:left="360"/>
        <w:jc w:val="center"/>
        <w:rPr>
          <w:sz w:val="24"/>
          <w:szCs w:val="24"/>
        </w:rPr>
      </w:pPr>
    </w:p>
    <w:p w:rsidR="00D948F1" w:rsidRPr="00545E0A" w:rsidRDefault="00F946FA" w:rsidP="00F946FA">
      <w:pPr>
        <w:pStyle w:val="a6"/>
        <w:spacing w:line="360" w:lineRule="auto"/>
        <w:ind w:left="360"/>
        <w:jc w:val="center"/>
        <w:rPr>
          <w:b/>
          <w:sz w:val="24"/>
          <w:szCs w:val="24"/>
        </w:rPr>
      </w:pPr>
      <w:r w:rsidRPr="00545E0A">
        <w:rPr>
          <w:b/>
          <w:sz w:val="24"/>
          <w:szCs w:val="24"/>
        </w:rPr>
        <w:t>3 класс (34 часа)</w:t>
      </w:r>
    </w:p>
    <w:tbl>
      <w:tblPr>
        <w:tblStyle w:val="a7"/>
        <w:tblW w:w="0" w:type="auto"/>
        <w:tblInd w:w="-1310" w:type="dxa"/>
        <w:tblLook w:val="04A0"/>
      </w:tblPr>
      <w:tblGrid>
        <w:gridCol w:w="851"/>
        <w:gridCol w:w="4613"/>
        <w:gridCol w:w="1804"/>
        <w:gridCol w:w="1805"/>
        <w:gridCol w:w="1808"/>
      </w:tblGrid>
      <w:tr w:rsidR="00F946FA" w:rsidRPr="00545E0A" w:rsidTr="00A518C2">
        <w:trPr>
          <w:trHeight w:val="285"/>
        </w:trPr>
        <w:tc>
          <w:tcPr>
            <w:tcW w:w="851" w:type="dxa"/>
            <w:vMerge w:val="restart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 xml:space="preserve">№ </w:t>
            </w:r>
          </w:p>
          <w:p w:rsidR="00F946FA" w:rsidRPr="00545E0A" w:rsidRDefault="00F946F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545E0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45E0A">
              <w:rPr>
                <w:b/>
                <w:sz w:val="24"/>
                <w:szCs w:val="24"/>
              </w:rPr>
              <w:t>/</w:t>
            </w:r>
            <w:proofErr w:type="spellStart"/>
            <w:r w:rsidRPr="00545E0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13" w:type="dxa"/>
            <w:vMerge w:val="restart"/>
          </w:tcPr>
          <w:p w:rsidR="00F946FA" w:rsidRPr="00545E0A" w:rsidRDefault="00F946FA" w:rsidP="00F946FA">
            <w:pPr>
              <w:pStyle w:val="a6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5417" w:type="dxa"/>
            <w:gridSpan w:val="3"/>
            <w:tcBorders>
              <w:bottom w:val="single" w:sz="4" w:space="0" w:color="auto"/>
            </w:tcBorders>
          </w:tcPr>
          <w:p w:rsidR="00F946FA" w:rsidRPr="00545E0A" w:rsidRDefault="00F946FA" w:rsidP="00F946FA">
            <w:pPr>
              <w:pStyle w:val="a6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F946FA" w:rsidRPr="00545E0A" w:rsidTr="00A518C2">
        <w:trPr>
          <w:trHeight w:val="675"/>
        </w:trPr>
        <w:tc>
          <w:tcPr>
            <w:tcW w:w="851" w:type="dxa"/>
            <w:vMerge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613" w:type="dxa"/>
            <w:vMerge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F946FA" w:rsidRPr="00545E0A" w:rsidRDefault="00F946F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tcBorders>
              <w:top w:val="single" w:sz="4" w:space="0" w:color="auto"/>
            </w:tcBorders>
          </w:tcPr>
          <w:p w:rsidR="00F946FA" w:rsidRPr="00545E0A" w:rsidRDefault="00F946F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F946FA" w:rsidRPr="00545E0A" w:rsidRDefault="00F946FA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Практика</w:t>
            </w:r>
          </w:p>
        </w:tc>
      </w:tr>
      <w:tr w:rsidR="00F946FA" w:rsidRPr="00545E0A" w:rsidTr="00A518C2">
        <w:tc>
          <w:tcPr>
            <w:tcW w:w="851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Раздел «Секреты здоровья»</w:t>
            </w:r>
          </w:p>
        </w:tc>
        <w:tc>
          <w:tcPr>
            <w:tcW w:w="1804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5</w:t>
            </w:r>
          </w:p>
        </w:tc>
        <w:tc>
          <w:tcPr>
            <w:tcW w:w="1808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7</w:t>
            </w:r>
          </w:p>
        </w:tc>
      </w:tr>
      <w:tr w:rsidR="00F946FA" w:rsidRPr="00545E0A" w:rsidTr="00A518C2">
        <w:tc>
          <w:tcPr>
            <w:tcW w:w="851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1-2</w:t>
            </w:r>
          </w:p>
        </w:tc>
        <w:tc>
          <w:tcPr>
            <w:tcW w:w="4613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Вредные привычки</w:t>
            </w:r>
          </w:p>
        </w:tc>
        <w:tc>
          <w:tcPr>
            <w:tcW w:w="1804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F946FA" w:rsidRPr="00545E0A" w:rsidTr="00A518C2">
        <w:tc>
          <w:tcPr>
            <w:tcW w:w="851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3-4</w:t>
            </w:r>
          </w:p>
        </w:tc>
        <w:tc>
          <w:tcPr>
            <w:tcW w:w="4613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Азбука питания</w:t>
            </w:r>
          </w:p>
        </w:tc>
        <w:tc>
          <w:tcPr>
            <w:tcW w:w="1804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F946FA" w:rsidRPr="00545E0A" w:rsidTr="00A518C2">
        <w:tc>
          <w:tcPr>
            <w:tcW w:w="851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5.</w:t>
            </w:r>
          </w:p>
        </w:tc>
        <w:tc>
          <w:tcPr>
            <w:tcW w:w="4613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Как избежать отравлений.</w:t>
            </w:r>
          </w:p>
        </w:tc>
        <w:tc>
          <w:tcPr>
            <w:tcW w:w="1804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F946FA" w:rsidRPr="00545E0A" w:rsidTr="00A518C2">
        <w:tc>
          <w:tcPr>
            <w:tcW w:w="851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6.</w:t>
            </w:r>
          </w:p>
        </w:tc>
        <w:tc>
          <w:tcPr>
            <w:tcW w:w="4613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Комплекс упражнений для профилактики простудных заболеваний.</w:t>
            </w:r>
          </w:p>
        </w:tc>
        <w:tc>
          <w:tcPr>
            <w:tcW w:w="1804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F946FA" w:rsidRPr="00545E0A" w:rsidTr="00A518C2">
        <w:tc>
          <w:tcPr>
            <w:tcW w:w="851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7.</w:t>
            </w:r>
          </w:p>
        </w:tc>
        <w:tc>
          <w:tcPr>
            <w:tcW w:w="4613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Глаза – главные помощники человека.</w:t>
            </w:r>
          </w:p>
        </w:tc>
        <w:tc>
          <w:tcPr>
            <w:tcW w:w="1804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F946FA" w:rsidRPr="00545E0A" w:rsidTr="00A518C2">
        <w:tc>
          <w:tcPr>
            <w:tcW w:w="851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8.</w:t>
            </w:r>
          </w:p>
        </w:tc>
        <w:tc>
          <w:tcPr>
            <w:tcW w:w="4613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 xml:space="preserve">Сам себе доктор. Су – </w:t>
            </w:r>
            <w:proofErr w:type="spellStart"/>
            <w:r w:rsidRPr="00545E0A">
              <w:rPr>
                <w:sz w:val="24"/>
                <w:szCs w:val="24"/>
              </w:rPr>
              <w:t>Джок</w:t>
            </w:r>
            <w:proofErr w:type="spellEnd"/>
            <w:r w:rsidRPr="00545E0A">
              <w:rPr>
                <w:sz w:val="24"/>
                <w:szCs w:val="24"/>
              </w:rPr>
              <w:t xml:space="preserve"> терапия.</w:t>
            </w:r>
          </w:p>
        </w:tc>
        <w:tc>
          <w:tcPr>
            <w:tcW w:w="1804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F946FA" w:rsidRPr="00545E0A" w:rsidTr="00A518C2">
        <w:tc>
          <w:tcPr>
            <w:tcW w:w="851" w:type="dxa"/>
          </w:tcPr>
          <w:p w:rsidR="00F946FA" w:rsidRPr="00545E0A" w:rsidRDefault="00A518C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9-</w:t>
            </w:r>
            <w:r w:rsidR="00F946FA" w:rsidRPr="00545E0A">
              <w:rPr>
                <w:sz w:val="24"/>
                <w:szCs w:val="24"/>
              </w:rPr>
              <w:t>10</w:t>
            </w:r>
          </w:p>
        </w:tc>
        <w:tc>
          <w:tcPr>
            <w:tcW w:w="4613" w:type="dxa"/>
          </w:tcPr>
          <w:p w:rsidR="00F946FA" w:rsidRPr="00545E0A" w:rsidRDefault="00A518C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Работа над проектом по теме  «Мой путь к здоровью».</w:t>
            </w:r>
          </w:p>
        </w:tc>
        <w:tc>
          <w:tcPr>
            <w:tcW w:w="1804" w:type="dxa"/>
          </w:tcPr>
          <w:p w:rsidR="00F946FA" w:rsidRPr="00545E0A" w:rsidRDefault="00A518C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F946FA" w:rsidRPr="00545E0A" w:rsidRDefault="00A518C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</w:tr>
      <w:tr w:rsidR="00F946FA" w:rsidRPr="00545E0A" w:rsidTr="00A518C2">
        <w:tc>
          <w:tcPr>
            <w:tcW w:w="851" w:type="dxa"/>
          </w:tcPr>
          <w:p w:rsidR="00F946FA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lastRenderedPageBreak/>
              <w:t>11-12</w:t>
            </w:r>
          </w:p>
        </w:tc>
        <w:tc>
          <w:tcPr>
            <w:tcW w:w="4613" w:type="dxa"/>
          </w:tcPr>
          <w:p w:rsidR="00F946FA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Обобщение по разделу. Игра  «По тропе здоровья».</w:t>
            </w:r>
          </w:p>
        </w:tc>
        <w:tc>
          <w:tcPr>
            <w:tcW w:w="1804" w:type="dxa"/>
          </w:tcPr>
          <w:p w:rsidR="00F946FA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F946FA" w:rsidRPr="00545E0A" w:rsidRDefault="00F946FA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F946FA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Раздел «Профилактика детского травматизма»</w:t>
            </w:r>
          </w:p>
        </w:tc>
        <w:tc>
          <w:tcPr>
            <w:tcW w:w="1804" w:type="dxa"/>
          </w:tcPr>
          <w:p w:rsidR="0028101C" w:rsidRPr="00545E0A" w:rsidRDefault="0028101C" w:rsidP="0028101C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805" w:type="dxa"/>
          </w:tcPr>
          <w:p w:rsidR="0028101C" w:rsidRPr="00545E0A" w:rsidRDefault="0028101C" w:rsidP="0028101C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808" w:type="dxa"/>
          </w:tcPr>
          <w:p w:rsidR="0028101C" w:rsidRPr="00545E0A" w:rsidRDefault="0028101C" w:rsidP="0028101C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11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1.Правила дорожного движения</w:t>
            </w:r>
          </w:p>
        </w:tc>
        <w:tc>
          <w:tcPr>
            <w:tcW w:w="1804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6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13-14</w:t>
            </w: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Игра – путешествие «В стране дорожных знаков»</w:t>
            </w:r>
          </w:p>
        </w:tc>
        <w:tc>
          <w:tcPr>
            <w:tcW w:w="1804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15.</w:t>
            </w: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Элементы улиц и дорог: дорожная разметка.</w:t>
            </w:r>
          </w:p>
        </w:tc>
        <w:tc>
          <w:tcPr>
            <w:tcW w:w="1804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16.</w:t>
            </w: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перехода дороги на регулируемом перекрёстке.</w:t>
            </w:r>
          </w:p>
        </w:tc>
        <w:tc>
          <w:tcPr>
            <w:tcW w:w="1804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17.</w:t>
            </w: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Экскурсия «Правила перехода улиц и дорог».</w:t>
            </w:r>
          </w:p>
        </w:tc>
        <w:tc>
          <w:tcPr>
            <w:tcW w:w="1804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18.</w:t>
            </w: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Железнодорожный переезд.</w:t>
            </w:r>
          </w:p>
        </w:tc>
        <w:tc>
          <w:tcPr>
            <w:tcW w:w="1804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19-20</w:t>
            </w: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 xml:space="preserve">Детский </w:t>
            </w:r>
            <w:proofErr w:type="spellStart"/>
            <w:proofErr w:type="gramStart"/>
            <w:r w:rsidRPr="00545E0A">
              <w:rPr>
                <w:sz w:val="24"/>
                <w:szCs w:val="24"/>
              </w:rPr>
              <w:t>дорожно</w:t>
            </w:r>
            <w:proofErr w:type="spellEnd"/>
            <w:r w:rsidRPr="00545E0A">
              <w:rPr>
                <w:sz w:val="24"/>
                <w:szCs w:val="24"/>
              </w:rPr>
              <w:t xml:space="preserve"> – транспортный</w:t>
            </w:r>
            <w:proofErr w:type="gramEnd"/>
            <w:r w:rsidRPr="00545E0A">
              <w:rPr>
                <w:sz w:val="24"/>
                <w:szCs w:val="24"/>
              </w:rPr>
              <w:t xml:space="preserve"> травматизм.</w:t>
            </w:r>
          </w:p>
        </w:tc>
        <w:tc>
          <w:tcPr>
            <w:tcW w:w="1804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21-22</w:t>
            </w: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Работа над проектом по теме «Безопасный путь».</w:t>
            </w:r>
          </w:p>
        </w:tc>
        <w:tc>
          <w:tcPr>
            <w:tcW w:w="1804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23.</w:t>
            </w: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Игра «Школа светофорных наук»</w:t>
            </w:r>
            <w:r w:rsidR="00F07862" w:rsidRPr="00545E0A">
              <w:rPr>
                <w:sz w:val="24"/>
                <w:szCs w:val="24"/>
              </w:rPr>
              <w:t>.</w:t>
            </w:r>
          </w:p>
        </w:tc>
        <w:tc>
          <w:tcPr>
            <w:tcW w:w="1804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2.Правила пожарной безопасности</w:t>
            </w:r>
          </w:p>
        </w:tc>
        <w:tc>
          <w:tcPr>
            <w:tcW w:w="1804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24.</w:t>
            </w:r>
          </w:p>
        </w:tc>
        <w:tc>
          <w:tcPr>
            <w:tcW w:w="4613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Как вести себя во время пожара в школе.</w:t>
            </w:r>
          </w:p>
        </w:tc>
        <w:tc>
          <w:tcPr>
            <w:tcW w:w="1804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25-26</w:t>
            </w:r>
          </w:p>
        </w:tc>
        <w:tc>
          <w:tcPr>
            <w:tcW w:w="4613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Азбука пожарной безопасности.</w:t>
            </w:r>
          </w:p>
        </w:tc>
        <w:tc>
          <w:tcPr>
            <w:tcW w:w="1804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3.</w:t>
            </w:r>
            <w:r w:rsidRPr="00545E0A">
              <w:rPr>
                <w:sz w:val="24"/>
                <w:szCs w:val="24"/>
              </w:rPr>
              <w:t xml:space="preserve"> </w:t>
            </w:r>
            <w:r w:rsidRPr="00545E0A">
              <w:rPr>
                <w:b/>
                <w:sz w:val="24"/>
                <w:szCs w:val="24"/>
              </w:rPr>
              <w:t>Правила поведения в быту</w:t>
            </w:r>
          </w:p>
        </w:tc>
        <w:tc>
          <w:tcPr>
            <w:tcW w:w="1804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F07862" w:rsidP="00F07862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 xml:space="preserve">27-28 </w:t>
            </w:r>
          </w:p>
        </w:tc>
        <w:tc>
          <w:tcPr>
            <w:tcW w:w="4613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техники безопасности на кухне, в ванной, в коридоре, на балконе.</w:t>
            </w:r>
          </w:p>
        </w:tc>
        <w:tc>
          <w:tcPr>
            <w:tcW w:w="1804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4.</w:t>
            </w:r>
            <w:r w:rsidRPr="00545E0A">
              <w:rPr>
                <w:sz w:val="24"/>
                <w:szCs w:val="24"/>
              </w:rPr>
              <w:t xml:space="preserve"> </w:t>
            </w:r>
            <w:r w:rsidRPr="00545E0A">
              <w:rPr>
                <w:b/>
                <w:sz w:val="24"/>
                <w:szCs w:val="24"/>
              </w:rPr>
              <w:t>Правила поведения в природе</w:t>
            </w:r>
          </w:p>
        </w:tc>
        <w:tc>
          <w:tcPr>
            <w:tcW w:w="1804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29.</w:t>
            </w:r>
          </w:p>
        </w:tc>
        <w:tc>
          <w:tcPr>
            <w:tcW w:w="4613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Как уберечься от укусов насекомых.</w:t>
            </w:r>
          </w:p>
        </w:tc>
        <w:tc>
          <w:tcPr>
            <w:tcW w:w="1804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30.</w:t>
            </w:r>
          </w:p>
        </w:tc>
        <w:tc>
          <w:tcPr>
            <w:tcW w:w="4613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Как уберечься от ушибов и переломов.</w:t>
            </w:r>
          </w:p>
        </w:tc>
        <w:tc>
          <w:tcPr>
            <w:tcW w:w="1804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31-32</w:t>
            </w:r>
          </w:p>
        </w:tc>
        <w:tc>
          <w:tcPr>
            <w:tcW w:w="4613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безопасности во время грозы.</w:t>
            </w:r>
          </w:p>
        </w:tc>
        <w:tc>
          <w:tcPr>
            <w:tcW w:w="1804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33-34</w:t>
            </w:r>
          </w:p>
        </w:tc>
        <w:tc>
          <w:tcPr>
            <w:tcW w:w="4613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Обобщение по разделу. Игра «Я здоровье берегу, сам себе я помогу».</w:t>
            </w:r>
          </w:p>
        </w:tc>
        <w:tc>
          <w:tcPr>
            <w:tcW w:w="1804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</w:tr>
      <w:tr w:rsidR="0028101C" w:rsidRPr="00545E0A" w:rsidTr="00A518C2">
        <w:tc>
          <w:tcPr>
            <w:tcW w:w="851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04" w:type="dxa"/>
          </w:tcPr>
          <w:p w:rsidR="0028101C" w:rsidRPr="00545E0A" w:rsidRDefault="0028101C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805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08" w:type="dxa"/>
          </w:tcPr>
          <w:p w:rsidR="0028101C" w:rsidRPr="00545E0A" w:rsidRDefault="00F07862" w:rsidP="00F946FA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18</w:t>
            </w:r>
          </w:p>
        </w:tc>
      </w:tr>
    </w:tbl>
    <w:p w:rsidR="00F946FA" w:rsidRPr="00545E0A" w:rsidRDefault="00F946FA" w:rsidP="00F946FA">
      <w:pPr>
        <w:pStyle w:val="a6"/>
        <w:spacing w:line="360" w:lineRule="auto"/>
        <w:ind w:left="360"/>
        <w:jc w:val="center"/>
        <w:rPr>
          <w:b/>
          <w:sz w:val="24"/>
          <w:szCs w:val="24"/>
        </w:rPr>
      </w:pPr>
    </w:p>
    <w:p w:rsidR="009B5BC1" w:rsidRPr="00545E0A" w:rsidRDefault="00F07862" w:rsidP="00F07862">
      <w:pPr>
        <w:pStyle w:val="a6"/>
        <w:spacing w:line="360" w:lineRule="auto"/>
        <w:jc w:val="center"/>
        <w:rPr>
          <w:b/>
          <w:sz w:val="24"/>
          <w:szCs w:val="24"/>
        </w:rPr>
      </w:pPr>
      <w:r w:rsidRPr="00545E0A">
        <w:rPr>
          <w:b/>
          <w:sz w:val="24"/>
          <w:szCs w:val="24"/>
        </w:rPr>
        <w:t>4 класс (34 часа)</w:t>
      </w:r>
    </w:p>
    <w:tbl>
      <w:tblPr>
        <w:tblStyle w:val="a7"/>
        <w:tblW w:w="0" w:type="auto"/>
        <w:tblInd w:w="-1310" w:type="dxa"/>
        <w:tblLook w:val="04A0"/>
      </w:tblPr>
      <w:tblGrid>
        <w:gridCol w:w="851"/>
        <w:gridCol w:w="4613"/>
        <w:gridCol w:w="1804"/>
        <w:gridCol w:w="1805"/>
        <w:gridCol w:w="1808"/>
      </w:tblGrid>
      <w:tr w:rsidR="00C13C2B" w:rsidRPr="00545E0A" w:rsidTr="00C13C2B">
        <w:trPr>
          <w:trHeight w:val="285"/>
        </w:trPr>
        <w:tc>
          <w:tcPr>
            <w:tcW w:w="851" w:type="dxa"/>
            <w:vMerge w:val="restart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lastRenderedPageBreak/>
              <w:t xml:space="preserve">№ </w:t>
            </w:r>
          </w:p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545E0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45E0A">
              <w:rPr>
                <w:b/>
                <w:sz w:val="24"/>
                <w:szCs w:val="24"/>
              </w:rPr>
              <w:t>/</w:t>
            </w:r>
            <w:proofErr w:type="spellStart"/>
            <w:r w:rsidRPr="00545E0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13" w:type="dxa"/>
            <w:vMerge w:val="restart"/>
          </w:tcPr>
          <w:p w:rsidR="00C13C2B" w:rsidRPr="00545E0A" w:rsidRDefault="00C13C2B" w:rsidP="00C13C2B">
            <w:pPr>
              <w:pStyle w:val="a6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5417" w:type="dxa"/>
            <w:gridSpan w:val="3"/>
            <w:tcBorders>
              <w:bottom w:val="single" w:sz="4" w:space="0" w:color="auto"/>
            </w:tcBorders>
          </w:tcPr>
          <w:p w:rsidR="00C13C2B" w:rsidRPr="00545E0A" w:rsidRDefault="00C13C2B" w:rsidP="00C13C2B">
            <w:pPr>
              <w:pStyle w:val="a6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C13C2B" w:rsidRPr="00545E0A" w:rsidTr="00C13C2B">
        <w:trPr>
          <w:trHeight w:val="675"/>
        </w:trPr>
        <w:tc>
          <w:tcPr>
            <w:tcW w:w="851" w:type="dxa"/>
            <w:vMerge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613" w:type="dxa"/>
            <w:vMerge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tcBorders>
              <w:top w:val="single" w:sz="4" w:space="0" w:color="auto"/>
            </w:tcBorders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Практика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Раздел «Секреты здоровья»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6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9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1-2</w:t>
            </w: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Эмоции, стресс, чувства, поступки человека.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3.</w:t>
            </w: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Профилактика инфекционных болезней.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4-5</w:t>
            </w: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Вредные привычки, их влияние на здоровье</w:t>
            </w:r>
            <w:proofErr w:type="gramStart"/>
            <w:r w:rsidRPr="00545E0A">
              <w:rPr>
                <w:sz w:val="24"/>
                <w:szCs w:val="24"/>
              </w:rPr>
              <w:t>.</w:t>
            </w:r>
            <w:proofErr w:type="gramEnd"/>
            <w:r w:rsidRPr="00545E0A">
              <w:rPr>
                <w:sz w:val="24"/>
                <w:szCs w:val="24"/>
              </w:rPr>
              <w:t xml:space="preserve"> </w:t>
            </w:r>
            <w:proofErr w:type="gramStart"/>
            <w:r w:rsidRPr="00545E0A">
              <w:rPr>
                <w:sz w:val="24"/>
                <w:szCs w:val="24"/>
              </w:rPr>
              <w:t>п</w:t>
            </w:r>
            <w:proofErr w:type="gramEnd"/>
            <w:r w:rsidRPr="00545E0A">
              <w:rPr>
                <w:sz w:val="24"/>
                <w:szCs w:val="24"/>
              </w:rPr>
              <w:t>рофилактика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6.</w:t>
            </w: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Основные виды травм у детей школьного возраста.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7.</w:t>
            </w: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Первая медицинская помощь при кровотечении.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8.</w:t>
            </w: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Первая медицинская помощь при ушибах, сотрясении мозга, попадании инородных тел в глаз, ухо, нос.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9.</w:t>
            </w: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Оказание первой помощи при ожогах и обморожении.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10.</w:t>
            </w: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Оказание первой помощи при отравлениях.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11.</w:t>
            </w: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 xml:space="preserve">Первая медицинская помощь при травмах </w:t>
            </w:r>
            <w:proofErr w:type="spellStart"/>
            <w:proofErr w:type="gramStart"/>
            <w:r w:rsidRPr="00545E0A">
              <w:rPr>
                <w:sz w:val="24"/>
                <w:szCs w:val="24"/>
              </w:rPr>
              <w:t>опорно</w:t>
            </w:r>
            <w:proofErr w:type="spellEnd"/>
            <w:r w:rsidRPr="00545E0A">
              <w:rPr>
                <w:sz w:val="24"/>
                <w:szCs w:val="24"/>
              </w:rPr>
              <w:t xml:space="preserve"> – двигательного</w:t>
            </w:r>
            <w:proofErr w:type="gramEnd"/>
            <w:r w:rsidRPr="00545E0A">
              <w:rPr>
                <w:sz w:val="24"/>
                <w:szCs w:val="24"/>
              </w:rPr>
              <w:t xml:space="preserve"> аппарата  (при травме кисти рук, бедра, колена).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12-13</w:t>
            </w: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Работа над проектом «Секреты здоровья».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14-15</w:t>
            </w: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Обобщение по разделу. Деловая игра «Формула здоровья»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Раздел «Профилактика детского травматизма»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  <w:r w:rsidR="00305E54" w:rsidRPr="00545E0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9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1.Правила дорожного движения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08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16.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Условия безопасности при пользовании общественным транспортом.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17.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Экскурсия «Мы пассажиры»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18.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Поездка на легковом автомобиле и в кабине грузового автомобиля.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19.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 xml:space="preserve">Поездка на метро, на электропоезде по </w:t>
            </w:r>
            <w:r w:rsidRPr="00545E0A">
              <w:rPr>
                <w:sz w:val="24"/>
                <w:szCs w:val="24"/>
              </w:rPr>
              <w:lastRenderedPageBreak/>
              <w:t>железной дороге.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lastRenderedPageBreak/>
              <w:t>20-21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Опасная ситуация.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22.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Этого могло не случиться.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2.Правила пожарной безопасности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23.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Что я расскажу младшему брату о пожаре?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24 - 25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Меры пожарной безопасности при обращении с предметами бытовой химии.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3.</w:t>
            </w:r>
            <w:r w:rsidRPr="00545E0A">
              <w:rPr>
                <w:sz w:val="24"/>
                <w:szCs w:val="24"/>
              </w:rPr>
              <w:t xml:space="preserve"> </w:t>
            </w:r>
            <w:r w:rsidRPr="00545E0A">
              <w:rPr>
                <w:b/>
                <w:sz w:val="24"/>
                <w:szCs w:val="24"/>
              </w:rPr>
              <w:t>Правила поведения в быту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26</w:t>
            </w:r>
            <w:r w:rsidR="00C13C2B" w:rsidRPr="00545E0A">
              <w:rPr>
                <w:sz w:val="24"/>
                <w:szCs w:val="24"/>
              </w:rPr>
              <w:t>-</w:t>
            </w:r>
            <w:r w:rsidRPr="00545E0A">
              <w:rPr>
                <w:sz w:val="24"/>
                <w:szCs w:val="24"/>
              </w:rPr>
              <w:t>27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Безопасное поведение в быту.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4.</w:t>
            </w:r>
            <w:r w:rsidRPr="00545E0A">
              <w:rPr>
                <w:sz w:val="24"/>
                <w:szCs w:val="24"/>
              </w:rPr>
              <w:t xml:space="preserve"> </w:t>
            </w:r>
            <w:r w:rsidRPr="00545E0A">
              <w:rPr>
                <w:b/>
                <w:sz w:val="24"/>
                <w:szCs w:val="24"/>
              </w:rPr>
              <w:t>Правила поведения в природе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4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28-29.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Правила техники безопасности для туриста.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30.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Средства и способы спасения утопающих.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31-32</w:t>
            </w:r>
          </w:p>
        </w:tc>
        <w:tc>
          <w:tcPr>
            <w:tcW w:w="4613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Поведение во время наводнения, штормового предупреждения.</w:t>
            </w:r>
          </w:p>
        </w:tc>
        <w:tc>
          <w:tcPr>
            <w:tcW w:w="1804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C13C2B" w:rsidRPr="00545E0A" w:rsidRDefault="00305E54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1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33-34</w:t>
            </w:r>
          </w:p>
        </w:tc>
        <w:tc>
          <w:tcPr>
            <w:tcW w:w="4613" w:type="dxa"/>
          </w:tcPr>
          <w:p w:rsidR="00C13C2B" w:rsidRPr="00545E0A" w:rsidRDefault="00C13C2B" w:rsidP="00305E54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 xml:space="preserve">Обобщение по разделу. </w:t>
            </w:r>
            <w:r w:rsidR="00305E54" w:rsidRPr="00545E0A">
              <w:rPr>
                <w:sz w:val="24"/>
                <w:szCs w:val="24"/>
              </w:rPr>
              <w:t>КВН «Здоровье и безопасность»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  <w:r w:rsidRPr="00545E0A">
              <w:rPr>
                <w:sz w:val="24"/>
                <w:szCs w:val="24"/>
              </w:rPr>
              <w:t>2</w:t>
            </w:r>
          </w:p>
        </w:tc>
      </w:tr>
      <w:tr w:rsidR="00C13C2B" w:rsidRPr="00545E0A" w:rsidTr="00C13C2B">
        <w:tc>
          <w:tcPr>
            <w:tcW w:w="851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04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805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08" w:type="dxa"/>
          </w:tcPr>
          <w:p w:rsidR="00C13C2B" w:rsidRPr="00545E0A" w:rsidRDefault="00C13C2B" w:rsidP="00C13C2B">
            <w:pPr>
              <w:pStyle w:val="a6"/>
              <w:spacing w:line="360" w:lineRule="auto"/>
              <w:rPr>
                <w:b/>
                <w:sz w:val="24"/>
                <w:szCs w:val="24"/>
              </w:rPr>
            </w:pPr>
            <w:r w:rsidRPr="00545E0A">
              <w:rPr>
                <w:b/>
                <w:sz w:val="24"/>
                <w:szCs w:val="24"/>
              </w:rPr>
              <w:t>18</w:t>
            </w:r>
          </w:p>
        </w:tc>
      </w:tr>
    </w:tbl>
    <w:p w:rsidR="00F07862" w:rsidRPr="00F07862" w:rsidRDefault="00F07862" w:rsidP="00F07862">
      <w:pPr>
        <w:pStyle w:val="a6"/>
        <w:spacing w:line="360" w:lineRule="auto"/>
        <w:jc w:val="center"/>
        <w:rPr>
          <w:b/>
          <w:sz w:val="28"/>
          <w:szCs w:val="28"/>
        </w:rPr>
      </w:pPr>
    </w:p>
    <w:p w:rsidR="0019526E" w:rsidRPr="00545E0A" w:rsidRDefault="0019526E" w:rsidP="0019526E">
      <w:pPr>
        <w:pStyle w:val="a8"/>
        <w:spacing w:before="0" w:after="0"/>
        <w:ind w:left="720"/>
        <w:rPr>
          <w:rFonts w:ascii="Times New Roman" w:hAnsi="Times New Roman" w:cs="Times New Roman"/>
          <w:sz w:val="24"/>
          <w:szCs w:val="24"/>
        </w:rPr>
      </w:pPr>
      <w:r w:rsidRPr="00545E0A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545E0A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545E0A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</w:p>
    <w:p w:rsidR="0019526E" w:rsidRPr="00545E0A" w:rsidRDefault="0019526E" w:rsidP="0019526E">
      <w:pPr>
        <w:pStyle w:val="Standard"/>
        <w:autoSpaceDE w:val="0"/>
        <w:ind w:left="780"/>
        <w:jc w:val="center"/>
        <w:rPr>
          <w:rFonts w:cs="Times New Roman"/>
          <w:b/>
          <w:bCs/>
        </w:rPr>
      </w:pPr>
      <w:proofErr w:type="spellStart"/>
      <w:r w:rsidRPr="00545E0A">
        <w:rPr>
          <w:rFonts w:cs="Times New Roman"/>
          <w:b/>
          <w:bCs/>
        </w:rPr>
        <w:t>Таблица</w:t>
      </w:r>
      <w:proofErr w:type="spellEnd"/>
      <w:r w:rsidRPr="00545E0A">
        <w:rPr>
          <w:rFonts w:cs="Times New Roman"/>
          <w:b/>
          <w:bCs/>
        </w:rPr>
        <w:t xml:space="preserve"> </w:t>
      </w:r>
      <w:proofErr w:type="spellStart"/>
      <w:r w:rsidRPr="00545E0A">
        <w:rPr>
          <w:rFonts w:cs="Times New Roman"/>
          <w:b/>
          <w:bCs/>
        </w:rPr>
        <w:t>распределения</w:t>
      </w:r>
      <w:proofErr w:type="spellEnd"/>
      <w:r w:rsidRPr="00545E0A">
        <w:rPr>
          <w:rFonts w:cs="Times New Roman"/>
          <w:b/>
          <w:bCs/>
        </w:rPr>
        <w:t xml:space="preserve"> </w:t>
      </w:r>
      <w:proofErr w:type="spellStart"/>
      <w:r w:rsidRPr="00545E0A">
        <w:rPr>
          <w:rFonts w:cs="Times New Roman"/>
          <w:b/>
          <w:bCs/>
        </w:rPr>
        <w:t>часов</w:t>
      </w:r>
      <w:proofErr w:type="spellEnd"/>
      <w:r w:rsidRPr="00545E0A">
        <w:rPr>
          <w:rFonts w:cs="Times New Roman"/>
          <w:b/>
          <w:bCs/>
        </w:rPr>
        <w:t xml:space="preserve"> </w:t>
      </w:r>
      <w:proofErr w:type="spellStart"/>
      <w:r w:rsidRPr="00545E0A">
        <w:rPr>
          <w:rFonts w:cs="Times New Roman"/>
          <w:b/>
          <w:bCs/>
        </w:rPr>
        <w:t>по</w:t>
      </w:r>
      <w:proofErr w:type="spellEnd"/>
      <w:r w:rsidRPr="00545E0A">
        <w:rPr>
          <w:rFonts w:cs="Times New Roman"/>
          <w:b/>
          <w:bCs/>
        </w:rPr>
        <w:t xml:space="preserve"> </w:t>
      </w:r>
      <w:proofErr w:type="spellStart"/>
      <w:r w:rsidRPr="00545E0A">
        <w:rPr>
          <w:rFonts w:cs="Times New Roman"/>
          <w:b/>
          <w:bCs/>
        </w:rPr>
        <w:t>годам</w:t>
      </w:r>
      <w:proofErr w:type="spellEnd"/>
      <w:r w:rsidRPr="00545E0A">
        <w:rPr>
          <w:rFonts w:cs="Times New Roman"/>
          <w:b/>
          <w:bCs/>
        </w:rPr>
        <w:t xml:space="preserve"> </w:t>
      </w:r>
      <w:proofErr w:type="spellStart"/>
      <w:r w:rsidRPr="00545E0A">
        <w:rPr>
          <w:rFonts w:cs="Times New Roman"/>
          <w:b/>
          <w:bCs/>
        </w:rPr>
        <w:t>обучения</w:t>
      </w:r>
      <w:proofErr w:type="spellEnd"/>
      <w:r w:rsidRPr="00545E0A">
        <w:rPr>
          <w:rFonts w:cs="Times New Roman"/>
          <w:b/>
          <w:bCs/>
        </w:rPr>
        <w:t>.</w:t>
      </w:r>
    </w:p>
    <w:tbl>
      <w:tblPr>
        <w:tblW w:w="840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65"/>
        <w:gridCol w:w="3665"/>
        <w:gridCol w:w="945"/>
        <w:gridCol w:w="915"/>
        <w:gridCol w:w="1005"/>
        <w:gridCol w:w="1005"/>
      </w:tblGrid>
      <w:tr w:rsidR="0019526E" w:rsidRPr="00545E0A" w:rsidTr="0019526E">
        <w:trPr>
          <w:trHeight w:val="343"/>
        </w:trPr>
        <w:tc>
          <w:tcPr>
            <w:tcW w:w="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</w:rPr>
            </w:pPr>
            <w:r w:rsidRPr="00545E0A">
              <w:rPr>
                <w:rFonts w:cs="Times New Roman"/>
                <w:lang w:val="en-US"/>
              </w:rPr>
              <w:t xml:space="preserve">№ </w:t>
            </w:r>
            <w:r w:rsidRPr="00545E0A">
              <w:rPr>
                <w:rFonts w:cs="Times New Roman"/>
              </w:rPr>
              <w:t>п\п</w:t>
            </w:r>
          </w:p>
        </w:tc>
        <w:tc>
          <w:tcPr>
            <w:tcW w:w="3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center"/>
              <w:rPr>
                <w:rFonts w:cs="Times New Roman"/>
              </w:rPr>
            </w:pPr>
            <w:proofErr w:type="spellStart"/>
            <w:r w:rsidRPr="00545E0A">
              <w:rPr>
                <w:rFonts w:cs="Times New Roman"/>
              </w:rPr>
              <w:t>Разделы,темы</w:t>
            </w:r>
            <w:proofErr w:type="spellEnd"/>
          </w:p>
        </w:tc>
        <w:tc>
          <w:tcPr>
            <w:tcW w:w="3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center"/>
              <w:rPr>
                <w:rFonts w:cs="Times New Roman"/>
              </w:rPr>
            </w:pPr>
            <w:proofErr w:type="spellStart"/>
            <w:r w:rsidRPr="00545E0A">
              <w:rPr>
                <w:rFonts w:cs="Times New Roman"/>
              </w:rPr>
              <w:t>Примерная</w:t>
            </w:r>
            <w:proofErr w:type="spellEnd"/>
            <w:r w:rsidRPr="00545E0A">
              <w:rPr>
                <w:rFonts w:cs="Times New Roman"/>
              </w:rPr>
              <w:t xml:space="preserve"> </w:t>
            </w:r>
            <w:proofErr w:type="spellStart"/>
            <w:r w:rsidRPr="00545E0A">
              <w:rPr>
                <w:rFonts w:cs="Times New Roman"/>
              </w:rPr>
              <w:t>программа</w:t>
            </w:r>
            <w:proofErr w:type="spellEnd"/>
          </w:p>
        </w:tc>
      </w:tr>
      <w:tr w:rsidR="0019526E" w:rsidRPr="00545E0A" w:rsidTr="0019526E">
        <w:trPr>
          <w:trHeight w:val="157"/>
        </w:trPr>
        <w:tc>
          <w:tcPr>
            <w:tcW w:w="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</w:rPr>
            </w:pPr>
            <w:r w:rsidRPr="00545E0A">
              <w:rPr>
                <w:rFonts w:cs="Times New Roman"/>
                <w:lang w:val="en-US"/>
              </w:rPr>
              <w:t xml:space="preserve">1 </w:t>
            </w:r>
            <w:proofErr w:type="spellStart"/>
            <w:r w:rsidRPr="00545E0A">
              <w:rPr>
                <w:rFonts w:cs="Times New Roman"/>
              </w:rPr>
              <w:t>кл</w:t>
            </w:r>
            <w:proofErr w:type="spellEnd"/>
            <w:r w:rsidRPr="00545E0A">
              <w:rPr>
                <w:rFonts w:cs="Times New Roman"/>
              </w:rPr>
              <w:t>.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</w:rPr>
            </w:pPr>
            <w:r w:rsidRPr="00545E0A">
              <w:rPr>
                <w:rFonts w:cs="Times New Roman"/>
                <w:lang w:val="en-US"/>
              </w:rPr>
              <w:t xml:space="preserve">2 </w:t>
            </w:r>
            <w:proofErr w:type="spellStart"/>
            <w:r w:rsidRPr="00545E0A">
              <w:rPr>
                <w:rFonts w:cs="Times New Roman"/>
              </w:rPr>
              <w:t>кл</w:t>
            </w:r>
            <w:proofErr w:type="spellEnd"/>
            <w:r w:rsidRPr="00545E0A">
              <w:rPr>
                <w:rFonts w:cs="Times New Roman"/>
              </w:rPr>
              <w:t>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</w:rPr>
            </w:pPr>
            <w:r w:rsidRPr="00545E0A">
              <w:rPr>
                <w:rFonts w:cs="Times New Roman"/>
                <w:lang w:val="en-US"/>
              </w:rPr>
              <w:t xml:space="preserve">3 </w:t>
            </w:r>
            <w:proofErr w:type="spellStart"/>
            <w:r w:rsidRPr="00545E0A">
              <w:rPr>
                <w:rFonts w:cs="Times New Roman"/>
              </w:rPr>
              <w:t>кл</w:t>
            </w:r>
            <w:proofErr w:type="spellEnd"/>
            <w:r w:rsidRPr="00545E0A">
              <w:rPr>
                <w:rFonts w:cs="Times New Roman"/>
              </w:rPr>
              <w:t>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  <w:lang w:val="ru-RU"/>
              </w:rPr>
            </w:pPr>
            <w:r w:rsidRPr="00545E0A">
              <w:rPr>
                <w:rFonts w:cs="Times New Roman"/>
                <w:lang w:val="ru-RU"/>
              </w:rPr>
              <w:t>4кл.</w:t>
            </w:r>
          </w:p>
        </w:tc>
      </w:tr>
      <w:tr w:rsidR="0019526E" w:rsidRPr="00545E0A" w:rsidTr="0019526E">
        <w:trPr>
          <w:trHeight w:val="23"/>
        </w:trPr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snapToGrid w:val="0"/>
              <w:rPr>
                <w:rFonts w:cs="Times New Roman"/>
                <w:lang w:val="en-US"/>
              </w:rPr>
            </w:pPr>
            <w:r w:rsidRPr="00545E0A">
              <w:rPr>
                <w:rFonts w:cs="Times New Roman"/>
                <w:lang w:val="ru-RU"/>
              </w:rPr>
              <w:t>1.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center"/>
              <w:rPr>
                <w:rFonts w:cs="Times New Roman"/>
                <w:b/>
                <w:bCs/>
                <w:lang w:val="ru-RU"/>
              </w:rPr>
            </w:pPr>
            <w:r w:rsidRPr="00545E0A">
              <w:rPr>
                <w:rFonts w:cs="Times New Roman"/>
                <w:b/>
                <w:bCs/>
                <w:lang w:val="ru-RU"/>
              </w:rPr>
              <w:t>Раздел Секреты здоровья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 w:rsidRPr="00545E0A">
              <w:rPr>
                <w:rFonts w:cs="Times New Roman"/>
                <w:lang w:val="ru-RU"/>
              </w:rPr>
              <w:t>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</w:t>
            </w:r>
          </w:p>
        </w:tc>
      </w:tr>
      <w:tr w:rsidR="0019526E" w:rsidRPr="00545E0A" w:rsidTr="0019526E">
        <w:trPr>
          <w:trHeight w:val="23"/>
        </w:trPr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  <w:lang w:val="ru-RU"/>
              </w:rPr>
            </w:pPr>
            <w:r w:rsidRPr="00545E0A">
              <w:rPr>
                <w:rFonts w:cs="Times New Roman"/>
                <w:lang w:val="ru-RU"/>
              </w:rPr>
              <w:t>2.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</w:rPr>
            </w:pPr>
            <w:proofErr w:type="spellStart"/>
            <w:r w:rsidRPr="00545E0A">
              <w:rPr>
                <w:b/>
              </w:rPr>
              <w:t>Раздел</w:t>
            </w:r>
            <w:proofErr w:type="spellEnd"/>
            <w:r w:rsidRPr="00545E0A">
              <w:rPr>
                <w:b/>
              </w:rPr>
              <w:t xml:space="preserve"> «</w:t>
            </w:r>
            <w:proofErr w:type="spellStart"/>
            <w:r w:rsidRPr="00545E0A">
              <w:rPr>
                <w:b/>
              </w:rPr>
              <w:t>Профилактика</w:t>
            </w:r>
            <w:proofErr w:type="spellEnd"/>
            <w:r w:rsidRPr="00545E0A">
              <w:rPr>
                <w:b/>
              </w:rPr>
              <w:t xml:space="preserve"> </w:t>
            </w:r>
            <w:proofErr w:type="spellStart"/>
            <w:r w:rsidRPr="00545E0A">
              <w:rPr>
                <w:b/>
              </w:rPr>
              <w:t>детского</w:t>
            </w:r>
            <w:proofErr w:type="spellEnd"/>
            <w:r w:rsidRPr="00545E0A">
              <w:rPr>
                <w:b/>
              </w:rPr>
              <w:t xml:space="preserve"> </w:t>
            </w:r>
            <w:proofErr w:type="spellStart"/>
            <w:r w:rsidRPr="00545E0A">
              <w:rPr>
                <w:b/>
              </w:rPr>
              <w:t>травматизма</w:t>
            </w:r>
            <w:proofErr w:type="spellEnd"/>
            <w:r w:rsidRPr="00545E0A">
              <w:rPr>
                <w:b/>
              </w:rPr>
              <w:t>»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rPr>
                <w:rFonts w:cs="Times New Roman"/>
                <w:lang w:val="ru-RU"/>
              </w:rPr>
            </w:pPr>
            <w:r w:rsidRPr="00545E0A">
              <w:rPr>
                <w:rFonts w:cs="Times New Roman"/>
                <w:lang w:val="ru-RU"/>
              </w:rPr>
              <w:t>27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19</w:t>
            </w:r>
          </w:p>
        </w:tc>
      </w:tr>
      <w:tr w:rsidR="0019526E" w:rsidRPr="00545E0A" w:rsidTr="0019526E">
        <w:trPr>
          <w:trHeight w:val="23"/>
        </w:trPr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  <w:lang w:val="en-US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  <w:lang w:val="ru-RU"/>
              </w:rPr>
            </w:pPr>
            <w:r w:rsidRPr="00545E0A">
              <w:rPr>
                <w:b/>
              </w:rPr>
              <w:t xml:space="preserve">1.Правила </w:t>
            </w:r>
            <w:proofErr w:type="spellStart"/>
            <w:r w:rsidRPr="00545E0A">
              <w:rPr>
                <w:b/>
              </w:rPr>
              <w:t>дорожного</w:t>
            </w:r>
            <w:proofErr w:type="spellEnd"/>
            <w:r w:rsidRPr="00545E0A">
              <w:rPr>
                <w:b/>
              </w:rPr>
              <w:t xml:space="preserve"> </w:t>
            </w:r>
            <w:proofErr w:type="spellStart"/>
            <w:r w:rsidRPr="00545E0A">
              <w:rPr>
                <w:b/>
              </w:rPr>
              <w:t>движения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rPr>
                <w:rFonts w:cs="Times New Roman"/>
                <w:lang w:val="ru-RU"/>
              </w:rPr>
            </w:pPr>
            <w:r w:rsidRPr="00545E0A">
              <w:rPr>
                <w:rFonts w:cs="Times New Roman"/>
                <w:lang w:val="ru-RU"/>
              </w:rPr>
              <w:t>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</w:t>
            </w:r>
          </w:p>
        </w:tc>
      </w:tr>
      <w:tr w:rsidR="0019526E" w:rsidRPr="00545E0A" w:rsidTr="0019526E">
        <w:trPr>
          <w:trHeight w:val="23"/>
        </w:trPr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  <w:lang w:val="en-US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</w:rPr>
            </w:pPr>
            <w:r w:rsidRPr="00545E0A">
              <w:rPr>
                <w:b/>
              </w:rPr>
              <w:t xml:space="preserve">2.Правила </w:t>
            </w:r>
            <w:proofErr w:type="spellStart"/>
            <w:r w:rsidRPr="00545E0A">
              <w:rPr>
                <w:b/>
              </w:rPr>
              <w:t>пожарной</w:t>
            </w:r>
            <w:proofErr w:type="spellEnd"/>
            <w:r w:rsidRPr="00545E0A">
              <w:rPr>
                <w:b/>
              </w:rPr>
              <w:t xml:space="preserve"> </w:t>
            </w:r>
            <w:proofErr w:type="spellStart"/>
            <w:r w:rsidRPr="00545E0A">
              <w:rPr>
                <w:b/>
              </w:rPr>
              <w:t>безопасности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rPr>
                <w:rFonts w:cs="Times New Roman"/>
                <w:lang w:val="ru-RU"/>
              </w:rPr>
            </w:pPr>
            <w:r w:rsidRPr="00545E0A">
              <w:rPr>
                <w:rFonts w:cs="Times New Roman"/>
                <w:lang w:val="ru-RU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</w:tr>
      <w:tr w:rsidR="0019526E" w:rsidRPr="00545E0A" w:rsidTr="0019526E">
        <w:trPr>
          <w:trHeight w:val="23"/>
        </w:trPr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  <w:lang w:val="en-US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  <w:lang w:val="ru-RU"/>
              </w:rPr>
            </w:pPr>
            <w:r w:rsidRPr="00545E0A">
              <w:rPr>
                <w:b/>
                <w:lang w:val="ru-RU"/>
              </w:rPr>
              <w:t>3</w:t>
            </w:r>
            <w:r w:rsidRPr="00545E0A">
              <w:rPr>
                <w:b/>
              </w:rPr>
              <w:t>.</w:t>
            </w:r>
            <w:proofErr w:type="spellStart"/>
            <w:r w:rsidRPr="00545E0A">
              <w:rPr>
                <w:b/>
              </w:rPr>
              <w:t>Правила</w:t>
            </w:r>
            <w:proofErr w:type="spellEnd"/>
            <w:r w:rsidRPr="00545E0A">
              <w:rPr>
                <w:b/>
              </w:rPr>
              <w:t xml:space="preserve"> </w:t>
            </w:r>
            <w:proofErr w:type="spellStart"/>
            <w:r w:rsidRPr="00545E0A">
              <w:rPr>
                <w:b/>
              </w:rPr>
              <w:t>по</w:t>
            </w:r>
            <w:proofErr w:type="spellEnd"/>
            <w:r w:rsidRPr="00545E0A">
              <w:rPr>
                <w:b/>
                <w:lang w:val="ru-RU"/>
              </w:rPr>
              <w:t>ведения на воде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rPr>
                <w:rFonts w:cs="Times New Roman"/>
                <w:lang w:val="ru-RU"/>
              </w:rPr>
            </w:pPr>
            <w:r w:rsidRPr="00545E0A">
              <w:rPr>
                <w:rFonts w:cs="Times New Roman"/>
                <w:lang w:val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snapToGrid w:val="0"/>
              <w:rPr>
                <w:rFonts w:cs="Times New Roman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snapToGrid w:val="0"/>
              <w:rPr>
                <w:rFonts w:cs="Times New Roman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526E" w:rsidRPr="00545E0A" w:rsidRDefault="0019526E" w:rsidP="00545E0A">
            <w:pPr>
              <w:pStyle w:val="Standard"/>
              <w:autoSpaceDE w:val="0"/>
              <w:snapToGrid w:val="0"/>
              <w:rPr>
                <w:rFonts w:cs="Times New Roman"/>
                <w:lang w:val="en-US"/>
              </w:rPr>
            </w:pPr>
          </w:p>
        </w:tc>
      </w:tr>
      <w:tr w:rsidR="0019526E" w:rsidRPr="00545E0A" w:rsidTr="0019526E">
        <w:trPr>
          <w:trHeight w:val="23"/>
        </w:trPr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  <w:lang w:val="en-US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</w:rPr>
            </w:pPr>
            <w:r w:rsidRPr="00545E0A">
              <w:rPr>
                <w:b/>
                <w:lang w:val="ru-RU"/>
              </w:rPr>
              <w:t>4</w:t>
            </w:r>
            <w:r w:rsidRPr="00545E0A">
              <w:rPr>
                <w:b/>
              </w:rPr>
              <w:t>.</w:t>
            </w:r>
            <w:r w:rsidRPr="00545E0A">
              <w:t xml:space="preserve"> </w:t>
            </w:r>
            <w:proofErr w:type="spellStart"/>
            <w:r w:rsidRPr="00545E0A">
              <w:rPr>
                <w:b/>
              </w:rPr>
              <w:t>Правила</w:t>
            </w:r>
            <w:proofErr w:type="spellEnd"/>
            <w:r w:rsidRPr="00545E0A">
              <w:rPr>
                <w:b/>
              </w:rPr>
              <w:t xml:space="preserve"> </w:t>
            </w:r>
            <w:proofErr w:type="spellStart"/>
            <w:r w:rsidRPr="00545E0A">
              <w:rPr>
                <w:b/>
              </w:rPr>
              <w:t>поведения</w:t>
            </w:r>
            <w:proofErr w:type="spellEnd"/>
            <w:r w:rsidRPr="00545E0A">
              <w:rPr>
                <w:b/>
              </w:rPr>
              <w:t xml:space="preserve"> в </w:t>
            </w:r>
            <w:proofErr w:type="spellStart"/>
            <w:r w:rsidRPr="00545E0A">
              <w:rPr>
                <w:b/>
              </w:rPr>
              <w:t>быту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rPr>
                <w:rFonts w:cs="Times New Roman"/>
                <w:lang w:val="ru-RU"/>
              </w:rPr>
            </w:pPr>
            <w:r w:rsidRPr="00545E0A">
              <w:rPr>
                <w:rFonts w:cs="Times New Roman"/>
                <w:lang w:val="ru-RU"/>
              </w:rPr>
              <w:t>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</w:tr>
      <w:tr w:rsidR="0019526E" w:rsidRPr="00545E0A" w:rsidTr="0019526E">
        <w:trPr>
          <w:trHeight w:val="23"/>
        </w:trPr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  <w:lang w:val="en-US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</w:rPr>
            </w:pPr>
            <w:r w:rsidRPr="00545E0A">
              <w:rPr>
                <w:b/>
                <w:lang w:val="ru-RU"/>
              </w:rPr>
              <w:t>5</w:t>
            </w:r>
            <w:r w:rsidRPr="00545E0A">
              <w:rPr>
                <w:b/>
              </w:rPr>
              <w:t>.</w:t>
            </w:r>
            <w:r w:rsidRPr="00545E0A">
              <w:t xml:space="preserve"> </w:t>
            </w:r>
            <w:proofErr w:type="spellStart"/>
            <w:r w:rsidRPr="00545E0A">
              <w:rPr>
                <w:b/>
              </w:rPr>
              <w:t>Правила</w:t>
            </w:r>
            <w:proofErr w:type="spellEnd"/>
            <w:r w:rsidRPr="00545E0A">
              <w:rPr>
                <w:b/>
              </w:rPr>
              <w:t xml:space="preserve"> </w:t>
            </w:r>
            <w:proofErr w:type="spellStart"/>
            <w:r w:rsidRPr="00545E0A">
              <w:rPr>
                <w:b/>
              </w:rPr>
              <w:t>поведения</w:t>
            </w:r>
            <w:proofErr w:type="spellEnd"/>
            <w:r w:rsidRPr="00545E0A">
              <w:rPr>
                <w:b/>
              </w:rPr>
              <w:t xml:space="preserve"> в </w:t>
            </w:r>
            <w:proofErr w:type="spellStart"/>
            <w:r w:rsidRPr="00545E0A">
              <w:rPr>
                <w:b/>
              </w:rPr>
              <w:t>природе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526E" w:rsidRPr="00545E0A" w:rsidRDefault="00545E0A" w:rsidP="00545E0A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</w:t>
            </w:r>
          </w:p>
        </w:tc>
      </w:tr>
      <w:tr w:rsidR="0019526E" w:rsidRPr="00545E0A" w:rsidTr="0019526E">
        <w:trPr>
          <w:trHeight w:val="23"/>
        </w:trPr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jc w:val="both"/>
              <w:rPr>
                <w:rFonts w:cs="Times New Roman"/>
              </w:rPr>
            </w:pPr>
            <w:proofErr w:type="spellStart"/>
            <w:r w:rsidRPr="00545E0A">
              <w:rPr>
                <w:rFonts w:cs="Times New Roman"/>
              </w:rPr>
              <w:t>Итого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snapToGrid w:val="0"/>
              <w:rPr>
                <w:rFonts w:cs="Times New Roman"/>
                <w:lang w:val="en-US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rPr>
                <w:rFonts w:cs="Times New Roman"/>
              </w:rPr>
            </w:pPr>
            <w:r w:rsidRPr="00545E0A">
              <w:rPr>
                <w:rFonts w:cs="Times New Roman"/>
                <w:lang w:val="en-US"/>
              </w:rPr>
              <w:t>3</w:t>
            </w:r>
            <w:proofErr w:type="spellStart"/>
            <w:r w:rsidRPr="00545E0A">
              <w:rPr>
                <w:rFonts w:cs="Times New Roman"/>
              </w:rPr>
              <w:t>3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rPr>
                <w:rFonts w:cs="Times New Roman"/>
              </w:rPr>
            </w:pPr>
            <w:r w:rsidRPr="00545E0A">
              <w:rPr>
                <w:rFonts w:cs="Times New Roman"/>
                <w:lang w:val="en-US"/>
              </w:rPr>
              <w:t>3</w:t>
            </w:r>
            <w:r w:rsidRPr="00545E0A">
              <w:rPr>
                <w:rFonts w:cs="Times New Roman"/>
              </w:rPr>
              <w:t>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9526E" w:rsidRPr="00545E0A" w:rsidRDefault="0019526E" w:rsidP="00545E0A">
            <w:pPr>
              <w:pStyle w:val="Standard"/>
              <w:autoSpaceDE w:val="0"/>
              <w:rPr>
                <w:rFonts w:cs="Times New Roman"/>
              </w:rPr>
            </w:pPr>
            <w:r w:rsidRPr="00545E0A">
              <w:rPr>
                <w:rFonts w:cs="Times New Roman"/>
              </w:rPr>
              <w:t>34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526E" w:rsidRPr="00545E0A" w:rsidRDefault="00545E0A" w:rsidP="00545E0A">
            <w:pPr>
              <w:pStyle w:val="Standard"/>
              <w:autoSpaceDE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34</w:t>
            </w:r>
          </w:p>
        </w:tc>
      </w:tr>
    </w:tbl>
    <w:p w:rsidR="00C85DE6" w:rsidRDefault="00C85DE6" w:rsidP="00C85DE6">
      <w:pPr>
        <w:pStyle w:val="a6"/>
        <w:spacing w:line="360" w:lineRule="auto"/>
        <w:ind w:firstLine="708"/>
        <w:jc w:val="both"/>
        <w:rPr>
          <w:sz w:val="28"/>
          <w:szCs w:val="28"/>
        </w:rPr>
      </w:pPr>
    </w:p>
    <w:p w:rsidR="00545E0A" w:rsidRPr="00771FD5" w:rsidRDefault="00545E0A" w:rsidP="00545E0A">
      <w:pPr>
        <w:pStyle w:val="a6"/>
        <w:spacing w:line="360" w:lineRule="auto"/>
        <w:ind w:firstLine="708"/>
        <w:jc w:val="center"/>
        <w:rPr>
          <w:b/>
          <w:sz w:val="24"/>
          <w:szCs w:val="24"/>
        </w:rPr>
      </w:pPr>
      <w:r w:rsidRPr="00771FD5">
        <w:rPr>
          <w:b/>
          <w:sz w:val="24"/>
          <w:szCs w:val="24"/>
        </w:rPr>
        <w:t>Формы и методы контроля:</w:t>
      </w:r>
    </w:p>
    <w:p w:rsidR="00545E0A" w:rsidRDefault="00545E0A" w:rsidP="00545E0A">
      <w:pPr>
        <w:pStyle w:val="a6"/>
        <w:spacing w:line="360" w:lineRule="auto"/>
        <w:ind w:firstLine="708"/>
        <w:rPr>
          <w:sz w:val="24"/>
          <w:szCs w:val="24"/>
        </w:rPr>
      </w:pPr>
      <w:r w:rsidRPr="00771FD5">
        <w:rPr>
          <w:sz w:val="24"/>
          <w:szCs w:val="24"/>
        </w:rPr>
        <w:t>Соревнования, групповая работа, практическая работа, исследовательские проекты (организация опроса сверстников для изучения вредных привычек в начальной школе)</w:t>
      </w:r>
      <w:proofErr w:type="gramStart"/>
      <w:r w:rsidRPr="00771FD5">
        <w:rPr>
          <w:sz w:val="24"/>
          <w:szCs w:val="24"/>
        </w:rPr>
        <w:t>;т</w:t>
      </w:r>
      <w:proofErr w:type="gramEnd"/>
      <w:r w:rsidRPr="00771FD5">
        <w:rPr>
          <w:sz w:val="24"/>
          <w:szCs w:val="24"/>
        </w:rPr>
        <w:t>ворческие проекты – санитарные бюллетени о здоровом образе жизни.</w:t>
      </w:r>
    </w:p>
    <w:p w:rsidR="00771FD5" w:rsidRPr="00771FD5" w:rsidRDefault="00771FD5" w:rsidP="00771FD5">
      <w:pPr>
        <w:pStyle w:val="a6"/>
        <w:spacing w:line="360" w:lineRule="auto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4.Предполагаемые результаты реализации программы</w:t>
      </w:r>
    </w:p>
    <w:p w:rsidR="00771FD5" w:rsidRPr="00771FD5" w:rsidRDefault="00771FD5" w:rsidP="00771FD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</w:rPr>
      </w:pPr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формирования здорового и безопасного образа жизни, жизненного стиля, предполагает что, учащиеся должны научиться:</w:t>
      </w:r>
    </w:p>
    <w:p w:rsidR="00771FD5" w:rsidRPr="00771FD5" w:rsidRDefault="00771FD5" w:rsidP="00771FD5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и узнавать опасности для здоровья человека; способы их предотвращения; правила здорового и безопасного образа жизни; правила организации учебного труда;</w:t>
      </w:r>
    </w:p>
    <w:p w:rsidR="00771FD5" w:rsidRPr="00771FD5" w:rsidRDefault="00771FD5" w:rsidP="00771FD5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следует заботиться о своём здоровье: правила сохранения зрения, слуха, обоняния; роль здорового питания и двигательной активности для хорошего самочувствия и успешного учебного труда; опасность для здоровья и учебы снижения двигательной активности, курения, алкоголя, наркотиков, инфекционных заболеваний;</w:t>
      </w:r>
    </w:p>
    <w:p w:rsidR="00771FD5" w:rsidRPr="00771FD5" w:rsidRDefault="00771FD5" w:rsidP="00771FD5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основам </w:t>
      </w:r>
      <w:proofErr w:type="spellStart"/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здоровьесберегающей</w:t>
      </w:r>
      <w:proofErr w:type="spellEnd"/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учебной культуре;</w:t>
      </w:r>
    </w:p>
    <w:p w:rsidR="00771FD5" w:rsidRPr="00771FD5" w:rsidRDefault="00771FD5" w:rsidP="00771FD5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здоровьесозидающему</w:t>
      </w:r>
      <w:proofErr w:type="spellEnd"/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режиму дня, двигательной активности, здоровому питанию;</w:t>
      </w:r>
    </w:p>
    <w:p w:rsidR="00771FD5" w:rsidRPr="00771FD5" w:rsidRDefault="00771FD5" w:rsidP="00771FD5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противостоянию вредным привычкам;</w:t>
      </w:r>
    </w:p>
    <w:p w:rsidR="00771FD5" w:rsidRPr="00771FD5" w:rsidRDefault="00771FD5" w:rsidP="00771FD5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высказывать свое отношение</w:t>
      </w:r>
      <w:proofErr w:type="gramEnd"/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проблемам в области здоровья и безопасности;</w:t>
      </w:r>
    </w:p>
    <w:p w:rsidR="00771FD5" w:rsidRPr="00771FD5" w:rsidRDefault="00771FD5" w:rsidP="00771FD5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организовывать </w:t>
      </w:r>
      <w:proofErr w:type="spellStart"/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условия учебы и общения, выбирать адекватные средства и приемы выполнения заданий с учетом индивидуальных особенностей;</w:t>
      </w:r>
    </w:p>
    <w:p w:rsidR="00771FD5" w:rsidRPr="00771FD5" w:rsidRDefault="00771FD5" w:rsidP="00771FD5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 выполнять домашние задания с использованием индивидуально эффективных, </w:t>
      </w:r>
      <w:proofErr w:type="spellStart"/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приемов.</w:t>
      </w:r>
    </w:p>
    <w:p w:rsidR="00771FD5" w:rsidRPr="00771FD5" w:rsidRDefault="00771FD5" w:rsidP="00771FD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Спасайкин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ОБЖ</w:t>
      </w:r>
      <w:r w:rsidRPr="00771FD5">
        <w:rPr>
          <w:rFonts w:ascii="Times New Roman" w:eastAsia="Times New Roman" w:hAnsi="Times New Roman" w:cs="Times New Roman"/>
          <w:color w:val="000000"/>
          <w:sz w:val="24"/>
          <w:szCs w:val="24"/>
        </w:rPr>
        <w:t>» предполагает постоянную работу по её дополнению и совершенствованию (срок реализации программы неограничен)</w:t>
      </w:r>
    </w:p>
    <w:p w:rsidR="009044E5" w:rsidRDefault="009044E5" w:rsidP="009044E5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p w:rsidR="009044E5" w:rsidRPr="009044E5" w:rsidRDefault="009044E5" w:rsidP="009044E5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</w:rPr>
        <w:t>ЛИЧНОСТНЫЕ</w:t>
      </w:r>
      <w:r>
        <w:rPr>
          <w:rFonts w:cs="Times New Roman"/>
          <w:b/>
          <w:sz w:val="28"/>
          <w:szCs w:val="28"/>
          <w:lang w:val="ru-RU"/>
        </w:rPr>
        <w:t xml:space="preserve"> И </w:t>
      </w:r>
      <w:r w:rsidRPr="004B464B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 xml:space="preserve">МЕТАПРЕДМЕТНЫЕ  РЕЗУЛЬТАТЫ ОСВОЕНИЯ </w:t>
      </w:r>
      <w:r>
        <w:rPr>
          <w:rFonts w:cs="Times New Roman"/>
          <w:b/>
          <w:sz w:val="28"/>
          <w:szCs w:val="28"/>
          <w:lang w:val="ru-RU"/>
        </w:rPr>
        <w:t>ПРОГРАММЫ</w:t>
      </w:r>
    </w:p>
    <w:p w:rsidR="00C85DE6" w:rsidRPr="009044E5" w:rsidRDefault="00C85DE6" w:rsidP="009044E5">
      <w:pPr>
        <w:spacing w:after="0" w:line="240" w:lineRule="auto"/>
        <w:rPr>
          <w:rFonts w:ascii="Times New Roman" w:hAnsi="Times New Roman" w:cs="Times New Roman"/>
          <w:b/>
          <w:caps/>
          <w:color w:val="595959" w:themeColor="text1" w:themeTint="A6"/>
          <w:sz w:val="24"/>
          <w:szCs w:val="24"/>
          <w:lang w:val="de-DE"/>
        </w:rPr>
      </w:pP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4"/>
          <w:b/>
          <w:bCs/>
          <w:color w:val="000000"/>
        </w:rPr>
        <w:t>Личностные результаты: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4"/>
          <w:b/>
          <w:bCs/>
          <w:color w:val="000000"/>
        </w:rPr>
        <w:t>Программные требования к уровню воспитанности: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воспитание чувства справедливости, ответственности.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4"/>
          <w:b/>
          <w:bCs/>
          <w:color w:val="000000"/>
        </w:rPr>
        <w:t>Программные требования к уровню развития:</w:t>
      </w:r>
    </w:p>
    <w:p w:rsidR="00771FD5" w:rsidRPr="00771FD5" w:rsidRDefault="00771FD5" w:rsidP="00771FD5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развитие самостоятельности суждений</w:t>
      </w:r>
    </w:p>
    <w:p w:rsidR="00771FD5" w:rsidRPr="00771FD5" w:rsidRDefault="00771FD5" w:rsidP="00771FD5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-развитие любознательности, сообразительности при выполнении разнообразных заданий;</w:t>
      </w:r>
    </w:p>
    <w:p w:rsidR="00771FD5" w:rsidRPr="00771FD5" w:rsidRDefault="00771FD5" w:rsidP="00771FD5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 w:rsidRPr="00771FD5">
        <w:rPr>
          <w:rStyle w:val="c4"/>
          <w:b/>
          <w:bCs/>
          <w:color w:val="000000"/>
        </w:rPr>
        <w:t>Метапредметные</w:t>
      </w:r>
      <w:proofErr w:type="spellEnd"/>
      <w:r w:rsidRPr="00771FD5">
        <w:rPr>
          <w:rStyle w:val="c4"/>
          <w:b/>
          <w:bCs/>
          <w:color w:val="000000"/>
        </w:rPr>
        <w:t xml:space="preserve">  результаты: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 xml:space="preserve"> - формирование основных вопросов гигиены, касающиеся профилактики вирусных заболеваний, передающихся </w:t>
      </w:r>
      <w:proofErr w:type="spellStart"/>
      <w:r w:rsidRPr="00771FD5">
        <w:rPr>
          <w:rStyle w:val="c0"/>
          <w:color w:val="000000"/>
        </w:rPr>
        <w:t>воздушнокапельным</w:t>
      </w:r>
      <w:proofErr w:type="spellEnd"/>
      <w:r w:rsidRPr="00771FD5">
        <w:rPr>
          <w:rStyle w:val="c0"/>
          <w:color w:val="000000"/>
        </w:rPr>
        <w:t xml:space="preserve"> путем;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 - особенности влияния вредных привычек на здоровье младшего школьника;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 - особенности воздействия двигательной активности на организм человека;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 - основы рационального питания;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 - правила оказания первой помощи;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 - способы сохранения и укрепление  здоровья;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 - основы развития познавательной сферы;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 - свои права и права других людей;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соблюдать общепринятые правила в семье, в школе, в гостях, транспорте,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 xml:space="preserve">  общественных </w:t>
      </w:r>
      <w:proofErr w:type="gramStart"/>
      <w:r w:rsidRPr="00771FD5">
        <w:rPr>
          <w:rStyle w:val="c0"/>
          <w:color w:val="000000"/>
        </w:rPr>
        <w:t>учреждениях</w:t>
      </w:r>
      <w:proofErr w:type="gramEnd"/>
      <w:r w:rsidRPr="00771FD5">
        <w:rPr>
          <w:rStyle w:val="c0"/>
          <w:color w:val="000000"/>
        </w:rPr>
        <w:t>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влияние здоровья на успешную учебную деятельность;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значение физических упражнений для сохранения и укрепления здоровья;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знания о “полезных” и “вредных” продуктах, значение режима питания.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 составлять индивидуальный режим дня и соблюдать его;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выполнять физические упражнения для развития физических навыков;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различать “полезные” и “вредные” продукты;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использовать средства профилактики ОРЗ, ОРВИ;  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lastRenderedPageBreak/>
        <w:t xml:space="preserve">- определять благоприятные </w:t>
      </w:r>
      <w:proofErr w:type="gramStart"/>
      <w:r w:rsidRPr="00771FD5">
        <w:rPr>
          <w:rStyle w:val="c0"/>
          <w:color w:val="000000"/>
        </w:rPr>
        <w:t>факторы</w:t>
      </w:r>
      <w:proofErr w:type="gramEnd"/>
      <w:r w:rsidRPr="00771FD5">
        <w:rPr>
          <w:rStyle w:val="c0"/>
          <w:color w:val="000000"/>
        </w:rPr>
        <w:t xml:space="preserve"> воздействующие на здоровье;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заботиться о своем здоровье;  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находить выход из ситуаций, связанных с употреблением алкоголя, наркотиков, сигарет;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применять коммуникативные и презентационные навыки;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оказывать первую медицинскую помощь при кровотечении, удушении,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 xml:space="preserve">  </w:t>
      </w:r>
      <w:proofErr w:type="gramStart"/>
      <w:r w:rsidRPr="00771FD5">
        <w:rPr>
          <w:rStyle w:val="c0"/>
          <w:color w:val="000000"/>
        </w:rPr>
        <w:t>утоплении</w:t>
      </w:r>
      <w:proofErr w:type="gramEnd"/>
      <w:r w:rsidRPr="00771FD5">
        <w:rPr>
          <w:rStyle w:val="c0"/>
          <w:color w:val="000000"/>
        </w:rPr>
        <w:t>, обморожении, ожоге, травмах, тепловом и солнечном ударах;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находить выход из стрессовых ситуаций;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принимать разумные решения по поводу личного здоровья, а также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  сохранения и улучшения безопасной и здоровой среды обитания;</w:t>
      </w:r>
    </w:p>
    <w:p w:rsidR="00771FD5" w:rsidRPr="00771FD5" w:rsidRDefault="00771FD5" w:rsidP="00771FD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71FD5">
        <w:rPr>
          <w:rStyle w:val="c0"/>
          <w:color w:val="000000"/>
        </w:rPr>
        <w:t>- адекватно оценивать своё поведение в жизненных ситуациях;</w:t>
      </w:r>
    </w:p>
    <w:p w:rsidR="00C85DE6" w:rsidRPr="00771FD5" w:rsidRDefault="00C85DE6" w:rsidP="001270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color w:val="595959" w:themeColor="text1" w:themeTint="A6"/>
          <w:sz w:val="24"/>
          <w:szCs w:val="24"/>
        </w:rPr>
      </w:pPr>
    </w:p>
    <w:p w:rsidR="00C85DE6" w:rsidRPr="00771FD5" w:rsidRDefault="00C85DE6" w:rsidP="001270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color w:val="595959" w:themeColor="text1" w:themeTint="A6"/>
          <w:sz w:val="24"/>
          <w:szCs w:val="24"/>
        </w:rPr>
      </w:pPr>
    </w:p>
    <w:p w:rsidR="00C85DE6" w:rsidRDefault="00C85DE6" w:rsidP="001270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color w:val="595959" w:themeColor="text1" w:themeTint="A6"/>
          <w:sz w:val="28"/>
          <w:szCs w:val="28"/>
        </w:rPr>
      </w:pPr>
    </w:p>
    <w:p w:rsidR="00C85DE6" w:rsidRDefault="00C85DE6" w:rsidP="009044E5">
      <w:pPr>
        <w:spacing w:after="0" w:line="240" w:lineRule="auto"/>
        <w:rPr>
          <w:rFonts w:ascii="Times New Roman" w:hAnsi="Times New Roman" w:cs="Times New Roman"/>
          <w:b/>
          <w:caps/>
          <w:color w:val="595959" w:themeColor="text1" w:themeTint="A6"/>
          <w:sz w:val="28"/>
          <w:szCs w:val="28"/>
        </w:rPr>
      </w:pPr>
    </w:p>
    <w:p w:rsidR="0012706B" w:rsidRPr="005C160C" w:rsidRDefault="0012706B" w:rsidP="0012706B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12706B" w:rsidRPr="005C160C" w:rsidRDefault="0012706B" w:rsidP="0012706B">
      <w:pPr>
        <w:spacing w:after="0" w:line="240" w:lineRule="auto"/>
        <w:rPr>
          <w:rFonts w:ascii="Times New Roman" w:hAnsi="Times New Roman" w:cs="Times New Roman"/>
          <w:b/>
          <w:color w:val="595959" w:themeColor="text1" w:themeTint="A6"/>
          <w:sz w:val="20"/>
        </w:rPr>
      </w:pPr>
    </w:p>
    <w:p w:rsidR="0012706B" w:rsidRPr="005C160C" w:rsidRDefault="0012706B" w:rsidP="0012706B">
      <w:pPr>
        <w:spacing w:after="0" w:line="240" w:lineRule="auto"/>
        <w:rPr>
          <w:rFonts w:ascii="Times New Roman" w:hAnsi="Times New Roman" w:cs="Times New Roman"/>
          <w:b/>
          <w:color w:val="595959" w:themeColor="text1" w:themeTint="A6"/>
          <w:sz w:val="20"/>
        </w:rPr>
      </w:pPr>
    </w:p>
    <w:p w:rsidR="009044E5" w:rsidRPr="004B464B" w:rsidRDefault="009044E5" w:rsidP="009044E5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</w:p>
    <w:tbl>
      <w:tblPr>
        <w:tblStyle w:val="a7"/>
        <w:tblpPr w:leftFromText="180" w:rightFromText="180" w:vertAnchor="text" w:horzAnchor="margin" w:tblpY="2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2"/>
        <w:gridCol w:w="4839"/>
      </w:tblGrid>
      <w:tr w:rsidR="009044E5" w:rsidRPr="004B464B" w:rsidTr="00E03D9F">
        <w:tc>
          <w:tcPr>
            <w:tcW w:w="5069" w:type="dxa"/>
          </w:tcPr>
          <w:p w:rsidR="009044E5" w:rsidRPr="004B464B" w:rsidRDefault="009044E5" w:rsidP="00E03D9F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B464B">
              <w:rPr>
                <w:rFonts w:cs="Times New Roman"/>
                <w:sz w:val="28"/>
                <w:szCs w:val="28"/>
                <w:lang w:val="ru-RU"/>
              </w:rPr>
              <w:t>СОГЛАСОВАНО</w:t>
            </w:r>
          </w:p>
          <w:p w:rsidR="009044E5" w:rsidRPr="004B464B" w:rsidRDefault="009044E5" w:rsidP="00E03D9F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з</w:t>
            </w:r>
            <w:r w:rsidRPr="004B464B">
              <w:rPr>
                <w:rFonts w:cs="Times New Roman"/>
                <w:sz w:val="28"/>
                <w:szCs w:val="28"/>
                <w:lang w:val="ru-RU"/>
              </w:rPr>
              <w:t>аместителем по ВР</w:t>
            </w:r>
          </w:p>
          <w:p w:rsidR="009044E5" w:rsidRPr="004B464B" w:rsidRDefault="009044E5" w:rsidP="00E03D9F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B464B">
              <w:rPr>
                <w:rFonts w:cs="Times New Roman"/>
                <w:sz w:val="28"/>
                <w:szCs w:val="28"/>
                <w:lang w:val="ru-RU"/>
              </w:rPr>
              <w:t>____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Ю.С.Юрьева</w:t>
            </w:r>
          </w:p>
          <w:p w:rsidR="009044E5" w:rsidRPr="004B464B" w:rsidRDefault="009044E5" w:rsidP="00E03D9F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B464B">
              <w:rPr>
                <w:rFonts w:cs="Times New Roman"/>
                <w:sz w:val="28"/>
                <w:szCs w:val="28"/>
                <w:lang w:val="ru-RU"/>
              </w:rPr>
              <w:t xml:space="preserve">«___» ___________ 20__ года                                  </w:t>
            </w:r>
          </w:p>
          <w:p w:rsidR="009044E5" w:rsidRPr="004B464B" w:rsidRDefault="009044E5" w:rsidP="00E03D9F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070" w:type="dxa"/>
          </w:tcPr>
          <w:p w:rsidR="009044E5" w:rsidRPr="004B464B" w:rsidRDefault="009044E5" w:rsidP="00E03D9F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4B464B">
              <w:rPr>
                <w:rFonts w:cs="Times New Roman"/>
                <w:sz w:val="28"/>
                <w:szCs w:val="28"/>
                <w:lang w:val="ru-RU"/>
              </w:rPr>
              <w:t>СОГЛАСОВАНО</w:t>
            </w:r>
          </w:p>
          <w:p w:rsidR="009044E5" w:rsidRPr="004B464B" w:rsidRDefault="009044E5" w:rsidP="00E03D9F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з</w:t>
            </w:r>
            <w:r w:rsidRPr="004B464B">
              <w:rPr>
                <w:rFonts w:cs="Times New Roman"/>
                <w:sz w:val="28"/>
                <w:szCs w:val="28"/>
              </w:rPr>
              <w:t>ам</w:t>
            </w:r>
            <w:proofErr w:type="spellEnd"/>
            <w:r w:rsidRPr="004B464B">
              <w:rPr>
                <w:rFonts w:cs="Times New Roman"/>
                <w:sz w:val="28"/>
                <w:szCs w:val="28"/>
              </w:rPr>
              <w:t xml:space="preserve">. </w:t>
            </w:r>
            <w:proofErr w:type="spellStart"/>
            <w:r w:rsidRPr="004B464B">
              <w:rPr>
                <w:rFonts w:cs="Times New Roman"/>
                <w:sz w:val="28"/>
                <w:szCs w:val="28"/>
              </w:rPr>
              <w:t>директора</w:t>
            </w:r>
            <w:proofErr w:type="spellEnd"/>
            <w:r w:rsidRPr="004B464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4B464B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Pr="004B464B">
              <w:rPr>
                <w:rFonts w:cs="Times New Roman"/>
                <w:sz w:val="28"/>
                <w:szCs w:val="28"/>
              </w:rPr>
              <w:t xml:space="preserve"> У</w:t>
            </w:r>
            <w:r w:rsidRPr="004B464B">
              <w:rPr>
                <w:rFonts w:cs="Times New Roman"/>
                <w:sz w:val="28"/>
                <w:szCs w:val="28"/>
                <w:lang w:val="ru-RU"/>
              </w:rPr>
              <w:t>М</w:t>
            </w:r>
            <w:r w:rsidRPr="004B464B">
              <w:rPr>
                <w:rFonts w:cs="Times New Roman"/>
                <w:sz w:val="28"/>
                <w:szCs w:val="28"/>
              </w:rPr>
              <w:t>Р</w:t>
            </w:r>
          </w:p>
          <w:p w:rsidR="009044E5" w:rsidRPr="004B464B" w:rsidRDefault="009044E5" w:rsidP="00E03D9F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</w:t>
            </w:r>
            <w:r w:rsidRPr="004B464B">
              <w:rPr>
                <w:rFonts w:cs="Times New Roman"/>
                <w:sz w:val="28"/>
                <w:szCs w:val="28"/>
              </w:rPr>
              <w:t>_______</w:t>
            </w:r>
            <w:proofErr w:type="spellStart"/>
            <w:r w:rsidRPr="004B464B">
              <w:rPr>
                <w:rFonts w:cs="Times New Roman"/>
                <w:sz w:val="28"/>
                <w:szCs w:val="28"/>
                <w:lang w:val="ru-RU"/>
              </w:rPr>
              <w:t>М.А.Головахина</w:t>
            </w:r>
            <w:proofErr w:type="spellEnd"/>
            <w:r w:rsidRPr="004B464B">
              <w:rPr>
                <w:rFonts w:cs="Times New Roman"/>
                <w:sz w:val="28"/>
                <w:szCs w:val="28"/>
                <w:lang w:val="ru-RU"/>
              </w:rPr>
              <w:t xml:space="preserve">    </w:t>
            </w:r>
          </w:p>
          <w:p w:rsidR="009044E5" w:rsidRPr="004B464B" w:rsidRDefault="009044E5" w:rsidP="00E03D9F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B464B">
              <w:rPr>
                <w:rFonts w:cs="Times New Roman"/>
                <w:sz w:val="28"/>
                <w:szCs w:val="28"/>
                <w:lang w:val="ru-RU"/>
              </w:rPr>
              <w:t xml:space="preserve"> «____» ________ 20___ года                                                                         </w:t>
            </w:r>
          </w:p>
        </w:tc>
      </w:tr>
    </w:tbl>
    <w:p w:rsidR="00CC2A2D" w:rsidRDefault="00CC2A2D"/>
    <w:sectPr w:rsidR="00CC2A2D" w:rsidSect="00CC2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, 'Courier New'">
    <w:altName w:val="Gabriola"/>
    <w:charset w:val="00"/>
    <w:family w:val="decorative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2C1F"/>
    <w:multiLevelType w:val="hybridMultilevel"/>
    <w:tmpl w:val="B868E6CA"/>
    <w:lvl w:ilvl="0" w:tplc="E3CA47E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AF622BC"/>
    <w:multiLevelType w:val="hybridMultilevel"/>
    <w:tmpl w:val="7D50E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E7EF0"/>
    <w:multiLevelType w:val="hybridMultilevel"/>
    <w:tmpl w:val="292E3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37620"/>
    <w:multiLevelType w:val="hybridMultilevel"/>
    <w:tmpl w:val="CDE461E2"/>
    <w:lvl w:ilvl="0" w:tplc="8236BC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9E5514"/>
    <w:multiLevelType w:val="hybridMultilevel"/>
    <w:tmpl w:val="57689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B1360"/>
    <w:multiLevelType w:val="multilevel"/>
    <w:tmpl w:val="0D66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ED3086"/>
    <w:multiLevelType w:val="hybridMultilevel"/>
    <w:tmpl w:val="6994DE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968568A"/>
    <w:multiLevelType w:val="hybridMultilevel"/>
    <w:tmpl w:val="57689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A532ED"/>
    <w:multiLevelType w:val="hybridMultilevel"/>
    <w:tmpl w:val="E6609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8F2B41"/>
    <w:multiLevelType w:val="hybridMultilevel"/>
    <w:tmpl w:val="3A123808"/>
    <w:lvl w:ilvl="0" w:tplc="1D80FCA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8"/>
  </w:num>
  <w:num w:numId="7">
    <w:abstractNumId w:val="7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06B"/>
    <w:rsid w:val="000971A3"/>
    <w:rsid w:val="000F7D2D"/>
    <w:rsid w:val="0012706B"/>
    <w:rsid w:val="00154FB9"/>
    <w:rsid w:val="0019526E"/>
    <w:rsid w:val="001955EC"/>
    <w:rsid w:val="001A2679"/>
    <w:rsid w:val="002118F1"/>
    <w:rsid w:val="00243EED"/>
    <w:rsid w:val="0028101C"/>
    <w:rsid w:val="002D0345"/>
    <w:rsid w:val="00305E54"/>
    <w:rsid w:val="00391032"/>
    <w:rsid w:val="003A4DB8"/>
    <w:rsid w:val="00545E0A"/>
    <w:rsid w:val="00577C98"/>
    <w:rsid w:val="0066177C"/>
    <w:rsid w:val="006A3147"/>
    <w:rsid w:val="00767B6A"/>
    <w:rsid w:val="00771FD5"/>
    <w:rsid w:val="009044E5"/>
    <w:rsid w:val="00946B64"/>
    <w:rsid w:val="009B5BC1"/>
    <w:rsid w:val="00A518C2"/>
    <w:rsid w:val="00B33D4F"/>
    <w:rsid w:val="00B41A51"/>
    <w:rsid w:val="00B860DF"/>
    <w:rsid w:val="00C13C2B"/>
    <w:rsid w:val="00C85DE6"/>
    <w:rsid w:val="00CC2A2D"/>
    <w:rsid w:val="00D01DB1"/>
    <w:rsid w:val="00D4226B"/>
    <w:rsid w:val="00D948F1"/>
    <w:rsid w:val="00DA1646"/>
    <w:rsid w:val="00DD1640"/>
    <w:rsid w:val="00F07862"/>
    <w:rsid w:val="00F94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06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06B"/>
    <w:pPr>
      <w:ind w:left="720"/>
      <w:contextualSpacing/>
    </w:pPr>
  </w:style>
  <w:style w:type="paragraph" w:customStyle="1" w:styleId="a4">
    <w:name w:val="Стиль"/>
    <w:rsid w:val="0012706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1270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link w:val="a5"/>
    <w:uiPriority w:val="1"/>
    <w:qFormat/>
    <w:rsid w:val="0012706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4">
    <w:name w:val="Font Style44"/>
    <w:basedOn w:val="a0"/>
    <w:rsid w:val="0012706B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33">
    <w:name w:val="Font Style33"/>
    <w:basedOn w:val="a0"/>
    <w:rsid w:val="0012706B"/>
    <w:rPr>
      <w:rFonts w:ascii="Times New Roman" w:hAnsi="Times New Roman" w:cs="Times New Roman"/>
      <w:sz w:val="22"/>
      <w:szCs w:val="22"/>
    </w:rPr>
  </w:style>
  <w:style w:type="paragraph" w:customStyle="1" w:styleId="c23">
    <w:name w:val="c23"/>
    <w:basedOn w:val="a"/>
    <w:rsid w:val="00D94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948F1"/>
  </w:style>
  <w:style w:type="character" w:customStyle="1" w:styleId="c3">
    <w:name w:val="c3"/>
    <w:basedOn w:val="a0"/>
    <w:rsid w:val="00D948F1"/>
  </w:style>
  <w:style w:type="paragraph" w:customStyle="1" w:styleId="c121">
    <w:name w:val="c121"/>
    <w:basedOn w:val="a"/>
    <w:rsid w:val="00D94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1A26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952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Subtitle"/>
    <w:basedOn w:val="Standard"/>
    <w:next w:val="a"/>
    <w:link w:val="a9"/>
    <w:rsid w:val="0019526E"/>
    <w:pPr>
      <w:autoSpaceDE w:val="0"/>
      <w:spacing w:before="113" w:after="57"/>
      <w:jc w:val="center"/>
    </w:pPr>
    <w:rPr>
      <w:rFonts w:ascii="NewtonC, 'Courier New'" w:hAnsi="NewtonC, 'Courier New'" w:cs="NewtonC, 'Courier New'"/>
      <w:b/>
      <w:bCs/>
      <w:sz w:val="20"/>
      <w:szCs w:val="20"/>
    </w:rPr>
  </w:style>
  <w:style w:type="character" w:customStyle="1" w:styleId="a9">
    <w:name w:val="Подзаголовок Знак"/>
    <w:basedOn w:val="a0"/>
    <w:link w:val="a8"/>
    <w:rsid w:val="0019526E"/>
    <w:rPr>
      <w:rFonts w:ascii="NewtonC, 'Courier New'" w:eastAsia="Andale Sans UI" w:hAnsi="NewtonC, 'Courier New'" w:cs="NewtonC, 'Courier New'"/>
      <w:b/>
      <w:bCs/>
      <w:kern w:val="3"/>
      <w:sz w:val="20"/>
      <w:szCs w:val="20"/>
      <w:lang w:val="de-DE" w:eastAsia="ja-JP" w:bidi="fa-IR"/>
    </w:rPr>
  </w:style>
  <w:style w:type="paragraph" w:customStyle="1" w:styleId="c9">
    <w:name w:val="c9"/>
    <w:basedOn w:val="a"/>
    <w:rsid w:val="0077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71FD5"/>
  </w:style>
  <w:style w:type="character" w:customStyle="1" w:styleId="c0">
    <w:name w:val="c0"/>
    <w:basedOn w:val="a0"/>
    <w:rsid w:val="00771FD5"/>
  </w:style>
  <w:style w:type="paragraph" w:customStyle="1" w:styleId="c21">
    <w:name w:val="c21"/>
    <w:basedOn w:val="a"/>
    <w:rsid w:val="0077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77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71FD5"/>
  </w:style>
  <w:style w:type="paragraph" w:customStyle="1" w:styleId="c65">
    <w:name w:val="c65"/>
    <w:basedOn w:val="a"/>
    <w:rsid w:val="0077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771FD5"/>
  </w:style>
  <w:style w:type="paragraph" w:customStyle="1" w:styleId="c25">
    <w:name w:val="c25"/>
    <w:basedOn w:val="a"/>
    <w:rsid w:val="0077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91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1032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rsid w:val="003910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3910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5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13</Pages>
  <Words>2925</Words>
  <Characters>16675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</dc:creator>
  <cp:lastModifiedBy>Головахина</cp:lastModifiedBy>
  <cp:revision>8</cp:revision>
  <dcterms:created xsi:type="dcterms:W3CDTF">2021-01-31T08:31:00Z</dcterms:created>
  <dcterms:modified xsi:type="dcterms:W3CDTF">2021-02-07T15:51:00Z</dcterms:modified>
</cp:coreProperties>
</file>