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C8" w:rsidRDefault="0023541F" w:rsidP="00AB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C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1 - 4 классы </w:t>
      </w:r>
    </w:p>
    <w:p w:rsidR="00980FCB" w:rsidRPr="002828D9" w:rsidRDefault="00980FCB" w:rsidP="00980FCB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2828D9">
        <w:rPr>
          <w:rFonts w:ascii="Times New Roman" w:hAnsi="Times New Roman" w:cs="Times New Roman"/>
          <w:color w:val="404040" w:themeColor="text1" w:themeTint="BF"/>
          <w:sz w:val="28"/>
        </w:rPr>
        <w:t>Уровень образования (класс) начальное общее (1-4 классы</w:t>
      </w:r>
      <w:proofErr w:type="gramStart"/>
      <w:r w:rsidRPr="002828D9">
        <w:rPr>
          <w:rFonts w:ascii="Times New Roman" w:hAnsi="Times New Roman" w:cs="Times New Roman"/>
          <w:color w:val="404040" w:themeColor="text1" w:themeTint="BF"/>
          <w:sz w:val="28"/>
        </w:rPr>
        <w:t xml:space="preserve"> )</w:t>
      </w:r>
      <w:proofErr w:type="gramEnd"/>
    </w:p>
    <w:p w:rsidR="00980FCB" w:rsidRPr="00980FCB" w:rsidRDefault="00980FCB" w:rsidP="00980FCB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2828D9">
        <w:rPr>
          <w:rFonts w:ascii="Times New Roman" w:hAnsi="Times New Roman" w:cs="Times New Roman"/>
          <w:color w:val="404040" w:themeColor="text1" w:themeTint="BF"/>
          <w:sz w:val="28"/>
        </w:rPr>
        <w:t xml:space="preserve">Количество часов </w:t>
      </w: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533 (125+136+136+136)</w:t>
      </w:r>
    </w:p>
    <w:p w:rsidR="00980FCB" w:rsidRPr="00980FCB" w:rsidRDefault="00980FCB" w:rsidP="00980FC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Программа  по предмету «Русский язык » для 1-4 классов разработана в соответствии и на основе:</w:t>
      </w:r>
    </w:p>
    <w:p w:rsidR="00980FCB" w:rsidRPr="00980FCB" w:rsidRDefault="00980FCB" w:rsidP="00980FC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80FC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- </w:t>
      </w: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№ 373, с изменениями);</w:t>
      </w:r>
    </w:p>
    <w:p w:rsidR="00980FCB" w:rsidRPr="00980FCB" w:rsidRDefault="00980FCB" w:rsidP="00980FC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proofErr w:type="gram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Примерной</w:t>
      </w:r>
      <w:proofErr w:type="gram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8.04.2015г.);</w:t>
      </w:r>
    </w:p>
    <w:p w:rsidR="00980FCB" w:rsidRPr="00980FCB" w:rsidRDefault="00980FCB" w:rsidP="00980FCB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авторской программы В. П. </w:t>
      </w:r>
      <w:proofErr w:type="spell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Канакиной</w:t>
      </w:r>
      <w:proofErr w:type="spell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В. Г. Горецкого, М. В. </w:t>
      </w:r>
      <w:proofErr w:type="spell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Бойкиной</w:t>
      </w:r>
      <w:proofErr w:type="spell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др. </w:t>
      </w:r>
      <w:r w:rsidRPr="00980FCB">
        <w:rPr>
          <w:rFonts w:ascii="Times New Roman" w:hAnsi="Times New Roman" w:cs="Times New Roman"/>
          <w:color w:val="404040" w:themeColor="text1" w:themeTint="BF"/>
          <w:spacing w:val="-3"/>
          <w:sz w:val="28"/>
          <w:szCs w:val="28"/>
        </w:rPr>
        <w:t xml:space="preserve"> Русский язык</w:t>
      </w: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1-4 классы //</w:t>
      </w:r>
      <w:r w:rsidRPr="00980FCB">
        <w:rPr>
          <w:color w:val="404040" w:themeColor="text1" w:themeTint="BF"/>
          <w:sz w:val="28"/>
          <w:szCs w:val="28"/>
        </w:rPr>
        <w:t xml:space="preserve"> </w:t>
      </w: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Русский язык. Рабочие программы. </w:t>
      </w:r>
      <w:proofErr w:type="gram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Предметная линия учебников системы «Школа России». 1—4 классы: пособие для учителей </w:t>
      </w:r>
      <w:proofErr w:type="spell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общеобразоват</w:t>
      </w:r>
      <w:proofErr w:type="spell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организаций/В. П. </w:t>
      </w:r>
      <w:proofErr w:type="spell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Канакина</w:t>
      </w:r>
      <w:proofErr w:type="spell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В. Г. Горецкий, М. В. </w:t>
      </w:r>
      <w:proofErr w:type="spellStart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Бойкина</w:t>
      </w:r>
      <w:proofErr w:type="spell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др.].</w:t>
      </w:r>
      <w:proofErr w:type="gramEnd"/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— М.: Просвещение, 2015.</w:t>
      </w:r>
    </w:p>
    <w:p w:rsidR="00980FCB" w:rsidRPr="00980FCB" w:rsidRDefault="00980FCB" w:rsidP="00980FCB">
      <w:pPr>
        <w:pStyle w:val="20"/>
        <w:shd w:val="clear" w:color="auto" w:fill="auto"/>
        <w:spacing w:line="240" w:lineRule="auto"/>
        <w:ind w:left="60" w:firstLine="791"/>
        <w:jc w:val="both"/>
        <w:rPr>
          <w:color w:val="404040" w:themeColor="text1" w:themeTint="BF"/>
          <w:sz w:val="28"/>
          <w:szCs w:val="28"/>
        </w:rPr>
      </w:pPr>
      <w:r w:rsidRPr="00980FCB">
        <w:rPr>
          <w:color w:val="404040" w:themeColor="text1" w:themeTint="BF"/>
          <w:sz w:val="28"/>
          <w:szCs w:val="28"/>
        </w:rPr>
        <w:t>Описание места учебного предмет</w:t>
      </w:r>
      <w:proofErr w:type="gramStart"/>
      <w:r w:rsidRPr="00980FCB">
        <w:rPr>
          <w:color w:val="404040" w:themeColor="text1" w:themeTint="BF"/>
          <w:sz w:val="28"/>
          <w:szCs w:val="28"/>
        </w:rPr>
        <w:t>а(</w:t>
      </w:r>
      <w:proofErr w:type="gramEnd"/>
      <w:r w:rsidRPr="00980FCB">
        <w:rPr>
          <w:color w:val="404040" w:themeColor="text1" w:themeTint="BF"/>
          <w:sz w:val="28"/>
          <w:szCs w:val="28"/>
        </w:rPr>
        <w:t>курса) в учебном плане:</w:t>
      </w:r>
    </w:p>
    <w:p w:rsidR="00980FCB" w:rsidRPr="00980FCB" w:rsidRDefault="00980FCB" w:rsidP="00980FCB">
      <w:pPr>
        <w:ind w:left="32"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80FC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Всего  часов: 533</w:t>
      </w:r>
    </w:p>
    <w:p w:rsidR="00980FCB" w:rsidRPr="002828D9" w:rsidRDefault="00980FCB" w:rsidP="00980FCB">
      <w:pPr>
        <w:ind w:left="32" w:firstLine="708"/>
        <w:jc w:val="both"/>
        <w:rPr>
          <w:rFonts w:ascii="Times New Roman" w:hAnsi="Times New Roman" w:cs="Times New Roman"/>
          <w:b/>
          <w:color w:val="404040" w:themeColor="text1" w:themeTint="BF"/>
          <w:u w:val="single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tbl>
      <w:tblPr>
        <w:tblW w:w="0" w:type="auto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2005"/>
        <w:gridCol w:w="2022"/>
        <w:gridCol w:w="763"/>
        <w:gridCol w:w="763"/>
        <w:gridCol w:w="682"/>
      </w:tblGrid>
      <w:tr w:rsidR="00980FCB" w:rsidRPr="00B40D4B" w:rsidTr="00017B0B">
        <w:trPr>
          <w:trHeight w:val="135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b/>
                <w:color w:val="404040" w:themeColor="text1" w:themeTint="BF"/>
              </w:rPr>
              <w:t>Классы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b/>
                <w:color w:val="404040" w:themeColor="text1" w:themeTint="BF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b/>
                <w:color w:val="404040" w:themeColor="text1" w:themeTint="BF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b/>
                <w:color w:val="404040" w:themeColor="text1" w:themeTint="BF"/>
              </w:rPr>
              <w:t>3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b/>
                <w:color w:val="404040" w:themeColor="text1" w:themeTint="BF"/>
              </w:rPr>
              <w:t>4</w:t>
            </w:r>
          </w:p>
        </w:tc>
      </w:tr>
      <w:tr w:rsidR="00980FCB" w:rsidRPr="00B40D4B" w:rsidTr="00017B0B">
        <w:trPr>
          <w:trHeight w:val="163"/>
          <w:jc w:val="center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B" w:rsidRPr="00B40D4B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FD5FFC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D5FFC">
              <w:rPr>
                <w:rFonts w:ascii="Times New Roman" w:hAnsi="Times New Roman" w:cs="Times New Roman"/>
                <w:color w:val="404040" w:themeColor="text1" w:themeTint="BF"/>
              </w:rPr>
              <w:t>Обучение грамоте (письмо)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Систематический курс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980FCB" w:rsidRPr="00B40D4B" w:rsidTr="00017B0B">
        <w:trPr>
          <w:trHeight w:val="163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FCB" w:rsidRPr="00B40D4B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color w:val="404040" w:themeColor="text1" w:themeTint="BF"/>
              </w:rPr>
              <w:t>Количество часов  в неделю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tabs>
                <w:tab w:val="center" w:pos="671"/>
                <w:tab w:val="left" w:pos="1128"/>
              </w:tabs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</w:tr>
      <w:tr w:rsidR="00980FCB" w:rsidRPr="00B40D4B" w:rsidTr="00017B0B">
        <w:trPr>
          <w:trHeight w:val="163"/>
          <w:jc w:val="center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B" w:rsidRPr="00B40D4B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75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  <w:r w:rsidRPr="00B40D4B"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136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136</w:t>
            </w:r>
          </w:p>
        </w:tc>
      </w:tr>
      <w:tr w:rsidR="00980FCB" w:rsidRPr="00B40D4B" w:rsidTr="00017B0B">
        <w:trPr>
          <w:trHeight w:val="16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B" w:rsidRPr="00B40D4B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color w:val="404040" w:themeColor="text1" w:themeTint="BF"/>
              </w:rPr>
              <w:t>Итого часов: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B40D4B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25</w:t>
            </w: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980FCB" w:rsidRPr="00B40D4B" w:rsidTr="00017B0B">
        <w:trPr>
          <w:trHeight w:val="16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CB" w:rsidRPr="00B40D4B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Всего: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CB" w:rsidRPr="00B40D4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533</w:t>
            </w:r>
          </w:p>
        </w:tc>
      </w:tr>
    </w:tbl>
    <w:p w:rsidR="00980FCB" w:rsidRDefault="00980FCB" w:rsidP="00AB7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FCB" w:rsidRDefault="00980FCB" w:rsidP="00980FCB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jc w:val="center"/>
        <w:rPr>
          <w:rStyle w:val="40"/>
          <w:color w:val="404040" w:themeColor="text1" w:themeTint="BF"/>
          <w:sz w:val="24"/>
          <w:szCs w:val="24"/>
        </w:rPr>
      </w:pPr>
    </w:p>
    <w:p w:rsidR="00980FCB" w:rsidRDefault="00980FCB" w:rsidP="00980FCB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jc w:val="center"/>
        <w:rPr>
          <w:rStyle w:val="40"/>
          <w:color w:val="404040" w:themeColor="text1" w:themeTint="BF"/>
          <w:sz w:val="24"/>
          <w:szCs w:val="24"/>
        </w:rPr>
      </w:pPr>
    </w:p>
    <w:p w:rsidR="00980FCB" w:rsidRPr="002828D9" w:rsidRDefault="00980FCB" w:rsidP="00980FCB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jc w:val="center"/>
        <w:rPr>
          <w:rStyle w:val="40"/>
          <w:b w:val="0"/>
          <w:color w:val="404040" w:themeColor="text1" w:themeTint="BF"/>
          <w:sz w:val="24"/>
          <w:szCs w:val="24"/>
        </w:rPr>
      </w:pPr>
      <w:r w:rsidRPr="002828D9">
        <w:rPr>
          <w:rStyle w:val="40"/>
          <w:color w:val="404040" w:themeColor="text1" w:themeTint="BF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980FCB" w:rsidRPr="002828D9" w:rsidRDefault="00980FCB" w:rsidP="00980FCB">
      <w:pPr>
        <w:pStyle w:val="41"/>
        <w:shd w:val="clear" w:color="auto" w:fill="auto"/>
        <w:tabs>
          <w:tab w:val="left" w:pos="1182"/>
        </w:tabs>
        <w:spacing w:line="240" w:lineRule="auto"/>
        <w:ind w:left="740" w:right="60"/>
        <w:jc w:val="center"/>
        <w:rPr>
          <w:color w:val="404040" w:themeColor="text1" w:themeTint="BF"/>
          <w:sz w:val="24"/>
          <w:szCs w:val="24"/>
        </w:rPr>
      </w:pPr>
    </w:p>
    <w:p w:rsidR="00980FCB" w:rsidRPr="002828D9" w:rsidRDefault="00980FCB" w:rsidP="00980FCB">
      <w:pPr>
        <w:pStyle w:val="a3"/>
        <w:spacing w:after="0"/>
        <w:rPr>
          <w:rFonts w:ascii="Times New Roman" w:hAnsi="Times New Roman" w:cs="Times New Roman"/>
          <w:color w:val="404040" w:themeColor="text1" w:themeTint="BF"/>
        </w:rPr>
      </w:pPr>
      <w:r w:rsidRPr="002828D9">
        <w:rPr>
          <w:rFonts w:ascii="Times New Roman" w:hAnsi="Times New Roman" w:cs="Times New Roman"/>
          <w:color w:val="404040" w:themeColor="text1" w:themeTint="BF"/>
        </w:rPr>
        <w:t>Тематическое распределение количества часов:</w:t>
      </w:r>
    </w:p>
    <w:tbl>
      <w:tblPr>
        <w:tblW w:w="104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417"/>
        <w:gridCol w:w="1559"/>
        <w:gridCol w:w="993"/>
        <w:gridCol w:w="850"/>
        <w:gridCol w:w="851"/>
        <w:gridCol w:w="992"/>
      </w:tblGrid>
      <w:tr w:rsidR="00980FCB" w:rsidRPr="002828D9" w:rsidTr="00017B0B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№ </w:t>
            </w:r>
            <w:proofErr w:type="spellStart"/>
            <w:proofErr w:type="gramStart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spellEnd"/>
            <w:proofErr w:type="gramEnd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/</w:t>
            </w:r>
            <w:proofErr w:type="spellStart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Разделы, темы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Количество часов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Авторская</w:t>
            </w:r>
          </w:p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Рабочая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программа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Рабочая программа по классам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1 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4 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класс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Обучение грамоте (письмо)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Добукварный</w:t>
            </w:r>
            <w:proofErr w:type="spellEnd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iCs/>
                <w:color w:val="404040" w:themeColor="text1" w:themeTint="BF"/>
              </w:rPr>
              <w:t xml:space="preserve">17 +3 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iCs/>
                <w:color w:val="404040" w:themeColor="text1" w:themeTint="BF"/>
              </w:rPr>
              <w:t>из резерва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Букварный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</w:rPr>
              <w:t>62 + 13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iCs/>
                <w:color w:val="404040" w:themeColor="text1" w:themeTint="BF"/>
              </w:rPr>
              <w:t>из резерва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42</w:t>
            </w: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Резерв учебного времени на букварный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iCs/>
                <w:color w:val="404040" w:themeColor="text1" w:themeTint="BF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Послебукварный</w:t>
            </w:r>
            <w:proofErr w:type="spellEnd"/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 (заключительный)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16 + 4 </w:t>
            </w:r>
          </w:p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из резерва</w:t>
            </w: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Систематический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56049D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highlight w:val="yellow"/>
              </w:rPr>
            </w:pPr>
            <w:r w:rsidRPr="00E2595B">
              <w:rPr>
                <w:rFonts w:ascii="Times New Roman" w:hAnsi="Times New Roman" w:cs="Times New Roman"/>
                <w:b/>
                <w:color w:val="404040" w:themeColor="text1" w:themeTint="BF"/>
              </w:rPr>
              <w:t>560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56049D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highlight w:val="yellow"/>
              </w:rPr>
            </w:pPr>
            <w:r w:rsidRPr="00E2595B">
              <w:rPr>
                <w:rFonts w:ascii="Times New Roman" w:hAnsi="Times New Roman" w:cs="Times New Roman"/>
                <w:b/>
                <w:color w:val="404040" w:themeColor="text1" w:themeTint="BF"/>
              </w:rPr>
              <w:t>458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E2595B" w:rsidRDefault="00980FCB" w:rsidP="00017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E2595B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E2595B" w:rsidRDefault="00980FCB" w:rsidP="00017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2595B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E2595B" w:rsidRDefault="00980FCB" w:rsidP="00017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E2595B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Наша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Текст, предложение, диалог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Слова, слова, слова…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Слово и слог. Ударение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Текст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Предложение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Части речи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Язык и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Текст. Предложение. Словосочетание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Слово о языке и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16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Состав слова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Правописание частей слова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Имя существительное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35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Имя прилагательное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26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Личные местоимения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Глагол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29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9+7=</w:t>
            </w:r>
          </w:p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color w:val="404040" w:themeColor="text1" w:themeTint="BF"/>
              </w:rPr>
              <w:t>16</w:t>
            </w:r>
          </w:p>
        </w:tc>
      </w:tr>
      <w:tr w:rsidR="00980FCB" w:rsidRPr="002828D9" w:rsidTr="00017B0B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2828D9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56049D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highlight w:val="yellow"/>
              </w:rPr>
            </w:pPr>
            <w:r w:rsidRPr="00E2595B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675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56049D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573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2828D9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CB" w:rsidRPr="00957AA5" w:rsidRDefault="00980FCB" w:rsidP="00017B0B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57AA5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</w:tr>
    </w:tbl>
    <w:p w:rsidR="00980FCB" w:rsidRDefault="00980FCB" w:rsidP="00980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CB" w:rsidRDefault="00980FCB" w:rsidP="00980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CB" w:rsidRPr="00EC6A8D" w:rsidRDefault="00980FCB" w:rsidP="00980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980FCB" w:rsidRPr="00EC6A8D" w:rsidRDefault="00980FCB" w:rsidP="00980FCB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980FCB" w:rsidRPr="00EC6A8D" w:rsidRDefault="00980FCB" w:rsidP="00980FCB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AE39C9" w:rsidRPr="00AB7CC8" w:rsidRDefault="00AE39C9">
      <w:pPr>
        <w:rPr>
          <w:rFonts w:ascii="Times New Roman" w:hAnsi="Times New Roman" w:cs="Times New Roman"/>
          <w:sz w:val="28"/>
          <w:szCs w:val="28"/>
        </w:rPr>
      </w:pPr>
    </w:p>
    <w:sectPr w:rsidR="00AE39C9" w:rsidRPr="00AB7CC8" w:rsidSect="00CA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3541F"/>
    <w:rsid w:val="0023541F"/>
    <w:rsid w:val="00735369"/>
    <w:rsid w:val="00980FCB"/>
    <w:rsid w:val="00AB7CC8"/>
    <w:rsid w:val="00AE39C9"/>
    <w:rsid w:val="00CA3CD3"/>
    <w:rsid w:val="00F0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80FC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0FCB"/>
    <w:pPr>
      <w:shd w:val="clear" w:color="auto" w:fill="FFFFFF"/>
      <w:spacing w:after="0" w:line="202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1"/>
    <w:locked/>
    <w:rsid w:val="00980FC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80FCB"/>
    <w:rPr>
      <w:u w:val="single"/>
    </w:rPr>
  </w:style>
  <w:style w:type="paragraph" w:customStyle="1" w:styleId="41">
    <w:name w:val="Основной текст (4)1"/>
    <w:basedOn w:val="a"/>
    <w:link w:val="4"/>
    <w:rsid w:val="00980FCB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980FC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0F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80FC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2021-01-20T16:55:00Z</dcterms:created>
  <dcterms:modified xsi:type="dcterms:W3CDTF">2021-01-24T18:44:00Z</dcterms:modified>
</cp:coreProperties>
</file>