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DD" w:rsidRPr="00F66EB5" w:rsidRDefault="00DB78DD" w:rsidP="00DB78DD">
      <w:pPr>
        <w:pStyle w:val="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АННОТАЦИЯ К РАБОЧЕЙ ПРОГРАММЕ</w:t>
      </w:r>
      <w:r w:rsidRPr="00F66EB5">
        <w:rPr>
          <w:b/>
          <w:sz w:val="32"/>
          <w:szCs w:val="28"/>
        </w:rPr>
        <w:t xml:space="preserve"> ВНЕУРОЧНОЙ ДЕЯТЕЛЬНОСТИ</w:t>
      </w:r>
    </w:p>
    <w:p w:rsidR="00DB78DD" w:rsidRPr="00F66EB5" w:rsidRDefault="00DB78DD" w:rsidP="00DB78DD">
      <w:pPr>
        <w:jc w:val="center"/>
        <w:rPr>
          <w:b/>
          <w:sz w:val="28"/>
          <w:szCs w:val="28"/>
        </w:rPr>
      </w:pPr>
    </w:p>
    <w:p w:rsidR="00DB78DD" w:rsidRPr="00F66EB5" w:rsidRDefault="00DB78DD" w:rsidP="00DB78DD">
      <w:pPr>
        <w:jc w:val="center"/>
        <w:rPr>
          <w:b/>
          <w:sz w:val="28"/>
          <w:szCs w:val="28"/>
        </w:rPr>
      </w:pPr>
      <w:r w:rsidRPr="00F66EB5">
        <w:rPr>
          <w:b/>
          <w:sz w:val="28"/>
          <w:szCs w:val="28"/>
        </w:rPr>
        <w:t>кружок «</w:t>
      </w:r>
      <w:r>
        <w:rPr>
          <w:b/>
          <w:sz w:val="28"/>
          <w:szCs w:val="28"/>
        </w:rPr>
        <w:t>История и культура</w:t>
      </w:r>
      <w:r w:rsidRPr="00F66EB5">
        <w:rPr>
          <w:b/>
          <w:sz w:val="28"/>
          <w:szCs w:val="28"/>
        </w:rPr>
        <w:t xml:space="preserve"> Кубанского казачества»</w:t>
      </w:r>
    </w:p>
    <w:p w:rsidR="00DB78DD" w:rsidRPr="00F66EB5" w:rsidRDefault="00DB78DD" w:rsidP="00DB78DD">
      <w:pPr>
        <w:jc w:val="center"/>
        <w:rPr>
          <w:b/>
          <w:sz w:val="28"/>
          <w:szCs w:val="28"/>
        </w:rPr>
      </w:pPr>
    </w:p>
    <w:p w:rsidR="00DB78DD" w:rsidRDefault="00DB78DD" w:rsidP="00DB78DD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Направление: </w:t>
      </w:r>
      <w:r w:rsidRPr="00131C0B">
        <w:rPr>
          <w:color w:val="404040"/>
          <w:sz w:val="28"/>
          <w:szCs w:val="28"/>
        </w:rPr>
        <w:t>духовно- нравственное</w:t>
      </w:r>
    </w:p>
    <w:p w:rsidR="00DB78DD" w:rsidRPr="00F66EB5" w:rsidRDefault="00DB78DD" w:rsidP="00DB78DD">
      <w:pPr>
        <w:pStyle w:val="2"/>
        <w:rPr>
          <w:sz w:val="28"/>
          <w:szCs w:val="28"/>
        </w:rPr>
      </w:pPr>
    </w:p>
    <w:p w:rsidR="00DB78DD" w:rsidRPr="00F66EB5" w:rsidRDefault="00DB78DD" w:rsidP="00DB78DD">
      <w:pPr>
        <w:pStyle w:val="2"/>
        <w:rPr>
          <w:sz w:val="28"/>
          <w:szCs w:val="28"/>
        </w:rPr>
      </w:pPr>
      <w:r w:rsidRPr="00F66EB5">
        <w:rPr>
          <w:sz w:val="28"/>
          <w:szCs w:val="28"/>
        </w:rPr>
        <w:t>Тип программы: по конкретному виду внеурочной деятельности</w:t>
      </w:r>
    </w:p>
    <w:p w:rsidR="00DB78DD" w:rsidRPr="00F66EB5" w:rsidRDefault="00DB78DD" w:rsidP="00DB78DD">
      <w:pPr>
        <w:pStyle w:val="2"/>
        <w:rPr>
          <w:sz w:val="28"/>
          <w:szCs w:val="28"/>
        </w:rPr>
      </w:pPr>
    </w:p>
    <w:p w:rsidR="00DB78DD" w:rsidRPr="00F66EB5" w:rsidRDefault="00DB78DD" w:rsidP="00DB78DD">
      <w:pPr>
        <w:pStyle w:val="2"/>
        <w:rPr>
          <w:sz w:val="28"/>
          <w:szCs w:val="28"/>
        </w:rPr>
      </w:pPr>
      <w:r w:rsidRPr="00F66EB5">
        <w:rPr>
          <w:sz w:val="28"/>
          <w:szCs w:val="28"/>
        </w:rPr>
        <w:t>Срок реализации программы: 1 год</w:t>
      </w:r>
    </w:p>
    <w:p w:rsidR="00DB78DD" w:rsidRPr="00F66EB5" w:rsidRDefault="00DB78DD" w:rsidP="00DB78DD">
      <w:pPr>
        <w:pStyle w:val="2"/>
        <w:jc w:val="center"/>
        <w:rPr>
          <w:sz w:val="24"/>
          <w:szCs w:val="24"/>
        </w:rPr>
      </w:pPr>
    </w:p>
    <w:p w:rsidR="00DB78DD" w:rsidRPr="00F66EB5" w:rsidRDefault="00DB78DD" w:rsidP="00DB78DD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Класс: 3 </w:t>
      </w:r>
    </w:p>
    <w:p w:rsidR="00DB78DD" w:rsidRPr="00F66EB5" w:rsidRDefault="00DB78DD" w:rsidP="00DB78DD">
      <w:pPr>
        <w:pStyle w:val="2"/>
        <w:rPr>
          <w:sz w:val="28"/>
          <w:szCs w:val="28"/>
        </w:rPr>
      </w:pPr>
    </w:p>
    <w:p w:rsidR="00DB78DD" w:rsidRPr="00F66EB5" w:rsidRDefault="00DB78DD" w:rsidP="00DB78DD">
      <w:pPr>
        <w:pStyle w:val="2"/>
        <w:rPr>
          <w:sz w:val="28"/>
          <w:szCs w:val="28"/>
        </w:rPr>
      </w:pPr>
    </w:p>
    <w:p w:rsidR="00DB78DD" w:rsidRPr="00F66EB5" w:rsidRDefault="00DB78DD" w:rsidP="00DB78DD">
      <w:pPr>
        <w:pStyle w:val="2"/>
        <w:rPr>
          <w:sz w:val="28"/>
          <w:szCs w:val="28"/>
        </w:rPr>
      </w:pPr>
    </w:p>
    <w:p w:rsidR="00DB78DD" w:rsidRDefault="00DB78DD" w:rsidP="00DB78DD">
      <w:pPr>
        <w:pStyle w:val="2"/>
        <w:jc w:val="both"/>
        <w:rPr>
          <w:sz w:val="28"/>
          <w:szCs w:val="28"/>
        </w:rPr>
      </w:pPr>
      <w:r w:rsidRPr="00F66EB5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ма разработана </w:t>
      </w:r>
      <w:r w:rsidRPr="00F66EB5">
        <w:rPr>
          <w:sz w:val="28"/>
          <w:szCs w:val="28"/>
        </w:rPr>
        <w:t>на основе:</w:t>
      </w:r>
    </w:p>
    <w:p w:rsidR="00DB78DD" w:rsidRPr="00131C0B" w:rsidRDefault="00DB78DD" w:rsidP="00DB78DD">
      <w:pPr>
        <w:pStyle w:val="2"/>
        <w:jc w:val="both"/>
        <w:rPr>
          <w:sz w:val="28"/>
          <w:szCs w:val="28"/>
        </w:rPr>
      </w:pPr>
      <w:r w:rsidRPr="00131C0B">
        <w:rPr>
          <w:sz w:val="28"/>
          <w:szCs w:val="28"/>
        </w:rPr>
        <w:t xml:space="preserve">- </w:t>
      </w:r>
      <w:proofErr w:type="gramStart"/>
      <w:r w:rsidRPr="00131C0B">
        <w:rPr>
          <w:sz w:val="28"/>
          <w:szCs w:val="28"/>
        </w:rPr>
        <w:t>Примерной</w:t>
      </w:r>
      <w:proofErr w:type="gramEnd"/>
      <w:r w:rsidRPr="00131C0B">
        <w:rPr>
          <w:sz w:val="28"/>
          <w:szCs w:val="28"/>
        </w:rPr>
        <w:t xml:space="preserve"> основной образовательной программа</w:t>
      </w:r>
      <w:r>
        <w:rPr>
          <w:sz w:val="28"/>
          <w:szCs w:val="28"/>
        </w:rPr>
        <w:t xml:space="preserve"> начального общего образования </w:t>
      </w:r>
      <w:r w:rsidRPr="00131C0B">
        <w:rPr>
          <w:sz w:val="28"/>
          <w:szCs w:val="28"/>
        </w:rPr>
        <w:t xml:space="preserve">(одобрена Федеральным учебно-методическим объединение по общему образованию, протокол №1/15 от 8.04.2015г.) </w:t>
      </w:r>
    </w:p>
    <w:p w:rsidR="00DB78DD" w:rsidRPr="00F66EB5" w:rsidRDefault="00DB78DD" w:rsidP="00DB78DD">
      <w:pPr>
        <w:pStyle w:val="2"/>
        <w:jc w:val="both"/>
        <w:rPr>
          <w:sz w:val="28"/>
          <w:szCs w:val="28"/>
        </w:rPr>
      </w:pPr>
    </w:p>
    <w:p w:rsidR="00DB78DD" w:rsidRPr="00F66EB5" w:rsidRDefault="00DB78DD" w:rsidP="00DB78DD">
      <w:pPr>
        <w:pStyle w:val="Default"/>
        <w:rPr>
          <w:color w:val="auto"/>
        </w:rPr>
      </w:pPr>
      <w:r w:rsidRPr="00F66EB5">
        <w:rPr>
          <w:color w:val="auto"/>
          <w:sz w:val="28"/>
          <w:szCs w:val="28"/>
        </w:rPr>
        <w:t xml:space="preserve"> - Программы</w:t>
      </w:r>
      <w:r w:rsidRPr="00F66EB5">
        <w:rPr>
          <w:iCs/>
          <w:color w:val="auto"/>
          <w:sz w:val="28"/>
          <w:szCs w:val="28"/>
        </w:rPr>
        <w:t xml:space="preserve"> «</w:t>
      </w:r>
      <w:r w:rsidRPr="00F66EB5">
        <w:rPr>
          <w:color w:val="auto"/>
          <w:sz w:val="28"/>
          <w:szCs w:val="28"/>
        </w:rPr>
        <w:t>История и современность Кубанского казачества» (1-4 классы)</w:t>
      </w:r>
    </w:p>
    <w:p w:rsidR="00DB78DD" w:rsidRPr="00F66EB5" w:rsidRDefault="00DB78DD" w:rsidP="00DB78DD">
      <w:pPr>
        <w:pStyle w:val="a3"/>
        <w:jc w:val="both"/>
        <w:rPr>
          <w:sz w:val="28"/>
          <w:szCs w:val="28"/>
        </w:rPr>
      </w:pPr>
      <w:r w:rsidRPr="00F66EB5">
        <w:rPr>
          <w:sz w:val="28"/>
          <w:szCs w:val="28"/>
        </w:rPr>
        <w:t xml:space="preserve"> в классах и группах казачьей направленности в образовательных организациях Краснодарского края</w:t>
      </w:r>
    </w:p>
    <w:p w:rsidR="00DB78DD" w:rsidRPr="001912CD" w:rsidRDefault="00DB78DD" w:rsidP="00DB78DD">
      <w:pPr>
        <w:pStyle w:val="western"/>
        <w:shd w:val="clear" w:color="auto" w:fill="FFFFFF"/>
        <w:spacing w:before="225" w:beforeAutospacing="0" w:after="0" w:afterAutospacing="0" w:line="276" w:lineRule="auto"/>
        <w:ind w:left="720"/>
        <w:jc w:val="center"/>
        <w:rPr>
          <w:b/>
        </w:rPr>
      </w:pPr>
      <w:r w:rsidRPr="001912CD">
        <w:rPr>
          <w:b/>
        </w:rPr>
        <w:t xml:space="preserve">2.Тематическое планирование </w:t>
      </w:r>
    </w:p>
    <w:p w:rsidR="00DB78DD" w:rsidRDefault="00DB78DD" w:rsidP="00DB78DD">
      <w:pPr>
        <w:widowControl/>
        <w:shd w:val="clear" w:color="auto" w:fill="FFFFFF"/>
        <w:autoSpaceDE/>
        <w:autoSpaceDN/>
        <w:adjustRightInd/>
        <w:spacing w:before="225" w:line="276" w:lineRule="auto"/>
        <w:ind w:left="720"/>
        <w:jc w:val="center"/>
        <w:rPr>
          <w:b/>
        </w:rPr>
      </w:pPr>
      <w:r>
        <w:rPr>
          <w:b/>
        </w:rPr>
        <w:t xml:space="preserve">3 </w:t>
      </w:r>
      <w:r w:rsidRPr="001912CD">
        <w:rPr>
          <w:b/>
        </w:rPr>
        <w:t>класс</w:t>
      </w:r>
    </w:p>
    <w:tbl>
      <w:tblPr>
        <w:tblW w:w="1006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7"/>
        <w:gridCol w:w="3202"/>
        <w:gridCol w:w="1080"/>
        <w:gridCol w:w="1080"/>
        <w:gridCol w:w="1080"/>
        <w:gridCol w:w="3060"/>
      </w:tblGrid>
      <w:tr w:rsidR="00DB78DD" w:rsidRPr="00F66EB5" w:rsidTr="00210E6D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rPr>
                <w:rStyle w:val="apple-converted-space"/>
                <w:b/>
                <w:sz w:val="22"/>
                <w:szCs w:val="22"/>
              </w:rPr>
            </w:pPr>
            <w:r w:rsidRPr="00F66EB5">
              <w:rPr>
                <w:b/>
                <w:sz w:val="22"/>
                <w:szCs w:val="22"/>
              </w:rPr>
              <w:t>№</w:t>
            </w:r>
            <w:r w:rsidRPr="00F66EB5">
              <w:rPr>
                <w:rStyle w:val="apple-converted-space"/>
                <w:b/>
                <w:sz w:val="22"/>
                <w:szCs w:val="22"/>
              </w:rPr>
              <w:t> </w:t>
            </w:r>
          </w:p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66EB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66EB5">
              <w:rPr>
                <w:b/>
                <w:sz w:val="22"/>
                <w:szCs w:val="22"/>
              </w:rPr>
              <w:t>/</w:t>
            </w:r>
            <w:proofErr w:type="spellStart"/>
            <w:r w:rsidRPr="00F66EB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  <w:rPr>
                <w:b/>
                <w:sz w:val="22"/>
                <w:szCs w:val="22"/>
              </w:rPr>
            </w:pPr>
            <w:r w:rsidRPr="00F66EB5">
              <w:rPr>
                <w:b/>
                <w:sz w:val="22"/>
                <w:szCs w:val="22"/>
              </w:rPr>
              <w:t>Наименование разделов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  <w:rPr>
                <w:b/>
                <w:sz w:val="22"/>
                <w:szCs w:val="22"/>
              </w:rPr>
            </w:pPr>
            <w:r w:rsidRPr="00F66EB5">
              <w:rPr>
                <w:b/>
                <w:sz w:val="22"/>
                <w:szCs w:val="22"/>
              </w:rPr>
              <w:t>Общее количество часов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  <w:rPr>
                <w:b/>
                <w:sz w:val="22"/>
                <w:szCs w:val="22"/>
              </w:rPr>
            </w:pPr>
            <w:r w:rsidRPr="00F66EB5">
              <w:rPr>
                <w:b/>
                <w:sz w:val="22"/>
                <w:szCs w:val="22"/>
              </w:rPr>
              <w:t>Часы аудиторные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  <w:rPr>
                <w:b/>
                <w:sz w:val="22"/>
                <w:szCs w:val="22"/>
              </w:rPr>
            </w:pPr>
            <w:r w:rsidRPr="00F66EB5">
              <w:rPr>
                <w:b/>
                <w:sz w:val="22"/>
                <w:szCs w:val="22"/>
              </w:rPr>
              <w:t>Часы внеаудиторные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  <w:rPr>
                <w:b/>
                <w:sz w:val="22"/>
                <w:szCs w:val="22"/>
              </w:rPr>
            </w:pPr>
            <w:r w:rsidRPr="00F66EB5">
              <w:rPr>
                <w:b/>
                <w:sz w:val="22"/>
                <w:szCs w:val="22"/>
              </w:rPr>
              <w:t>Основные виды деятельности учащихся (УУД)</w:t>
            </w:r>
          </w:p>
        </w:tc>
      </w:tr>
      <w:tr w:rsidR="00DB78DD" w:rsidRPr="00F66EB5" w:rsidTr="00210E6D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</w:pPr>
            <w:r w:rsidRPr="00F66EB5">
              <w:t>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</w:pPr>
            <w:r w:rsidRPr="00F66EB5">
              <w:rPr>
                <w:rStyle w:val="43"/>
                <w:bCs/>
              </w:rPr>
              <w:t xml:space="preserve">Тема 1. </w:t>
            </w:r>
            <w:r w:rsidRPr="00F66EB5">
              <w:t>Кубанские казаки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both"/>
            </w:pPr>
            <w:r w:rsidRPr="00F66EB5">
              <w:t xml:space="preserve">Знать этапы истории кубанского казачества, виды хозяйственной деятельности и занятия населения.  </w:t>
            </w:r>
          </w:p>
        </w:tc>
      </w:tr>
      <w:tr w:rsidR="00DB78DD" w:rsidRPr="00F66EB5" w:rsidTr="00210E6D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</w:pPr>
            <w:r w:rsidRPr="00F66EB5">
              <w:t>2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91"/>
              <w:shd w:val="clear" w:color="auto" w:fill="auto"/>
              <w:spacing w:after="0" w:line="240" w:lineRule="auto"/>
              <w:ind w:right="-1"/>
              <w:rPr>
                <w:rStyle w:val="919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6EB5">
              <w:rPr>
                <w:rFonts w:ascii="Times New Roman" w:hAnsi="Times New Roman"/>
                <w:b w:val="0"/>
                <w:sz w:val="24"/>
                <w:szCs w:val="24"/>
              </w:rPr>
              <w:t>Тема 2.</w:t>
            </w:r>
            <w:r w:rsidRPr="00F66EB5">
              <w:rPr>
                <w:rFonts w:ascii="Times New Roman" w:eastAsia="Times New Roman" w:hAnsi="Times New Roman"/>
                <w:b w:val="0"/>
                <w:sz w:val="24"/>
                <w:szCs w:val="24"/>
                <w:shd w:val="clear" w:color="auto" w:fill="auto"/>
              </w:rPr>
              <w:t xml:space="preserve"> Традиции и обычаи кубанских казаков</w:t>
            </w:r>
          </w:p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both"/>
            </w:pPr>
            <w:r w:rsidRPr="00F66EB5">
              <w:t xml:space="preserve">Сравнивать религиозные представления и особенности культурного развития казачества. Различать первичные источники и вторичные источники. </w:t>
            </w:r>
          </w:p>
        </w:tc>
      </w:tr>
      <w:tr w:rsidR="00DB78DD" w:rsidRPr="00F66EB5" w:rsidTr="00210E6D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</w:pPr>
            <w:r w:rsidRPr="00F66EB5">
              <w:t>3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rPr>
                <w:bCs/>
              </w:rPr>
            </w:pPr>
            <w:r w:rsidRPr="00F66EB5">
              <w:rPr>
                <w:rStyle w:val="919"/>
                <w:bCs/>
              </w:rPr>
              <w:t xml:space="preserve">Тема 3. </w:t>
            </w:r>
            <w:r w:rsidRPr="00F66EB5">
              <w:t>Труд и быт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both"/>
            </w:pPr>
            <w:r w:rsidRPr="00F66EB5">
              <w:t xml:space="preserve">Сравнивать наиболее </w:t>
            </w:r>
            <w:r w:rsidRPr="00F66EB5">
              <w:lastRenderedPageBreak/>
              <w:t>известные природные объекты, памятники истории и культуры своей местности. Излагать в устной и письменной форме полученные знания по теме, участвуя в дискуссиях.</w:t>
            </w:r>
          </w:p>
        </w:tc>
      </w:tr>
      <w:tr w:rsidR="00DB78DD" w:rsidRPr="00F66EB5" w:rsidTr="00210E6D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</w:pPr>
            <w:r w:rsidRPr="00F66EB5">
              <w:lastRenderedPageBreak/>
              <w:t>4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rPr>
                <w:bCs/>
              </w:rPr>
            </w:pPr>
            <w:r w:rsidRPr="00F66EB5">
              <w:t>Тема 4. Православие в жизни кубанского казачества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8DD" w:rsidRPr="00F66EB5" w:rsidRDefault="00DB78DD" w:rsidP="00210E6D">
            <w:pPr>
              <w:shd w:val="clear" w:color="auto" w:fill="FFFFFF"/>
              <w:jc w:val="both"/>
            </w:pPr>
            <w:r w:rsidRPr="00F66EB5">
              <w:t>Объяснять причины и следствия исторических событий. Различать исторические факты.</w:t>
            </w:r>
          </w:p>
          <w:p w:rsidR="00DB78DD" w:rsidRPr="00F66EB5" w:rsidRDefault="00DB78DD" w:rsidP="00210E6D">
            <w:pPr>
              <w:shd w:val="clear" w:color="auto" w:fill="FFFFFF"/>
              <w:jc w:val="both"/>
            </w:pPr>
            <w:r w:rsidRPr="00F66EB5">
              <w:t>Знать историко-культурные памятники родного края. Осуществлять самостоятельный поиск информации.</w:t>
            </w:r>
          </w:p>
        </w:tc>
      </w:tr>
      <w:tr w:rsidR="00DB78DD" w:rsidRPr="00F66EB5" w:rsidTr="00210E6D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</w:pPr>
            <w:r w:rsidRPr="00F66EB5">
              <w:t>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rPr>
                <w:bCs/>
              </w:rPr>
            </w:pPr>
            <w:r w:rsidRPr="00F66EB5">
              <w:rPr>
                <w:rStyle w:val="919"/>
                <w:bCs/>
              </w:rPr>
              <w:t xml:space="preserve">Тема 5. </w:t>
            </w:r>
            <w:r w:rsidRPr="00F66EB5">
              <w:t>Кубанское казачье войско: история и современность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tabs>
                <w:tab w:val="left" w:pos="267"/>
              </w:tabs>
              <w:spacing w:before="0" w:beforeAutospacing="0" w:after="0" w:afterAutospacing="0" w:line="270" w:lineRule="atLeast"/>
              <w:jc w:val="both"/>
            </w:pPr>
            <w:r w:rsidRPr="00F66EB5">
              <w:t>Знать фольклор казаков. Анализировать художественные произведения, связанные с кубанской тематикой. Излагать в устной и письменной форме полученные знания по теме, участвуя в дискуссиях.</w:t>
            </w:r>
          </w:p>
        </w:tc>
      </w:tr>
      <w:tr w:rsidR="00DB78DD" w:rsidRPr="00F66EB5" w:rsidTr="00210E6D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</w:pPr>
            <w:r w:rsidRPr="00F66EB5">
              <w:t>6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rPr>
                <w:bCs/>
              </w:rPr>
            </w:pPr>
            <w:r w:rsidRPr="00F66EB5">
              <w:rPr>
                <w:rStyle w:val="919"/>
                <w:bCs/>
              </w:rPr>
              <w:t xml:space="preserve">Тема 6. </w:t>
            </w:r>
            <w:r w:rsidRPr="00F66EB5">
              <w:t>Традиционная культура кубанского казачества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8DD" w:rsidRPr="00F66EB5" w:rsidRDefault="00DB78DD" w:rsidP="00210E6D">
            <w:pPr>
              <w:shd w:val="clear" w:color="auto" w:fill="FFFFFF"/>
              <w:jc w:val="both"/>
            </w:pPr>
            <w:r w:rsidRPr="00F66EB5">
              <w:t>Воспитывать уважение к культурным и историческим традициям народов Кубани.</w:t>
            </w:r>
          </w:p>
          <w:p w:rsidR="00DB78DD" w:rsidRPr="00F66EB5" w:rsidRDefault="00DB78DD" w:rsidP="00210E6D">
            <w:pPr>
              <w:shd w:val="clear" w:color="auto" w:fill="FFFFFF"/>
              <w:jc w:val="both"/>
            </w:pPr>
            <w:r w:rsidRPr="00F66EB5">
              <w:t xml:space="preserve">Различать исторические факты. </w:t>
            </w:r>
            <w:proofErr w:type="gramStart"/>
            <w:r w:rsidRPr="00F66EB5">
              <w:t>Высказывать своё отношение</w:t>
            </w:r>
            <w:proofErr w:type="gramEnd"/>
            <w:r w:rsidRPr="00F66EB5">
              <w:t xml:space="preserve"> к  деятелям культуры, аргументировать свою точку зрения</w:t>
            </w:r>
          </w:p>
        </w:tc>
      </w:tr>
      <w:tr w:rsidR="00DB78DD" w:rsidRPr="00F66EB5" w:rsidTr="00210E6D">
        <w:trPr>
          <w:trHeight w:val="300"/>
        </w:trPr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Итого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34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31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  <w:r w:rsidRPr="00F66EB5"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8DD" w:rsidRPr="00F66EB5" w:rsidRDefault="00DB78DD" w:rsidP="00210E6D">
            <w:pPr>
              <w:pStyle w:val="western"/>
              <w:spacing w:before="0" w:beforeAutospacing="0" w:after="0" w:afterAutospacing="0" w:line="270" w:lineRule="atLeast"/>
              <w:jc w:val="center"/>
            </w:pPr>
          </w:p>
        </w:tc>
      </w:tr>
    </w:tbl>
    <w:p w:rsidR="00525569" w:rsidRDefault="00525569"/>
    <w:sectPr w:rsidR="00525569" w:rsidSect="0052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8DD"/>
    <w:rsid w:val="00525569"/>
    <w:rsid w:val="00DB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99"/>
    <w:qFormat/>
    <w:rsid w:val="00DB7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ез интервала Знак1"/>
    <w:link w:val="a3"/>
    <w:uiPriority w:val="99"/>
    <w:locked/>
    <w:rsid w:val="00DB7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2"/>
    <w:uiPriority w:val="99"/>
    <w:locked/>
    <w:rsid w:val="00DB78DD"/>
    <w:rPr>
      <w:rFonts w:ascii="Times New Roman" w:hAnsi="Times New Roman" w:cs="Times New Roman"/>
    </w:rPr>
  </w:style>
  <w:style w:type="paragraph" w:customStyle="1" w:styleId="2">
    <w:name w:val="Без интервала2"/>
    <w:link w:val="a4"/>
    <w:uiPriority w:val="99"/>
    <w:rsid w:val="00DB7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DB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B78D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B78DD"/>
    <w:rPr>
      <w:rFonts w:cs="Times New Roman"/>
    </w:rPr>
  </w:style>
  <w:style w:type="character" w:customStyle="1" w:styleId="9">
    <w:name w:val="Основной текст (9)_"/>
    <w:link w:val="91"/>
    <w:uiPriority w:val="99"/>
    <w:locked/>
    <w:rsid w:val="00DB78DD"/>
    <w:rPr>
      <w:b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DB78DD"/>
    <w:pPr>
      <w:widowControl/>
      <w:shd w:val="clear" w:color="auto" w:fill="FFFFFF"/>
      <w:autoSpaceDE/>
      <w:autoSpaceDN/>
      <w:adjustRightInd/>
      <w:spacing w:after="300" w:line="240" w:lineRule="atLeas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919">
    <w:name w:val="Основной текст (9)19"/>
    <w:uiPriority w:val="99"/>
    <w:rsid w:val="00DB78DD"/>
  </w:style>
  <w:style w:type="character" w:customStyle="1" w:styleId="43">
    <w:name w:val="Заголовок №43"/>
    <w:uiPriority w:val="99"/>
    <w:rsid w:val="00DB7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2021-02-02T18:26:00Z</dcterms:created>
  <dcterms:modified xsi:type="dcterms:W3CDTF">2021-02-02T18:29:00Z</dcterms:modified>
</cp:coreProperties>
</file>