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AF" w:rsidRPr="00A928AF" w:rsidRDefault="00A928AF" w:rsidP="00A928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8AF">
        <w:rPr>
          <w:rFonts w:ascii="Times New Roman" w:hAnsi="Times New Roman" w:cs="Times New Roman"/>
          <w:b/>
          <w:sz w:val="28"/>
          <w:szCs w:val="28"/>
        </w:rPr>
        <w:t xml:space="preserve">Аннотация на рабочую программу внеурочной деятельности </w:t>
      </w:r>
    </w:p>
    <w:p w:rsidR="00A928AF" w:rsidRPr="00A928AF" w:rsidRDefault="00A928AF" w:rsidP="00A928AF">
      <w:pPr>
        <w:pStyle w:val="a3"/>
        <w:jc w:val="center"/>
        <w:rPr>
          <w:rFonts w:ascii="Times New Roman" w:hAnsi="Times New Roman" w:cs="Times New Roman"/>
          <w:b/>
          <w:color w:val="auto"/>
        </w:rPr>
      </w:pPr>
      <w:r w:rsidRPr="00A928AF">
        <w:rPr>
          <w:rFonts w:ascii="Times New Roman" w:hAnsi="Times New Roman" w:cs="Times New Roman"/>
          <w:b/>
        </w:rPr>
        <w:t xml:space="preserve">« </w:t>
      </w:r>
      <w:r w:rsidRPr="00A928AF">
        <w:rPr>
          <w:rFonts w:ascii="Times New Roman" w:hAnsi="Times New Roman" w:cs="Times New Roman"/>
          <w:b/>
          <w:color w:val="auto"/>
        </w:rPr>
        <w:t>Культура речи»</w:t>
      </w:r>
    </w:p>
    <w:p w:rsidR="00A928AF" w:rsidRPr="00A928AF" w:rsidRDefault="00A928AF" w:rsidP="00A928AF">
      <w:pPr>
        <w:pStyle w:val="a3"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A928AF" w:rsidRPr="00A928AF" w:rsidRDefault="00A928AF" w:rsidP="00A928AF">
      <w:pPr>
        <w:rPr>
          <w:rFonts w:ascii="Times New Roman" w:hAnsi="Times New Roman" w:cs="Times New Roman"/>
          <w:color w:val="auto"/>
        </w:rPr>
      </w:pPr>
      <w:r w:rsidRPr="00A928AF">
        <w:rPr>
          <w:rFonts w:ascii="Times New Roman" w:hAnsi="Times New Roman" w:cs="Times New Roman"/>
          <w:color w:val="auto"/>
        </w:rPr>
        <w:t xml:space="preserve">Направление:  </w:t>
      </w:r>
      <w:proofErr w:type="spellStart"/>
      <w:r w:rsidRPr="00A928AF">
        <w:rPr>
          <w:rFonts w:ascii="Times New Roman" w:hAnsi="Times New Roman" w:cs="Times New Roman"/>
          <w:color w:val="auto"/>
        </w:rPr>
        <w:t>общеинтеллектуальное</w:t>
      </w:r>
      <w:proofErr w:type="spellEnd"/>
      <w:r w:rsidRPr="00A928AF">
        <w:rPr>
          <w:rFonts w:ascii="Times New Roman" w:hAnsi="Times New Roman" w:cs="Times New Roman"/>
          <w:color w:val="auto"/>
        </w:rPr>
        <w:t xml:space="preserve">  </w:t>
      </w:r>
    </w:p>
    <w:p w:rsidR="00A928AF" w:rsidRPr="00A928AF" w:rsidRDefault="00A928AF" w:rsidP="00A928AF">
      <w:pPr>
        <w:pStyle w:val="a3"/>
        <w:rPr>
          <w:rFonts w:ascii="Times New Roman" w:hAnsi="Times New Roman" w:cs="Times New Roman"/>
          <w:color w:val="auto"/>
        </w:rPr>
      </w:pPr>
      <w:r w:rsidRPr="00A928AF">
        <w:rPr>
          <w:rFonts w:ascii="Times New Roman" w:hAnsi="Times New Roman" w:cs="Times New Roman"/>
          <w:color w:val="auto"/>
        </w:rPr>
        <w:t xml:space="preserve">Тип  программы: по конкретному виду внеурочной деятельности  </w:t>
      </w:r>
    </w:p>
    <w:p w:rsidR="00A928AF" w:rsidRPr="00A928AF" w:rsidRDefault="00A928AF" w:rsidP="00A928AF">
      <w:pPr>
        <w:pStyle w:val="a3"/>
        <w:rPr>
          <w:rFonts w:ascii="Times New Roman" w:hAnsi="Times New Roman" w:cs="Times New Roman"/>
          <w:color w:val="auto"/>
        </w:rPr>
      </w:pPr>
      <w:r w:rsidRPr="00A928AF">
        <w:rPr>
          <w:rFonts w:ascii="Times New Roman" w:hAnsi="Times New Roman" w:cs="Times New Roman"/>
          <w:color w:val="auto"/>
        </w:rPr>
        <w:t>Срок реализации программы: 1  год</w:t>
      </w:r>
    </w:p>
    <w:p w:rsidR="00A928AF" w:rsidRPr="00A928AF" w:rsidRDefault="00A928AF" w:rsidP="00A928AF">
      <w:pPr>
        <w:pStyle w:val="a3"/>
        <w:rPr>
          <w:rFonts w:ascii="Times New Roman" w:hAnsi="Times New Roman" w:cs="Times New Roman"/>
          <w:color w:val="auto"/>
        </w:rPr>
      </w:pPr>
      <w:r w:rsidRPr="00A928AF">
        <w:rPr>
          <w:rFonts w:ascii="Times New Roman" w:hAnsi="Times New Roman" w:cs="Times New Roman"/>
          <w:color w:val="auto"/>
        </w:rPr>
        <w:t xml:space="preserve">Класс:    5                                                                          </w:t>
      </w:r>
    </w:p>
    <w:p w:rsidR="00A928AF" w:rsidRPr="00A928AF" w:rsidRDefault="00A928AF" w:rsidP="00A928AF">
      <w:pPr>
        <w:pStyle w:val="a3"/>
        <w:rPr>
          <w:rFonts w:ascii="Times New Roman" w:hAnsi="Times New Roman" w:cs="Times New Roman"/>
          <w:color w:val="auto"/>
        </w:rPr>
      </w:pPr>
      <w:r w:rsidRPr="00A928AF">
        <w:rPr>
          <w:rFonts w:ascii="Times New Roman" w:hAnsi="Times New Roman" w:cs="Times New Roman"/>
          <w:color w:val="auto"/>
        </w:rPr>
        <w:t xml:space="preserve">Учитель: </w:t>
      </w:r>
      <w:proofErr w:type="spellStart"/>
      <w:r w:rsidRPr="00A928AF">
        <w:rPr>
          <w:rFonts w:ascii="Times New Roman" w:hAnsi="Times New Roman" w:cs="Times New Roman"/>
          <w:color w:val="auto"/>
        </w:rPr>
        <w:t>Васева</w:t>
      </w:r>
      <w:proofErr w:type="spellEnd"/>
      <w:r w:rsidRPr="00A928AF">
        <w:rPr>
          <w:rFonts w:ascii="Times New Roman" w:hAnsi="Times New Roman" w:cs="Times New Roman"/>
          <w:color w:val="auto"/>
        </w:rPr>
        <w:t xml:space="preserve"> Елена Ивановна</w:t>
      </w:r>
    </w:p>
    <w:p w:rsidR="00A928AF" w:rsidRPr="00A928AF" w:rsidRDefault="00A928AF" w:rsidP="00A928AF">
      <w:pPr>
        <w:pStyle w:val="a3"/>
        <w:ind w:firstLine="720"/>
        <w:rPr>
          <w:rFonts w:ascii="Times New Roman" w:hAnsi="Times New Roman" w:cs="Times New Roman"/>
          <w:b/>
          <w:color w:val="auto"/>
        </w:rPr>
      </w:pPr>
    </w:p>
    <w:p w:rsidR="00FA28C8" w:rsidRPr="00A928AF" w:rsidRDefault="00A928AF" w:rsidP="00A928AF">
      <w:pPr>
        <w:rPr>
          <w:rFonts w:ascii="Times New Roman" w:hAnsi="Times New Roman" w:cs="Times New Roman"/>
          <w:color w:val="auto"/>
        </w:rPr>
      </w:pPr>
      <w:r w:rsidRPr="00A928AF">
        <w:rPr>
          <w:rFonts w:ascii="Times New Roman" w:hAnsi="Times New Roman" w:cs="Times New Roman"/>
          <w:color w:val="auto"/>
        </w:rPr>
        <w:t>Программа разработана на основе  Примерной основной образовательной программа основного общего образования  (в  редакции протокола № 1/20 от 04.02.2020 федерального учебно-методического объединения по общему образованию)</w:t>
      </w:r>
    </w:p>
    <w:p w:rsidR="00A928AF" w:rsidRPr="00A928AF" w:rsidRDefault="00A928AF" w:rsidP="00A928AF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A928AF">
        <w:rPr>
          <w:rFonts w:ascii="Times New Roman" w:hAnsi="Times New Roman" w:cs="Times New Roman"/>
          <w:bCs/>
          <w:iCs/>
          <w:color w:val="000000" w:themeColor="text1"/>
        </w:rPr>
        <w:t>Программа внеурочной деятельности</w:t>
      </w:r>
      <w:r w:rsidRPr="00A928AF">
        <w:rPr>
          <w:rFonts w:ascii="Times New Roman" w:hAnsi="Times New Roman" w:cs="Times New Roman"/>
          <w:color w:val="000000" w:themeColor="text1"/>
        </w:rPr>
        <w:t xml:space="preserve"> «Культура речи» рассчитана на 34 часа (1 час в неделю) в 5 классе.</w:t>
      </w:r>
    </w:p>
    <w:p w:rsidR="00A928AF" w:rsidRPr="00A928AF" w:rsidRDefault="00A928AF" w:rsidP="00A928AF">
      <w:pPr>
        <w:pStyle w:val="a5"/>
        <w:jc w:val="both"/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</w:pPr>
    </w:p>
    <w:p w:rsidR="00A928AF" w:rsidRPr="00A928AF" w:rsidRDefault="00A928AF" w:rsidP="00A928AF">
      <w:pPr>
        <w:pStyle w:val="a5"/>
        <w:jc w:val="both"/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</w:pPr>
      <w:r w:rsidRPr="00A928AF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 xml:space="preserve">2.Тематическое  планирование </w:t>
      </w:r>
    </w:p>
    <w:p w:rsidR="00A928AF" w:rsidRPr="00A928AF" w:rsidRDefault="00A928AF" w:rsidP="00A928AF">
      <w:pPr>
        <w:pStyle w:val="a5"/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"/>
        <w:gridCol w:w="2507"/>
        <w:gridCol w:w="836"/>
        <w:gridCol w:w="993"/>
        <w:gridCol w:w="1134"/>
        <w:gridCol w:w="3543"/>
      </w:tblGrid>
      <w:tr w:rsidR="00A928AF" w:rsidRPr="00A928AF" w:rsidTr="00DC6885">
        <w:tc>
          <w:tcPr>
            <w:tcW w:w="734" w:type="dxa"/>
            <w:vMerge w:val="restart"/>
          </w:tcPr>
          <w:p w:rsidR="00A928AF" w:rsidRPr="00A928AF" w:rsidRDefault="00A928AF" w:rsidP="00DC6885">
            <w:pPr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A928AF">
              <w:rPr>
                <w:rFonts w:ascii="Times New Roman" w:eastAsia="Times New Roman" w:hAnsi="Times New Roman" w:cs="Times New Roman"/>
                <w:color w:val="262626" w:themeColor="text1" w:themeTint="D9"/>
              </w:rPr>
              <w:t>№</w:t>
            </w:r>
          </w:p>
        </w:tc>
        <w:tc>
          <w:tcPr>
            <w:tcW w:w="2507" w:type="dxa"/>
            <w:vMerge w:val="restart"/>
          </w:tcPr>
          <w:p w:rsidR="00A928AF" w:rsidRPr="00A928AF" w:rsidRDefault="00A928AF" w:rsidP="00DC6885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A928AF">
              <w:rPr>
                <w:rFonts w:ascii="Times New Roman" w:eastAsia="Times New Roman" w:hAnsi="Times New Roman" w:cs="Times New Roman"/>
                <w:color w:val="262626" w:themeColor="text1" w:themeTint="D9"/>
              </w:rPr>
              <w:t>Раздел, тема</w:t>
            </w:r>
          </w:p>
        </w:tc>
        <w:tc>
          <w:tcPr>
            <w:tcW w:w="2963" w:type="dxa"/>
            <w:gridSpan w:val="3"/>
          </w:tcPr>
          <w:p w:rsidR="00A928AF" w:rsidRPr="00A928AF" w:rsidRDefault="00A928AF" w:rsidP="00DC6885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A928AF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Количество часов</w:t>
            </w:r>
          </w:p>
        </w:tc>
        <w:tc>
          <w:tcPr>
            <w:tcW w:w="3543" w:type="dxa"/>
            <w:vMerge w:val="restart"/>
          </w:tcPr>
          <w:p w:rsidR="00A928AF" w:rsidRPr="00A928AF" w:rsidRDefault="00A928AF" w:rsidP="00DC6885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A928AF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Основные виды деятельности учащихся</w:t>
            </w:r>
          </w:p>
        </w:tc>
      </w:tr>
      <w:tr w:rsidR="00A928AF" w:rsidRPr="00A928AF" w:rsidTr="00DC6885">
        <w:tc>
          <w:tcPr>
            <w:tcW w:w="734" w:type="dxa"/>
            <w:vMerge/>
          </w:tcPr>
          <w:p w:rsidR="00A928AF" w:rsidRPr="00A928AF" w:rsidRDefault="00A928AF" w:rsidP="00DC6885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2507" w:type="dxa"/>
            <w:vMerge/>
          </w:tcPr>
          <w:p w:rsidR="00A928AF" w:rsidRPr="00A928AF" w:rsidRDefault="00A928AF" w:rsidP="00DC6885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836" w:type="dxa"/>
            <w:tcBorders>
              <w:right w:val="double" w:sz="4" w:space="0" w:color="auto"/>
            </w:tcBorders>
          </w:tcPr>
          <w:p w:rsidR="00A928AF" w:rsidRPr="00A928AF" w:rsidRDefault="00A928AF" w:rsidP="00DC6885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A928AF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всего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A928AF" w:rsidRPr="00A928AF" w:rsidRDefault="00A928AF" w:rsidP="00DC6885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proofErr w:type="spellStart"/>
            <w:r w:rsidRPr="00A928AF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Ауди</w:t>
            </w:r>
            <w:proofErr w:type="spellEnd"/>
            <w:r w:rsidRPr="00A928AF">
              <w:rPr>
                <w:rFonts w:ascii="Times New Roman" w:eastAsia="Times New Roman" w:hAnsi="Times New Roman" w:cs="Times New Roman"/>
                <w:color w:val="262626" w:themeColor="text1" w:themeTint="D9"/>
              </w:rPr>
              <w:t>-</w:t>
            </w:r>
          </w:p>
          <w:p w:rsidR="00A928AF" w:rsidRPr="00A928AF" w:rsidRDefault="00A928AF" w:rsidP="00DC6885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A928AF">
              <w:rPr>
                <w:rFonts w:ascii="Times New Roman" w:eastAsia="Times New Roman" w:hAnsi="Times New Roman" w:cs="Times New Roman"/>
                <w:color w:val="262626" w:themeColor="text1" w:themeTint="D9"/>
              </w:rPr>
              <w:t>торные</w:t>
            </w:r>
          </w:p>
        </w:tc>
        <w:tc>
          <w:tcPr>
            <w:tcW w:w="1134" w:type="dxa"/>
          </w:tcPr>
          <w:p w:rsidR="00A928AF" w:rsidRPr="00A928AF" w:rsidRDefault="00A928AF" w:rsidP="00DC6885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proofErr w:type="spellStart"/>
            <w:proofErr w:type="gramStart"/>
            <w:r w:rsidRPr="00A928AF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внеауди-торные</w:t>
            </w:r>
            <w:proofErr w:type="spellEnd"/>
            <w:proofErr w:type="gramEnd"/>
          </w:p>
        </w:tc>
        <w:tc>
          <w:tcPr>
            <w:tcW w:w="3543" w:type="dxa"/>
            <w:vMerge/>
          </w:tcPr>
          <w:p w:rsidR="00A928AF" w:rsidRPr="00A928AF" w:rsidRDefault="00A928AF" w:rsidP="00DC6885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A928AF" w:rsidRPr="00A928AF" w:rsidTr="00DC6885">
        <w:tc>
          <w:tcPr>
            <w:tcW w:w="734" w:type="dxa"/>
          </w:tcPr>
          <w:p w:rsidR="00A928AF" w:rsidRPr="00A928AF" w:rsidRDefault="00A928AF" w:rsidP="00DC6885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A928AF">
              <w:rPr>
                <w:rFonts w:ascii="Times New Roman" w:eastAsia="Times New Roman" w:hAnsi="Times New Roman" w:cs="Times New Roman"/>
                <w:color w:val="262626" w:themeColor="text1" w:themeTint="D9"/>
              </w:rPr>
              <w:t>1.</w:t>
            </w:r>
          </w:p>
        </w:tc>
        <w:tc>
          <w:tcPr>
            <w:tcW w:w="2507" w:type="dxa"/>
          </w:tcPr>
          <w:p w:rsidR="00A928AF" w:rsidRPr="00A928AF" w:rsidRDefault="00A928AF" w:rsidP="00DC6885">
            <w:pPr>
              <w:rPr>
                <w:rFonts w:ascii="Times New Roman" w:hAnsi="Times New Roman" w:cs="Times New Roman"/>
                <w:b/>
                <w:i/>
              </w:rPr>
            </w:pPr>
            <w:r w:rsidRPr="00A928AF">
              <w:rPr>
                <w:rFonts w:ascii="Times New Roman" w:hAnsi="Times New Roman" w:cs="Times New Roman"/>
                <w:b/>
                <w:i/>
              </w:rPr>
              <w:t>Культура речи как раздел лингвистики.</w:t>
            </w:r>
          </w:p>
          <w:p w:rsidR="00A928AF" w:rsidRPr="00A928AF" w:rsidRDefault="00A928AF" w:rsidP="00DC6885">
            <w:pPr>
              <w:rPr>
                <w:rFonts w:ascii="Times New Roman" w:hAnsi="Times New Roman" w:cs="Times New Roman"/>
              </w:rPr>
            </w:pPr>
            <w:r w:rsidRPr="00A928AF">
              <w:rPr>
                <w:rFonts w:ascii="Times New Roman" w:hAnsi="Times New Roman" w:cs="Times New Roman"/>
              </w:rPr>
              <w:t>Культура речи как раздел лингвистики, устанавливающий правил</w:t>
            </w:r>
            <w:proofErr w:type="gramStart"/>
            <w:r w:rsidRPr="00A928AF">
              <w:rPr>
                <w:rFonts w:ascii="Times New Roman" w:hAnsi="Times New Roman" w:cs="Times New Roman"/>
              </w:rPr>
              <w:t>а(</w:t>
            </w:r>
            <w:proofErr w:type="gramEnd"/>
            <w:r w:rsidRPr="00A928AF">
              <w:rPr>
                <w:rFonts w:ascii="Times New Roman" w:hAnsi="Times New Roman" w:cs="Times New Roman"/>
              </w:rPr>
              <w:t xml:space="preserve"> нормы) пользования языком в речевом общении.</w:t>
            </w:r>
          </w:p>
          <w:p w:rsidR="00A928AF" w:rsidRPr="00A928AF" w:rsidRDefault="00A928AF" w:rsidP="00DC6885">
            <w:pPr>
              <w:rPr>
                <w:rFonts w:ascii="Times New Roman" w:hAnsi="Times New Roman" w:cs="Times New Roman"/>
              </w:rPr>
            </w:pPr>
            <w:r w:rsidRPr="00A928AF">
              <w:rPr>
                <w:rFonts w:ascii="Times New Roman" w:hAnsi="Times New Roman" w:cs="Times New Roman"/>
              </w:rPr>
              <w:t xml:space="preserve">Связь культуры поведения человека и культуры речевого высказывания. </w:t>
            </w:r>
          </w:p>
        </w:tc>
        <w:tc>
          <w:tcPr>
            <w:tcW w:w="836" w:type="dxa"/>
            <w:tcBorders>
              <w:right w:val="double" w:sz="4" w:space="0" w:color="auto"/>
            </w:tcBorders>
          </w:tcPr>
          <w:p w:rsidR="00A928AF" w:rsidRPr="00A928AF" w:rsidRDefault="00A928AF" w:rsidP="00DC68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928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A928AF" w:rsidRPr="00A928AF" w:rsidRDefault="00A928AF" w:rsidP="00DC6885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highlight w:val="yellow"/>
              </w:rPr>
            </w:pPr>
            <w:r w:rsidRPr="00A928AF"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  <w:t>2</w:t>
            </w:r>
          </w:p>
        </w:tc>
        <w:tc>
          <w:tcPr>
            <w:tcW w:w="1134" w:type="dxa"/>
          </w:tcPr>
          <w:p w:rsidR="00A928AF" w:rsidRPr="00A928AF" w:rsidRDefault="00A928AF" w:rsidP="00DC6885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highlight w:val="yellow"/>
              </w:rPr>
            </w:pPr>
          </w:p>
        </w:tc>
        <w:tc>
          <w:tcPr>
            <w:tcW w:w="3543" w:type="dxa"/>
          </w:tcPr>
          <w:p w:rsidR="00A928AF" w:rsidRPr="00A928AF" w:rsidRDefault="00A928AF" w:rsidP="00DC6885">
            <w:pPr>
              <w:ind w:right="-81"/>
              <w:rPr>
                <w:rFonts w:ascii="Times New Roman" w:hAnsi="Times New Roman" w:cs="Times New Roman"/>
                <w:spacing w:val="-4"/>
              </w:rPr>
            </w:pPr>
            <w:r w:rsidRPr="00A928AF">
              <w:rPr>
                <w:rFonts w:ascii="Times New Roman" w:hAnsi="Times New Roman" w:cs="Times New Roman"/>
                <w:spacing w:val="-4"/>
              </w:rPr>
              <w:t>Усвоить понятие о культуре речи как</w:t>
            </w:r>
          </w:p>
          <w:p w:rsidR="00A928AF" w:rsidRPr="00A928AF" w:rsidRDefault="00A928AF" w:rsidP="00DC6885">
            <w:pPr>
              <w:rPr>
                <w:rFonts w:ascii="Times New Roman" w:hAnsi="Times New Roman" w:cs="Times New Roman"/>
              </w:rPr>
            </w:pPr>
            <w:r w:rsidRPr="00A928AF">
              <w:rPr>
                <w:rFonts w:ascii="Times New Roman" w:hAnsi="Times New Roman" w:cs="Times New Roman"/>
              </w:rPr>
              <w:t>разделе лингвистики, устанавливающем правил</w:t>
            </w:r>
            <w:proofErr w:type="gramStart"/>
            <w:r w:rsidRPr="00A928AF">
              <w:rPr>
                <w:rFonts w:ascii="Times New Roman" w:hAnsi="Times New Roman" w:cs="Times New Roman"/>
              </w:rPr>
              <w:t>а(</w:t>
            </w:r>
            <w:proofErr w:type="gramEnd"/>
            <w:r w:rsidRPr="00A928AF">
              <w:rPr>
                <w:rFonts w:ascii="Times New Roman" w:hAnsi="Times New Roman" w:cs="Times New Roman"/>
              </w:rPr>
              <w:t xml:space="preserve"> нормы) пользования языком в речевом общении. Определить связь культуры поведения человека и культуры речевого высказывания. </w:t>
            </w:r>
          </w:p>
          <w:p w:rsidR="00A928AF" w:rsidRPr="00A928AF" w:rsidRDefault="00A928AF" w:rsidP="00DC6885">
            <w:pPr>
              <w:rPr>
                <w:rFonts w:ascii="Times New Roman" w:hAnsi="Times New Roman" w:cs="Times New Roman"/>
              </w:rPr>
            </w:pPr>
          </w:p>
          <w:p w:rsidR="00A928AF" w:rsidRPr="00A928AF" w:rsidRDefault="00A928AF" w:rsidP="00DC6885">
            <w:pPr>
              <w:ind w:right="-81"/>
              <w:rPr>
                <w:rFonts w:ascii="Times New Roman" w:hAnsi="Times New Roman" w:cs="Times New Roman"/>
                <w:spacing w:val="-4"/>
              </w:rPr>
            </w:pPr>
          </w:p>
          <w:p w:rsidR="00A928AF" w:rsidRPr="00A928AF" w:rsidRDefault="00A928AF" w:rsidP="00DC6885">
            <w:pPr>
              <w:ind w:right="-8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A928AF" w:rsidRPr="00A928AF" w:rsidTr="00DC6885">
        <w:tc>
          <w:tcPr>
            <w:tcW w:w="734" w:type="dxa"/>
          </w:tcPr>
          <w:p w:rsidR="00A928AF" w:rsidRPr="00A928AF" w:rsidRDefault="00A928AF" w:rsidP="00DC6885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A928AF">
              <w:rPr>
                <w:rFonts w:ascii="Times New Roman" w:eastAsia="Times New Roman" w:hAnsi="Times New Roman" w:cs="Times New Roman"/>
                <w:color w:val="262626" w:themeColor="text1" w:themeTint="D9"/>
              </w:rPr>
              <w:t>2.</w:t>
            </w:r>
          </w:p>
        </w:tc>
        <w:tc>
          <w:tcPr>
            <w:tcW w:w="2507" w:type="dxa"/>
          </w:tcPr>
          <w:p w:rsidR="00A928AF" w:rsidRPr="00A928AF" w:rsidRDefault="00A928AF" w:rsidP="00DC6885">
            <w:pPr>
              <w:rPr>
                <w:rFonts w:ascii="Times New Roman" w:hAnsi="Times New Roman" w:cs="Times New Roman"/>
                <w:b/>
                <w:i/>
              </w:rPr>
            </w:pPr>
            <w:r w:rsidRPr="00A928AF">
              <w:rPr>
                <w:rFonts w:ascii="Times New Roman" w:hAnsi="Times New Roman" w:cs="Times New Roman"/>
                <w:b/>
                <w:i/>
              </w:rPr>
              <w:t>Языковые нормы</w:t>
            </w:r>
            <w:proofErr w:type="gramStart"/>
            <w:r w:rsidRPr="00A928AF">
              <w:rPr>
                <w:rFonts w:ascii="Times New Roman" w:hAnsi="Times New Roman" w:cs="Times New Roman"/>
                <w:b/>
                <w:i/>
              </w:rPr>
              <w:t xml:space="preserve"> .</w:t>
            </w:r>
            <w:proofErr w:type="gramEnd"/>
          </w:p>
          <w:p w:rsidR="00A928AF" w:rsidRPr="00A928AF" w:rsidRDefault="00A928AF" w:rsidP="00DC6885">
            <w:pPr>
              <w:rPr>
                <w:rFonts w:ascii="Times New Roman" w:hAnsi="Times New Roman" w:cs="Times New Roman"/>
              </w:rPr>
            </w:pPr>
            <w:r w:rsidRPr="00A928AF">
              <w:rPr>
                <w:rFonts w:ascii="Times New Roman" w:hAnsi="Times New Roman" w:cs="Times New Roman"/>
              </w:rPr>
              <w:t>Норма как правильное употребление в речи языковых единиц. Нормы построения текста</w:t>
            </w:r>
          </w:p>
          <w:p w:rsidR="00A928AF" w:rsidRPr="00A928AF" w:rsidRDefault="00A928AF" w:rsidP="00DC6885">
            <w:pPr>
              <w:rPr>
                <w:rFonts w:ascii="Times New Roman" w:hAnsi="Times New Roman" w:cs="Times New Roman"/>
              </w:rPr>
            </w:pPr>
            <w:r w:rsidRPr="00A928AF">
              <w:rPr>
                <w:rFonts w:ascii="Times New Roman" w:hAnsi="Times New Roman" w:cs="Times New Roman"/>
              </w:rPr>
              <w:t xml:space="preserve"> Словари грамматических трудностей русского языка.</w:t>
            </w:r>
          </w:p>
          <w:p w:rsidR="00A928AF" w:rsidRPr="00A928AF" w:rsidRDefault="00A928AF" w:rsidP="00DC6885">
            <w:pPr>
              <w:rPr>
                <w:rFonts w:ascii="Times New Roman" w:hAnsi="Times New Roman" w:cs="Times New Roman"/>
              </w:rPr>
            </w:pPr>
            <w:r w:rsidRPr="00A928AF">
              <w:rPr>
                <w:rFonts w:ascii="Times New Roman" w:hAnsi="Times New Roman" w:cs="Times New Roman"/>
              </w:rPr>
              <w:t xml:space="preserve"> Место орфографических и пунктуационных норм в системе культуры речи.</w:t>
            </w:r>
          </w:p>
          <w:p w:rsidR="00A928AF" w:rsidRPr="00A928AF" w:rsidRDefault="00A928AF" w:rsidP="00DC6885">
            <w:pPr>
              <w:rPr>
                <w:rFonts w:ascii="Times New Roman" w:hAnsi="Times New Roman" w:cs="Times New Roman"/>
              </w:rPr>
            </w:pPr>
            <w:r w:rsidRPr="00A928AF">
              <w:rPr>
                <w:rFonts w:ascii="Times New Roman" w:hAnsi="Times New Roman" w:cs="Times New Roman"/>
              </w:rPr>
              <w:t xml:space="preserve"> Нормы, связанные с различными областями языка: нормы </w:t>
            </w:r>
            <w:r w:rsidRPr="00A928AF">
              <w:rPr>
                <w:rFonts w:ascii="Times New Roman" w:hAnsi="Times New Roman" w:cs="Times New Roman"/>
              </w:rPr>
              <w:lastRenderedPageBreak/>
              <w:t xml:space="preserve">орфоэпические, лексические, грамматические. </w:t>
            </w:r>
          </w:p>
          <w:p w:rsidR="00A928AF" w:rsidRPr="00A928AF" w:rsidRDefault="00A928AF" w:rsidP="00DC6885">
            <w:pPr>
              <w:rPr>
                <w:rFonts w:ascii="Times New Roman" w:hAnsi="Times New Roman" w:cs="Times New Roman"/>
              </w:rPr>
            </w:pPr>
            <w:r w:rsidRPr="00A928AF">
              <w:rPr>
                <w:rFonts w:ascii="Times New Roman" w:hAnsi="Times New Roman" w:cs="Times New Roman"/>
              </w:rPr>
              <w:t>Правильное употребление имен существительных.</w:t>
            </w:r>
          </w:p>
          <w:p w:rsidR="00A928AF" w:rsidRPr="00A928AF" w:rsidRDefault="00A928AF" w:rsidP="00DC6885">
            <w:pPr>
              <w:rPr>
                <w:rFonts w:ascii="Times New Roman" w:hAnsi="Times New Roman" w:cs="Times New Roman"/>
              </w:rPr>
            </w:pPr>
            <w:r w:rsidRPr="00A928AF">
              <w:rPr>
                <w:rFonts w:ascii="Times New Roman" w:hAnsi="Times New Roman" w:cs="Times New Roman"/>
              </w:rPr>
              <w:t>Правильное употребление имен прилагательных.</w:t>
            </w:r>
          </w:p>
          <w:p w:rsidR="00A928AF" w:rsidRPr="00A928AF" w:rsidRDefault="00A928AF" w:rsidP="00DC6885">
            <w:pPr>
              <w:rPr>
                <w:rFonts w:ascii="Times New Roman" w:hAnsi="Times New Roman" w:cs="Times New Roman"/>
              </w:rPr>
            </w:pPr>
            <w:r w:rsidRPr="00A928AF">
              <w:rPr>
                <w:rFonts w:ascii="Times New Roman" w:hAnsi="Times New Roman" w:cs="Times New Roman"/>
              </w:rPr>
              <w:t>Правильное употребление глаголов.</w:t>
            </w:r>
          </w:p>
          <w:p w:rsidR="00A928AF" w:rsidRPr="00A928AF" w:rsidRDefault="00A928AF" w:rsidP="00DC688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928AF" w:rsidRPr="00A928AF" w:rsidRDefault="00A928AF" w:rsidP="00DC688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36" w:type="dxa"/>
            <w:tcBorders>
              <w:right w:val="double" w:sz="4" w:space="0" w:color="auto"/>
            </w:tcBorders>
          </w:tcPr>
          <w:p w:rsidR="00A928AF" w:rsidRPr="00A928AF" w:rsidRDefault="00A928AF" w:rsidP="00DC68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928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>29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A928AF" w:rsidRPr="00A928AF" w:rsidRDefault="00A928AF" w:rsidP="00DC6885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</w:pPr>
            <w:r w:rsidRPr="00A928AF"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  <w:t>29</w:t>
            </w:r>
          </w:p>
        </w:tc>
        <w:tc>
          <w:tcPr>
            <w:tcW w:w="1134" w:type="dxa"/>
          </w:tcPr>
          <w:p w:rsidR="00A928AF" w:rsidRPr="00A928AF" w:rsidRDefault="00A928AF" w:rsidP="00DC6885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543" w:type="dxa"/>
          </w:tcPr>
          <w:p w:rsidR="00A928AF" w:rsidRPr="00A928AF" w:rsidRDefault="00A928AF" w:rsidP="00DC6885">
            <w:pPr>
              <w:ind w:right="-81"/>
              <w:rPr>
                <w:rFonts w:ascii="Times New Roman" w:hAnsi="Times New Roman" w:cs="Times New Roman"/>
                <w:spacing w:val="-1"/>
              </w:rPr>
            </w:pPr>
            <w:r w:rsidRPr="00A928AF">
              <w:rPr>
                <w:rFonts w:ascii="Times New Roman" w:hAnsi="Times New Roman" w:cs="Times New Roman"/>
                <w:i/>
                <w:spacing w:val="-1"/>
              </w:rPr>
              <w:t>Использовать</w:t>
            </w:r>
            <w:r w:rsidRPr="00A928AF">
              <w:rPr>
                <w:rFonts w:ascii="Times New Roman" w:hAnsi="Times New Roman" w:cs="Times New Roman"/>
                <w:spacing w:val="-1"/>
              </w:rPr>
              <w:t xml:space="preserve"> элементарные условные обозначения речевых ошибок (ошибки в выделении абзаца, неоправданный повтор слов, неправильное употребление местоимения, избыточная информация, нарушение логики изложения и др.).</w:t>
            </w:r>
          </w:p>
          <w:p w:rsidR="00A928AF" w:rsidRPr="00A928AF" w:rsidRDefault="00A928AF" w:rsidP="00DC6885">
            <w:pPr>
              <w:ind w:right="-81"/>
              <w:rPr>
                <w:rFonts w:ascii="Times New Roman" w:hAnsi="Times New Roman" w:cs="Times New Roman"/>
                <w:spacing w:val="13"/>
              </w:rPr>
            </w:pPr>
            <w:r w:rsidRPr="00A928AF">
              <w:rPr>
                <w:rFonts w:ascii="Times New Roman" w:hAnsi="Times New Roman" w:cs="Times New Roman"/>
                <w:i/>
                <w:spacing w:val="-7"/>
              </w:rPr>
              <w:t>Работать</w:t>
            </w:r>
            <w:r w:rsidRPr="00A928A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928AF">
              <w:rPr>
                <w:rFonts w:ascii="Times New Roman" w:hAnsi="Times New Roman" w:cs="Times New Roman"/>
                <w:spacing w:val="-5"/>
              </w:rPr>
              <w:t xml:space="preserve">со словарем орфоэпических и грамматических трудностей (учебный словарик </w:t>
            </w:r>
            <w:r w:rsidRPr="00A928AF">
              <w:rPr>
                <w:rFonts w:ascii="Times New Roman" w:hAnsi="Times New Roman" w:cs="Times New Roman"/>
                <w:spacing w:val="-4"/>
              </w:rPr>
              <w:t xml:space="preserve">"Говорите правильно"), с орфографическим словарем, </w:t>
            </w:r>
            <w:r w:rsidRPr="00A928AF">
              <w:rPr>
                <w:rFonts w:ascii="Times New Roman" w:hAnsi="Times New Roman" w:cs="Times New Roman"/>
              </w:rPr>
              <w:t>справочниками по правописанию</w:t>
            </w:r>
            <w:r w:rsidRPr="00A928AF">
              <w:rPr>
                <w:rFonts w:ascii="Times New Roman" w:hAnsi="Times New Roman" w:cs="Times New Roman"/>
                <w:spacing w:val="13"/>
              </w:rPr>
              <w:t>.</w:t>
            </w:r>
          </w:p>
          <w:p w:rsidR="00A928AF" w:rsidRPr="00A928AF" w:rsidRDefault="00A928AF" w:rsidP="00DC6885">
            <w:pPr>
              <w:shd w:val="clear" w:color="auto" w:fill="FFFFFF"/>
              <w:tabs>
                <w:tab w:val="left" w:pos="2146"/>
              </w:tabs>
              <w:snapToGrid w:val="0"/>
              <w:ind w:left="5"/>
              <w:rPr>
                <w:rFonts w:ascii="Times New Roman" w:hAnsi="Times New Roman" w:cs="Times New Roman"/>
                <w:spacing w:val="-9"/>
              </w:rPr>
            </w:pPr>
            <w:r w:rsidRPr="00A928AF">
              <w:rPr>
                <w:rFonts w:ascii="Times New Roman" w:hAnsi="Times New Roman" w:cs="Times New Roman"/>
                <w:i/>
                <w:spacing w:val="-8"/>
              </w:rPr>
              <w:t>Овладеть</w:t>
            </w:r>
            <w:r w:rsidRPr="00A928AF">
              <w:rPr>
                <w:rFonts w:ascii="Times New Roman" w:hAnsi="Times New Roman" w:cs="Times New Roman"/>
                <w:spacing w:val="-8"/>
              </w:rPr>
              <w:t xml:space="preserve"> орфографическими, </w:t>
            </w:r>
            <w:r w:rsidRPr="00A928AF">
              <w:rPr>
                <w:rFonts w:ascii="Times New Roman" w:hAnsi="Times New Roman" w:cs="Times New Roman"/>
                <w:spacing w:val="-1"/>
              </w:rPr>
              <w:t>пунктуационными, орфоэпически</w:t>
            </w:r>
            <w:r w:rsidRPr="00A928AF">
              <w:rPr>
                <w:rFonts w:ascii="Times New Roman" w:hAnsi="Times New Roman" w:cs="Times New Roman"/>
                <w:spacing w:val="-5"/>
              </w:rPr>
              <w:t>ми, лексическими и грамматически</w:t>
            </w:r>
            <w:r w:rsidRPr="00A928AF">
              <w:rPr>
                <w:rFonts w:ascii="Times New Roman" w:hAnsi="Times New Roman" w:cs="Times New Roman"/>
                <w:spacing w:val="-6"/>
              </w:rPr>
              <w:t xml:space="preserve">ми нормами при </w:t>
            </w:r>
            <w:r w:rsidRPr="00A928AF">
              <w:rPr>
                <w:rFonts w:ascii="Times New Roman" w:hAnsi="Times New Roman" w:cs="Times New Roman"/>
                <w:spacing w:val="-6"/>
              </w:rPr>
              <w:lastRenderedPageBreak/>
              <w:t>изучении соответ</w:t>
            </w:r>
            <w:r w:rsidRPr="00A928AF">
              <w:rPr>
                <w:rFonts w:ascii="Times New Roman" w:hAnsi="Times New Roman" w:cs="Times New Roman"/>
                <w:spacing w:val="-7"/>
              </w:rPr>
              <w:t xml:space="preserve">ствующих разделов и тем школьного </w:t>
            </w:r>
            <w:r w:rsidRPr="00A928AF">
              <w:rPr>
                <w:rFonts w:ascii="Times New Roman" w:hAnsi="Times New Roman" w:cs="Times New Roman"/>
                <w:spacing w:val="-5"/>
              </w:rPr>
              <w:t>курса (в течение всего учебного го</w:t>
            </w:r>
            <w:r w:rsidRPr="00A928AF">
              <w:rPr>
                <w:rFonts w:ascii="Times New Roman" w:hAnsi="Times New Roman" w:cs="Times New Roman"/>
                <w:spacing w:val="-9"/>
              </w:rPr>
              <w:t>да).</w:t>
            </w:r>
          </w:p>
          <w:p w:rsidR="00A928AF" w:rsidRPr="00A928AF" w:rsidRDefault="00A928AF" w:rsidP="00DC6885">
            <w:pPr>
              <w:ind w:right="-81"/>
              <w:jc w:val="both"/>
              <w:rPr>
                <w:rFonts w:ascii="Times New Roman" w:hAnsi="Times New Roman" w:cs="Times New Roman"/>
              </w:rPr>
            </w:pPr>
            <w:r w:rsidRPr="00A928AF">
              <w:rPr>
                <w:rFonts w:ascii="Times New Roman" w:hAnsi="Times New Roman" w:cs="Times New Roman"/>
                <w:i/>
              </w:rPr>
              <w:t xml:space="preserve">Оценивать </w:t>
            </w:r>
            <w:r w:rsidRPr="00A928AF">
              <w:rPr>
                <w:rFonts w:ascii="Times New Roman" w:hAnsi="Times New Roman" w:cs="Times New Roman"/>
              </w:rPr>
              <w:t>свою и чужую речь с точки зрения точного, уместного и выразительного словоупотребления.</w:t>
            </w:r>
          </w:p>
          <w:p w:rsidR="00A928AF" w:rsidRPr="00A928AF" w:rsidRDefault="00A928AF" w:rsidP="00DC688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928AF">
              <w:rPr>
                <w:rFonts w:ascii="Times New Roman" w:hAnsi="Times New Roman" w:cs="Times New Roman"/>
                <w:i/>
              </w:rPr>
              <w:t>Употреблять</w:t>
            </w:r>
            <w:r w:rsidRPr="00A928AF">
              <w:rPr>
                <w:rFonts w:ascii="Times New Roman" w:hAnsi="Times New Roman" w:cs="Times New Roman"/>
              </w:rPr>
              <w:t xml:space="preserve"> имена существительные в соответствии с основными орфоэпическими, лексическими, грамматическими  нормами.  </w:t>
            </w:r>
          </w:p>
          <w:p w:rsidR="00A928AF" w:rsidRPr="00A928AF" w:rsidRDefault="00A928AF" w:rsidP="00DC6885">
            <w:pPr>
              <w:shd w:val="clear" w:color="auto" w:fill="FFFFFF"/>
              <w:ind w:left="19"/>
              <w:rPr>
                <w:rFonts w:ascii="Times New Roman" w:hAnsi="Times New Roman" w:cs="Times New Roman"/>
                <w:spacing w:val="-3"/>
              </w:rPr>
            </w:pPr>
            <w:r w:rsidRPr="00A928AF">
              <w:rPr>
                <w:rFonts w:ascii="Times New Roman" w:hAnsi="Times New Roman" w:cs="Times New Roman"/>
                <w:i/>
              </w:rPr>
              <w:t>Употреблять</w:t>
            </w:r>
            <w:r w:rsidRPr="00A928AF">
              <w:rPr>
                <w:rFonts w:ascii="Times New Roman" w:hAnsi="Times New Roman" w:cs="Times New Roman"/>
              </w:rPr>
              <w:t xml:space="preserve"> в речи </w:t>
            </w:r>
            <w:r w:rsidRPr="00A928AF">
              <w:rPr>
                <w:rFonts w:ascii="Times New Roman" w:hAnsi="Times New Roman" w:cs="Times New Roman"/>
                <w:spacing w:val="1"/>
              </w:rPr>
              <w:t>трудных падежных форм</w:t>
            </w:r>
            <w:r w:rsidRPr="00A928AF">
              <w:rPr>
                <w:rFonts w:ascii="Times New Roman" w:hAnsi="Times New Roman" w:cs="Times New Roman"/>
                <w:i/>
              </w:rPr>
              <w:t xml:space="preserve">, </w:t>
            </w:r>
            <w:r w:rsidRPr="00A928AF">
              <w:rPr>
                <w:rFonts w:ascii="Times New Roman" w:hAnsi="Times New Roman" w:cs="Times New Roman"/>
              </w:rPr>
              <w:t>форм кос</w:t>
            </w:r>
            <w:r w:rsidRPr="00A928AF">
              <w:rPr>
                <w:rFonts w:ascii="Times New Roman" w:hAnsi="Times New Roman" w:cs="Times New Roman"/>
                <w:spacing w:val="5"/>
              </w:rPr>
              <w:t xml:space="preserve">венных падежей существительных </w:t>
            </w:r>
            <w:r w:rsidRPr="00A928AF">
              <w:rPr>
                <w:rFonts w:ascii="Times New Roman" w:hAnsi="Times New Roman" w:cs="Times New Roman"/>
                <w:spacing w:val="13"/>
              </w:rPr>
              <w:t xml:space="preserve">на </w:t>
            </w:r>
            <w:proofErr w:type="gramStart"/>
            <w:r w:rsidRPr="00A928AF">
              <w:rPr>
                <w:rFonts w:ascii="Times New Roman" w:hAnsi="Times New Roman" w:cs="Times New Roman"/>
                <w:b/>
                <w:i/>
                <w:spacing w:val="13"/>
              </w:rPr>
              <w:t>-м</w:t>
            </w:r>
            <w:proofErr w:type="gramEnd"/>
            <w:r w:rsidRPr="00A928AF">
              <w:rPr>
                <w:rFonts w:ascii="Times New Roman" w:hAnsi="Times New Roman" w:cs="Times New Roman"/>
                <w:b/>
                <w:i/>
                <w:spacing w:val="13"/>
              </w:rPr>
              <w:t>я</w:t>
            </w:r>
            <w:r w:rsidRPr="00A928AF">
              <w:rPr>
                <w:rFonts w:ascii="Times New Roman" w:hAnsi="Times New Roman" w:cs="Times New Roman"/>
                <w:i/>
                <w:spacing w:val="13"/>
              </w:rPr>
              <w:t xml:space="preserve">, </w:t>
            </w:r>
            <w:r w:rsidRPr="00A928AF">
              <w:rPr>
                <w:rFonts w:ascii="Times New Roman" w:hAnsi="Times New Roman" w:cs="Times New Roman"/>
                <w:spacing w:val="13"/>
              </w:rPr>
              <w:t>несклоняемых существи</w:t>
            </w:r>
            <w:r w:rsidRPr="00A928AF">
              <w:rPr>
                <w:rFonts w:ascii="Times New Roman" w:hAnsi="Times New Roman" w:cs="Times New Roman"/>
                <w:spacing w:val="-3"/>
              </w:rPr>
              <w:t>тельных.</w:t>
            </w:r>
          </w:p>
          <w:p w:rsidR="00A928AF" w:rsidRPr="00A928AF" w:rsidRDefault="00A928AF" w:rsidP="00DC6885">
            <w:pPr>
              <w:shd w:val="clear" w:color="auto" w:fill="FFFFFF"/>
              <w:ind w:right="5"/>
              <w:rPr>
                <w:rFonts w:ascii="Times New Roman" w:hAnsi="Times New Roman" w:cs="Times New Roman"/>
                <w:spacing w:val="-3"/>
              </w:rPr>
            </w:pPr>
            <w:r w:rsidRPr="00A928AF">
              <w:rPr>
                <w:rFonts w:ascii="Times New Roman" w:hAnsi="Times New Roman" w:cs="Times New Roman"/>
                <w:i/>
              </w:rPr>
              <w:t>Согласовывать</w:t>
            </w:r>
            <w:r w:rsidRPr="00A928AF">
              <w:rPr>
                <w:rFonts w:ascii="Times New Roman" w:hAnsi="Times New Roman" w:cs="Times New Roman"/>
              </w:rPr>
              <w:t xml:space="preserve"> прилагательные и глаголы в форме прошедшего времени с существитель</w:t>
            </w:r>
            <w:r w:rsidRPr="00A928AF">
              <w:rPr>
                <w:rFonts w:ascii="Times New Roman" w:hAnsi="Times New Roman" w:cs="Times New Roman"/>
                <w:spacing w:val="2"/>
              </w:rPr>
              <w:t xml:space="preserve">ными, род которых может быть </w:t>
            </w:r>
            <w:r w:rsidRPr="00A928AF">
              <w:rPr>
                <w:rFonts w:ascii="Times New Roman" w:hAnsi="Times New Roman" w:cs="Times New Roman"/>
                <w:spacing w:val="-2"/>
              </w:rPr>
              <w:t>определен неверно</w:t>
            </w:r>
            <w:r w:rsidRPr="00A928AF">
              <w:rPr>
                <w:rFonts w:ascii="Times New Roman" w:hAnsi="Times New Roman" w:cs="Times New Roman"/>
                <w:spacing w:val="-3"/>
              </w:rPr>
              <w:t xml:space="preserve">. </w:t>
            </w:r>
            <w:r w:rsidRPr="00A928AF">
              <w:rPr>
                <w:rFonts w:ascii="Times New Roman" w:hAnsi="Times New Roman" w:cs="Times New Roman"/>
                <w:i/>
                <w:spacing w:val="-1"/>
              </w:rPr>
              <w:t>Правильно употреблять</w:t>
            </w:r>
            <w:r w:rsidRPr="00A928AF">
              <w:rPr>
                <w:rFonts w:ascii="Times New Roman" w:hAnsi="Times New Roman" w:cs="Times New Roman"/>
                <w:spacing w:val="-1"/>
              </w:rPr>
              <w:t xml:space="preserve"> в речи </w:t>
            </w:r>
            <w:r w:rsidRPr="00A928AF">
              <w:rPr>
                <w:rFonts w:ascii="Times New Roman" w:hAnsi="Times New Roman" w:cs="Times New Roman"/>
              </w:rPr>
              <w:t xml:space="preserve">существительные, имеющие только </w:t>
            </w:r>
            <w:r w:rsidRPr="00A928AF">
              <w:rPr>
                <w:rFonts w:ascii="Times New Roman" w:hAnsi="Times New Roman" w:cs="Times New Roman"/>
                <w:spacing w:val="2"/>
              </w:rPr>
              <w:t xml:space="preserve">форму единственного или только </w:t>
            </w:r>
            <w:r w:rsidRPr="00A928AF">
              <w:rPr>
                <w:rFonts w:ascii="Times New Roman" w:hAnsi="Times New Roman" w:cs="Times New Roman"/>
                <w:spacing w:val="7"/>
              </w:rPr>
              <w:t>форму множественного числа.</w:t>
            </w:r>
          </w:p>
          <w:p w:rsidR="00A928AF" w:rsidRPr="00A928AF" w:rsidRDefault="00A928AF" w:rsidP="00DC6885">
            <w:pPr>
              <w:rPr>
                <w:rFonts w:ascii="Times New Roman" w:hAnsi="Times New Roman" w:cs="Times New Roman"/>
                <w:spacing w:val="1"/>
              </w:rPr>
            </w:pPr>
            <w:r w:rsidRPr="00A928AF">
              <w:rPr>
                <w:rFonts w:ascii="Times New Roman" w:hAnsi="Times New Roman" w:cs="Times New Roman"/>
                <w:i/>
              </w:rPr>
              <w:t xml:space="preserve">Распознавать и уместно </w:t>
            </w:r>
            <w:r w:rsidRPr="00A928AF">
              <w:rPr>
                <w:rFonts w:ascii="Times New Roman" w:hAnsi="Times New Roman" w:cs="Times New Roman"/>
                <w:i/>
                <w:spacing w:val="1"/>
              </w:rPr>
              <w:t>использовать</w:t>
            </w:r>
            <w:r w:rsidRPr="00A928AF">
              <w:rPr>
                <w:rFonts w:ascii="Times New Roman" w:hAnsi="Times New Roman" w:cs="Times New Roman"/>
                <w:spacing w:val="1"/>
              </w:rPr>
              <w:t xml:space="preserve"> в речи словосочетания.</w:t>
            </w:r>
          </w:p>
          <w:p w:rsidR="00A928AF" w:rsidRPr="00A928AF" w:rsidRDefault="00A928AF" w:rsidP="00DC688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928AF">
              <w:rPr>
                <w:rFonts w:ascii="Times New Roman" w:hAnsi="Times New Roman" w:cs="Times New Roman"/>
                <w:i/>
              </w:rPr>
              <w:t>Употреблять</w:t>
            </w:r>
            <w:r w:rsidRPr="00A928AF">
              <w:rPr>
                <w:rFonts w:ascii="Times New Roman" w:hAnsi="Times New Roman" w:cs="Times New Roman"/>
              </w:rPr>
              <w:t xml:space="preserve"> имена прилагательные в соответствии с основными орфоэпическими, лексическими, грамматическими  нормами.  </w:t>
            </w:r>
          </w:p>
          <w:p w:rsidR="00A928AF" w:rsidRPr="00A928AF" w:rsidRDefault="00A928AF" w:rsidP="00DC6885">
            <w:pPr>
              <w:shd w:val="clear" w:color="auto" w:fill="FFFFFF"/>
              <w:ind w:left="43" w:right="29"/>
              <w:rPr>
                <w:rFonts w:ascii="Times New Roman" w:hAnsi="Times New Roman" w:cs="Times New Roman"/>
                <w:i/>
                <w:spacing w:val="1"/>
              </w:rPr>
            </w:pPr>
            <w:r w:rsidRPr="00A928AF">
              <w:rPr>
                <w:rFonts w:ascii="Times New Roman" w:hAnsi="Times New Roman" w:cs="Times New Roman"/>
                <w:i/>
                <w:spacing w:val="4"/>
              </w:rPr>
              <w:t xml:space="preserve">Соблюдать </w:t>
            </w:r>
            <w:r w:rsidRPr="00A928AF">
              <w:rPr>
                <w:rFonts w:ascii="Times New Roman" w:hAnsi="Times New Roman" w:cs="Times New Roman"/>
                <w:spacing w:val="4"/>
              </w:rPr>
              <w:t xml:space="preserve">правильное ударение </w:t>
            </w:r>
            <w:r w:rsidRPr="00A928AF">
              <w:rPr>
                <w:rFonts w:ascii="Times New Roman" w:hAnsi="Times New Roman" w:cs="Times New Roman"/>
                <w:spacing w:val="1"/>
              </w:rPr>
              <w:t>в кратких прилагательных и в фор</w:t>
            </w:r>
            <w:r w:rsidRPr="00A928AF">
              <w:rPr>
                <w:rFonts w:ascii="Times New Roman" w:hAnsi="Times New Roman" w:cs="Times New Roman"/>
                <w:spacing w:val="21"/>
              </w:rPr>
              <w:t xml:space="preserve">мах сравнительной степени </w:t>
            </w:r>
            <w:r w:rsidRPr="00A928AF">
              <w:rPr>
                <w:rFonts w:ascii="Times New Roman" w:hAnsi="Times New Roman" w:cs="Times New Roman"/>
                <w:i/>
                <w:spacing w:val="1"/>
              </w:rPr>
              <w:t xml:space="preserve">(красивее). </w:t>
            </w:r>
          </w:p>
          <w:p w:rsidR="00A928AF" w:rsidRPr="00A928AF" w:rsidRDefault="00A928AF" w:rsidP="00DC6885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 w:rsidRPr="00A928AF">
              <w:rPr>
                <w:rFonts w:ascii="Times New Roman" w:hAnsi="Times New Roman" w:cs="Times New Roman"/>
                <w:i/>
                <w:spacing w:val="2"/>
              </w:rPr>
              <w:t xml:space="preserve"> </w:t>
            </w:r>
            <w:r w:rsidRPr="00A928AF">
              <w:rPr>
                <w:rFonts w:ascii="Times New Roman" w:hAnsi="Times New Roman" w:cs="Times New Roman"/>
                <w:i/>
                <w:spacing w:val="-1"/>
              </w:rPr>
              <w:t>Распозна</w:t>
            </w:r>
            <w:r w:rsidRPr="00A928AF">
              <w:rPr>
                <w:rFonts w:ascii="Times New Roman" w:hAnsi="Times New Roman" w:cs="Times New Roman"/>
                <w:i/>
                <w:spacing w:val="-2"/>
              </w:rPr>
              <w:t>вать</w:t>
            </w:r>
            <w:r w:rsidRPr="00A928AF">
              <w:rPr>
                <w:rFonts w:ascii="Times New Roman" w:hAnsi="Times New Roman" w:cs="Times New Roman"/>
                <w:spacing w:val="-2"/>
              </w:rPr>
              <w:t xml:space="preserve"> и </w:t>
            </w:r>
            <w:r w:rsidRPr="00A928AF">
              <w:rPr>
                <w:rFonts w:ascii="Times New Roman" w:hAnsi="Times New Roman" w:cs="Times New Roman"/>
                <w:i/>
                <w:spacing w:val="-2"/>
              </w:rPr>
              <w:t>правильно употреблять</w:t>
            </w:r>
            <w:r w:rsidRPr="00A928AF">
              <w:rPr>
                <w:rFonts w:ascii="Times New Roman" w:hAnsi="Times New Roman" w:cs="Times New Roman"/>
                <w:spacing w:val="-2"/>
              </w:rPr>
              <w:t xml:space="preserve"> именные словосочетания. </w:t>
            </w:r>
          </w:p>
          <w:p w:rsidR="00A928AF" w:rsidRPr="00A928AF" w:rsidRDefault="00A928AF" w:rsidP="00DC688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928AF">
              <w:rPr>
                <w:rFonts w:ascii="Times New Roman" w:hAnsi="Times New Roman" w:cs="Times New Roman"/>
                <w:i/>
              </w:rPr>
              <w:t xml:space="preserve">Употреблять </w:t>
            </w:r>
            <w:r w:rsidRPr="00A928AF">
              <w:rPr>
                <w:rFonts w:ascii="Times New Roman" w:hAnsi="Times New Roman" w:cs="Times New Roman"/>
              </w:rPr>
              <w:t xml:space="preserve">глаголы в соответствии с основными орфоэпическими, лексическими, грамматическими  нормами.  </w:t>
            </w:r>
          </w:p>
          <w:p w:rsidR="00A928AF" w:rsidRPr="00A928AF" w:rsidRDefault="00A928AF" w:rsidP="00DC6885">
            <w:pPr>
              <w:shd w:val="clear" w:color="auto" w:fill="FFFFFF"/>
              <w:ind w:left="38"/>
              <w:rPr>
                <w:rFonts w:ascii="Times New Roman" w:hAnsi="Times New Roman" w:cs="Times New Roman"/>
                <w:spacing w:val="-1"/>
              </w:rPr>
            </w:pPr>
            <w:r w:rsidRPr="00A928AF">
              <w:rPr>
                <w:rFonts w:ascii="Times New Roman" w:hAnsi="Times New Roman" w:cs="Times New Roman"/>
                <w:i/>
                <w:spacing w:val="8"/>
              </w:rPr>
              <w:t xml:space="preserve">Правильно образовывать и </w:t>
            </w:r>
            <w:proofErr w:type="gramStart"/>
            <w:r w:rsidRPr="00A928AF">
              <w:rPr>
                <w:rFonts w:ascii="Times New Roman" w:hAnsi="Times New Roman" w:cs="Times New Roman"/>
                <w:i/>
                <w:spacing w:val="2"/>
              </w:rPr>
              <w:t>уместное</w:t>
            </w:r>
            <w:proofErr w:type="gramEnd"/>
            <w:r w:rsidRPr="00A928AF">
              <w:rPr>
                <w:rFonts w:ascii="Times New Roman" w:hAnsi="Times New Roman" w:cs="Times New Roman"/>
                <w:i/>
                <w:spacing w:val="2"/>
              </w:rPr>
              <w:t xml:space="preserve"> использовать</w:t>
            </w:r>
            <w:r w:rsidRPr="00A928AF">
              <w:rPr>
                <w:rFonts w:ascii="Times New Roman" w:hAnsi="Times New Roman" w:cs="Times New Roman"/>
                <w:spacing w:val="2"/>
              </w:rPr>
              <w:t xml:space="preserve"> в речи </w:t>
            </w:r>
            <w:r w:rsidRPr="00A928AF">
              <w:rPr>
                <w:rFonts w:ascii="Times New Roman" w:hAnsi="Times New Roman" w:cs="Times New Roman"/>
                <w:spacing w:val="2"/>
              </w:rPr>
              <w:lastRenderedPageBreak/>
              <w:t>глагольные слово</w:t>
            </w:r>
            <w:r w:rsidRPr="00A928AF">
              <w:rPr>
                <w:rFonts w:ascii="Times New Roman" w:hAnsi="Times New Roman" w:cs="Times New Roman"/>
                <w:spacing w:val="-1"/>
              </w:rPr>
              <w:t>сочетания.</w:t>
            </w:r>
          </w:p>
        </w:tc>
      </w:tr>
      <w:tr w:rsidR="00A928AF" w:rsidRPr="00A928AF" w:rsidTr="00DC6885">
        <w:tc>
          <w:tcPr>
            <w:tcW w:w="734" w:type="dxa"/>
          </w:tcPr>
          <w:p w:rsidR="00A928AF" w:rsidRPr="00A928AF" w:rsidRDefault="00A928AF" w:rsidP="00DC6885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A928AF">
              <w:rPr>
                <w:rFonts w:ascii="Times New Roman" w:eastAsia="Times New Roman" w:hAnsi="Times New Roman" w:cs="Times New Roman"/>
                <w:color w:val="262626" w:themeColor="text1" w:themeTint="D9"/>
              </w:rPr>
              <w:lastRenderedPageBreak/>
              <w:t>3</w:t>
            </w:r>
          </w:p>
        </w:tc>
        <w:tc>
          <w:tcPr>
            <w:tcW w:w="2507" w:type="dxa"/>
          </w:tcPr>
          <w:p w:rsidR="00A928AF" w:rsidRPr="00A928AF" w:rsidRDefault="00A928AF" w:rsidP="00DC6885">
            <w:pPr>
              <w:rPr>
                <w:rFonts w:ascii="Times New Roman" w:hAnsi="Times New Roman" w:cs="Times New Roman"/>
                <w:b/>
                <w:i/>
              </w:rPr>
            </w:pPr>
            <w:r w:rsidRPr="00A928AF">
              <w:rPr>
                <w:rFonts w:ascii="Times New Roman" w:hAnsi="Times New Roman" w:cs="Times New Roman"/>
                <w:b/>
                <w:i/>
              </w:rPr>
              <w:t>Речевой этикет.</w:t>
            </w:r>
          </w:p>
          <w:p w:rsidR="00A928AF" w:rsidRPr="00A928AF" w:rsidRDefault="00A928AF" w:rsidP="00DC6885">
            <w:pPr>
              <w:rPr>
                <w:rFonts w:ascii="Times New Roman" w:hAnsi="Times New Roman" w:cs="Times New Roman"/>
              </w:rPr>
            </w:pPr>
            <w:r w:rsidRPr="00A928AF">
              <w:rPr>
                <w:rFonts w:ascii="Times New Roman" w:hAnsi="Times New Roman" w:cs="Times New Roman"/>
              </w:rPr>
              <w:t>Речевой этикет как правила речевого поведения.</w:t>
            </w:r>
          </w:p>
          <w:p w:rsidR="00A928AF" w:rsidRPr="00A928AF" w:rsidRDefault="00A928AF" w:rsidP="00DC6885">
            <w:pPr>
              <w:rPr>
                <w:rFonts w:ascii="Times New Roman" w:hAnsi="Times New Roman" w:cs="Times New Roman"/>
              </w:rPr>
            </w:pPr>
            <w:r w:rsidRPr="00A928AF">
              <w:rPr>
                <w:rFonts w:ascii="Times New Roman" w:hAnsi="Times New Roman" w:cs="Times New Roman"/>
              </w:rPr>
              <w:t xml:space="preserve"> Понятие речевой ситуации. </w:t>
            </w:r>
          </w:p>
          <w:p w:rsidR="00A928AF" w:rsidRPr="00A928AF" w:rsidRDefault="00A928AF" w:rsidP="00DC6885">
            <w:pPr>
              <w:rPr>
                <w:rFonts w:ascii="Times New Roman" w:hAnsi="Times New Roman" w:cs="Times New Roman"/>
              </w:rPr>
            </w:pPr>
            <w:r w:rsidRPr="00A928AF">
              <w:rPr>
                <w:rFonts w:ascii="Times New Roman" w:hAnsi="Times New Roman" w:cs="Times New Roman"/>
              </w:rPr>
              <w:t>Речевые формулы приветствия, прощания, просьбы, благодарности.</w:t>
            </w:r>
          </w:p>
        </w:tc>
        <w:tc>
          <w:tcPr>
            <w:tcW w:w="836" w:type="dxa"/>
            <w:tcBorders>
              <w:right w:val="double" w:sz="4" w:space="0" w:color="auto"/>
            </w:tcBorders>
          </w:tcPr>
          <w:p w:rsidR="00A928AF" w:rsidRPr="00A928AF" w:rsidRDefault="00A928AF" w:rsidP="00DC688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A928A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3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A928AF" w:rsidRPr="00A928AF" w:rsidRDefault="00A928AF" w:rsidP="00DC6885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</w:pPr>
            <w:r w:rsidRPr="00A928AF"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  <w:t>3</w:t>
            </w:r>
          </w:p>
        </w:tc>
        <w:tc>
          <w:tcPr>
            <w:tcW w:w="1134" w:type="dxa"/>
          </w:tcPr>
          <w:p w:rsidR="00A928AF" w:rsidRPr="00A928AF" w:rsidRDefault="00A928AF" w:rsidP="00DC6885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highlight w:val="yellow"/>
              </w:rPr>
            </w:pPr>
          </w:p>
        </w:tc>
        <w:tc>
          <w:tcPr>
            <w:tcW w:w="3543" w:type="dxa"/>
          </w:tcPr>
          <w:p w:rsidR="00A928AF" w:rsidRPr="00A928AF" w:rsidRDefault="00A928AF" w:rsidP="00DC6885">
            <w:pPr>
              <w:ind w:right="-81"/>
              <w:rPr>
                <w:rFonts w:ascii="Times New Roman" w:hAnsi="Times New Roman" w:cs="Times New Roman"/>
                <w:spacing w:val="-10"/>
              </w:rPr>
            </w:pPr>
            <w:r w:rsidRPr="00A928AF">
              <w:rPr>
                <w:rFonts w:ascii="Times New Roman" w:hAnsi="Times New Roman" w:cs="Times New Roman"/>
                <w:i/>
                <w:spacing w:val="-5"/>
              </w:rPr>
              <w:t>Оценивать</w:t>
            </w:r>
            <w:r w:rsidRPr="00A928AF">
              <w:rPr>
                <w:rFonts w:ascii="Times New Roman" w:hAnsi="Times New Roman" w:cs="Times New Roman"/>
                <w:spacing w:val="-5"/>
              </w:rPr>
              <w:t xml:space="preserve"> собственную речь, речь </w:t>
            </w:r>
            <w:r w:rsidRPr="00A928AF">
              <w:rPr>
                <w:rFonts w:ascii="Times New Roman" w:hAnsi="Times New Roman" w:cs="Times New Roman"/>
                <w:spacing w:val="-4"/>
              </w:rPr>
              <w:t>окружающих с точки зрения соответствия ее нормам речевого этике</w:t>
            </w:r>
            <w:r w:rsidRPr="00A928AF">
              <w:rPr>
                <w:rFonts w:ascii="Times New Roman" w:hAnsi="Times New Roman" w:cs="Times New Roman"/>
                <w:spacing w:val="-10"/>
              </w:rPr>
              <w:t>та.</w:t>
            </w:r>
          </w:p>
          <w:p w:rsidR="00A928AF" w:rsidRPr="00A928AF" w:rsidRDefault="00A928AF" w:rsidP="00DC6885">
            <w:pPr>
              <w:ind w:right="-81"/>
              <w:rPr>
                <w:rFonts w:ascii="Times New Roman" w:hAnsi="Times New Roman" w:cs="Times New Roman"/>
                <w:spacing w:val="-5"/>
              </w:rPr>
            </w:pPr>
            <w:r w:rsidRPr="00A928AF">
              <w:rPr>
                <w:rFonts w:ascii="Times New Roman" w:hAnsi="Times New Roman" w:cs="Times New Roman"/>
                <w:i/>
                <w:spacing w:val="-4"/>
              </w:rPr>
              <w:t>Ис</w:t>
            </w:r>
            <w:r w:rsidRPr="00A928AF">
              <w:rPr>
                <w:rFonts w:ascii="Times New Roman" w:hAnsi="Times New Roman" w:cs="Times New Roman"/>
                <w:i/>
                <w:spacing w:val="-5"/>
              </w:rPr>
              <w:t>пользовать</w:t>
            </w:r>
            <w:r w:rsidRPr="00A928AF">
              <w:rPr>
                <w:rFonts w:ascii="Times New Roman" w:hAnsi="Times New Roman" w:cs="Times New Roman"/>
                <w:spacing w:val="-5"/>
              </w:rPr>
              <w:t xml:space="preserve"> речевые формулы при</w:t>
            </w:r>
            <w:r w:rsidRPr="00A928AF">
              <w:rPr>
                <w:rFonts w:ascii="Times New Roman" w:hAnsi="Times New Roman" w:cs="Times New Roman"/>
                <w:spacing w:val="-3"/>
              </w:rPr>
              <w:t>ветствия, прощания, просьбы, бла</w:t>
            </w:r>
            <w:r w:rsidRPr="00A928AF">
              <w:rPr>
                <w:rFonts w:ascii="Times New Roman" w:hAnsi="Times New Roman" w:cs="Times New Roman"/>
                <w:spacing w:val="-5"/>
              </w:rPr>
              <w:t>годарности с учетом речевой ситуации, условий общения.</w:t>
            </w:r>
          </w:p>
          <w:p w:rsidR="00A928AF" w:rsidRPr="00A928AF" w:rsidRDefault="00A928AF" w:rsidP="00DC6885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A928AF" w:rsidRPr="00A928AF" w:rsidTr="00DC6885">
        <w:tc>
          <w:tcPr>
            <w:tcW w:w="734" w:type="dxa"/>
          </w:tcPr>
          <w:p w:rsidR="00A928AF" w:rsidRPr="00A928AF" w:rsidRDefault="00A928AF" w:rsidP="00DC6885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507" w:type="dxa"/>
          </w:tcPr>
          <w:p w:rsidR="00A928AF" w:rsidRPr="00A928AF" w:rsidRDefault="00A928AF" w:rsidP="00DC6885">
            <w:pPr>
              <w:rPr>
                <w:rFonts w:ascii="Times New Roman" w:hAnsi="Times New Roman" w:cs="Times New Roman"/>
                <w:b/>
                <w:i/>
              </w:rPr>
            </w:pPr>
            <w:r w:rsidRPr="00A928AF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36" w:type="dxa"/>
            <w:tcBorders>
              <w:right w:val="double" w:sz="4" w:space="0" w:color="auto"/>
            </w:tcBorders>
          </w:tcPr>
          <w:p w:rsidR="00A928AF" w:rsidRPr="00A928AF" w:rsidRDefault="00A928AF" w:rsidP="00DC68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  <w:lang w:eastAsia="ru-RU"/>
              </w:rPr>
            </w:pPr>
            <w:r w:rsidRPr="00A928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34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A928AF" w:rsidRPr="00A928AF" w:rsidRDefault="00A928AF" w:rsidP="00DC6885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</w:pPr>
            <w:r w:rsidRPr="00A928AF"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  <w:t>34</w:t>
            </w:r>
          </w:p>
        </w:tc>
        <w:tc>
          <w:tcPr>
            <w:tcW w:w="1134" w:type="dxa"/>
          </w:tcPr>
          <w:p w:rsidR="00A928AF" w:rsidRPr="00A928AF" w:rsidRDefault="00A928AF" w:rsidP="00DC6885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highlight w:val="yellow"/>
              </w:rPr>
            </w:pPr>
          </w:p>
        </w:tc>
        <w:tc>
          <w:tcPr>
            <w:tcW w:w="3543" w:type="dxa"/>
          </w:tcPr>
          <w:p w:rsidR="00A928AF" w:rsidRPr="00A928AF" w:rsidRDefault="00A928AF" w:rsidP="00DC6885">
            <w:pPr>
              <w:ind w:right="-81"/>
              <w:rPr>
                <w:rFonts w:ascii="Times New Roman" w:hAnsi="Times New Roman" w:cs="Times New Roman"/>
                <w:i/>
                <w:spacing w:val="-5"/>
              </w:rPr>
            </w:pPr>
          </w:p>
        </w:tc>
      </w:tr>
    </w:tbl>
    <w:p w:rsidR="00A928AF" w:rsidRPr="00A928AF" w:rsidRDefault="00A928AF" w:rsidP="00A928AF">
      <w:pPr>
        <w:rPr>
          <w:rFonts w:ascii="Times New Roman" w:hAnsi="Times New Roman" w:cs="Times New Roman"/>
          <w:b/>
          <w:color w:val="262626" w:themeColor="text1" w:themeTint="D9"/>
        </w:rPr>
      </w:pPr>
    </w:p>
    <w:p w:rsidR="00A928AF" w:rsidRPr="00A928AF" w:rsidRDefault="00A928AF" w:rsidP="00A928AF">
      <w:pPr>
        <w:rPr>
          <w:rFonts w:ascii="Times New Roman" w:hAnsi="Times New Roman" w:cs="Times New Roman"/>
        </w:rPr>
      </w:pPr>
    </w:p>
    <w:sectPr w:rsidR="00A928AF" w:rsidRPr="00A928AF" w:rsidSect="00FA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928AF"/>
    <w:rsid w:val="008A45D5"/>
    <w:rsid w:val="00A928AF"/>
    <w:rsid w:val="00FA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28A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8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28AF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5">
    <w:name w:val="List Paragraph"/>
    <w:basedOn w:val="a"/>
    <w:link w:val="a6"/>
    <w:uiPriority w:val="34"/>
    <w:qFormat/>
    <w:rsid w:val="00A928A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928AF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2021-01-25T12:02:00Z</dcterms:created>
  <dcterms:modified xsi:type="dcterms:W3CDTF">2021-01-25T12:04:00Z</dcterms:modified>
</cp:coreProperties>
</file>