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78F" w:rsidRPr="00AC6912" w:rsidRDefault="001E386A" w:rsidP="001E386A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</w:rPr>
      </w:pPr>
      <w:r w:rsidRPr="001E386A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8F" w:rsidRPr="00AC6912" w:rsidRDefault="0031778F" w:rsidP="0031778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31778F" w:rsidRPr="00AC6912" w:rsidRDefault="0031778F" w:rsidP="0031778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31778F" w:rsidRPr="00AC6912" w:rsidRDefault="0031778F" w:rsidP="0031778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31778F" w:rsidRPr="00AC6912" w:rsidRDefault="00253AD9" w:rsidP="0031778F">
      <w:pPr>
        <w:pStyle w:val="a3"/>
        <w:tabs>
          <w:tab w:val="clear" w:pos="4153"/>
          <w:tab w:val="clear" w:pos="8306"/>
        </w:tabs>
        <w:jc w:val="center"/>
        <w:rPr>
          <w:b/>
          <w:i/>
          <w:color w:val="C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«Игровое ГТО»</w:t>
      </w:r>
    </w:p>
    <w:p w:rsidR="0031778F" w:rsidRPr="00CD1BC6" w:rsidRDefault="0031778F" w:rsidP="0031778F">
      <w:pPr>
        <w:pStyle w:val="a3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31778F" w:rsidRPr="00C374E2" w:rsidRDefault="0031778F" w:rsidP="00253AD9">
      <w:pPr>
        <w:spacing w:after="0" w:line="240" w:lineRule="auto"/>
        <w:rPr>
          <w:color w:val="404040" w:themeColor="text1" w:themeTint="BF"/>
          <w:sz w:val="28"/>
          <w:szCs w:val="28"/>
        </w:rPr>
      </w:pPr>
      <w:r w:rsidRPr="00C374E2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>
        <w:rPr>
          <w:rFonts w:ascii="Times New Roman" w:hAnsi="Times New Roman"/>
          <w:color w:val="595959" w:themeColor="text1" w:themeTint="A6"/>
        </w:rPr>
        <w:t xml:space="preserve">: </w:t>
      </w:r>
      <w:r w:rsidRPr="00C374E2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r w:rsidRPr="00C374E2">
        <w:rPr>
          <w:rFonts w:ascii="Times New Roman" w:hAnsi="Times New Roman"/>
          <w:color w:val="404040" w:themeColor="text1" w:themeTint="BF"/>
          <w:sz w:val="28"/>
          <w:szCs w:val="28"/>
        </w:rPr>
        <w:t>портивно-оздоровительное</w:t>
      </w:r>
    </w:p>
    <w:p w:rsidR="0031778F" w:rsidRDefault="0031778F" w:rsidP="0031778F">
      <w:pPr>
        <w:pStyle w:val="a3"/>
        <w:tabs>
          <w:tab w:val="clear" w:pos="4153"/>
          <w:tab w:val="clear" w:pos="8306"/>
        </w:tabs>
        <w:jc w:val="center"/>
        <w:rPr>
          <w:i/>
          <w:color w:val="C00000"/>
          <w:sz w:val="28"/>
          <w:szCs w:val="28"/>
        </w:rPr>
      </w:pPr>
    </w:p>
    <w:p w:rsidR="0031778F" w:rsidRDefault="0031778F" w:rsidP="0031778F">
      <w:pPr>
        <w:pStyle w:val="a3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Тип  программы: </w:t>
      </w:r>
      <w:proofErr w:type="spellStart"/>
      <w:r w:rsidRPr="00AC6912">
        <w:rPr>
          <w:color w:val="262626" w:themeColor="text1" w:themeTint="D9"/>
          <w:sz w:val="28"/>
          <w:szCs w:val="28"/>
        </w:rPr>
        <w:t>интенсив</w:t>
      </w:r>
      <w:proofErr w:type="spellEnd"/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rPr>
          <w:i/>
          <w:color w:val="C00000"/>
          <w:szCs w:val="24"/>
        </w:rPr>
      </w:pP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Срок реализации программы: 1 </w:t>
      </w:r>
      <w:r w:rsidRPr="00AC6912">
        <w:rPr>
          <w:color w:val="262626" w:themeColor="text1" w:themeTint="D9"/>
          <w:sz w:val="28"/>
          <w:szCs w:val="28"/>
        </w:rPr>
        <w:t xml:space="preserve"> год</w:t>
      </w: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</w:t>
      </w:r>
      <w:r w:rsidRPr="00AC6912">
        <w:rPr>
          <w:color w:val="262626" w:themeColor="text1" w:themeTint="D9"/>
          <w:sz w:val="28"/>
          <w:szCs w:val="28"/>
        </w:rPr>
        <w:t xml:space="preserve">:    </w:t>
      </w:r>
      <w:r w:rsidR="00AF35FD">
        <w:rPr>
          <w:color w:val="262626" w:themeColor="text1" w:themeTint="D9"/>
          <w:sz w:val="28"/>
          <w:szCs w:val="28"/>
        </w:rPr>
        <w:t>5-6</w:t>
      </w:r>
      <w:r w:rsidR="00EA32D3">
        <w:rPr>
          <w:color w:val="262626" w:themeColor="text1" w:themeTint="D9"/>
          <w:sz w:val="28"/>
          <w:szCs w:val="28"/>
        </w:rPr>
        <w:t xml:space="preserve">  68часов (34ч+34ч)</w:t>
      </w: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proofErr w:type="spellStart"/>
      <w:r w:rsidR="00AF35FD">
        <w:rPr>
          <w:color w:val="262626" w:themeColor="text1" w:themeTint="D9"/>
          <w:sz w:val="28"/>
          <w:szCs w:val="28"/>
        </w:rPr>
        <w:t>Авазбеков</w:t>
      </w:r>
      <w:proofErr w:type="spellEnd"/>
      <w:proofErr w:type="gramStart"/>
      <w:r w:rsidR="00AF35FD">
        <w:rPr>
          <w:color w:val="262626" w:themeColor="text1" w:themeTint="D9"/>
          <w:sz w:val="28"/>
          <w:szCs w:val="28"/>
        </w:rPr>
        <w:t xml:space="preserve"> .</w:t>
      </w:r>
      <w:proofErr w:type="spellStart"/>
      <w:proofErr w:type="gramEnd"/>
      <w:r w:rsidR="00AF35FD">
        <w:rPr>
          <w:color w:val="262626" w:themeColor="text1" w:themeTint="D9"/>
          <w:sz w:val="28"/>
          <w:szCs w:val="28"/>
        </w:rPr>
        <w:t>Вазир</w:t>
      </w:r>
      <w:proofErr w:type="spellEnd"/>
      <w:r w:rsidR="00AF35FD">
        <w:rPr>
          <w:color w:val="262626" w:themeColor="text1" w:themeTint="D9"/>
          <w:sz w:val="28"/>
          <w:szCs w:val="28"/>
        </w:rPr>
        <w:t xml:space="preserve">. </w:t>
      </w:r>
      <w:proofErr w:type="spellStart"/>
      <w:r w:rsidR="00AF35FD">
        <w:rPr>
          <w:color w:val="262626" w:themeColor="text1" w:themeTint="D9"/>
          <w:sz w:val="28"/>
          <w:szCs w:val="28"/>
        </w:rPr>
        <w:t>Курбонбекович</w:t>
      </w:r>
      <w:proofErr w:type="spellEnd"/>
    </w:p>
    <w:p w:rsidR="0031778F" w:rsidRPr="00AC6912" w:rsidRDefault="0031778F" w:rsidP="0031778F">
      <w:pPr>
        <w:pStyle w:val="a3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31778F" w:rsidRPr="00496D97" w:rsidRDefault="0031778F" w:rsidP="0031778F">
      <w:pPr>
        <w:pStyle w:val="a3"/>
        <w:rPr>
          <w:i/>
          <w:color w:val="FF0000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Программа разработана </w:t>
      </w:r>
      <w:r w:rsidR="00632C04">
        <w:rPr>
          <w:color w:val="262626" w:themeColor="text1" w:themeTint="D9"/>
          <w:sz w:val="28"/>
          <w:szCs w:val="28"/>
        </w:rPr>
        <w:t>на основе</w:t>
      </w:r>
      <w:r w:rsidR="00496D97">
        <w:rPr>
          <w:color w:val="262626" w:themeColor="text1" w:themeTint="D9"/>
          <w:sz w:val="28"/>
          <w:szCs w:val="28"/>
        </w:rPr>
        <w:t>:</w:t>
      </w:r>
    </w:p>
    <w:p w:rsidR="00632C04" w:rsidRPr="004B26AA" w:rsidRDefault="00632C04" w:rsidP="00632C04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26AA">
        <w:rPr>
          <w:rFonts w:ascii="Times New Roman" w:hAnsi="Times New Roman"/>
          <w:sz w:val="28"/>
          <w:szCs w:val="28"/>
        </w:rPr>
        <w:t>- Примерной основной образовательной программа среднего общего образования  (в  редакции протокола № 1/20 от 04.02.2020 федерального учебно-методического объединения по общему образованию).</w:t>
      </w:r>
      <w:proofErr w:type="gramEnd"/>
    </w:p>
    <w:p w:rsidR="00632C04" w:rsidRPr="00632C04" w:rsidRDefault="00632C04" w:rsidP="00632C04">
      <w:pPr>
        <w:spacing w:after="0" w:line="240" w:lineRule="auto"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</w:rPr>
      </w:pPr>
      <w:r w:rsidRPr="00632C04">
        <w:rPr>
          <w:rStyle w:val="ad"/>
          <w:rFonts w:ascii="Times New Roman" w:hAnsi="Times New Roman"/>
          <w:i w:val="0"/>
          <w:sz w:val="28"/>
          <w:szCs w:val="28"/>
        </w:rPr>
        <w:t xml:space="preserve">- авторской программы В.С Кузнецов; Г.А </w:t>
      </w:r>
      <w:proofErr w:type="spellStart"/>
      <w:r w:rsidRPr="00632C04">
        <w:rPr>
          <w:rStyle w:val="ad"/>
          <w:rFonts w:ascii="Times New Roman" w:hAnsi="Times New Roman"/>
          <w:i w:val="0"/>
          <w:sz w:val="28"/>
          <w:szCs w:val="28"/>
        </w:rPr>
        <w:t>Колодницкий</w:t>
      </w:r>
      <w:proofErr w:type="spellEnd"/>
      <w:r w:rsidRPr="00632C04">
        <w:rPr>
          <w:rStyle w:val="ad"/>
          <w:rFonts w:ascii="Times New Roman" w:hAnsi="Times New Roman"/>
          <w:i w:val="0"/>
          <w:sz w:val="28"/>
          <w:szCs w:val="28"/>
        </w:rPr>
        <w:t xml:space="preserve"> и Положением  «О всероссийском физкультурно-спортивном комплексе «Готов к труду и обороне» (ГТО).</w:t>
      </w:r>
    </w:p>
    <w:p w:rsidR="0031778F" w:rsidRDefault="0031778F" w:rsidP="00632C04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/>
        <w:rPr>
          <w:rFonts w:ascii="Times New Roman" w:hAnsi="Times New Roman"/>
          <w:i/>
          <w:color w:val="595959" w:themeColor="text1" w:themeTint="A6"/>
          <w:sz w:val="28"/>
          <w:szCs w:val="28"/>
          <w:highlight w:val="yellow"/>
        </w:rPr>
      </w:pPr>
    </w:p>
    <w:p w:rsidR="00AF35FD" w:rsidRDefault="00AF35FD" w:rsidP="0031778F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632C04" w:rsidRDefault="00632C04" w:rsidP="00632C04">
      <w:pPr>
        <w:pStyle w:val="a7"/>
        <w:spacing w:after="0" w:line="240" w:lineRule="auto"/>
        <w:ind w:left="277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632C04" w:rsidRDefault="00632C04" w:rsidP="00632C04">
      <w:pPr>
        <w:pStyle w:val="a7"/>
        <w:spacing w:after="0" w:line="240" w:lineRule="auto"/>
        <w:ind w:left="277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632C04" w:rsidRDefault="00632C04" w:rsidP="00632C04">
      <w:pPr>
        <w:pStyle w:val="a7"/>
        <w:spacing w:after="0" w:line="240" w:lineRule="auto"/>
        <w:ind w:left="277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632C04" w:rsidRDefault="00632C04" w:rsidP="00632C04">
      <w:pPr>
        <w:pStyle w:val="a7"/>
        <w:spacing w:after="0" w:line="240" w:lineRule="auto"/>
        <w:ind w:left="277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632C04" w:rsidRPr="00632C04" w:rsidRDefault="00632C04" w:rsidP="00632C04">
      <w:pPr>
        <w:pStyle w:val="a7"/>
        <w:spacing w:after="0" w:line="240" w:lineRule="auto"/>
        <w:ind w:left="277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BD0B41" w:rsidRDefault="00BD0B41" w:rsidP="00632C04">
      <w:pPr>
        <w:spacing w:after="0" w:line="240" w:lineRule="auto"/>
        <w:ind w:left="241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BD0B41" w:rsidRDefault="00BD0B41" w:rsidP="00632C04">
      <w:pPr>
        <w:spacing w:after="0" w:line="240" w:lineRule="auto"/>
        <w:ind w:left="241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BD0B41" w:rsidRDefault="00BD0B41" w:rsidP="00632C04">
      <w:pPr>
        <w:spacing w:after="0" w:line="240" w:lineRule="auto"/>
        <w:ind w:left="241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31778F" w:rsidRPr="00632C04" w:rsidRDefault="0031778F" w:rsidP="00632C04">
      <w:pPr>
        <w:spacing w:after="0" w:line="240" w:lineRule="auto"/>
        <w:ind w:left="241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</w:pPr>
      <w:bookmarkStart w:id="0" w:name="_GoBack"/>
      <w:bookmarkEnd w:id="0"/>
      <w:r w:rsidRPr="00632C04"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  <w:t>Пояснительная записка</w:t>
      </w:r>
    </w:p>
    <w:p w:rsidR="0031778F" w:rsidRPr="00253AD9" w:rsidRDefault="0031778F" w:rsidP="004E0CEC">
      <w:pPr>
        <w:widowControl w:val="0"/>
        <w:spacing w:after="0" w:line="240" w:lineRule="auto"/>
        <w:ind w:left="426" w:firstLine="284"/>
        <w:rPr>
          <w:rFonts w:ascii="Times New Roman" w:eastAsia="Times New Roman" w:hAnsi="Times New Roman"/>
          <w:color w:val="262626" w:themeColor="text1" w:themeTint="D9"/>
          <w:sz w:val="24"/>
          <w:szCs w:val="24"/>
          <w:lang w:bidi="ru-RU"/>
        </w:rPr>
      </w:pPr>
      <w:proofErr w:type="gramStart"/>
      <w:r w:rsidRPr="00253AD9">
        <w:rPr>
          <w:rFonts w:ascii="Times New Roman" w:eastAsia="Times New Roman" w:hAnsi="Times New Roman"/>
          <w:color w:val="262626" w:themeColor="text1" w:themeTint="D9"/>
          <w:sz w:val="24"/>
          <w:szCs w:val="24"/>
          <w:lang w:bidi="ru-RU"/>
        </w:rPr>
        <w:t xml:space="preserve">Программа  внеурочной деятельности </w:t>
      </w:r>
      <w:r w:rsidRPr="00253AD9">
        <w:rPr>
          <w:rFonts w:ascii="Times New Roman" w:eastAsia="Times New Roman" w:hAnsi="Times New Roman"/>
          <w:color w:val="C00000"/>
          <w:sz w:val="24"/>
          <w:szCs w:val="24"/>
          <w:lang w:bidi="ru-RU"/>
        </w:rPr>
        <w:t>«</w:t>
      </w:r>
      <w:r w:rsidRPr="00EA32D3">
        <w:rPr>
          <w:rFonts w:ascii="Times New Roman" w:hAnsi="Times New Roman"/>
          <w:bCs/>
          <w:color w:val="000000"/>
          <w:sz w:val="24"/>
          <w:szCs w:val="24"/>
        </w:rPr>
        <w:t>Игровое ГТО</w:t>
      </w:r>
      <w:r w:rsidRPr="00253AD9">
        <w:rPr>
          <w:rFonts w:ascii="Times New Roman" w:eastAsia="Times New Roman" w:hAnsi="Times New Roman"/>
          <w:color w:val="262626" w:themeColor="text1" w:themeTint="D9"/>
          <w:sz w:val="24"/>
          <w:szCs w:val="24"/>
          <w:lang w:bidi="ru-RU"/>
        </w:rPr>
        <w:t>» направлена на</w:t>
      </w:r>
      <w:r w:rsidR="00AA010D" w:rsidRPr="00253AD9">
        <w:rPr>
          <w:rFonts w:ascii="Times New Roman" w:hAnsi="Times New Roman"/>
          <w:sz w:val="24"/>
          <w:szCs w:val="24"/>
        </w:rPr>
        <w:t xml:space="preserve"> развития отечественной системы школьного образования определяется как формирование личности, готовой к активной творческой самореализации в пространстве общечеловеческой культуры.</w:t>
      </w:r>
      <w:proofErr w:type="gramEnd"/>
      <w:r w:rsidR="00AA010D" w:rsidRPr="00253AD9">
        <w:rPr>
          <w:rFonts w:ascii="Times New Roman" w:hAnsi="Times New Roman"/>
          <w:sz w:val="24"/>
          <w:szCs w:val="24"/>
        </w:rPr>
        <w:t xml:space="preserve"> Физическая культура, как любой другой предмет, включённый в Базисный учебный план, также ориентирована на достижение этой цели с учетом специфики предмета.</w:t>
      </w:r>
    </w:p>
    <w:p w:rsidR="009B6122" w:rsidRPr="00253AD9" w:rsidRDefault="0031778F" w:rsidP="004E0CEC">
      <w:pPr>
        <w:spacing w:after="225"/>
        <w:ind w:left="426" w:firstLine="284"/>
        <w:jc w:val="both"/>
        <w:rPr>
          <w:rFonts w:ascii="Times New Roman" w:hAnsi="Times New Roman"/>
          <w:color w:val="201600"/>
          <w:sz w:val="24"/>
          <w:szCs w:val="24"/>
          <w:shd w:val="clear" w:color="auto" w:fill="FFFFFF"/>
        </w:rPr>
      </w:pPr>
      <w:r w:rsidRPr="00253AD9">
        <w:rPr>
          <w:rFonts w:ascii="Times New Roman" w:eastAsia="Times New Roman" w:hAnsi="Times New Roman"/>
          <w:bCs/>
          <w:color w:val="0D0D0D" w:themeColor="text1" w:themeTint="F2"/>
          <w:sz w:val="24"/>
          <w:szCs w:val="24"/>
          <w:shd w:val="clear" w:color="auto" w:fill="FFFFFF"/>
          <w:lang w:bidi="ru-RU"/>
        </w:rPr>
        <w:t>Цель:</w:t>
      </w:r>
      <w:r w:rsidR="009B6122" w:rsidRPr="00253AD9">
        <w:rPr>
          <w:rFonts w:ascii="Times New Roman" w:hAnsi="Times New Roman"/>
          <w:sz w:val="24"/>
          <w:szCs w:val="24"/>
          <w:lang w:eastAsia="ru-RU"/>
        </w:rPr>
        <w:t xml:space="preserve"> создание условий для физического развития учащихся, укрепления их здоровья и подготовка к сдаче нормативов </w:t>
      </w:r>
      <w:r w:rsidR="009B6122" w:rsidRPr="00253AD9">
        <w:rPr>
          <w:rFonts w:ascii="Times New Roman" w:hAnsi="Times New Roman"/>
          <w:color w:val="201600"/>
          <w:sz w:val="24"/>
          <w:szCs w:val="24"/>
          <w:shd w:val="clear" w:color="auto" w:fill="FFFFFF"/>
        </w:rPr>
        <w:t>Всероссийского физкультурно-спортивного комплекса «Готов к труду и обороне» (ГТО).</w:t>
      </w:r>
    </w:p>
    <w:p w:rsidR="009B6122" w:rsidRPr="00253AD9" w:rsidRDefault="009B6122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AD9">
        <w:rPr>
          <w:rFonts w:ascii="Times New Roman" w:hAnsi="Times New Roman"/>
          <w:b/>
          <w:sz w:val="24"/>
          <w:szCs w:val="24"/>
          <w:lang w:eastAsia="ru-RU"/>
        </w:rPr>
        <w:t>Задачи программы</w:t>
      </w:r>
      <w:r w:rsidRPr="00253AD9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9B6122" w:rsidRPr="00253AD9" w:rsidRDefault="009B6122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AD9">
        <w:rPr>
          <w:rFonts w:ascii="Times New Roman" w:hAnsi="Times New Roman"/>
          <w:sz w:val="24"/>
          <w:szCs w:val="24"/>
          <w:lang w:eastAsia="ru-RU"/>
        </w:rPr>
        <w:t>- оздоровительная работа с детьми, проявляющими интерес к физической культуре и спорту;</w:t>
      </w:r>
    </w:p>
    <w:p w:rsidR="009B6122" w:rsidRPr="00253AD9" w:rsidRDefault="009B6122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AD9">
        <w:rPr>
          <w:rFonts w:ascii="Times New Roman" w:hAnsi="Times New Roman"/>
          <w:sz w:val="24"/>
          <w:szCs w:val="24"/>
          <w:lang w:eastAsia="ru-RU"/>
        </w:rPr>
        <w:t>- укрепление здоровья;</w:t>
      </w:r>
    </w:p>
    <w:p w:rsidR="009B6122" w:rsidRPr="00253AD9" w:rsidRDefault="009B6122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AD9">
        <w:rPr>
          <w:rFonts w:ascii="Times New Roman" w:hAnsi="Times New Roman"/>
          <w:sz w:val="24"/>
          <w:szCs w:val="24"/>
          <w:lang w:eastAsia="ru-RU"/>
        </w:rPr>
        <w:t>- повышение физической подготовленности и формирование двигательного опыта;</w:t>
      </w:r>
    </w:p>
    <w:p w:rsidR="009B6122" w:rsidRPr="00253AD9" w:rsidRDefault="009B6122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AD9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253AD9">
        <w:rPr>
          <w:rFonts w:ascii="Times New Roman" w:hAnsi="Times New Roman"/>
          <w:sz w:val="24"/>
          <w:szCs w:val="24"/>
          <w:lang w:eastAsia="ru-RU"/>
        </w:rPr>
        <w:t>здоровьесбережение</w:t>
      </w:r>
      <w:proofErr w:type="spellEnd"/>
      <w:r w:rsidRPr="00253AD9">
        <w:rPr>
          <w:rFonts w:ascii="Times New Roman" w:hAnsi="Times New Roman"/>
          <w:sz w:val="24"/>
          <w:szCs w:val="24"/>
          <w:lang w:eastAsia="ru-RU"/>
        </w:rPr>
        <w:t>;</w:t>
      </w:r>
    </w:p>
    <w:p w:rsidR="009B6122" w:rsidRPr="00253AD9" w:rsidRDefault="009B6122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AD9">
        <w:rPr>
          <w:rFonts w:ascii="Times New Roman" w:hAnsi="Times New Roman"/>
          <w:sz w:val="24"/>
          <w:szCs w:val="24"/>
          <w:lang w:eastAsia="ru-RU"/>
        </w:rPr>
        <w:t>- снятие психологического напряжения после умственной работы на уроках.</w:t>
      </w:r>
    </w:p>
    <w:p w:rsidR="0031778F" w:rsidRPr="00253AD9" w:rsidRDefault="0031778F" w:rsidP="004E0CEC">
      <w:pPr>
        <w:pStyle w:val="a3"/>
        <w:tabs>
          <w:tab w:val="clear" w:pos="4153"/>
          <w:tab w:val="clear" w:pos="8306"/>
        </w:tabs>
        <w:ind w:left="426" w:firstLine="284"/>
        <w:jc w:val="both"/>
        <w:rPr>
          <w:color w:val="0D0D0D" w:themeColor="text1" w:themeTint="F2"/>
          <w:szCs w:val="24"/>
        </w:rPr>
      </w:pPr>
      <w:r w:rsidRPr="00253AD9">
        <w:rPr>
          <w:color w:val="0D0D0D" w:themeColor="text1" w:themeTint="F2"/>
          <w:szCs w:val="24"/>
        </w:rPr>
        <w:t>Срок реализации прогр</w:t>
      </w:r>
      <w:r w:rsidR="00BD347A">
        <w:rPr>
          <w:color w:val="0D0D0D" w:themeColor="text1" w:themeTint="F2"/>
          <w:szCs w:val="24"/>
        </w:rPr>
        <w:t>а</w:t>
      </w:r>
      <w:r w:rsidR="004E0CEC">
        <w:rPr>
          <w:color w:val="0D0D0D" w:themeColor="text1" w:themeTint="F2"/>
          <w:szCs w:val="24"/>
        </w:rPr>
        <w:t xml:space="preserve">ммы: 1 год в формате </w:t>
      </w:r>
      <w:proofErr w:type="spellStart"/>
      <w:r w:rsidR="004E0CEC">
        <w:rPr>
          <w:color w:val="0D0D0D" w:themeColor="text1" w:themeTint="F2"/>
          <w:szCs w:val="24"/>
        </w:rPr>
        <w:t>интенсив</w:t>
      </w:r>
      <w:proofErr w:type="spellEnd"/>
      <w:r w:rsidRPr="00253AD9">
        <w:rPr>
          <w:color w:val="0D0D0D" w:themeColor="text1" w:themeTint="F2"/>
          <w:szCs w:val="24"/>
        </w:rPr>
        <w:t xml:space="preserve"> занятия. </w:t>
      </w:r>
      <w:r w:rsidR="009B6122" w:rsidRPr="00253AD9">
        <w:rPr>
          <w:color w:val="0D0D0D" w:themeColor="text1" w:themeTint="F2"/>
          <w:szCs w:val="24"/>
        </w:rPr>
        <w:t>68чассов</w:t>
      </w:r>
      <w:r w:rsidR="004E0CEC">
        <w:rPr>
          <w:color w:val="0D0D0D" w:themeColor="text1" w:themeTint="F2"/>
          <w:szCs w:val="24"/>
        </w:rPr>
        <w:t xml:space="preserve">. </w:t>
      </w:r>
      <w:r w:rsidRPr="00253AD9">
        <w:rPr>
          <w:color w:val="0D0D0D" w:themeColor="text1" w:themeTint="F2"/>
          <w:szCs w:val="24"/>
        </w:rPr>
        <w:t>Класс:</w:t>
      </w:r>
      <w:r w:rsidR="00BD347A">
        <w:rPr>
          <w:color w:val="0D0D0D" w:themeColor="text1" w:themeTint="F2"/>
          <w:szCs w:val="24"/>
        </w:rPr>
        <w:t xml:space="preserve"> 68 часов  5класс - 34час. 6класс - 34ча</w:t>
      </w:r>
    </w:p>
    <w:p w:rsidR="004E0CEC" w:rsidRDefault="0031778F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rPr>
          <w:rFonts w:ascii="Times New Roman" w:hAnsi="Times New Roman"/>
          <w:sz w:val="24"/>
          <w:szCs w:val="24"/>
        </w:rPr>
      </w:pPr>
      <w:r w:rsidRPr="00253AD9">
        <w:rPr>
          <w:rFonts w:ascii="Times New Roman" w:hAnsi="Times New Roman"/>
          <w:color w:val="0D0D0D" w:themeColor="text1" w:themeTint="F2"/>
          <w:sz w:val="24"/>
          <w:szCs w:val="24"/>
        </w:rPr>
        <w:t>Актуа</w:t>
      </w:r>
      <w:r w:rsidR="004E0CEC">
        <w:rPr>
          <w:rFonts w:ascii="Times New Roman" w:hAnsi="Times New Roman"/>
          <w:color w:val="0D0D0D" w:themeColor="text1" w:themeTint="F2"/>
          <w:sz w:val="24"/>
          <w:szCs w:val="24"/>
        </w:rPr>
        <w:t xml:space="preserve">льность </w:t>
      </w:r>
      <w:r w:rsidR="00AA010D" w:rsidRPr="00253AD9">
        <w:rPr>
          <w:rFonts w:ascii="Times New Roman" w:hAnsi="Times New Roman"/>
          <w:sz w:val="24"/>
          <w:szCs w:val="24"/>
        </w:rPr>
        <w:t>данной программы определяется необходимостью достижения образовательных результатов в соответствии с требованиями современных нормативных документов, определяющих деятельность педагога в рамках предмета «Физическая культура». В соответствии с требованиями ФГОС нового поколения  целью физического воспитания учащихся общеобразовательных школ является содействие всестороннему физическому развитию личности ребенка посредством обеспечения его необходимым уровнем общего физического образования и общей физической подготовленности. В основе физического воспитания школьников лежит формирование физической культуры личности, которая достигается сочетанием следующих форм обучения – урок физической культуры и внеурочные занятия для учащихся. Физическое воспитание направлено на формирование мотивации и потребности в систематических занятиях физической культурой и спортом, в овладе</w:t>
      </w:r>
      <w:r w:rsidR="00AA010D" w:rsidRPr="00253AD9">
        <w:rPr>
          <w:rFonts w:ascii="Times New Roman" w:hAnsi="Times New Roman"/>
          <w:sz w:val="24"/>
          <w:szCs w:val="24"/>
        </w:rPr>
        <w:softHyphen/>
        <w:t xml:space="preserve">нии основными видами физкультурно-спортивной деятельности, в разносторонней физической подготовленности занимающихся. </w:t>
      </w:r>
    </w:p>
    <w:p w:rsidR="004E0CEC" w:rsidRDefault="004E0CEC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rPr>
          <w:color w:val="0D0D0D" w:themeColor="text1" w:themeTint="F2"/>
        </w:rPr>
      </w:pPr>
    </w:p>
    <w:p w:rsidR="00AA010D" w:rsidRPr="004E0CEC" w:rsidRDefault="0031778F" w:rsidP="004E0CEC">
      <w:pPr>
        <w:shd w:val="clear" w:color="auto" w:fill="FFFFFF"/>
        <w:autoSpaceDE w:val="0"/>
        <w:autoSpaceDN w:val="0"/>
        <w:adjustRightInd w:val="0"/>
        <w:spacing w:after="0"/>
        <w:ind w:left="426" w:firstLine="284"/>
        <w:rPr>
          <w:rFonts w:ascii="Times New Roman" w:hAnsi="Times New Roman"/>
          <w:sz w:val="24"/>
          <w:szCs w:val="24"/>
        </w:rPr>
      </w:pPr>
      <w:r w:rsidRPr="00253AD9">
        <w:rPr>
          <w:color w:val="0D0D0D" w:themeColor="text1" w:themeTint="F2"/>
        </w:rPr>
        <w:t xml:space="preserve">Пути, средства методы достижения цели:  </w:t>
      </w:r>
    </w:p>
    <w:p w:rsidR="005D2C5B" w:rsidRPr="00253AD9" w:rsidRDefault="005D2C5B" w:rsidP="004E0CEC">
      <w:pPr>
        <w:pStyle w:val="a8"/>
        <w:spacing w:before="168" w:beforeAutospacing="0" w:after="168" w:line="330" w:lineRule="atLeast"/>
        <w:ind w:left="426" w:firstLine="284"/>
        <w:jc w:val="both"/>
        <w:rPr>
          <w:color w:val="000000"/>
        </w:rPr>
      </w:pPr>
      <w:r w:rsidRPr="00253AD9">
        <w:rPr>
          <w:rStyle w:val="a9"/>
          <w:color w:val="000000"/>
        </w:rPr>
        <w:t>Через игру и посредством игры делается попытка:</w:t>
      </w:r>
    </w:p>
    <w:p w:rsidR="005D2C5B" w:rsidRPr="00253AD9" w:rsidRDefault="005D2C5B" w:rsidP="004E0CEC">
      <w:pPr>
        <w:pStyle w:val="a8"/>
        <w:spacing w:before="168" w:beforeAutospacing="0" w:after="168" w:line="330" w:lineRule="atLeast"/>
        <w:ind w:left="426" w:firstLine="284"/>
        <w:jc w:val="both"/>
        <w:rPr>
          <w:color w:val="000000"/>
        </w:rPr>
      </w:pPr>
      <w:r w:rsidRPr="00253AD9">
        <w:rPr>
          <w:color w:val="000000"/>
        </w:rPr>
        <w:t>1) использовать ГТО как элемент физического (телесного) воспитания, которое ориентировано на формирование культуры здоровья, двигательной культуры и культуры телосложения, т.е. физической (телесной) культуры в целом;</w:t>
      </w:r>
    </w:p>
    <w:p w:rsidR="005D2C5B" w:rsidRPr="00253AD9" w:rsidRDefault="005D2C5B" w:rsidP="004E0CEC">
      <w:pPr>
        <w:pStyle w:val="a8"/>
        <w:spacing w:before="168" w:beforeAutospacing="0" w:after="168" w:line="330" w:lineRule="atLeast"/>
        <w:ind w:left="426" w:firstLine="284"/>
        <w:jc w:val="both"/>
        <w:rPr>
          <w:color w:val="000000"/>
        </w:rPr>
      </w:pPr>
      <w:r w:rsidRPr="00253AD9">
        <w:rPr>
          <w:color w:val="000000"/>
        </w:rPr>
        <w:lastRenderedPageBreak/>
        <w:t>2) учесть разнообразные интересы и потребности, национальные и региональные особенности, социальные запросы и требования школьников разного возраста</w:t>
      </w:r>
      <w:r w:rsidR="00FD2EFB" w:rsidRPr="00253AD9">
        <w:rPr>
          <w:color w:val="000000"/>
        </w:rPr>
        <w:t xml:space="preserve"> к физическому воспитанию.</w:t>
      </w:r>
    </w:p>
    <w:p w:rsidR="0031778F" w:rsidRPr="002B4AA8" w:rsidRDefault="0031778F" w:rsidP="0031778F">
      <w:pPr>
        <w:pStyle w:val="a7"/>
        <w:tabs>
          <w:tab w:val="left" w:pos="2057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4E0CEC" w:rsidRDefault="004E0CEC" w:rsidP="00BC0D58">
      <w:pPr>
        <w:rPr>
          <w:rFonts w:ascii="Times New Roman" w:hAnsi="Times New Roman"/>
          <w:b/>
          <w:sz w:val="28"/>
          <w:szCs w:val="28"/>
        </w:rPr>
      </w:pPr>
    </w:p>
    <w:p w:rsidR="00BC0D58" w:rsidRPr="00253AD9" w:rsidRDefault="00BC0D58" w:rsidP="00BC0D58">
      <w:pPr>
        <w:rPr>
          <w:rFonts w:ascii="Times New Roman" w:hAnsi="Times New Roman"/>
          <w:b/>
          <w:sz w:val="28"/>
          <w:szCs w:val="28"/>
        </w:rPr>
      </w:pPr>
      <w:r w:rsidRPr="00253AD9">
        <w:rPr>
          <w:rFonts w:ascii="Times New Roman" w:hAnsi="Times New Roman"/>
          <w:b/>
          <w:sz w:val="28"/>
          <w:szCs w:val="28"/>
        </w:rPr>
        <w:t>2. Тематический план программы</w:t>
      </w:r>
      <w:r w:rsidR="00F54FE3">
        <w:rPr>
          <w:rFonts w:ascii="Times New Roman" w:hAnsi="Times New Roman"/>
          <w:b/>
          <w:sz w:val="28"/>
          <w:szCs w:val="28"/>
        </w:rPr>
        <w:t xml:space="preserve">  5 – 6 класс (</w:t>
      </w:r>
      <w:r w:rsidR="0097511D">
        <w:rPr>
          <w:rFonts w:ascii="Times New Roman" w:hAnsi="Times New Roman"/>
          <w:b/>
          <w:sz w:val="28"/>
          <w:szCs w:val="28"/>
        </w:rPr>
        <w:t xml:space="preserve">по </w:t>
      </w:r>
      <w:r w:rsidR="00F54FE3">
        <w:rPr>
          <w:rFonts w:ascii="Times New Roman" w:hAnsi="Times New Roman"/>
          <w:b/>
          <w:sz w:val="28"/>
          <w:szCs w:val="28"/>
        </w:rPr>
        <w:t>1 час в неделю).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169"/>
        <w:gridCol w:w="808"/>
        <w:gridCol w:w="34"/>
        <w:gridCol w:w="688"/>
        <w:gridCol w:w="759"/>
        <w:gridCol w:w="873"/>
        <w:gridCol w:w="786"/>
        <w:gridCol w:w="29"/>
        <w:gridCol w:w="820"/>
        <w:gridCol w:w="2673"/>
      </w:tblGrid>
      <w:tr w:rsidR="004605D0" w:rsidRPr="00D91BDA" w:rsidTr="004E0CEC">
        <w:trPr>
          <w:cantSplit/>
          <w:trHeight w:val="252"/>
        </w:trPr>
        <w:tc>
          <w:tcPr>
            <w:tcW w:w="567" w:type="dxa"/>
            <w:vMerge w:val="restart"/>
          </w:tcPr>
          <w:p w:rsidR="00F54FE3" w:rsidRPr="00D91BDA" w:rsidRDefault="00F54FE3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54FE3" w:rsidRPr="00D91BDA" w:rsidRDefault="00F54FE3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  <w:p w:rsidR="00F54FE3" w:rsidRPr="00D91BDA" w:rsidRDefault="00F54FE3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  <w:vMerge w:val="restart"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Наименование разделов,</w:t>
            </w:r>
          </w:p>
          <w:p w:rsidR="00F54FE3" w:rsidRPr="00D91BDA" w:rsidRDefault="00F54FE3" w:rsidP="00AF19D0">
            <w:pPr>
              <w:pStyle w:val="a3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 xml:space="preserve"> блоков, тем</w:t>
            </w:r>
          </w:p>
        </w:tc>
        <w:tc>
          <w:tcPr>
            <w:tcW w:w="4797" w:type="dxa"/>
            <w:gridSpan w:val="8"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 xml:space="preserve">Количество часов </w:t>
            </w:r>
          </w:p>
        </w:tc>
        <w:tc>
          <w:tcPr>
            <w:tcW w:w="2673" w:type="dxa"/>
            <w:vMerge w:val="restart"/>
          </w:tcPr>
          <w:p w:rsidR="00F54FE3" w:rsidRPr="00D91BDA" w:rsidRDefault="00F54FE3" w:rsidP="00700D10">
            <w:pPr>
              <w:pStyle w:val="a3"/>
              <w:ind w:left="-701" w:firstLine="701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 xml:space="preserve">Характеристика деятельности </w:t>
            </w:r>
            <w:proofErr w:type="gramStart"/>
            <w:r w:rsidRPr="00D91BDA">
              <w:rPr>
                <w:b/>
                <w:szCs w:val="24"/>
              </w:rPr>
              <w:t>обучающихся</w:t>
            </w:r>
            <w:proofErr w:type="gramEnd"/>
          </w:p>
        </w:tc>
      </w:tr>
      <w:tr w:rsidR="004605D0" w:rsidRPr="00D91BDA" w:rsidTr="004E0CEC">
        <w:trPr>
          <w:cantSplit/>
          <w:trHeight w:val="900"/>
        </w:trPr>
        <w:tc>
          <w:tcPr>
            <w:tcW w:w="567" w:type="dxa"/>
            <w:vMerge/>
          </w:tcPr>
          <w:p w:rsidR="00F54FE3" w:rsidRPr="00D91BDA" w:rsidRDefault="00F54FE3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  <w:vMerge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1530" w:type="dxa"/>
            <w:gridSpan w:val="3"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Всего</w:t>
            </w:r>
          </w:p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часов</w:t>
            </w:r>
          </w:p>
        </w:tc>
        <w:tc>
          <w:tcPr>
            <w:tcW w:w="1632" w:type="dxa"/>
            <w:gridSpan w:val="2"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Аудиторные</w:t>
            </w:r>
          </w:p>
        </w:tc>
        <w:tc>
          <w:tcPr>
            <w:tcW w:w="1635" w:type="dxa"/>
            <w:gridSpan w:val="3"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  <w:proofErr w:type="spellStart"/>
            <w:proofErr w:type="gramStart"/>
            <w:r w:rsidRPr="00D91BDA">
              <w:rPr>
                <w:b/>
                <w:szCs w:val="24"/>
              </w:rPr>
              <w:t>Внеаудитор</w:t>
            </w:r>
            <w:r w:rsidR="004605D0">
              <w:rPr>
                <w:b/>
                <w:szCs w:val="24"/>
              </w:rPr>
              <w:t>-</w:t>
            </w:r>
            <w:r w:rsidRPr="00D91BDA">
              <w:rPr>
                <w:b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2673" w:type="dxa"/>
            <w:vMerge/>
          </w:tcPr>
          <w:p w:rsidR="00F54FE3" w:rsidRPr="00D91BDA" w:rsidRDefault="00F54FE3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</w:tr>
      <w:tr w:rsidR="004605D0" w:rsidRPr="00D91BDA" w:rsidTr="004E0CEC">
        <w:trPr>
          <w:cantSplit/>
          <w:trHeight w:val="495"/>
        </w:trPr>
        <w:tc>
          <w:tcPr>
            <w:tcW w:w="567" w:type="dxa"/>
            <w:vMerge/>
          </w:tcPr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  <w:vMerge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842" w:type="dxa"/>
            <w:gridSpan w:val="2"/>
          </w:tcPr>
          <w:p w:rsidR="00C86C5F" w:rsidRPr="00C86C5F" w:rsidRDefault="00C86C5F" w:rsidP="00AF19D0">
            <w:pPr>
              <w:pStyle w:val="a3"/>
              <w:jc w:val="center"/>
              <w:rPr>
                <w:b/>
                <w:sz w:val="20"/>
              </w:rPr>
            </w:pPr>
            <w:r w:rsidRPr="00C86C5F">
              <w:rPr>
                <w:b/>
                <w:sz w:val="20"/>
              </w:rPr>
              <w:t>5кл</w:t>
            </w:r>
          </w:p>
        </w:tc>
        <w:tc>
          <w:tcPr>
            <w:tcW w:w="688" w:type="dxa"/>
          </w:tcPr>
          <w:p w:rsidR="00C86C5F" w:rsidRPr="00C86C5F" w:rsidRDefault="00C86C5F" w:rsidP="00AF19D0">
            <w:pPr>
              <w:pStyle w:val="a3"/>
              <w:jc w:val="center"/>
              <w:rPr>
                <w:b/>
                <w:sz w:val="20"/>
              </w:rPr>
            </w:pPr>
            <w:r w:rsidRPr="00C86C5F">
              <w:rPr>
                <w:b/>
                <w:sz w:val="20"/>
              </w:rPr>
              <w:t>6кл</w:t>
            </w:r>
          </w:p>
        </w:tc>
        <w:tc>
          <w:tcPr>
            <w:tcW w:w="759" w:type="dxa"/>
          </w:tcPr>
          <w:p w:rsidR="00C86C5F" w:rsidRPr="00C86C5F" w:rsidRDefault="00C86C5F" w:rsidP="00AF19D0">
            <w:pPr>
              <w:pStyle w:val="a3"/>
              <w:jc w:val="center"/>
              <w:rPr>
                <w:b/>
                <w:sz w:val="20"/>
              </w:rPr>
            </w:pPr>
            <w:r w:rsidRPr="00C86C5F">
              <w:rPr>
                <w:b/>
                <w:sz w:val="20"/>
              </w:rPr>
              <w:t>5кл</w:t>
            </w:r>
          </w:p>
        </w:tc>
        <w:tc>
          <w:tcPr>
            <w:tcW w:w="873" w:type="dxa"/>
          </w:tcPr>
          <w:p w:rsidR="00C86C5F" w:rsidRPr="00C86C5F" w:rsidRDefault="00C86C5F" w:rsidP="00AF19D0">
            <w:pPr>
              <w:pStyle w:val="a3"/>
              <w:jc w:val="center"/>
              <w:rPr>
                <w:b/>
                <w:sz w:val="20"/>
              </w:rPr>
            </w:pPr>
            <w:r w:rsidRPr="00C86C5F">
              <w:rPr>
                <w:b/>
                <w:sz w:val="20"/>
              </w:rPr>
              <w:t>6кл</w:t>
            </w:r>
          </w:p>
        </w:tc>
        <w:tc>
          <w:tcPr>
            <w:tcW w:w="815" w:type="dxa"/>
            <w:gridSpan w:val="2"/>
          </w:tcPr>
          <w:p w:rsidR="00C86C5F" w:rsidRPr="00C86C5F" w:rsidRDefault="00C86C5F" w:rsidP="00AF19D0">
            <w:pPr>
              <w:pStyle w:val="a3"/>
              <w:jc w:val="center"/>
              <w:rPr>
                <w:b/>
                <w:sz w:val="20"/>
              </w:rPr>
            </w:pPr>
            <w:r w:rsidRPr="00C86C5F">
              <w:rPr>
                <w:b/>
                <w:sz w:val="20"/>
              </w:rPr>
              <w:t>5кл</w:t>
            </w:r>
          </w:p>
        </w:tc>
        <w:tc>
          <w:tcPr>
            <w:tcW w:w="820" w:type="dxa"/>
          </w:tcPr>
          <w:p w:rsidR="00C86C5F" w:rsidRPr="00C86C5F" w:rsidRDefault="00C86C5F" w:rsidP="00AF19D0">
            <w:pPr>
              <w:pStyle w:val="a3"/>
              <w:jc w:val="center"/>
              <w:rPr>
                <w:b/>
                <w:sz w:val="20"/>
              </w:rPr>
            </w:pPr>
            <w:r w:rsidRPr="00C86C5F">
              <w:rPr>
                <w:b/>
                <w:sz w:val="20"/>
              </w:rPr>
              <w:t>6кл</w:t>
            </w:r>
          </w:p>
        </w:tc>
        <w:tc>
          <w:tcPr>
            <w:tcW w:w="2673" w:type="dxa"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</w:tr>
      <w:tr w:rsidR="004605D0" w:rsidRPr="00D91BDA" w:rsidTr="004E0CEC">
        <w:trPr>
          <w:cantSplit/>
          <w:trHeight w:val="670"/>
        </w:trPr>
        <w:tc>
          <w:tcPr>
            <w:tcW w:w="567" w:type="dxa"/>
          </w:tcPr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688" w:type="dxa"/>
          </w:tcPr>
          <w:p w:rsidR="00C86C5F" w:rsidRPr="00D91BDA" w:rsidRDefault="004605D0" w:rsidP="00C86C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34</w:t>
            </w:r>
          </w:p>
        </w:tc>
        <w:tc>
          <w:tcPr>
            <w:tcW w:w="759" w:type="dxa"/>
          </w:tcPr>
          <w:p w:rsidR="00C86C5F" w:rsidRPr="00D91BDA" w:rsidRDefault="00B46E97" w:rsidP="00C86C5F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873" w:type="dxa"/>
          </w:tcPr>
          <w:p w:rsidR="00C86C5F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815" w:type="dxa"/>
            <w:gridSpan w:val="2"/>
          </w:tcPr>
          <w:p w:rsidR="00C86C5F" w:rsidRPr="00D91BDA" w:rsidRDefault="00B46E97" w:rsidP="004605D0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820" w:type="dxa"/>
          </w:tcPr>
          <w:p w:rsidR="00C86C5F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2673" w:type="dxa"/>
          </w:tcPr>
          <w:p w:rsidR="00C86C5F" w:rsidRPr="00D91BDA" w:rsidRDefault="00C86C5F" w:rsidP="00FF66C9">
            <w:pPr>
              <w:pStyle w:val="a3"/>
              <w:rPr>
                <w:szCs w:val="24"/>
              </w:rPr>
            </w:pPr>
          </w:p>
        </w:tc>
      </w:tr>
      <w:tr w:rsidR="00AD34C2" w:rsidRPr="00D91BDA" w:rsidTr="004E0CEC">
        <w:trPr>
          <w:cantSplit/>
          <w:trHeight w:val="9955"/>
        </w:trPr>
        <w:tc>
          <w:tcPr>
            <w:tcW w:w="567" w:type="dxa"/>
          </w:tcPr>
          <w:p w:rsidR="00AD34C2" w:rsidRPr="00D91BDA" w:rsidRDefault="00AD34C2" w:rsidP="00AD34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  <w:p w:rsidR="00AD34C2" w:rsidRPr="00D91BDA" w:rsidRDefault="00AD34C2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AD34C2" w:rsidRDefault="00AD34C2" w:rsidP="006C7B2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Основы знаний.</w:t>
            </w:r>
          </w:p>
          <w:p w:rsidR="00AD34C2" w:rsidRPr="00D91BDA" w:rsidRDefault="00AD34C2" w:rsidP="00F54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4FE3">
              <w:rPr>
                <w:rFonts w:ascii="Times New Roman" w:hAnsi="Times New Roman"/>
                <w:sz w:val="24"/>
                <w:szCs w:val="24"/>
              </w:rPr>
              <w:t>1.Техника безопасности на занятиях.</w:t>
            </w:r>
          </w:p>
          <w:p w:rsidR="00AD34C2" w:rsidRPr="00F54FE3" w:rsidRDefault="00AD34C2" w:rsidP="00F54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Pr="00F54FE3">
              <w:rPr>
                <w:rFonts w:ascii="Times New Roman" w:hAnsi="Times New Roman"/>
                <w:sz w:val="24"/>
                <w:szCs w:val="24"/>
              </w:rPr>
              <w:t>Комплекс ГТО в общеобразовательной организации.</w:t>
            </w:r>
          </w:p>
          <w:p w:rsidR="00AD34C2" w:rsidRPr="00F54FE3" w:rsidRDefault="00AD34C2" w:rsidP="00F54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F54FE3">
              <w:rPr>
                <w:rFonts w:ascii="Times New Roman" w:hAnsi="Times New Roman"/>
                <w:sz w:val="24"/>
                <w:szCs w:val="24"/>
              </w:rPr>
              <w:t>Физическая подготовка – основа успешного выполнения нормативов комплекса ГТО.</w:t>
            </w: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4C2" w:rsidRPr="00D91BDA" w:rsidRDefault="00AD34C2" w:rsidP="00AF19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3</w:t>
            </w:r>
          </w:p>
          <w:p w:rsidR="00AD34C2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1</w:t>
            </w:r>
          </w:p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AD34C2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1</w:t>
            </w:r>
          </w:p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AD34C2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AD34C2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1</w:t>
            </w:r>
          </w:p>
        </w:tc>
        <w:tc>
          <w:tcPr>
            <w:tcW w:w="688" w:type="dxa"/>
          </w:tcPr>
          <w:p w:rsidR="00AD34C2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59" w:type="dxa"/>
          </w:tcPr>
          <w:p w:rsidR="00AD34C2" w:rsidRDefault="00AD34C2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3" w:type="dxa"/>
          </w:tcPr>
          <w:p w:rsidR="00AD34C2" w:rsidRDefault="00AD34C2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15" w:type="dxa"/>
            <w:gridSpan w:val="2"/>
          </w:tcPr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820" w:type="dxa"/>
          </w:tcPr>
          <w:p w:rsidR="00AD34C2" w:rsidRPr="00D91BDA" w:rsidRDefault="00AD34C2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2673" w:type="dxa"/>
          </w:tcPr>
          <w:p w:rsidR="00AD34C2" w:rsidRPr="00AD34C2" w:rsidRDefault="00AD34C2" w:rsidP="00AD34C2">
            <w:pPr>
              <w:rPr>
                <w:rFonts w:ascii="Times New Roman" w:hAnsi="Times New Roman"/>
                <w:sz w:val="24"/>
                <w:szCs w:val="24"/>
              </w:rPr>
            </w:pPr>
            <w:r w:rsidRPr="004605D0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 обмениваться знаниями между одноклассниками для принятия эффективных совместных решений; </w:t>
            </w: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постановку учебной задачи</w:t>
            </w:r>
            <w:proofErr w:type="gramStart"/>
            <w:r w:rsidRPr="00D91BDA">
              <w:rPr>
                <w:rFonts w:ascii="Times New Roman" w:hAnsi="Times New Roman"/>
                <w:sz w:val="24"/>
                <w:szCs w:val="24"/>
              </w:rPr>
              <w:t>;</w:t>
            </w:r>
            <w:r w:rsidRPr="004605D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605D0">
              <w:rPr>
                <w:rFonts w:ascii="Times New Roman" w:hAnsi="Times New Roman"/>
                <w:b/>
                <w:sz w:val="24"/>
                <w:szCs w:val="24"/>
              </w:rPr>
              <w:t>ознавательные: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>читать простое схематическое изображение упражнения и различать условные обозначения;</w:t>
            </w:r>
            <w:r w:rsidRPr="004605D0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формировать способность к самооценке на основе критериев успешности учебной и физкультурной деятельности посредством определения уровня развития физических качеств; </w:t>
            </w:r>
          </w:p>
        </w:tc>
      </w:tr>
      <w:tr w:rsidR="004605D0" w:rsidRPr="00D91BDA" w:rsidTr="004E0CEC">
        <w:trPr>
          <w:cantSplit/>
          <w:trHeight w:val="12467"/>
        </w:trPr>
        <w:tc>
          <w:tcPr>
            <w:tcW w:w="567" w:type="dxa"/>
          </w:tcPr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C86C5F" w:rsidRPr="00D91BDA" w:rsidRDefault="00C86C5F" w:rsidP="00281CD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Двигательные умения и навыки. Развитие двигательных способностей.</w:t>
            </w:r>
          </w:p>
          <w:p w:rsidR="00C86C5F" w:rsidRPr="00D91BDA" w:rsidRDefault="00C86C5F" w:rsidP="00AF19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4. Бег на</w:t>
            </w:r>
            <w:r>
              <w:rPr>
                <w:rFonts w:ascii="Times New Roman" w:hAnsi="Times New Roman"/>
                <w:sz w:val="24"/>
                <w:szCs w:val="24"/>
              </w:rPr>
              <w:t>30.м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60 м.</w:t>
            </w:r>
          </w:p>
          <w:p w:rsidR="00C86C5F" w:rsidRPr="00D91BDA" w:rsidRDefault="00C86C5F" w:rsidP="00AF19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5.  Бег на 2(3) км.</w:t>
            </w:r>
          </w:p>
          <w:p w:rsidR="00C86C5F" w:rsidRPr="00D91BDA" w:rsidRDefault="00C86C5F" w:rsidP="00AF19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6. Подтягивание в висе на высокой перекладине (мальчики).</w:t>
            </w:r>
          </w:p>
          <w:p w:rsidR="00C86C5F" w:rsidRPr="00D91BDA" w:rsidRDefault="00C86C5F" w:rsidP="00AD34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AD34C2">
              <w:rPr>
                <w:rFonts w:ascii="Times New Roman" w:hAnsi="Times New Roman"/>
                <w:sz w:val="24"/>
                <w:szCs w:val="24"/>
              </w:rPr>
              <w:t xml:space="preserve">Подтягивание в висе 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>лёжа на низкой перекладине (девочки).</w:t>
            </w:r>
          </w:p>
          <w:p w:rsidR="00C86C5F" w:rsidRPr="00D91BDA" w:rsidRDefault="00C86C5F" w:rsidP="00AF19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8. Сгибание и разгибание рук в упоре лёжа на полу (девочки).</w:t>
            </w:r>
          </w:p>
          <w:p w:rsidR="00C86C5F" w:rsidRPr="00D91BDA" w:rsidRDefault="00C86C5F" w:rsidP="00AF19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 xml:space="preserve">9. Наклон вперёд из </w:t>
            </w:r>
            <w:proofErr w:type="gramStart"/>
            <w:r w:rsidRPr="00D91BDA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стоя с прямыми ногами на полу.</w:t>
            </w:r>
          </w:p>
          <w:p w:rsidR="00C86C5F" w:rsidRPr="00D91BDA" w:rsidRDefault="00B1753A" w:rsidP="00AF19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10.Прыжок</w:t>
            </w:r>
            <w:r w:rsidR="00C86C5F" w:rsidRPr="00D91BDA">
              <w:rPr>
                <w:rFonts w:ascii="Times New Roman" w:hAnsi="Times New Roman"/>
                <w:sz w:val="24"/>
                <w:szCs w:val="24"/>
              </w:rPr>
              <w:t>в длину с разбега</w:t>
            </w:r>
          </w:p>
          <w:p w:rsidR="00C86C5F" w:rsidRPr="00D91BDA" w:rsidRDefault="00C86C5F" w:rsidP="00AD34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11. Прыжок в длину с места толчком двумя ногами.</w:t>
            </w:r>
          </w:p>
          <w:p w:rsidR="00C86C5F" w:rsidRPr="00D91BDA" w:rsidRDefault="00C86C5F" w:rsidP="00AD34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 xml:space="preserve">12.Поднимание туловища из </w:t>
            </w:r>
            <w:proofErr w:type="gramStart"/>
            <w:r w:rsidRPr="00D91BDA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D91BDA">
              <w:rPr>
                <w:rFonts w:ascii="Times New Roman" w:hAnsi="Times New Roman"/>
                <w:sz w:val="24"/>
                <w:szCs w:val="24"/>
              </w:rPr>
              <w:t xml:space="preserve"> лёжа на спине за 1 мин.</w:t>
            </w:r>
          </w:p>
          <w:p w:rsidR="00C86C5F" w:rsidRPr="00D91BDA" w:rsidRDefault="00C86C5F" w:rsidP="00AD34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13. Метание мяча 150 гр. На дальность</w:t>
            </w:r>
          </w:p>
          <w:p w:rsidR="00C86C5F" w:rsidRPr="00D91BDA" w:rsidRDefault="00C86C5F" w:rsidP="00AD34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14.Стрельба из пневматической винтовки.</w:t>
            </w:r>
          </w:p>
          <w:p w:rsidR="00C86C5F" w:rsidRPr="00B1753A" w:rsidRDefault="00C86C5F" w:rsidP="00B175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15.</w:t>
            </w:r>
            <w:proofErr w:type="gramStart"/>
            <w:r w:rsidRPr="00D91BDA">
              <w:rPr>
                <w:rFonts w:ascii="Times New Roman" w:hAnsi="Times New Roman"/>
                <w:sz w:val="24"/>
                <w:szCs w:val="24"/>
              </w:rPr>
              <w:t>Туристически</w:t>
            </w:r>
            <w:r w:rsidR="00B1753A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="00B1753A">
              <w:rPr>
                <w:rFonts w:ascii="Times New Roman" w:hAnsi="Times New Roman"/>
                <w:sz w:val="24"/>
                <w:szCs w:val="24"/>
              </w:rPr>
              <w:t xml:space="preserve"> походи и 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>проверка туристических навыков в игре «Зарница».</w:t>
            </w:r>
            <w:r w:rsidRPr="00857337">
              <w:t xml:space="preserve">16. Подвижные игры и эстафеты на развитие выносливости, </w:t>
            </w:r>
            <w:r w:rsidRPr="00857337">
              <w:rPr>
                <w:color w:val="000000"/>
              </w:rPr>
              <w:t>для развития мышц рук,  брюшного пресса, спины,</w:t>
            </w:r>
            <w:r w:rsidRPr="00857337">
              <w:t xml:space="preserve"> ног,</w:t>
            </w:r>
            <w:r w:rsidRPr="00857337">
              <w:rPr>
                <w:color w:val="000000"/>
              </w:rPr>
              <w:t>развития скоростно-силовых качеств, на развитие быстроты, гибкости, на развитие скоростно-силовых, соревновательные подвижные игры.</w:t>
            </w:r>
          </w:p>
          <w:p w:rsidR="00C86C5F" w:rsidRPr="00D91BDA" w:rsidRDefault="00C86C5F" w:rsidP="00AF19D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28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4605D0">
            <w:pPr>
              <w:pStyle w:val="a3"/>
              <w:rPr>
                <w:b/>
                <w:szCs w:val="24"/>
              </w:rPr>
            </w:pPr>
          </w:p>
          <w:p w:rsidR="004605D0" w:rsidRDefault="004605D0" w:rsidP="004605D0">
            <w:pPr>
              <w:pStyle w:val="a3"/>
              <w:rPr>
                <w:b/>
                <w:szCs w:val="24"/>
              </w:rPr>
            </w:pPr>
          </w:p>
          <w:p w:rsidR="004605D0" w:rsidRPr="00D91BDA" w:rsidRDefault="004605D0" w:rsidP="004605D0">
            <w:pPr>
              <w:pStyle w:val="a3"/>
              <w:rPr>
                <w:b/>
                <w:szCs w:val="24"/>
              </w:rPr>
            </w:pPr>
          </w:p>
          <w:p w:rsidR="00C86C5F" w:rsidRPr="00D91BDA" w:rsidRDefault="00C86C5F" w:rsidP="00B1753A">
            <w:pPr>
              <w:pStyle w:val="a3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2</w:t>
            </w:r>
          </w:p>
          <w:p w:rsidR="00C86C5F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2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2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2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  <w:r w:rsidRPr="00D91BDA">
              <w:rPr>
                <w:b/>
                <w:szCs w:val="24"/>
              </w:rPr>
              <w:t>1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281CD1">
            <w:pPr>
              <w:rPr>
                <w:lang w:eastAsia="ru-RU"/>
              </w:rPr>
            </w:pPr>
          </w:p>
          <w:p w:rsidR="00281CD1" w:rsidRPr="00281CD1" w:rsidRDefault="00281CD1" w:rsidP="00281CD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1C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2</w:t>
            </w:r>
          </w:p>
          <w:p w:rsidR="00281CD1" w:rsidRPr="00281CD1" w:rsidRDefault="00281CD1" w:rsidP="00281CD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81CD1" w:rsidRPr="00281CD1" w:rsidRDefault="00281CD1" w:rsidP="00281CD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1C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1</w:t>
            </w:r>
          </w:p>
          <w:p w:rsidR="00281CD1" w:rsidRPr="00281CD1" w:rsidRDefault="00281CD1" w:rsidP="00281CD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81CD1" w:rsidRPr="00281CD1" w:rsidRDefault="00281CD1" w:rsidP="00281CD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81CD1" w:rsidRPr="00281CD1" w:rsidRDefault="00281CD1" w:rsidP="00281CD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81CD1" w:rsidRPr="00281CD1" w:rsidRDefault="00281CD1" w:rsidP="00281CD1">
            <w:pPr>
              <w:rPr>
                <w:lang w:eastAsia="ru-RU"/>
              </w:rPr>
            </w:pPr>
            <w:r w:rsidRPr="00281C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7</w:t>
            </w:r>
          </w:p>
        </w:tc>
        <w:tc>
          <w:tcPr>
            <w:tcW w:w="688" w:type="dxa"/>
          </w:tcPr>
          <w:p w:rsidR="00C86C5F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28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B1753A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Default="00281CD1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281CD1" w:rsidRPr="00D91BDA" w:rsidRDefault="00281CD1" w:rsidP="00281CD1">
            <w:pPr>
              <w:pStyle w:val="a3"/>
              <w:rPr>
                <w:b/>
                <w:szCs w:val="24"/>
              </w:rPr>
            </w:pPr>
          </w:p>
        </w:tc>
        <w:tc>
          <w:tcPr>
            <w:tcW w:w="759" w:type="dxa"/>
          </w:tcPr>
          <w:p w:rsidR="00C86C5F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Pr="00D91BDA" w:rsidRDefault="00B46E97" w:rsidP="00B46E97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3" w:type="dxa"/>
          </w:tcPr>
          <w:p w:rsidR="00C86C5F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B46E97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B46E97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815" w:type="dxa"/>
            <w:gridSpan w:val="2"/>
          </w:tcPr>
          <w:p w:rsidR="00C86C5F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B1753A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Pr="00D91BDA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820" w:type="dxa"/>
          </w:tcPr>
          <w:p w:rsidR="00C86C5F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B1753A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1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1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2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7</w:t>
            </w: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Default="00DE45D6" w:rsidP="00DE45D6">
            <w:pPr>
              <w:pStyle w:val="a3"/>
              <w:rPr>
                <w:b/>
                <w:szCs w:val="24"/>
              </w:rPr>
            </w:pPr>
          </w:p>
          <w:p w:rsidR="00DE45D6" w:rsidRPr="00D91BDA" w:rsidRDefault="00DE45D6" w:rsidP="00DE45D6">
            <w:pPr>
              <w:pStyle w:val="a3"/>
              <w:rPr>
                <w:b/>
                <w:szCs w:val="24"/>
              </w:rPr>
            </w:pPr>
          </w:p>
        </w:tc>
        <w:tc>
          <w:tcPr>
            <w:tcW w:w="2673" w:type="dxa"/>
          </w:tcPr>
          <w:p w:rsidR="00281CD1" w:rsidRDefault="00281CD1" w:rsidP="00AD34C2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281CD1" w:rsidRDefault="00281CD1" w:rsidP="00AD34C2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281CD1" w:rsidRDefault="00281CD1" w:rsidP="00AD34C2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C86C5F" w:rsidRPr="00AD34C2" w:rsidRDefault="00C86C5F" w:rsidP="00AD34C2">
            <w:pPr>
              <w:rPr>
                <w:rFonts w:ascii="Times New Roman" w:hAnsi="Times New Roman"/>
                <w:sz w:val="24"/>
                <w:szCs w:val="24"/>
              </w:rPr>
            </w:pPr>
            <w:r w:rsidRPr="00AD34C2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</w:t>
            </w:r>
            <w:proofErr w:type="gramStart"/>
            <w:r w:rsidRPr="00AD34C2">
              <w:rPr>
                <w:rFonts w:ascii="Times New Roman" w:hAnsi="Times New Roman"/>
                <w:b/>
                <w:iCs/>
                <w:sz w:val="24"/>
                <w:szCs w:val="24"/>
              </w:rPr>
              <w:t>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D91BDA">
              <w:rPr>
                <w:rFonts w:ascii="Times New Roman" w:hAnsi="Times New Roman"/>
                <w:sz w:val="24"/>
                <w:szCs w:val="24"/>
              </w:rPr>
              <w:t xml:space="preserve">бмениваться знаниями между одноклассниками для принятия эффективных совместных решений;  </w:t>
            </w:r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постановку учебной задачи; </w:t>
            </w:r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читать простое схематическое изображение упражнения и различать условные обозначения; </w:t>
            </w:r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самооценке на основе критериев успешности учебной и физкультурной деятельности посредством определения уровня развития физических качеств;</w:t>
            </w:r>
          </w:p>
        </w:tc>
      </w:tr>
      <w:tr w:rsidR="004605D0" w:rsidRPr="00D91BDA" w:rsidTr="00B46E97">
        <w:trPr>
          <w:cantSplit/>
          <w:trHeight w:val="7425"/>
        </w:trPr>
        <w:tc>
          <w:tcPr>
            <w:tcW w:w="567" w:type="dxa"/>
          </w:tcPr>
          <w:p w:rsidR="00B1753A" w:rsidRDefault="00B1753A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69" w:type="dxa"/>
          </w:tcPr>
          <w:p w:rsidR="00C86C5F" w:rsidRPr="00D91BDA" w:rsidRDefault="00C86C5F" w:rsidP="00AF19D0">
            <w:pPr>
              <w:pStyle w:val="a7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F19D0">
            <w:pPr>
              <w:pStyle w:val="a7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Спортивные мероприятия</w:t>
            </w:r>
          </w:p>
          <w:p w:rsidR="00C86C5F" w:rsidRPr="00D91BDA" w:rsidRDefault="00C86C5F" w:rsidP="00AF19D0">
            <w:pPr>
              <w:pStyle w:val="a7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6C5F" w:rsidRPr="00D91BDA" w:rsidRDefault="00C86C5F" w:rsidP="00AD34C2">
            <w:pPr>
              <w:pStyle w:val="a7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16.«Сильные, смелые, ловкие, умелые».</w:t>
            </w:r>
          </w:p>
          <w:p w:rsidR="00C86C5F" w:rsidRPr="00D91BDA" w:rsidRDefault="00C86C5F" w:rsidP="00AD34C2">
            <w:pPr>
              <w:pStyle w:val="a7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17. «А ну-ка мальчики!», « А ну-ка девочки!».</w:t>
            </w:r>
          </w:p>
          <w:p w:rsidR="00C86C5F" w:rsidRPr="00D91BDA" w:rsidRDefault="00C86C5F" w:rsidP="00AD34C2">
            <w:pPr>
              <w:pStyle w:val="a7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18. Общешкольные лично-командные соревнования по стрельбе, посвященные  Дню защитника Отечества, Дню Победы.</w:t>
            </w:r>
          </w:p>
          <w:p w:rsidR="00C86C5F" w:rsidRPr="00D91BDA" w:rsidRDefault="00C86C5F" w:rsidP="00AD34C2">
            <w:pPr>
              <w:pStyle w:val="a7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« Мы готовы к ГТО».</w:t>
            </w:r>
          </w:p>
        </w:tc>
        <w:tc>
          <w:tcPr>
            <w:tcW w:w="808" w:type="dxa"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722" w:type="dxa"/>
            <w:gridSpan w:val="2"/>
          </w:tcPr>
          <w:p w:rsidR="00C86C5F" w:rsidRDefault="00C86C5F" w:rsidP="00C86C5F">
            <w:pPr>
              <w:pStyle w:val="a3"/>
              <w:jc w:val="center"/>
              <w:rPr>
                <w:b/>
                <w:szCs w:val="24"/>
              </w:rPr>
            </w:pPr>
          </w:p>
          <w:p w:rsidR="00DE45D6" w:rsidRPr="00D91BDA" w:rsidRDefault="00DE45D6" w:rsidP="00C86C5F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59" w:type="dxa"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873" w:type="dxa"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786" w:type="dxa"/>
          </w:tcPr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C86C5F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849" w:type="dxa"/>
            <w:gridSpan w:val="2"/>
          </w:tcPr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DE45D6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  <w:p w:rsidR="00C86C5F" w:rsidRPr="00D91BDA" w:rsidRDefault="00C86C5F" w:rsidP="00AF19D0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2673" w:type="dxa"/>
          </w:tcPr>
          <w:p w:rsidR="00C86C5F" w:rsidRPr="00AD34C2" w:rsidRDefault="00C86C5F" w:rsidP="00B46E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 обмениваться знаниями между одноклассниками для принятия эффективных совместных решений; </w:t>
            </w:r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постановку учебной задачи; </w:t>
            </w:r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читать простое схематическое изображение упражнения и различать условные обозначения; </w:t>
            </w:r>
            <w:r w:rsidRPr="00AD34C2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самооценке на основе критериев успешности физкультурной </w:t>
            </w:r>
            <w:r w:rsidR="00B46E97" w:rsidRPr="00D91BDA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gramEnd"/>
          </w:p>
        </w:tc>
      </w:tr>
      <w:tr w:rsidR="00B46E97" w:rsidRPr="00D91BDA" w:rsidTr="00B1753A">
        <w:trPr>
          <w:cantSplit/>
          <w:trHeight w:val="377"/>
        </w:trPr>
        <w:tc>
          <w:tcPr>
            <w:tcW w:w="567" w:type="dxa"/>
          </w:tcPr>
          <w:p w:rsidR="00B46E97" w:rsidRDefault="00B46E97" w:rsidP="00AF19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B46E97" w:rsidRPr="00D91BDA" w:rsidRDefault="00B46E97" w:rsidP="00AD34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08" w:type="dxa"/>
          </w:tcPr>
          <w:p w:rsidR="00B46E97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722" w:type="dxa"/>
            <w:gridSpan w:val="2"/>
          </w:tcPr>
          <w:p w:rsidR="00B46E97" w:rsidRDefault="00B46E97" w:rsidP="00C86C5F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759" w:type="dxa"/>
          </w:tcPr>
          <w:p w:rsidR="00B46E97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873" w:type="dxa"/>
          </w:tcPr>
          <w:p w:rsidR="00B46E97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786" w:type="dxa"/>
          </w:tcPr>
          <w:p w:rsidR="00B46E97" w:rsidRDefault="00B46E97" w:rsidP="00C86C5F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849" w:type="dxa"/>
            <w:gridSpan w:val="2"/>
          </w:tcPr>
          <w:p w:rsidR="00B46E97" w:rsidRPr="00D91BDA" w:rsidRDefault="00B46E97" w:rsidP="00AF19D0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2673" w:type="dxa"/>
          </w:tcPr>
          <w:p w:rsidR="00B46E97" w:rsidRPr="00AD34C2" w:rsidRDefault="00B46E97" w:rsidP="00B46E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C7B25" w:rsidRPr="0097511D" w:rsidRDefault="00BC0D58" w:rsidP="006C7B25">
      <w:pPr>
        <w:pStyle w:val="a7"/>
        <w:numPr>
          <w:ilvl w:val="0"/>
          <w:numId w:val="6"/>
        </w:numPr>
        <w:spacing w:before="100" w:beforeAutospacing="1" w:after="100" w:afterAutospacing="1" w:line="360" w:lineRule="auto"/>
        <w:rPr>
          <w:rStyle w:val="aa"/>
          <w:rFonts w:ascii="Times New Roman" w:hAnsi="Times New Roman"/>
          <w:sz w:val="24"/>
          <w:szCs w:val="24"/>
        </w:rPr>
      </w:pPr>
      <w:r w:rsidRPr="0097511D">
        <w:rPr>
          <w:rStyle w:val="aa"/>
          <w:rFonts w:ascii="Times New Roman" w:hAnsi="Times New Roman"/>
          <w:sz w:val="24"/>
          <w:szCs w:val="24"/>
        </w:rPr>
        <w:t>СОДЕРЖАНИЕ ПРОГРАММЫ</w:t>
      </w:r>
    </w:p>
    <w:p w:rsidR="006C7B25" w:rsidRPr="0097511D" w:rsidRDefault="006C7B25" w:rsidP="006C7B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511D">
        <w:rPr>
          <w:rFonts w:ascii="Times New Roman" w:hAnsi="Times New Roman"/>
          <w:b/>
          <w:sz w:val="24"/>
          <w:szCs w:val="24"/>
        </w:rPr>
        <w:t>1.</w:t>
      </w:r>
      <w:r w:rsidR="00CE0ED1" w:rsidRPr="0097511D">
        <w:rPr>
          <w:rFonts w:ascii="Times New Roman" w:hAnsi="Times New Roman"/>
          <w:b/>
          <w:sz w:val="24"/>
          <w:szCs w:val="24"/>
        </w:rPr>
        <w:t>Основы знаний – 3ч</w:t>
      </w:r>
    </w:p>
    <w:p w:rsidR="006C7B25" w:rsidRPr="0097511D" w:rsidRDefault="006C7B25" w:rsidP="006C7B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511D">
        <w:rPr>
          <w:rFonts w:ascii="Times New Roman" w:hAnsi="Times New Roman"/>
          <w:sz w:val="24"/>
          <w:szCs w:val="24"/>
        </w:rPr>
        <w:t>1.Техника безопасности на занятиях.</w:t>
      </w:r>
    </w:p>
    <w:p w:rsidR="006C7B25" w:rsidRPr="0097511D" w:rsidRDefault="006C7B25" w:rsidP="006C7B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511D">
        <w:rPr>
          <w:rFonts w:ascii="Times New Roman" w:hAnsi="Times New Roman"/>
          <w:sz w:val="24"/>
          <w:szCs w:val="24"/>
        </w:rPr>
        <w:t>2.Комплекс ГТО в общеобразовательной организации.</w:t>
      </w:r>
    </w:p>
    <w:p w:rsidR="00BC0D58" w:rsidRPr="0097511D" w:rsidRDefault="006C7B25" w:rsidP="006C7B25">
      <w:pPr>
        <w:spacing w:after="0" w:line="240" w:lineRule="auto"/>
        <w:rPr>
          <w:rFonts w:ascii="Times New Roman" w:hAnsi="Times New Roman"/>
          <w:b/>
          <w:bCs/>
          <w:smallCaps/>
          <w:spacing w:val="5"/>
          <w:sz w:val="24"/>
          <w:szCs w:val="24"/>
        </w:rPr>
      </w:pPr>
      <w:r w:rsidRPr="0097511D">
        <w:rPr>
          <w:rFonts w:ascii="Times New Roman" w:hAnsi="Times New Roman"/>
          <w:sz w:val="24"/>
          <w:szCs w:val="24"/>
        </w:rPr>
        <w:t>3.Физическая подготовка – основа успешного выполнения нормативов комплекса ГТО.</w:t>
      </w:r>
      <w:r w:rsidRPr="0097511D">
        <w:rPr>
          <w:rStyle w:val="aa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2</w:t>
      </w:r>
      <w:r w:rsidR="00BD347A" w:rsidRPr="0097511D">
        <w:rPr>
          <w:rStyle w:val="aa"/>
          <w:rFonts w:ascii="Times New Roman" w:hAnsi="Times New Roman"/>
          <w:sz w:val="24"/>
          <w:szCs w:val="24"/>
        </w:rPr>
        <w:t xml:space="preserve">. </w:t>
      </w:r>
      <w:r w:rsidR="00BC0D58" w:rsidRPr="0097511D">
        <w:rPr>
          <w:rFonts w:ascii="Times New Roman" w:hAnsi="Times New Roman"/>
          <w:b/>
          <w:sz w:val="24"/>
          <w:szCs w:val="24"/>
        </w:rPr>
        <w:t>Физические качества, техника безопасности на занятиях</w:t>
      </w:r>
      <w:r w:rsidR="00CE0ED1" w:rsidRPr="0097511D">
        <w:rPr>
          <w:rFonts w:ascii="Times New Roman" w:hAnsi="Times New Roman"/>
          <w:b/>
          <w:bCs/>
          <w:smallCaps/>
          <w:spacing w:val="5"/>
          <w:sz w:val="24"/>
          <w:szCs w:val="24"/>
        </w:rPr>
        <w:t>-</w:t>
      </w:r>
      <w:r w:rsidR="0097511D" w:rsidRPr="0097511D">
        <w:rPr>
          <w:rFonts w:ascii="Times New Roman" w:hAnsi="Times New Roman"/>
          <w:b/>
          <w:bCs/>
          <w:smallCaps/>
          <w:spacing w:val="5"/>
          <w:sz w:val="24"/>
          <w:szCs w:val="24"/>
        </w:rPr>
        <w:t>28ч</w:t>
      </w:r>
      <w:r w:rsidR="00BC0D58" w:rsidRPr="0097511D">
        <w:rPr>
          <w:rStyle w:val="a9"/>
          <w:rFonts w:ascii="Times New Roman" w:hAnsi="Times New Roman"/>
          <w:b w:val="0"/>
          <w:sz w:val="24"/>
          <w:szCs w:val="24"/>
          <w:shd w:val="clear" w:color="auto" w:fill="FFFFFF"/>
        </w:rPr>
        <w:t>Физическое качество</w:t>
      </w:r>
      <w:r w:rsidR="00BC0D58" w:rsidRPr="0097511D">
        <w:rPr>
          <w:rFonts w:ascii="Times New Roman" w:hAnsi="Times New Roman"/>
          <w:sz w:val="24"/>
          <w:szCs w:val="24"/>
          <w:shd w:val="clear" w:color="auto" w:fill="FFFFFF"/>
        </w:rPr>
        <w:t xml:space="preserve">- это совокупность биологических и психических свойств личности человека, выражающие его физическую готовность осуществлять активные двигательные действия. </w:t>
      </w:r>
      <w:r w:rsidR="00BC0D58"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Использование физических упражнений в процессе физического воспитания направлено, прежде всего, на решение задач двух видов: </w:t>
      </w:r>
    </w:p>
    <w:p w:rsidR="00BC0D58" w:rsidRPr="0097511D" w:rsidRDefault="006C7B25" w:rsidP="006C7B25">
      <w:pPr>
        <w:pStyle w:val="a7"/>
        <w:spacing w:after="0" w:line="360" w:lineRule="auto"/>
        <w:ind w:left="579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- </w:t>
      </w:r>
      <w:r w:rsidR="00BC0D58"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освоение двигательных действий </w:t>
      </w:r>
      <w:r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     - </w:t>
      </w:r>
      <w:r w:rsidR="00BC0D58"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содействие развитию физических качеств. </w:t>
      </w:r>
    </w:p>
    <w:p w:rsidR="00BC0D58" w:rsidRPr="0097511D" w:rsidRDefault="00BC0D58" w:rsidP="00890AF3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111111"/>
          <w:sz w:val="24"/>
          <w:szCs w:val="24"/>
          <w:lang w:eastAsia="ru-RU"/>
        </w:rPr>
        <w:t>Сила, быстрота, выносливость, ловкость, гибкость - пять видов физических качеств.</w:t>
      </w:r>
    </w:p>
    <w:p w:rsidR="00BC0D58" w:rsidRPr="0097511D" w:rsidRDefault="00BC0D58" w:rsidP="0097511D">
      <w:pPr>
        <w:shd w:val="clear" w:color="auto" w:fill="FFFFFF"/>
        <w:spacing w:after="0" w:line="360" w:lineRule="auto"/>
        <w:ind w:firstLine="14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Все эти качества отражают различные стороны двигательной функции и поэтому весьма неоднородны по психофизиологическим механизмам проявления, а также по особенностям состава тех двигательных действий, для которых они имеют ведущее значение. Поэтому и </w:t>
      </w:r>
      <w:r w:rsidRPr="0097511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lastRenderedPageBreak/>
        <w:t xml:space="preserve">подходы к целенаправленному их развитию существенно отличаются. </w:t>
      </w:r>
      <w:r w:rsidRPr="0097511D">
        <w:rPr>
          <w:rFonts w:ascii="Times New Roman" w:hAnsi="Times New Roman"/>
          <w:sz w:val="24"/>
          <w:szCs w:val="24"/>
          <w:shd w:val="clear" w:color="auto" w:fill="FFFFFF"/>
        </w:rPr>
        <w:t xml:space="preserve">Правила </w:t>
      </w:r>
      <w:r w:rsidRPr="0097511D">
        <w:rPr>
          <w:rFonts w:ascii="Times New Roman" w:hAnsi="Times New Roman"/>
          <w:sz w:val="24"/>
          <w:szCs w:val="24"/>
        </w:rPr>
        <w:t>техники безопасности на занятиях.</w:t>
      </w:r>
      <w:r w:rsidR="0097511D" w:rsidRPr="0097511D">
        <w:rPr>
          <w:rFonts w:ascii="Times New Roman" w:hAnsi="Times New Roman"/>
          <w:b/>
          <w:sz w:val="24"/>
          <w:szCs w:val="24"/>
        </w:rPr>
        <w:t xml:space="preserve">   1.</w:t>
      </w:r>
      <w:r w:rsidRPr="0097511D">
        <w:rPr>
          <w:rFonts w:ascii="Times New Roman" w:hAnsi="Times New Roman"/>
          <w:b/>
          <w:sz w:val="24"/>
          <w:szCs w:val="24"/>
        </w:rPr>
        <w:t xml:space="preserve"> Развитие быстроты. Техника безопасности на занятиях</w:t>
      </w:r>
    </w:p>
    <w:p w:rsidR="00BC0D58" w:rsidRPr="0097511D" w:rsidRDefault="00BC0D58" w:rsidP="00890AF3">
      <w:pPr>
        <w:shd w:val="clear" w:color="auto" w:fill="FFFFFF"/>
        <w:spacing w:after="0" w:line="360" w:lineRule="auto"/>
        <w:ind w:hanging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Быстрота как двигательное качество - это способность человека совершать двигательное действие в минимальный для данных условий отрезок времени с определенной частотой и импульсивностью. Одной из характеристик быстроты является частота движений, играющая большую роль в таких действиях, как, например, спринтерский бег. </w:t>
      </w: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>Для совершенствования этого физического качества необходимо подбирать упражнения:</w:t>
      </w:r>
    </w:p>
    <w:p w:rsidR="00BC0D58" w:rsidRPr="0097511D" w:rsidRDefault="00BC0D58" w:rsidP="00890AF3">
      <w:pPr>
        <w:shd w:val="clear" w:color="auto" w:fill="FFFFFF"/>
        <w:spacing w:after="0" w:line="360" w:lineRule="auto"/>
        <w:ind w:left="-567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>-  развивающие быстроту  ответной реакции;</w:t>
      </w:r>
      <w:proofErr w:type="gramEnd"/>
    </w:p>
    <w:p w:rsidR="00BC0D58" w:rsidRPr="0097511D" w:rsidRDefault="00BC0D58" w:rsidP="00890AF3">
      <w:pPr>
        <w:shd w:val="clear" w:color="auto" w:fill="FFFFFF"/>
        <w:spacing w:after="0" w:line="360" w:lineRule="auto"/>
        <w:ind w:left="-567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 </w:t>
      </w:r>
      <w:proofErr w:type="gramStart"/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>способствующие</w:t>
      </w:r>
      <w:proofErr w:type="gramEnd"/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возможно более быстрому выполнению движений;</w:t>
      </w:r>
    </w:p>
    <w:p w:rsidR="00BC0D58" w:rsidRPr="0097511D" w:rsidRDefault="00BC0D58" w:rsidP="00890AF3">
      <w:pPr>
        <w:shd w:val="clear" w:color="auto" w:fill="FFFFFF"/>
        <w:spacing w:after="0" w:line="360" w:lineRule="auto"/>
        <w:ind w:left="142" w:firstLine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облегчающие овладение наиболее рациональной техникой движения. Выполняют их в максимально быстром темпе. Для этого используются повторные ускорения с постепенным наращиванием скорости и увеличением амплитуды движения </w:t>
      </w:r>
      <w:proofErr w:type="gramStart"/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максимальной. Очень полезны упражнения в облегченных условиях, например, бег под уклон, бег за лидером и т.п.</w:t>
      </w:r>
    </w:p>
    <w:p w:rsidR="00BC0D58" w:rsidRPr="0097511D" w:rsidRDefault="00BC0D58" w:rsidP="00BC0D58">
      <w:pPr>
        <w:shd w:val="clear" w:color="auto" w:fill="FFFFFF"/>
        <w:spacing w:after="0" w:line="360" w:lineRule="auto"/>
        <w:ind w:left="-567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>Упражнений для развития быстроты:</w:t>
      </w:r>
    </w:p>
    <w:p w:rsidR="00BC0D58" w:rsidRPr="0097511D" w:rsidRDefault="00BC0D58" w:rsidP="0097511D">
      <w:pPr>
        <w:shd w:val="clear" w:color="auto" w:fill="FFFFFF"/>
        <w:spacing w:after="0" w:line="360" w:lineRule="auto"/>
        <w:ind w:left="567"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Рывки и ускорения из различных исходных положений (сидя, лежа, стоя на </w:t>
      </w:r>
      <w:r w:rsidR="00890AF3" w:rsidRPr="0097511D">
        <w:rPr>
          <w:rFonts w:ascii="Times New Roman" w:hAnsi="Times New Roman"/>
          <w:color w:val="000000"/>
          <w:sz w:val="24"/>
          <w:szCs w:val="24"/>
          <w:lang w:eastAsia="ru-RU"/>
        </w:rPr>
        <w:t>коленях) по зрительному сигналу.                                                                                            -</w:t>
      </w: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Рывки на короткие отрезки с резкой сменой направления движения и резкими остановками способствуют развитию быстроты перемещения.</w:t>
      </w:r>
    </w:p>
    <w:p w:rsidR="00BC0D58" w:rsidRPr="0097511D" w:rsidRDefault="00BC0D58" w:rsidP="00890AF3">
      <w:pPr>
        <w:shd w:val="clear" w:color="auto" w:fill="FFFFFF"/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11D">
        <w:rPr>
          <w:rFonts w:ascii="Times New Roman" w:hAnsi="Times New Roman"/>
          <w:color w:val="000000"/>
          <w:sz w:val="24"/>
          <w:szCs w:val="24"/>
          <w:lang w:eastAsia="ru-RU"/>
        </w:rPr>
        <w:t>- Имитационные упражнения с акцентированно-быстрым выполнением какого-то отдельного движения.</w:t>
      </w:r>
    </w:p>
    <w:p w:rsidR="00BC0D58" w:rsidRPr="0097511D" w:rsidRDefault="0097511D" w:rsidP="00CE0ED1">
      <w:pPr>
        <w:spacing w:before="100" w:beforeAutospacing="1" w:after="0" w:line="360" w:lineRule="auto"/>
        <w:ind w:left="567" w:hanging="141"/>
        <w:rPr>
          <w:rFonts w:ascii="Times New Roman" w:hAnsi="Times New Roman"/>
          <w:b/>
          <w:sz w:val="24"/>
          <w:szCs w:val="24"/>
        </w:rPr>
      </w:pPr>
      <w:r w:rsidRPr="0097511D">
        <w:rPr>
          <w:rFonts w:ascii="Times New Roman" w:hAnsi="Times New Roman"/>
          <w:b/>
          <w:sz w:val="24"/>
          <w:szCs w:val="24"/>
        </w:rPr>
        <w:t xml:space="preserve">  2</w:t>
      </w:r>
      <w:r w:rsidR="00BC0D58" w:rsidRPr="0097511D">
        <w:rPr>
          <w:rFonts w:ascii="Times New Roman" w:hAnsi="Times New Roman"/>
          <w:b/>
          <w:sz w:val="24"/>
          <w:szCs w:val="24"/>
        </w:rPr>
        <w:t>.Развитие силовых и скоростно-силовых способностей. Техника безопасности на занятиях</w:t>
      </w:r>
    </w:p>
    <w:p w:rsidR="00BC0D58" w:rsidRPr="0097511D" w:rsidRDefault="00BC0D58" w:rsidP="00CE0ED1">
      <w:pPr>
        <w:pStyle w:val="c1"/>
        <w:spacing w:before="0" w:beforeAutospacing="0" w:after="0" w:afterAutospacing="0" w:line="360" w:lineRule="auto"/>
        <w:ind w:left="426" w:right="4" w:hanging="992"/>
        <w:jc w:val="both"/>
        <w:rPr>
          <w:color w:val="000000"/>
        </w:rPr>
      </w:pPr>
      <w:r w:rsidRPr="0097511D">
        <w:rPr>
          <w:rStyle w:val="c0"/>
          <w:color w:val="000000"/>
        </w:rPr>
        <w:t>Средствами развития силовых способностей в целом являются различные несложные по структуре общеразвивающие силовые упражнения, среди которых можно выделить три основных вида:</w:t>
      </w:r>
    </w:p>
    <w:p w:rsidR="00BC0D58" w:rsidRPr="0097511D" w:rsidRDefault="00BC0D58" w:rsidP="00CE0ED1">
      <w:pPr>
        <w:pStyle w:val="c1"/>
        <w:spacing w:before="0" w:beforeAutospacing="0" w:after="0" w:afterAutospacing="0" w:line="360" w:lineRule="auto"/>
        <w:ind w:left="426" w:right="4"/>
        <w:jc w:val="both"/>
        <w:rPr>
          <w:color w:val="000000"/>
        </w:rPr>
      </w:pPr>
      <w:r w:rsidRPr="0097511D">
        <w:rPr>
          <w:rStyle w:val="c0"/>
          <w:color w:val="000000"/>
        </w:rPr>
        <w:t>- упражнения с внешним сопротивлением (упражнения с тяжестями, на тренажерах, упражнения с сопротивлением партнера, упражнения с сопротивлением внешней среды: бег в гору, по песку, в воде и т.д.)</w:t>
      </w:r>
    </w:p>
    <w:p w:rsidR="00BC0D58" w:rsidRPr="0097511D" w:rsidRDefault="00BC0D58" w:rsidP="00CE0ED1">
      <w:pPr>
        <w:pStyle w:val="c1"/>
        <w:spacing w:before="0" w:beforeAutospacing="0" w:after="0" w:afterAutospacing="0" w:line="360" w:lineRule="auto"/>
        <w:ind w:left="426" w:right="4"/>
        <w:jc w:val="both"/>
        <w:rPr>
          <w:color w:val="000000"/>
        </w:rPr>
      </w:pPr>
      <w:r w:rsidRPr="0097511D">
        <w:rPr>
          <w:rStyle w:val="c0"/>
          <w:color w:val="000000"/>
        </w:rPr>
        <w:t xml:space="preserve">- упражнения с преодолением собственного тела (гимнастические силовые упражнения: сгибание - разгибание </w:t>
      </w:r>
      <w:proofErr w:type="gramStart"/>
      <w:r w:rsidRPr="0097511D">
        <w:rPr>
          <w:rStyle w:val="c0"/>
          <w:color w:val="000000"/>
        </w:rPr>
        <w:t>рук</w:t>
      </w:r>
      <w:proofErr w:type="gramEnd"/>
      <w:r w:rsidRPr="0097511D">
        <w:rPr>
          <w:rStyle w:val="c0"/>
          <w:color w:val="000000"/>
        </w:rPr>
        <w:t xml:space="preserve"> в упоре лежа, на брусьях, в висе; легкоатлетические прыжковые упражнения и т.д.)</w:t>
      </w:r>
    </w:p>
    <w:p w:rsidR="00BC0D58" w:rsidRPr="0097511D" w:rsidRDefault="00BC0D58" w:rsidP="00BC0D58">
      <w:pPr>
        <w:pStyle w:val="c1"/>
        <w:spacing w:before="0" w:beforeAutospacing="0" w:after="0" w:afterAutospacing="0" w:line="360" w:lineRule="auto"/>
        <w:ind w:left="-567" w:right="4" w:firstLine="426"/>
        <w:jc w:val="both"/>
        <w:rPr>
          <w:color w:val="000000"/>
        </w:rPr>
      </w:pPr>
      <w:r w:rsidRPr="0097511D">
        <w:rPr>
          <w:rStyle w:val="c0"/>
          <w:color w:val="000000"/>
        </w:rPr>
        <w:t>- изометрические упражнения (упражнения статического характера).</w:t>
      </w:r>
    </w:p>
    <w:p w:rsidR="00BC0D58" w:rsidRPr="0097511D" w:rsidRDefault="00BC0D58" w:rsidP="00CE0ED1">
      <w:pPr>
        <w:pStyle w:val="c1"/>
        <w:spacing w:before="0" w:beforeAutospacing="0" w:after="0" w:afterAutospacing="0" w:line="360" w:lineRule="auto"/>
        <w:ind w:left="426" w:right="4" w:hanging="426"/>
        <w:rPr>
          <w:color w:val="000000"/>
        </w:rPr>
      </w:pPr>
      <w:r w:rsidRPr="0097511D">
        <w:rPr>
          <w:rStyle w:val="c0"/>
          <w:color w:val="000000"/>
        </w:rPr>
        <w:t xml:space="preserve">В качестве основных средств развития скоростно-силовых способностей применяют упражнения, характеризующиеся высокой мощностью мышечных сокращений, для них </w:t>
      </w:r>
      <w:r w:rsidRPr="0097511D">
        <w:rPr>
          <w:rStyle w:val="c0"/>
          <w:color w:val="000000"/>
        </w:rPr>
        <w:lastRenderedPageBreak/>
        <w:t>типично такое соотношение силовых и скоростных характеристик движений, при котором значительная сила проявляется в возможно меньшее время. Такого рода упражнения принято называть скоростно-силовыми. Эти упражнения отличаются от силовых повышенной скоростью и, следовательно, использованием менее значительных отягощений. В числе их есть немало упражнений, выполняемых и без отягощений.</w:t>
      </w:r>
      <w:r w:rsidR="0097511D" w:rsidRPr="0097511D">
        <w:rPr>
          <w:b/>
        </w:rPr>
        <w:t>3</w:t>
      </w:r>
      <w:r w:rsidRPr="0097511D">
        <w:rPr>
          <w:b/>
        </w:rPr>
        <w:t>. Развитие гибкости. Техника безопасности на занятиях</w:t>
      </w:r>
    </w:p>
    <w:p w:rsidR="00BC0D58" w:rsidRPr="0097511D" w:rsidRDefault="00BC0D58" w:rsidP="00CE0ED1">
      <w:pPr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Гибкость - характеризуется степенью подвижности звеньев опорно-двигательного аппарата и способностью выполнять движения с большой амплитудой. Упражнения, направленные на развитие гибкости основаны на выполнении разнообразных движений: сгибания-разгибания, наклонов и поворотов, вращений и махов. Упражнения могут выполняться самостоятельно или с партнером, с отягощениями, на тренажерах, у гимнастической стенки, с гимнастическими палками, скакалками, обручами и т.д. Одним из показателей качества гибкости служит амплитуда движений, которая влияет на проявление быстроты, ловкости и других физических качеств. </w:t>
      </w:r>
      <w:proofErr w:type="gramStart"/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развития гибкости эффективны различные упражнения с предметами и без них, выполняемые с большой амплитудой; различные виды ходьбы и бега длинными шагами; прыжки в шаге, прыжки на месте, сгибая ноги к груди; глубокие приседания на всей стопе и др. Развитию активной гибкости способствуют самостоятельно выполняемые упражнения; выполнение упражнений на растягивание с относительно большими весами увеличивают пассивную гибкость.</w:t>
      </w:r>
      <w:proofErr w:type="gramEnd"/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Пассивная гибкость развивается в 1,5 – 2,0 раза быстрее, чем активная.</w:t>
      </w:r>
    </w:p>
    <w:p w:rsidR="00945666" w:rsidRPr="0097511D" w:rsidRDefault="00BC0D58" w:rsidP="0097511D">
      <w:pPr>
        <w:spacing w:after="0" w:line="360" w:lineRule="auto"/>
        <w:ind w:left="426" w:hanging="85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Основным средством развития гибкости являются упражнения на растягивание. Эти упражнения делятся на две группы: активные и пассивные. </w:t>
      </w:r>
      <w:proofErr w:type="gramStart"/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активным относятся однофазные и пружинящие движения (наклоны); маховые и фиксированные; без отягощений; с партнером (парные). Пассивные – упражнения в </w:t>
      </w:r>
      <w:proofErr w:type="spellStart"/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самозахват</w:t>
      </w:r>
      <w:proofErr w:type="spellEnd"/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на снарядах, с партнером, с отягощением. Упражнения на растягивание рекомендуется выполнять сериями по нескольку повторений в каждой. Число повторений должно возрастать постепенно. Упражнения для развития активной гибкости выполняются в темпе «одно повторение в секунду». Темп упражнений на пассивную гибкость несколько реже. Для развития гибкости наиболее целесообразны маховые движения с постепенным увеличением амплитуды, пружинящие движения с выпадами, приседания, наклоны. Упражнения на гибкость наиболее эффективны, если их выполнять ежедневно, поэтому их полезно давать при проведении других форм</w:t>
      </w:r>
      <w:r w:rsidR="00BD347A"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воспитания или в виде домашних </w:t>
      </w:r>
      <w:r w:rsidRPr="009751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заданий.</w:t>
      </w:r>
      <w:r w:rsidR="00CC6658" w:rsidRPr="0097511D">
        <w:rPr>
          <w:rFonts w:ascii="Times New Roman" w:hAnsi="Times New Roman"/>
          <w:b/>
          <w:color w:val="262626" w:themeColor="text1" w:themeTint="D9"/>
          <w:sz w:val="24"/>
          <w:szCs w:val="24"/>
        </w:rPr>
        <w:t>4.Результаты освоения курса внеурочной деятельности</w:t>
      </w:r>
    </w:p>
    <w:p w:rsidR="00CC6658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firstLine="127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bCs/>
          <w:sz w:val="24"/>
          <w:szCs w:val="24"/>
          <w:lang w:eastAsia="ru-RU"/>
        </w:rPr>
        <w:t>Личностные результаты</w:t>
      </w:r>
    </w:p>
    <w:p w:rsidR="00CC6658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lastRenderedPageBreak/>
        <w:t>- сформировать понимание о двигательных качествах и их значимости для самосовершенствования;</w:t>
      </w:r>
    </w:p>
    <w:p w:rsidR="00CC6658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>- сформировать мотивацию к обучению и познанию в сфере физической культуры;</w:t>
      </w:r>
    </w:p>
    <w:p w:rsidR="00CC6658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>-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совершенстве;</w:t>
      </w:r>
    </w:p>
    <w:p w:rsidR="00CC6658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>- развивать самостоятельность и чувство личной ответственности за свои поступки;</w:t>
      </w:r>
    </w:p>
    <w:p w:rsidR="00CC6658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>- сформировать установки на безопасный, здоровый образ жизни.</w:t>
      </w:r>
    </w:p>
    <w:p w:rsidR="00CC6658" w:rsidRPr="0097511D" w:rsidRDefault="00CC6658" w:rsidP="00CC6658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firstLine="426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97511D">
        <w:rPr>
          <w:rFonts w:ascii="Times New Roman" w:hAnsi="Times New Roman"/>
          <w:bCs/>
          <w:sz w:val="24"/>
          <w:szCs w:val="24"/>
          <w:lang w:eastAsia="ru-RU"/>
        </w:rPr>
        <w:t>Метапредметные</w:t>
      </w:r>
      <w:proofErr w:type="spellEnd"/>
      <w:r w:rsidRPr="0097511D">
        <w:rPr>
          <w:rFonts w:ascii="Times New Roman" w:hAnsi="Times New Roman"/>
          <w:bCs/>
          <w:sz w:val="24"/>
          <w:szCs w:val="24"/>
          <w:lang w:eastAsia="ru-RU"/>
        </w:rPr>
        <w:t xml:space="preserve"> результаты</w:t>
      </w:r>
      <w:r w:rsidR="00CE0ED1" w:rsidRPr="0097511D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CE0ED1" w:rsidRPr="0097511D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 xml:space="preserve"> - сформировать умение планировать, контролировать и оценивать свои действия </w:t>
      </w:r>
      <w:proofErr w:type="spellStart"/>
      <w:r w:rsidR="00CE0ED1" w:rsidRPr="0097511D">
        <w:rPr>
          <w:rFonts w:ascii="Times New Roman" w:hAnsi="Times New Roman"/>
          <w:sz w:val="24"/>
          <w:szCs w:val="24"/>
          <w:lang w:eastAsia="ru-RU"/>
        </w:rPr>
        <w:t>всоответствии</w:t>
      </w:r>
      <w:proofErr w:type="spellEnd"/>
      <w:r w:rsidR="00CE0ED1" w:rsidRPr="0097511D">
        <w:rPr>
          <w:rFonts w:ascii="Times New Roman" w:hAnsi="Times New Roman"/>
          <w:sz w:val="24"/>
          <w:szCs w:val="24"/>
          <w:lang w:eastAsia="ru-RU"/>
        </w:rPr>
        <w:t xml:space="preserve"> с поставленной задачей и условиями её реализации; определять наиболее эффективные способы достижения результата;</w:t>
      </w:r>
    </w:p>
    <w:p w:rsidR="00CE0ED1" w:rsidRPr="0097511D" w:rsidRDefault="00CE0ED1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 xml:space="preserve"> - определять общую цель и путь её достижения; уметь договариваться о распределении </w:t>
      </w:r>
    </w:p>
    <w:p w:rsidR="00CE0ED1" w:rsidRPr="0097511D" w:rsidRDefault="00CE0ED1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>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E0ED1" w:rsidRPr="0097511D" w:rsidRDefault="00CE0ED1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426" w:firstLine="283"/>
        <w:rPr>
          <w:rFonts w:ascii="Times New Roman" w:hAnsi="Times New Roman"/>
          <w:bCs/>
          <w:sz w:val="24"/>
          <w:szCs w:val="24"/>
          <w:lang w:eastAsia="ru-RU"/>
        </w:rPr>
      </w:pPr>
      <w:r w:rsidRPr="0097511D">
        <w:rPr>
          <w:rFonts w:ascii="Times New Roman" w:hAnsi="Times New Roman"/>
          <w:bCs/>
          <w:sz w:val="24"/>
          <w:szCs w:val="24"/>
          <w:lang w:eastAsia="ru-RU"/>
        </w:rPr>
        <w:t>Предметные результаты</w:t>
      </w:r>
    </w:p>
    <w:p w:rsidR="00CE0ED1" w:rsidRPr="0097511D" w:rsidRDefault="00CE0ED1" w:rsidP="00CE0ED1">
      <w:pPr>
        <w:spacing w:after="0" w:line="360" w:lineRule="auto"/>
        <w:ind w:left="426" w:firstLine="283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 xml:space="preserve">  - сформировать первоначальное представление о значении физической культуры для укрепления здоровья человека, о её позитивном влиянии на развитие организма;</w:t>
      </w:r>
    </w:p>
    <w:p w:rsidR="00CE0ED1" w:rsidRPr="0097511D" w:rsidRDefault="00CE0ED1" w:rsidP="00CE0ED1">
      <w:pPr>
        <w:spacing w:after="0" w:line="360" w:lineRule="auto"/>
        <w:ind w:left="426" w:firstLine="283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 xml:space="preserve">- овладеть умениями организовывать </w:t>
      </w:r>
      <w:proofErr w:type="spellStart"/>
      <w:r w:rsidRPr="0097511D">
        <w:rPr>
          <w:rFonts w:ascii="Times New Roman" w:hAnsi="Times New Roman"/>
          <w:sz w:val="24"/>
          <w:szCs w:val="24"/>
          <w:lang w:eastAsia="ru-RU"/>
        </w:rPr>
        <w:t>здоровьесберегающую</w:t>
      </w:r>
      <w:proofErr w:type="spellEnd"/>
      <w:r w:rsidRPr="0097511D">
        <w:rPr>
          <w:rFonts w:ascii="Times New Roman" w:hAnsi="Times New Roman"/>
          <w:sz w:val="24"/>
          <w:szCs w:val="24"/>
          <w:lang w:eastAsia="ru-RU"/>
        </w:rPr>
        <w:t xml:space="preserve"> жизнедеятельность;</w:t>
      </w:r>
    </w:p>
    <w:p w:rsidR="00CE0ED1" w:rsidRPr="0097511D" w:rsidRDefault="00CE0ED1" w:rsidP="00CE0ED1">
      <w:pPr>
        <w:spacing w:after="0" w:line="360" w:lineRule="auto"/>
        <w:ind w:left="426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11D">
        <w:rPr>
          <w:rFonts w:ascii="Times New Roman" w:hAnsi="Times New Roman"/>
          <w:sz w:val="24"/>
          <w:szCs w:val="24"/>
          <w:lang w:eastAsia="ru-RU"/>
        </w:rPr>
        <w:t>- сформировать навык систематического наблюдения за своим физическим состоянием, величиной физических нагру</w:t>
      </w:r>
      <w:r w:rsidRPr="0097511D">
        <w:rPr>
          <w:rFonts w:ascii="Times New Roman" w:hAnsi="Times New Roman"/>
          <w:sz w:val="24"/>
          <w:szCs w:val="24"/>
          <w:lang w:eastAsia="ru-RU"/>
        </w:rPr>
        <w:softHyphen/>
        <w:t>зок, показателями развития основных физических качеств (силы, быстроты, выносливости, координации, гибкости).</w:t>
      </w:r>
    </w:p>
    <w:p w:rsidR="00CC6658" w:rsidRPr="0074736C" w:rsidRDefault="00CC6658" w:rsidP="00CE0ED1">
      <w:pPr>
        <w:shd w:val="clear" w:color="auto" w:fill="FFFFFF"/>
        <w:autoSpaceDE w:val="0"/>
        <w:autoSpaceDN w:val="0"/>
        <w:adjustRightInd w:val="0"/>
        <w:spacing w:after="0" w:line="360" w:lineRule="auto"/>
        <w:ind w:left="-567"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C6658" w:rsidRDefault="00CC6658"/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97511D" w:rsidRPr="00AC6912" w:rsidTr="00B536F0">
        <w:trPr>
          <w:trHeight w:val="1418"/>
        </w:trPr>
        <w:tc>
          <w:tcPr>
            <w:tcW w:w="4361" w:type="dxa"/>
          </w:tcPr>
          <w:p w:rsidR="0097511D" w:rsidRPr="00AC6912" w:rsidRDefault="0097511D" w:rsidP="00B536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97511D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МАОУ СОШ №20 имена </w:t>
            </w:r>
            <w:proofErr w:type="spellStart"/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А.П.Турчинскогоп</w:t>
            </w:r>
            <w:proofErr w:type="gramStart"/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себай</w:t>
            </w:r>
            <w:proofErr w:type="spellEnd"/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Ю.С.Юрьева</w:t>
            </w: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97511D" w:rsidRPr="00AC6912" w:rsidRDefault="0097511D" w:rsidP="00B536F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97511D" w:rsidRPr="00AC6912" w:rsidRDefault="0097511D" w:rsidP="00B536F0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97511D" w:rsidRPr="00AC6912" w:rsidRDefault="0097511D" w:rsidP="00B536F0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253AD9" w:rsidRDefault="00253AD9"/>
    <w:p w:rsidR="00253AD9" w:rsidRDefault="00253AD9"/>
    <w:p w:rsidR="00253AD9" w:rsidRDefault="00253AD9"/>
    <w:sectPr w:rsidR="00253AD9" w:rsidSect="004E0CEC">
      <w:pgSz w:w="11906" w:h="16838"/>
      <w:pgMar w:top="1418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21321"/>
    <w:multiLevelType w:val="hybridMultilevel"/>
    <w:tmpl w:val="D8C46926"/>
    <w:lvl w:ilvl="0" w:tplc="E3EEDDCE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>
    <w:nsid w:val="3A5F187C"/>
    <w:multiLevelType w:val="hybridMultilevel"/>
    <w:tmpl w:val="AD8A23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26236AB"/>
    <w:multiLevelType w:val="hybridMultilevel"/>
    <w:tmpl w:val="0E809CEE"/>
    <w:lvl w:ilvl="0" w:tplc="0419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4">
    <w:nsid w:val="636434CA"/>
    <w:multiLevelType w:val="multilevel"/>
    <w:tmpl w:val="DC62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8D32CFC"/>
    <w:multiLevelType w:val="hybridMultilevel"/>
    <w:tmpl w:val="E7983AA0"/>
    <w:lvl w:ilvl="0" w:tplc="98D0EA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AF6"/>
    <w:rsid w:val="001E386A"/>
    <w:rsid w:val="00253AD9"/>
    <w:rsid w:val="00281CD1"/>
    <w:rsid w:val="0031778F"/>
    <w:rsid w:val="00410689"/>
    <w:rsid w:val="004605D0"/>
    <w:rsid w:val="00496D97"/>
    <w:rsid w:val="004E0CEC"/>
    <w:rsid w:val="005D2C5B"/>
    <w:rsid w:val="00632C04"/>
    <w:rsid w:val="006C7B25"/>
    <w:rsid w:val="00700D10"/>
    <w:rsid w:val="008417F5"/>
    <w:rsid w:val="00882AF6"/>
    <w:rsid w:val="00890AF3"/>
    <w:rsid w:val="00945666"/>
    <w:rsid w:val="00953440"/>
    <w:rsid w:val="0097511D"/>
    <w:rsid w:val="009B6122"/>
    <w:rsid w:val="00AA010D"/>
    <w:rsid w:val="00AD34C2"/>
    <w:rsid w:val="00AF35FD"/>
    <w:rsid w:val="00B1753A"/>
    <w:rsid w:val="00B3146D"/>
    <w:rsid w:val="00B46E97"/>
    <w:rsid w:val="00BC0D58"/>
    <w:rsid w:val="00BD0B41"/>
    <w:rsid w:val="00BD347A"/>
    <w:rsid w:val="00C86C5F"/>
    <w:rsid w:val="00CC6658"/>
    <w:rsid w:val="00CE0ED1"/>
    <w:rsid w:val="00D23D6A"/>
    <w:rsid w:val="00DE45D6"/>
    <w:rsid w:val="00EA32D3"/>
    <w:rsid w:val="00F54FE3"/>
    <w:rsid w:val="00FD2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7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77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177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note text"/>
    <w:basedOn w:val="a"/>
    <w:link w:val="a6"/>
    <w:uiPriority w:val="99"/>
    <w:rsid w:val="0031778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rsid w:val="003177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31778F"/>
    <w:pPr>
      <w:ind w:left="720"/>
      <w:contextualSpacing/>
    </w:pPr>
  </w:style>
  <w:style w:type="paragraph" w:styleId="a8">
    <w:name w:val="Normal (Web)"/>
    <w:basedOn w:val="a"/>
    <w:uiPriority w:val="99"/>
    <w:rsid w:val="005D2C5B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uiPriority w:val="99"/>
    <w:qFormat/>
    <w:rsid w:val="005D2C5B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BC0D58"/>
    <w:rPr>
      <w:rFonts w:cs="Times New Roman"/>
    </w:rPr>
  </w:style>
  <w:style w:type="character" w:styleId="aa">
    <w:name w:val="Book Title"/>
    <w:uiPriority w:val="33"/>
    <w:qFormat/>
    <w:rsid w:val="00BC0D58"/>
    <w:rPr>
      <w:b/>
      <w:bCs/>
      <w:smallCaps/>
      <w:spacing w:val="5"/>
    </w:rPr>
  </w:style>
  <w:style w:type="paragraph" w:customStyle="1" w:styleId="c1">
    <w:name w:val="c1"/>
    <w:basedOn w:val="a"/>
    <w:uiPriority w:val="99"/>
    <w:rsid w:val="00BC0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BC0D58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A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32D3"/>
    <w:rPr>
      <w:rFonts w:ascii="Tahoma" w:eastAsia="Calibri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632C0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7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77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177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note text"/>
    <w:basedOn w:val="a"/>
    <w:link w:val="a6"/>
    <w:uiPriority w:val="99"/>
    <w:rsid w:val="0031778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rsid w:val="003177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31778F"/>
    <w:pPr>
      <w:ind w:left="720"/>
      <w:contextualSpacing/>
    </w:pPr>
  </w:style>
  <w:style w:type="paragraph" w:styleId="a8">
    <w:name w:val="Normal (Web)"/>
    <w:basedOn w:val="a"/>
    <w:uiPriority w:val="99"/>
    <w:rsid w:val="005D2C5B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uiPriority w:val="99"/>
    <w:qFormat/>
    <w:rsid w:val="005D2C5B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BC0D58"/>
    <w:rPr>
      <w:rFonts w:cs="Times New Roman"/>
    </w:rPr>
  </w:style>
  <w:style w:type="character" w:styleId="aa">
    <w:name w:val="Book Title"/>
    <w:uiPriority w:val="33"/>
    <w:qFormat/>
    <w:rsid w:val="00BC0D58"/>
    <w:rPr>
      <w:b/>
      <w:bCs/>
      <w:smallCaps/>
      <w:spacing w:val="5"/>
    </w:rPr>
  </w:style>
  <w:style w:type="paragraph" w:customStyle="1" w:styleId="c1">
    <w:name w:val="c1"/>
    <w:basedOn w:val="a"/>
    <w:uiPriority w:val="99"/>
    <w:rsid w:val="00BC0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BC0D58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A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32D3"/>
    <w:rPr>
      <w:rFonts w:ascii="Tahoma" w:eastAsia="Calibri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632C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2139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fazir</dc:creator>
  <cp:keywords/>
  <dc:description/>
  <cp:lastModifiedBy>Головахина</cp:lastModifiedBy>
  <cp:revision>20</cp:revision>
  <cp:lastPrinted>2020-10-26T19:02:00Z</cp:lastPrinted>
  <dcterms:created xsi:type="dcterms:W3CDTF">2020-09-21T18:14:00Z</dcterms:created>
  <dcterms:modified xsi:type="dcterms:W3CDTF">2021-01-31T17:07:00Z</dcterms:modified>
</cp:coreProperties>
</file>