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2A1" w:rsidRPr="00CD4040" w:rsidRDefault="004B5F13" w:rsidP="007A22A1">
      <w:pPr>
        <w:pStyle w:val="a5"/>
        <w:jc w:val="center"/>
        <w:rPr>
          <w:rFonts w:asciiTheme="majorHAnsi" w:hAnsiTheme="majorHAnsi"/>
          <w:b/>
          <w:sz w:val="24"/>
          <w:szCs w:val="24"/>
        </w:rPr>
      </w:pPr>
      <w:r w:rsidRPr="00CD4040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  <w:r w:rsidR="007A22A1" w:rsidRPr="00CD4040">
        <w:rPr>
          <w:rFonts w:ascii="Times New Roman" w:hAnsi="Times New Roman" w:cs="Times New Roman"/>
          <w:b/>
          <w:bCs/>
          <w:sz w:val="24"/>
          <w:szCs w:val="24"/>
        </w:rPr>
        <w:t xml:space="preserve"> внеурочной деятельности </w:t>
      </w:r>
      <w:r w:rsidRPr="00CD40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22A1" w:rsidRPr="00CD4040">
        <w:rPr>
          <w:sz w:val="24"/>
          <w:szCs w:val="24"/>
        </w:rPr>
        <w:t xml:space="preserve"> «</w:t>
      </w:r>
      <w:r w:rsidR="007A22A1" w:rsidRPr="00CD4040">
        <w:rPr>
          <w:rFonts w:asciiTheme="majorHAnsi" w:hAnsiTheme="majorHAnsi"/>
          <w:sz w:val="24"/>
          <w:szCs w:val="24"/>
        </w:rPr>
        <w:t>Литературное объединение «Смысловое чтение»</w:t>
      </w:r>
    </w:p>
    <w:p w:rsidR="004B5F13" w:rsidRPr="00CD4040" w:rsidRDefault="004B5F13" w:rsidP="00EC6A8D">
      <w:pPr>
        <w:spacing w:after="0" w:line="240" w:lineRule="auto"/>
        <w:ind w:firstLine="567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EC6A8D" w:rsidRPr="00CD4040" w:rsidRDefault="00EC6A8D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4040" w:rsidRDefault="00CD4040" w:rsidP="00CD4040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D404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Направление:  </w:t>
      </w:r>
      <w:proofErr w:type="spellStart"/>
      <w:r w:rsidRPr="00CD404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общеинтеллектуальное</w:t>
      </w:r>
      <w:proofErr w:type="spellEnd"/>
      <w:r w:rsidRPr="00CD404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CD4040" w:rsidRPr="00CD4040" w:rsidRDefault="00CD4040" w:rsidP="00CD4040">
      <w:pPr>
        <w:spacing w:after="0" w:line="240" w:lineRule="auto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</w:p>
    <w:p w:rsidR="00CD4040" w:rsidRDefault="00CD4040" w:rsidP="00CD4040">
      <w:pPr>
        <w:pStyle w:val="a5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D404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Тип  программы: по конкретному виду внеурочной деятельности  </w:t>
      </w:r>
    </w:p>
    <w:p w:rsidR="00CD4040" w:rsidRPr="00CD4040" w:rsidRDefault="00CD4040" w:rsidP="00CD4040">
      <w:pPr>
        <w:pStyle w:val="a5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CD4040" w:rsidRDefault="00CD4040" w:rsidP="00CD4040">
      <w:pPr>
        <w:pStyle w:val="a5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D404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Срок реализации программы: 1  год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CD4040" w:rsidRPr="00CD4040" w:rsidRDefault="00CD4040" w:rsidP="00CD4040">
      <w:pPr>
        <w:pStyle w:val="a5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CD4040" w:rsidRDefault="00CD4040" w:rsidP="00CD4040">
      <w:pPr>
        <w:pStyle w:val="a5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D404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Класс:    10-11 </w:t>
      </w:r>
    </w:p>
    <w:p w:rsidR="00CD4040" w:rsidRPr="00CD4040" w:rsidRDefault="00CD4040" w:rsidP="00CD4040">
      <w:pPr>
        <w:pStyle w:val="a5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CD4040" w:rsidRPr="00CD4040" w:rsidRDefault="00CD4040" w:rsidP="00CD4040">
      <w:pPr>
        <w:pStyle w:val="a9"/>
        <w:jc w:val="left"/>
        <w:rPr>
          <w:b w:val="0"/>
          <w:color w:val="262626" w:themeColor="text1" w:themeTint="D9"/>
        </w:rPr>
      </w:pPr>
      <w:r w:rsidRPr="00CD4040">
        <w:rPr>
          <w:b w:val="0"/>
          <w:color w:val="262626" w:themeColor="text1" w:themeTint="D9"/>
        </w:rPr>
        <w:t xml:space="preserve">Программа разработана на основе: </w:t>
      </w:r>
    </w:p>
    <w:p w:rsidR="00CD4040" w:rsidRPr="00CD4040" w:rsidRDefault="00CD4040" w:rsidP="00CD4040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CD4040">
        <w:rPr>
          <w:b/>
          <w:color w:val="262626" w:themeColor="text1" w:themeTint="D9"/>
          <w:sz w:val="24"/>
          <w:szCs w:val="24"/>
        </w:rPr>
        <w:t xml:space="preserve"> </w:t>
      </w:r>
      <w:r w:rsidRPr="00CD4040">
        <w:rPr>
          <w:rFonts w:ascii="Times New Roman" w:hAnsi="Times New Roman" w:cs="Times New Roman"/>
          <w:sz w:val="24"/>
          <w:szCs w:val="24"/>
        </w:rPr>
        <w:t xml:space="preserve">  -  </w:t>
      </w:r>
      <w:proofErr w:type="gramStart"/>
      <w:r w:rsidRPr="00CD4040">
        <w:rPr>
          <w:rFonts w:ascii="Times New Roman" w:hAnsi="Times New Roman" w:cs="Times New Roman"/>
          <w:sz w:val="24"/>
          <w:szCs w:val="24"/>
        </w:rPr>
        <w:t>Примерной</w:t>
      </w:r>
      <w:proofErr w:type="gramEnd"/>
      <w:r w:rsidRPr="00CD4040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программа среднего общего образования  (одобрена Федеральным учебно-методическим объединение по общему образованию, протокол №2/16-з от 28.06.2016 г.).</w:t>
      </w:r>
    </w:p>
    <w:p w:rsidR="00CD4040" w:rsidRPr="00CD4040" w:rsidRDefault="00CD4040" w:rsidP="00CD40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040">
        <w:rPr>
          <w:rFonts w:ascii="Times New Roman" w:hAnsi="Times New Roman" w:cs="Times New Roman"/>
          <w:sz w:val="24"/>
          <w:szCs w:val="24"/>
        </w:rPr>
        <w:t xml:space="preserve">- Рабочей программы элективного курса «Смысловое чтение и работа с текстом» /Смысловое чтение и работа с текстом как путь к успешному освоению русского языка. Региональное пособие. Авт.-сост. </w:t>
      </w:r>
      <w:proofErr w:type="spellStart"/>
      <w:r w:rsidRPr="00CD4040">
        <w:rPr>
          <w:rFonts w:ascii="Times New Roman" w:hAnsi="Times New Roman" w:cs="Times New Roman"/>
          <w:sz w:val="24"/>
          <w:szCs w:val="24"/>
        </w:rPr>
        <w:t>Красенко</w:t>
      </w:r>
      <w:proofErr w:type="spellEnd"/>
      <w:r w:rsidRPr="00CD4040">
        <w:rPr>
          <w:rFonts w:ascii="Times New Roman" w:hAnsi="Times New Roman" w:cs="Times New Roman"/>
          <w:sz w:val="24"/>
          <w:szCs w:val="24"/>
        </w:rPr>
        <w:t xml:space="preserve"> Н.Н., Харченко Л.В., </w:t>
      </w:r>
      <w:proofErr w:type="spellStart"/>
      <w:r w:rsidRPr="00CD4040">
        <w:rPr>
          <w:rFonts w:ascii="Times New Roman" w:hAnsi="Times New Roman" w:cs="Times New Roman"/>
          <w:sz w:val="24"/>
          <w:szCs w:val="24"/>
        </w:rPr>
        <w:t>Рубижан</w:t>
      </w:r>
      <w:proofErr w:type="spellEnd"/>
      <w:r w:rsidRPr="00CD4040">
        <w:rPr>
          <w:rFonts w:ascii="Times New Roman" w:hAnsi="Times New Roman" w:cs="Times New Roman"/>
          <w:sz w:val="24"/>
          <w:szCs w:val="24"/>
        </w:rPr>
        <w:t xml:space="preserve"> Е.В., </w:t>
      </w:r>
      <w:proofErr w:type="spellStart"/>
      <w:r w:rsidRPr="00CD4040">
        <w:rPr>
          <w:rFonts w:ascii="Times New Roman" w:hAnsi="Times New Roman" w:cs="Times New Roman"/>
          <w:sz w:val="24"/>
          <w:szCs w:val="24"/>
        </w:rPr>
        <w:t>Красенко</w:t>
      </w:r>
      <w:proofErr w:type="spellEnd"/>
      <w:r w:rsidRPr="00CD4040">
        <w:rPr>
          <w:rFonts w:ascii="Times New Roman" w:hAnsi="Times New Roman" w:cs="Times New Roman"/>
          <w:sz w:val="24"/>
          <w:szCs w:val="24"/>
        </w:rPr>
        <w:t xml:space="preserve"> Н.Н., - Краснодар: ГБОУ ИРО Краснодарского края, 2016</w:t>
      </w:r>
    </w:p>
    <w:p w:rsidR="00CD4040" w:rsidRPr="00CD4040" w:rsidRDefault="00CD4040" w:rsidP="00CD4040">
      <w:pPr>
        <w:pStyle w:val="a5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CD4040" w:rsidRDefault="00CD4040" w:rsidP="00CD4040">
      <w:pPr>
        <w:pStyle w:val="a5"/>
        <w:jc w:val="both"/>
        <w:rPr>
          <w:rFonts w:asciiTheme="majorHAnsi" w:hAnsiTheme="majorHAnsi"/>
          <w:sz w:val="24"/>
          <w:szCs w:val="24"/>
        </w:rPr>
      </w:pPr>
      <w:r w:rsidRPr="00CD4040">
        <w:rPr>
          <w:rFonts w:asciiTheme="majorHAnsi" w:hAnsiTheme="majorHAnsi"/>
          <w:sz w:val="24"/>
          <w:szCs w:val="24"/>
        </w:rPr>
        <w:t xml:space="preserve">          Цель</w:t>
      </w:r>
      <w:r w:rsidRPr="00CD4040">
        <w:rPr>
          <w:rFonts w:asciiTheme="majorHAnsi" w:hAnsiTheme="majorHAnsi"/>
          <w:sz w:val="24"/>
          <w:szCs w:val="24"/>
        </w:rPr>
        <w:t xml:space="preserve"> курса</w:t>
      </w:r>
      <w:r w:rsidRPr="00CD4040">
        <w:rPr>
          <w:rFonts w:asciiTheme="majorHAnsi" w:hAnsiTheme="majorHAnsi"/>
          <w:sz w:val="24"/>
          <w:szCs w:val="24"/>
        </w:rPr>
        <w:t>: развитие  навыка чтения как одно из необходимых условий продолжения и совершенствования своего образования.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CD4040" w:rsidRPr="00CD4040" w:rsidRDefault="00CD4040" w:rsidP="00CD4040">
      <w:pPr>
        <w:pStyle w:val="a5"/>
        <w:jc w:val="both"/>
        <w:rPr>
          <w:rStyle w:val="dash041e005f0431005f044b005f0447005f043d005f044b005f0439005f005fchar1char1"/>
          <w:rFonts w:asciiTheme="majorHAnsi" w:hAnsiTheme="majorHAnsi"/>
        </w:rPr>
      </w:pPr>
    </w:p>
    <w:p w:rsidR="00CD4040" w:rsidRPr="00CD4040" w:rsidRDefault="00CD4040" w:rsidP="00CD4040">
      <w:pPr>
        <w:pStyle w:val="dash041e005f0431005f044b005f0447005f043d005f044b005f0439"/>
        <w:jc w:val="both"/>
        <w:rPr>
          <w:rStyle w:val="dash041e005f0431005f044b005f0447005f043d005f044b005f0439005f005fchar1char1"/>
          <w:rFonts w:asciiTheme="majorHAnsi" w:hAnsiTheme="majorHAnsi"/>
        </w:rPr>
      </w:pPr>
      <w:r w:rsidRPr="00CD4040">
        <w:rPr>
          <w:rStyle w:val="dash041e005f0431005f044b005f0447005f043d005f044b005f0439005f005fchar1char1"/>
          <w:rFonts w:asciiTheme="majorHAnsi" w:hAnsiTheme="majorHAnsi"/>
        </w:rPr>
        <w:t xml:space="preserve">        Задачи:</w:t>
      </w:r>
    </w:p>
    <w:p w:rsidR="00CD4040" w:rsidRPr="00CD4040" w:rsidRDefault="00CD4040" w:rsidP="00CD4040">
      <w:pPr>
        <w:spacing w:after="0" w:line="24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CD4040">
        <w:rPr>
          <w:rFonts w:asciiTheme="majorHAnsi" w:hAnsiTheme="majorHAnsi" w:cs="Times New Roman"/>
          <w:sz w:val="24"/>
          <w:szCs w:val="24"/>
        </w:rPr>
        <w:t>- актуализация потребности в систематическом чтении;</w:t>
      </w:r>
    </w:p>
    <w:p w:rsidR="00CD4040" w:rsidRPr="00CD4040" w:rsidRDefault="00CD4040" w:rsidP="00CD4040">
      <w:pPr>
        <w:spacing w:after="0" w:line="24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CD4040">
        <w:rPr>
          <w:rFonts w:asciiTheme="majorHAnsi" w:hAnsiTheme="majorHAnsi" w:cs="Times New Roman"/>
          <w:sz w:val="24"/>
          <w:szCs w:val="24"/>
        </w:rPr>
        <w:t>- формирование отношения к чтению как средству познания мира и себя в этом мире.</w:t>
      </w:r>
      <w:r w:rsidRPr="00CD4040">
        <w:rPr>
          <w:rFonts w:asciiTheme="majorHAnsi" w:hAnsiTheme="majorHAnsi" w:cs="Times New Roman"/>
          <w:sz w:val="24"/>
          <w:szCs w:val="24"/>
        </w:rPr>
        <w:t xml:space="preserve"> </w:t>
      </w:r>
    </w:p>
    <w:p w:rsidR="00CD4040" w:rsidRPr="00CD4040" w:rsidRDefault="00CD4040" w:rsidP="00CD4040">
      <w:pPr>
        <w:spacing w:after="0" w:line="24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</w:p>
    <w:p w:rsidR="00CD4040" w:rsidRPr="00CD4040" w:rsidRDefault="00CD4040" w:rsidP="00CD4040">
      <w:pPr>
        <w:spacing w:after="0" w:line="24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CD4040">
        <w:rPr>
          <w:rFonts w:asciiTheme="majorHAnsi" w:hAnsiTheme="majorHAnsi" w:cs="Times New Roman"/>
          <w:sz w:val="24"/>
          <w:szCs w:val="24"/>
        </w:rPr>
        <w:t>Программа рассчитана на 68 часов</w:t>
      </w:r>
    </w:p>
    <w:p w:rsidR="00CD4040" w:rsidRPr="00CD4040" w:rsidRDefault="00CD4040" w:rsidP="00CD4040">
      <w:pPr>
        <w:pStyle w:val="a5"/>
        <w:ind w:firstLine="567"/>
        <w:rPr>
          <w:rFonts w:asciiTheme="majorHAnsi" w:hAnsiTheme="majorHAnsi"/>
          <w:b/>
          <w:color w:val="595959" w:themeColor="text1" w:themeTint="A6"/>
          <w:sz w:val="24"/>
          <w:szCs w:val="24"/>
        </w:rPr>
      </w:pPr>
    </w:p>
    <w:p w:rsidR="00561EB2" w:rsidRPr="00CD4040" w:rsidRDefault="00561EB2" w:rsidP="00EC6A8D">
      <w:pPr>
        <w:pStyle w:val="a9"/>
        <w:jc w:val="left"/>
        <w:rPr>
          <w:b w:val="0"/>
          <w:color w:val="262626" w:themeColor="text1" w:themeTint="D9"/>
        </w:rPr>
      </w:pPr>
      <w:bookmarkStart w:id="0" w:name="_GoBack"/>
      <w:bookmarkEnd w:id="0"/>
    </w:p>
    <w:p w:rsidR="00EC6A8D" w:rsidRPr="00CD4040" w:rsidRDefault="00CD4040" w:rsidP="003C5B46">
      <w:pPr>
        <w:shd w:val="clear" w:color="auto" w:fill="FFFFFF"/>
        <w:spacing w:after="0" w:line="240" w:lineRule="auto"/>
        <w:jc w:val="both"/>
        <w:rPr>
          <w:b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D58" w:rsidRPr="00817E82" w:rsidRDefault="003C5B46" w:rsidP="003C5B46">
      <w:pPr>
        <w:pStyle w:val="a5"/>
        <w:rPr>
          <w:b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F2D58" w:rsidRPr="00817E82">
        <w:rPr>
          <w:b/>
          <w:szCs w:val="24"/>
        </w:rPr>
        <w:t xml:space="preserve"> Тематическое планирование</w:t>
      </w:r>
    </w:p>
    <w:p w:rsidR="00BF2D58" w:rsidRPr="003C5B46" w:rsidRDefault="00BF2D58" w:rsidP="00BF2D58">
      <w:pPr>
        <w:pStyle w:val="a5"/>
        <w:ind w:left="-142"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af0"/>
        <w:tblW w:w="999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676"/>
        <w:gridCol w:w="2482"/>
        <w:gridCol w:w="920"/>
        <w:gridCol w:w="896"/>
        <w:gridCol w:w="1230"/>
        <w:gridCol w:w="3791"/>
      </w:tblGrid>
      <w:tr w:rsidR="00BF2D58" w:rsidRPr="003C5B46" w:rsidTr="00907E65">
        <w:tc>
          <w:tcPr>
            <w:tcW w:w="676" w:type="dxa"/>
            <w:vMerge w:val="restart"/>
          </w:tcPr>
          <w:p w:rsidR="00BF2D58" w:rsidRPr="003C5B46" w:rsidRDefault="00BF2D58" w:rsidP="00907E65">
            <w:pPr>
              <w:pStyle w:val="a5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C5B46">
              <w:rPr>
                <w:rFonts w:asciiTheme="majorHAnsi" w:hAnsiTheme="majorHAnsi"/>
                <w:sz w:val="24"/>
                <w:szCs w:val="24"/>
              </w:rPr>
              <w:t xml:space="preserve">№ </w:t>
            </w:r>
            <w:proofErr w:type="gramStart"/>
            <w:r w:rsidRPr="003C5B46">
              <w:rPr>
                <w:rFonts w:asciiTheme="majorHAnsi" w:hAnsiTheme="majorHAnsi"/>
                <w:sz w:val="24"/>
                <w:szCs w:val="24"/>
              </w:rPr>
              <w:t>п</w:t>
            </w:r>
            <w:proofErr w:type="gramEnd"/>
            <w:r w:rsidRPr="003C5B46">
              <w:rPr>
                <w:rFonts w:asciiTheme="majorHAnsi" w:hAnsiTheme="majorHAnsi"/>
                <w:sz w:val="24"/>
                <w:szCs w:val="24"/>
              </w:rPr>
              <w:t>/п</w:t>
            </w:r>
          </w:p>
        </w:tc>
        <w:tc>
          <w:tcPr>
            <w:tcW w:w="2482" w:type="dxa"/>
            <w:vMerge w:val="restart"/>
          </w:tcPr>
          <w:p w:rsidR="00BF2D58" w:rsidRPr="003C5B46" w:rsidRDefault="00BF2D58" w:rsidP="00907E65">
            <w:pPr>
              <w:pStyle w:val="ad"/>
              <w:rPr>
                <w:rFonts w:asciiTheme="majorHAnsi" w:hAnsiTheme="majorHAnsi"/>
                <w:i/>
                <w:sz w:val="24"/>
                <w:szCs w:val="24"/>
              </w:rPr>
            </w:pPr>
            <w:r w:rsidRPr="003C5B46">
              <w:rPr>
                <w:rFonts w:asciiTheme="majorHAnsi" w:hAnsiTheme="majorHAnsi"/>
                <w:i/>
                <w:sz w:val="24"/>
                <w:szCs w:val="24"/>
              </w:rPr>
              <w:t>Наименование разделов</w:t>
            </w:r>
          </w:p>
        </w:tc>
        <w:tc>
          <w:tcPr>
            <w:tcW w:w="920" w:type="dxa"/>
            <w:vMerge w:val="restart"/>
          </w:tcPr>
          <w:p w:rsidR="00BF2D58" w:rsidRPr="003C5B46" w:rsidRDefault="00BF2D58" w:rsidP="00907E65">
            <w:pPr>
              <w:pStyle w:val="ad"/>
              <w:rPr>
                <w:rFonts w:asciiTheme="majorHAnsi" w:hAnsiTheme="majorHAnsi"/>
                <w:sz w:val="24"/>
                <w:szCs w:val="24"/>
              </w:rPr>
            </w:pPr>
            <w:r w:rsidRPr="003C5B46">
              <w:rPr>
                <w:rFonts w:asciiTheme="majorHAnsi" w:hAnsiTheme="majorHAnsi"/>
                <w:sz w:val="24"/>
                <w:szCs w:val="24"/>
              </w:rPr>
              <w:t>Всего</w:t>
            </w:r>
          </w:p>
          <w:p w:rsidR="00BF2D58" w:rsidRPr="003C5B46" w:rsidRDefault="00BF2D58" w:rsidP="00907E65">
            <w:pPr>
              <w:pStyle w:val="ad"/>
              <w:rPr>
                <w:rFonts w:asciiTheme="majorHAnsi" w:hAnsiTheme="majorHAnsi"/>
                <w:sz w:val="24"/>
                <w:szCs w:val="24"/>
              </w:rPr>
            </w:pPr>
            <w:r w:rsidRPr="003C5B46">
              <w:rPr>
                <w:rFonts w:asciiTheme="majorHAnsi" w:hAnsiTheme="majorHAnsi"/>
                <w:sz w:val="24"/>
                <w:szCs w:val="24"/>
              </w:rPr>
              <w:t>часов</w:t>
            </w:r>
          </w:p>
        </w:tc>
        <w:tc>
          <w:tcPr>
            <w:tcW w:w="2126" w:type="dxa"/>
            <w:gridSpan w:val="2"/>
          </w:tcPr>
          <w:p w:rsidR="00BF2D58" w:rsidRPr="003C5B46" w:rsidRDefault="00BF2D58" w:rsidP="00907E65">
            <w:pPr>
              <w:pStyle w:val="ad"/>
              <w:rPr>
                <w:rFonts w:asciiTheme="majorHAnsi" w:hAnsiTheme="majorHAnsi"/>
                <w:sz w:val="24"/>
                <w:szCs w:val="24"/>
              </w:rPr>
            </w:pPr>
            <w:r w:rsidRPr="003C5B46">
              <w:rPr>
                <w:rFonts w:asciiTheme="majorHAnsi" w:hAnsiTheme="majorHAnsi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3791" w:type="dxa"/>
            <w:vMerge w:val="restart"/>
          </w:tcPr>
          <w:p w:rsidR="00BF2D58" w:rsidRPr="003C5B46" w:rsidRDefault="00BF2D58" w:rsidP="00907E65">
            <w:pPr>
              <w:pStyle w:val="a5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3C5B46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Основные виды деятельности учащихся (УУД)</w:t>
            </w:r>
          </w:p>
        </w:tc>
      </w:tr>
      <w:tr w:rsidR="00BF2D58" w:rsidRPr="003C5B46" w:rsidTr="00907E65">
        <w:tc>
          <w:tcPr>
            <w:tcW w:w="676" w:type="dxa"/>
            <w:vMerge/>
          </w:tcPr>
          <w:p w:rsidR="00BF2D58" w:rsidRPr="003C5B46" w:rsidRDefault="00BF2D58" w:rsidP="00907E65">
            <w:pPr>
              <w:pStyle w:val="a5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482" w:type="dxa"/>
            <w:vMerge/>
          </w:tcPr>
          <w:p w:rsidR="00BF2D58" w:rsidRPr="003C5B46" w:rsidRDefault="00BF2D58" w:rsidP="00907E65">
            <w:pPr>
              <w:pStyle w:val="a5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20" w:type="dxa"/>
            <w:vMerge/>
          </w:tcPr>
          <w:p w:rsidR="00BF2D58" w:rsidRPr="003C5B46" w:rsidRDefault="00BF2D58" w:rsidP="00907E65">
            <w:pPr>
              <w:pStyle w:val="a5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896" w:type="dxa"/>
          </w:tcPr>
          <w:p w:rsidR="00BF2D58" w:rsidRPr="003C5B46" w:rsidRDefault="00BF2D58" w:rsidP="00907E65">
            <w:pPr>
              <w:pStyle w:val="a5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C5B46">
              <w:rPr>
                <w:rFonts w:asciiTheme="majorHAnsi" w:hAnsiTheme="majorHAnsi"/>
                <w:sz w:val="24"/>
                <w:szCs w:val="24"/>
              </w:rPr>
              <w:t>Ауди-</w:t>
            </w:r>
          </w:p>
          <w:p w:rsidR="00BF2D58" w:rsidRPr="003C5B46" w:rsidRDefault="00BF2D58" w:rsidP="00907E65">
            <w:pPr>
              <w:pStyle w:val="a5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3C5B46">
              <w:rPr>
                <w:rFonts w:asciiTheme="majorHAnsi" w:hAnsiTheme="majorHAnsi"/>
                <w:sz w:val="24"/>
                <w:szCs w:val="24"/>
              </w:rPr>
              <w:t xml:space="preserve">торные </w:t>
            </w:r>
          </w:p>
        </w:tc>
        <w:tc>
          <w:tcPr>
            <w:tcW w:w="1230" w:type="dxa"/>
          </w:tcPr>
          <w:p w:rsidR="00BF2D58" w:rsidRPr="003C5B46" w:rsidRDefault="00BF2D58" w:rsidP="00907E65">
            <w:pPr>
              <w:pStyle w:val="a5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3C5B46">
              <w:rPr>
                <w:rFonts w:asciiTheme="majorHAnsi" w:hAnsiTheme="majorHAnsi"/>
                <w:sz w:val="24"/>
                <w:szCs w:val="24"/>
              </w:rPr>
              <w:t>Внеуади</w:t>
            </w:r>
            <w:proofErr w:type="spellEnd"/>
            <w:r w:rsidRPr="003C5B46">
              <w:rPr>
                <w:rFonts w:asciiTheme="majorHAnsi" w:hAnsiTheme="majorHAnsi"/>
                <w:sz w:val="24"/>
                <w:szCs w:val="24"/>
              </w:rPr>
              <w:t>-</w:t>
            </w:r>
          </w:p>
          <w:p w:rsidR="00BF2D58" w:rsidRPr="003C5B46" w:rsidRDefault="00BF2D58" w:rsidP="00907E65">
            <w:pPr>
              <w:pStyle w:val="a5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3C5B46">
              <w:rPr>
                <w:rFonts w:asciiTheme="majorHAnsi" w:hAnsiTheme="majorHAnsi"/>
                <w:sz w:val="24"/>
                <w:szCs w:val="24"/>
              </w:rPr>
              <w:t>торные</w:t>
            </w:r>
          </w:p>
        </w:tc>
        <w:tc>
          <w:tcPr>
            <w:tcW w:w="3791" w:type="dxa"/>
            <w:vMerge/>
          </w:tcPr>
          <w:p w:rsidR="00BF2D58" w:rsidRPr="003C5B46" w:rsidRDefault="00BF2D58" w:rsidP="00907E65">
            <w:pPr>
              <w:pStyle w:val="a5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F2D58" w:rsidRPr="003C5B46" w:rsidTr="00907E65">
        <w:tc>
          <w:tcPr>
            <w:tcW w:w="676" w:type="dxa"/>
          </w:tcPr>
          <w:p w:rsidR="00BF2D58" w:rsidRPr="003C5B46" w:rsidRDefault="00BF2D58" w:rsidP="00907E65">
            <w:pPr>
              <w:pStyle w:val="a5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3C5B46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2482" w:type="dxa"/>
          </w:tcPr>
          <w:p w:rsidR="00BF2D58" w:rsidRPr="003C5B46" w:rsidRDefault="00BF2D58" w:rsidP="00907E65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3C5B46">
              <w:rPr>
                <w:rStyle w:val="22"/>
                <w:rFonts w:asciiTheme="majorHAnsi" w:hAnsiTheme="majorHAnsi"/>
                <w:sz w:val="24"/>
                <w:szCs w:val="24"/>
              </w:rPr>
              <w:t xml:space="preserve">Поиск и восстановление информации, понимание </w:t>
            </w:r>
            <w:proofErr w:type="gramStart"/>
            <w:r w:rsidRPr="003C5B46">
              <w:rPr>
                <w:rStyle w:val="22"/>
                <w:rFonts w:asciiTheme="majorHAnsi" w:hAnsiTheme="majorHAnsi"/>
                <w:sz w:val="24"/>
                <w:szCs w:val="24"/>
              </w:rPr>
              <w:t>прочитанного</w:t>
            </w:r>
            <w:proofErr w:type="gramEnd"/>
            <w:r w:rsidRPr="003C5B46">
              <w:rPr>
                <w:rStyle w:val="22"/>
                <w:rFonts w:asciiTheme="majorHAnsi" w:hAnsiTheme="majorHAnsi"/>
                <w:sz w:val="24"/>
                <w:szCs w:val="24"/>
              </w:rPr>
              <w:t xml:space="preserve">  </w:t>
            </w:r>
          </w:p>
        </w:tc>
        <w:tc>
          <w:tcPr>
            <w:tcW w:w="920" w:type="dxa"/>
          </w:tcPr>
          <w:p w:rsidR="00BF2D58" w:rsidRPr="003C5B46" w:rsidRDefault="00BF2D58" w:rsidP="00907E6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C5B46">
              <w:rPr>
                <w:rFonts w:asciiTheme="majorHAnsi" w:hAnsiTheme="majorHAnsi" w:cs="Times New Roman"/>
                <w:sz w:val="24"/>
                <w:szCs w:val="24"/>
              </w:rPr>
              <w:t>14</w:t>
            </w:r>
          </w:p>
        </w:tc>
        <w:tc>
          <w:tcPr>
            <w:tcW w:w="896" w:type="dxa"/>
          </w:tcPr>
          <w:p w:rsidR="00BF2D58" w:rsidRPr="003C5B46" w:rsidRDefault="00BF2D58" w:rsidP="00907E6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C5B46">
              <w:rPr>
                <w:rFonts w:asciiTheme="majorHAnsi" w:hAnsiTheme="majorHAnsi" w:cs="Times New Roman"/>
                <w:sz w:val="24"/>
                <w:szCs w:val="24"/>
              </w:rPr>
              <w:t>14</w:t>
            </w:r>
          </w:p>
        </w:tc>
        <w:tc>
          <w:tcPr>
            <w:tcW w:w="1230" w:type="dxa"/>
          </w:tcPr>
          <w:p w:rsidR="00BF2D58" w:rsidRPr="003C5B46" w:rsidRDefault="00BF2D58" w:rsidP="00907E6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BF2D58" w:rsidRPr="003C5B46" w:rsidRDefault="00BF2D58" w:rsidP="00907E65">
            <w:pPr>
              <w:pStyle w:val="a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C5B46">
              <w:rPr>
                <w:rFonts w:asciiTheme="majorHAnsi" w:hAnsiTheme="majorHAnsi"/>
                <w:sz w:val="24"/>
                <w:szCs w:val="24"/>
              </w:rPr>
              <w:t xml:space="preserve">анализировать использование </w:t>
            </w:r>
            <w:proofErr w:type="gramStart"/>
            <w:r w:rsidRPr="003C5B46">
              <w:rPr>
                <w:rFonts w:asciiTheme="majorHAnsi" w:hAnsiTheme="majorHAnsi"/>
                <w:sz w:val="24"/>
                <w:szCs w:val="24"/>
              </w:rPr>
              <w:t>изобразительно-выразительных</w:t>
            </w:r>
            <w:proofErr w:type="gramEnd"/>
            <w:r w:rsidRPr="003C5B46">
              <w:rPr>
                <w:rFonts w:asciiTheme="majorHAnsi" w:hAnsiTheme="majorHAnsi"/>
                <w:sz w:val="24"/>
                <w:szCs w:val="24"/>
              </w:rPr>
              <w:t xml:space="preserve"> средства языка в данном тексте;</w:t>
            </w:r>
          </w:p>
          <w:p w:rsidR="00BF2D58" w:rsidRPr="003C5B46" w:rsidRDefault="00BF2D58" w:rsidP="00907E65">
            <w:pPr>
              <w:pStyle w:val="a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C5B46">
              <w:rPr>
                <w:rFonts w:asciiTheme="majorHAnsi" w:hAnsiTheme="majorHAnsi"/>
                <w:sz w:val="24"/>
                <w:szCs w:val="24"/>
              </w:rPr>
              <w:t>использовать при работе с текстом разные виды чтения (поисковое, просмотровое, ознакомительное, изучающее, реферативное);</w:t>
            </w:r>
          </w:p>
          <w:p w:rsidR="00BF2D58" w:rsidRPr="003C5B46" w:rsidRDefault="00BF2D58" w:rsidP="00907E65">
            <w:pPr>
              <w:pStyle w:val="a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C5B46">
              <w:rPr>
                <w:rFonts w:asciiTheme="majorHAnsi" w:hAnsiTheme="majorHAnsi"/>
                <w:sz w:val="24"/>
                <w:szCs w:val="24"/>
              </w:rPr>
              <w:t xml:space="preserve">анализировать текст с точки зрения наличия в нем явной и скрытой, основной и второстепенной информации, </w:t>
            </w:r>
            <w:r w:rsidRPr="003C5B46">
              <w:rPr>
                <w:rFonts w:asciiTheme="majorHAnsi" w:hAnsiTheme="majorHAnsi"/>
                <w:sz w:val="24"/>
                <w:szCs w:val="24"/>
              </w:rPr>
              <w:lastRenderedPageBreak/>
              <w:t>определять его тему, проблему и основную мысль;</w:t>
            </w:r>
          </w:p>
          <w:p w:rsidR="00BF2D58" w:rsidRPr="003C5B46" w:rsidRDefault="00BF2D58" w:rsidP="00907E65">
            <w:pPr>
              <w:pStyle w:val="a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C5B46">
              <w:rPr>
                <w:rFonts w:asciiTheme="majorHAnsi" w:hAnsiTheme="majorHAnsi"/>
                <w:sz w:val="24"/>
                <w:szCs w:val="24"/>
              </w:rPr>
              <w:t>извлекать необходимую информацию из различных источников и переводить ее в текстовый формат</w:t>
            </w:r>
          </w:p>
        </w:tc>
      </w:tr>
      <w:tr w:rsidR="00BF2D58" w:rsidRPr="003C5B46" w:rsidTr="00907E65">
        <w:tc>
          <w:tcPr>
            <w:tcW w:w="676" w:type="dxa"/>
          </w:tcPr>
          <w:p w:rsidR="00BF2D58" w:rsidRPr="003C5B46" w:rsidRDefault="00BF2D58" w:rsidP="00907E65">
            <w:pPr>
              <w:pStyle w:val="a5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3C5B46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482" w:type="dxa"/>
          </w:tcPr>
          <w:p w:rsidR="00BF2D58" w:rsidRPr="003C5B46" w:rsidRDefault="00BF2D58" w:rsidP="00907E65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ru-RU"/>
              </w:rPr>
            </w:pPr>
            <w:r w:rsidRPr="003C5B46">
              <w:rPr>
                <w:rStyle w:val="22"/>
                <w:rFonts w:asciiTheme="majorHAnsi" w:hAnsiTheme="majorHAnsi"/>
                <w:sz w:val="24"/>
                <w:szCs w:val="24"/>
              </w:rPr>
              <w:t>Преобразование и интерпретация информации</w:t>
            </w:r>
          </w:p>
        </w:tc>
        <w:tc>
          <w:tcPr>
            <w:tcW w:w="920" w:type="dxa"/>
          </w:tcPr>
          <w:p w:rsidR="00BF2D58" w:rsidRPr="003C5B46" w:rsidRDefault="00BF2D58" w:rsidP="00907E65">
            <w:pPr>
              <w:pStyle w:val="ad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C5B46"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896" w:type="dxa"/>
          </w:tcPr>
          <w:p w:rsidR="00BF2D58" w:rsidRPr="003C5B46" w:rsidRDefault="00BF2D58" w:rsidP="00907E65">
            <w:pPr>
              <w:pStyle w:val="ad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C5B46"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1230" w:type="dxa"/>
          </w:tcPr>
          <w:p w:rsidR="00BF2D58" w:rsidRPr="003C5B46" w:rsidRDefault="00BF2D58" w:rsidP="00907E65">
            <w:pPr>
              <w:pStyle w:val="ad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91" w:type="dxa"/>
          </w:tcPr>
          <w:p w:rsidR="00BF2D58" w:rsidRPr="003C5B46" w:rsidRDefault="00BF2D58" w:rsidP="00907E65">
            <w:pPr>
              <w:pStyle w:val="a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C5B46">
              <w:rPr>
                <w:rFonts w:asciiTheme="majorHAnsi" w:hAnsiTheme="majorHAnsi"/>
                <w:sz w:val="24"/>
                <w:szCs w:val="24"/>
              </w:rPr>
              <w:t>использовать при работе с текстом разные виды чтения (поисковое, просмотровое, ознакомительное, изучающее, реферативное);</w:t>
            </w:r>
          </w:p>
          <w:p w:rsidR="00BF2D58" w:rsidRPr="003C5B46" w:rsidRDefault="00BF2D58" w:rsidP="00907E65">
            <w:pPr>
              <w:pStyle w:val="a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C5B46">
              <w:rPr>
                <w:rFonts w:asciiTheme="majorHAnsi" w:hAnsiTheme="majorHAnsi"/>
                <w:sz w:val="24"/>
                <w:szCs w:val="24"/>
              </w:rPr>
      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      </w:r>
          </w:p>
          <w:p w:rsidR="00BF2D58" w:rsidRPr="003C5B46" w:rsidRDefault="00BF2D58" w:rsidP="00907E65">
            <w:pPr>
              <w:pStyle w:val="a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C5B46">
              <w:rPr>
                <w:rFonts w:asciiTheme="majorHAnsi" w:hAnsiTheme="majorHAnsi"/>
                <w:sz w:val="24"/>
                <w:szCs w:val="24"/>
              </w:rPr>
              <w:t>комментировать авторские высказывания на различные темы (в том числе о богатстве и выразительности русского языка);</w:t>
            </w:r>
          </w:p>
          <w:p w:rsidR="00BF2D58" w:rsidRPr="003C5B46" w:rsidRDefault="00BF2D58" w:rsidP="00907E65">
            <w:pPr>
              <w:pStyle w:val="a5"/>
              <w:ind w:left="-142"/>
              <w:rPr>
                <w:rStyle w:val="22"/>
                <w:rFonts w:asciiTheme="majorHAnsi" w:hAnsiTheme="maj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C5B46">
              <w:rPr>
                <w:rStyle w:val="22"/>
                <w:rFonts w:asciiTheme="majorHAnsi" w:hAnsiTheme="majorHAnsi"/>
                <w:i w:val="0"/>
                <w:sz w:val="24"/>
                <w:szCs w:val="24"/>
              </w:rPr>
              <w:t xml:space="preserve">- </w:t>
            </w:r>
            <w:r w:rsidRPr="003C5B46">
              <w:rPr>
                <w:rStyle w:val="22"/>
                <w:rFonts w:asciiTheme="majorHAnsi" w:hAnsiTheme="majorHAnsi"/>
                <w:b w:val="0"/>
                <w:i w:val="0"/>
                <w:sz w:val="24"/>
                <w:szCs w:val="24"/>
              </w:rPr>
              <w:t xml:space="preserve">умение сравнивать и противопоставлять заключенную в тексте информацию разного характера, обнаруживать в тексте доводы и подтверждения выдвинутых тезисов, делать выводы из сформулированных посылок. </w:t>
            </w:r>
          </w:p>
          <w:p w:rsidR="00BF2D58" w:rsidRPr="003C5B46" w:rsidRDefault="00BF2D58" w:rsidP="00907E65">
            <w:pPr>
              <w:pStyle w:val="a5"/>
              <w:ind w:left="-142"/>
              <w:rPr>
                <w:rStyle w:val="22"/>
                <w:rFonts w:asciiTheme="majorHAnsi" w:hAnsiTheme="maj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C5B46">
              <w:rPr>
                <w:rStyle w:val="22"/>
                <w:rFonts w:asciiTheme="majorHAnsi" w:hAnsiTheme="majorHAnsi"/>
                <w:b w:val="0"/>
                <w:i w:val="0"/>
                <w:sz w:val="24"/>
                <w:szCs w:val="24"/>
              </w:rPr>
              <w:t xml:space="preserve">- выводить заключения о позиции автора текста по данной проблеме; </w:t>
            </w:r>
          </w:p>
          <w:p w:rsidR="00BF2D58" w:rsidRPr="003C5B46" w:rsidRDefault="00BF2D58" w:rsidP="00907E65">
            <w:pPr>
              <w:pStyle w:val="a5"/>
              <w:ind w:left="-142"/>
              <w:rPr>
                <w:rStyle w:val="22"/>
                <w:rFonts w:asciiTheme="majorHAnsi" w:hAnsiTheme="maj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C5B46">
              <w:rPr>
                <w:rStyle w:val="22"/>
                <w:rFonts w:asciiTheme="majorHAnsi" w:hAnsiTheme="majorHAnsi"/>
                <w:b w:val="0"/>
                <w:i w:val="0"/>
                <w:sz w:val="24"/>
                <w:szCs w:val="24"/>
              </w:rPr>
              <w:t xml:space="preserve">- знать и использовать принципы построения </w:t>
            </w:r>
            <w:proofErr w:type="gramStart"/>
            <w:r w:rsidRPr="003C5B46">
              <w:rPr>
                <w:rStyle w:val="22"/>
                <w:rFonts w:asciiTheme="majorHAnsi" w:hAnsiTheme="majorHAnsi"/>
                <w:b w:val="0"/>
                <w:i w:val="0"/>
                <w:sz w:val="24"/>
                <w:szCs w:val="24"/>
              </w:rPr>
              <w:t>комментария проблемы</w:t>
            </w:r>
            <w:proofErr w:type="gramEnd"/>
            <w:r w:rsidRPr="003C5B46">
              <w:rPr>
                <w:rStyle w:val="22"/>
                <w:rFonts w:asciiTheme="majorHAnsi" w:hAnsiTheme="majorHAnsi"/>
                <w:b w:val="0"/>
                <w:i w:val="0"/>
                <w:sz w:val="24"/>
                <w:szCs w:val="24"/>
              </w:rPr>
              <w:t xml:space="preserve">, способы отсылки к тексту; </w:t>
            </w:r>
          </w:p>
          <w:p w:rsidR="00BF2D58" w:rsidRPr="003C5B46" w:rsidRDefault="00BF2D58" w:rsidP="00907E65">
            <w:pPr>
              <w:pStyle w:val="a5"/>
              <w:ind w:left="-142"/>
              <w:rPr>
                <w:rFonts w:asciiTheme="majorHAnsi" w:hAnsiTheme="majorHAnsi"/>
                <w:spacing w:val="3"/>
                <w:sz w:val="24"/>
                <w:szCs w:val="24"/>
              </w:rPr>
            </w:pPr>
            <w:r w:rsidRPr="003C5B46">
              <w:rPr>
                <w:rStyle w:val="22"/>
                <w:rFonts w:asciiTheme="majorHAnsi" w:hAnsiTheme="majorHAnsi"/>
                <w:b w:val="0"/>
                <w:i w:val="0"/>
                <w:sz w:val="24"/>
                <w:szCs w:val="24"/>
              </w:rPr>
              <w:t xml:space="preserve">- уметь находить примеры-иллюстрации, подтверждающие правильность определения проблемы </w:t>
            </w:r>
            <w:r w:rsidRPr="003C5B46">
              <w:rPr>
                <w:rStyle w:val="22"/>
                <w:rFonts w:asciiTheme="majorHAnsi" w:hAnsiTheme="majorHAnsi"/>
                <w:b w:val="0"/>
                <w:sz w:val="24"/>
                <w:szCs w:val="24"/>
              </w:rPr>
              <w:t>текста.</w:t>
            </w:r>
          </w:p>
        </w:tc>
      </w:tr>
      <w:tr w:rsidR="00BF2D58" w:rsidRPr="003C5B46" w:rsidTr="00907E65">
        <w:tc>
          <w:tcPr>
            <w:tcW w:w="676" w:type="dxa"/>
          </w:tcPr>
          <w:p w:rsidR="00BF2D58" w:rsidRPr="003C5B46" w:rsidRDefault="00BF2D58" w:rsidP="00907E65">
            <w:pPr>
              <w:pStyle w:val="a5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3C5B46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2482" w:type="dxa"/>
          </w:tcPr>
          <w:p w:rsidR="00BF2D58" w:rsidRPr="003C5B46" w:rsidRDefault="00BF2D58" w:rsidP="00907E65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ru-RU"/>
              </w:rPr>
            </w:pPr>
            <w:r w:rsidRPr="003C5B46">
              <w:rPr>
                <w:rStyle w:val="22"/>
                <w:rFonts w:asciiTheme="majorHAnsi" w:hAnsiTheme="majorHAnsi"/>
                <w:sz w:val="24"/>
                <w:szCs w:val="24"/>
              </w:rPr>
              <w:t xml:space="preserve">Рефлексия и оценка информации.  </w:t>
            </w:r>
          </w:p>
        </w:tc>
        <w:tc>
          <w:tcPr>
            <w:tcW w:w="920" w:type="dxa"/>
          </w:tcPr>
          <w:p w:rsidR="00BF2D58" w:rsidRPr="003C5B46" w:rsidRDefault="00BF2D58" w:rsidP="00907E65">
            <w:pPr>
              <w:pStyle w:val="ad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C5B46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896" w:type="dxa"/>
          </w:tcPr>
          <w:p w:rsidR="00BF2D58" w:rsidRPr="003C5B46" w:rsidRDefault="00BF2D58" w:rsidP="00907E65">
            <w:pPr>
              <w:pStyle w:val="ad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C5B46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230" w:type="dxa"/>
          </w:tcPr>
          <w:p w:rsidR="00BF2D58" w:rsidRPr="003C5B46" w:rsidRDefault="00BF2D58" w:rsidP="00907E65">
            <w:pPr>
              <w:pStyle w:val="ad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91" w:type="dxa"/>
          </w:tcPr>
          <w:p w:rsidR="00BF2D58" w:rsidRPr="003C5B46" w:rsidRDefault="00BF2D58" w:rsidP="00907E65">
            <w:pPr>
              <w:pStyle w:val="a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C5B46">
              <w:rPr>
                <w:rFonts w:asciiTheme="majorHAnsi" w:hAnsiTheme="majorHAnsi"/>
                <w:sz w:val="24"/>
                <w:szCs w:val="24"/>
              </w:rPr>
              <w:t>использовать при работе с текстом разные виды чтения (поисковое, просмотровое, ознакомительное, изучающее, реферативное;</w:t>
            </w:r>
          </w:p>
          <w:p w:rsidR="00BF2D58" w:rsidRPr="003C5B46" w:rsidRDefault="00BF2D58" w:rsidP="00907E65">
            <w:pPr>
              <w:pStyle w:val="a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C5B46">
              <w:rPr>
                <w:rFonts w:asciiTheme="majorHAnsi" w:hAnsiTheme="majorHAnsi"/>
                <w:sz w:val="24"/>
                <w:szCs w:val="24"/>
              </w:rPr>
              <w:t>извлекать необходимую информацию из различных источников и переводить ее в текстовый формат;</w:t>
            </w:r>
          </w:p>
          <w:p w:rsidR="00BF2D58" w:rsidRPr="003C5B46" w:rsidRDefault="00BF2D58" w:rsidP="00907E65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C5B46">
              <w:rPr>
                <w:rFonts w:asciiTheme="majorHAnsi" w:hAnsiTheme="majorHAnsi"/>
                <w:sz w:val="24"/>
                <w:szCs w:val="24"/>
                <w:bdr w:val="none" w:sz="0" w:space="0" w:color="auto"/>
                <w:lang w:eastAsia="en-US"/>
              </w:rPr>
              <w:t xml:space="preserve">- </w:t>
            </w:r>
            <w:r w:rsidRPr="003C5B46">
              <w:rPr>
                <w:rFonts w:asciiTheme="majorHAnsi" w:hAnsiTheme="majorHAnsi"/>
                <w:sz w:val="24"/>
                <w:szCs w:val="24"/>
              </w:rPr>
              <w:t xml:space="preserve">анализировать при оценке собственной и чужой речи языковые средства, </w:t>
            </w:r>
            <w:r w:rsidRPr="003C5B46">
              <w:rPr>
                <w:rFonts w:asciiTheme="majorHAnsi" w:hAnsiTheme="majorHAnsi"/>
                <w:sz w:val="24"/>
                <w:szCs w:val="24"/>
              </w:rPr>
              <w:lastRenderedPageBreak/>
              <w:t>использованные в тексте, с точки зрения правильности, точности и уместности их употребления;</w:t>
            </w:r>
          </w:p>
          <w:p w:rsidR="00BF2D58" w:rsidRPr="003C5B46" w:rsidRDefault="00BF2D58" w:rsidP="00907E65">
            <w:pPr>
              <w:pStyle w:val="a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C5B46">
              <w:rPr>
                <w:rFonts w:asciiTheme="majorHAnsi" w:hAnsiTheme="majorHAnsi"/>
                <w:sz w:val="24"/>
                <w:szCs w:val="24"/>
              </w:rPr>
              <w:t>отличать язык художественной литературы от других разновидностей современного русского языка;</w:t>
            </w:r>
          </w:p>
          <w:p w:rsidR="00BF2D58" w:rsidRPr="003C5B46" w:rsidRDefault="00BF2D58" w:rsidP="00907E65">
            <w:pPr>
              <w:pStyle w:val="a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C5B46">
              <w:rPr>
                <w:rFonts w:asciiTheme="majorHAnsi" w:hAnsiTheme="majorHAnsi"/>
                <w:sz w:val="24"/>
                <w:szCs w:val="24"/>
              </w:rPr>
              <w:t>оценивать эстетическую сторону речевого высказывания при анализе текстов (в том числе художественной литературы).</w:t>
            </w:r>
          </w:p>
          <w:p w:rsidR="00BF2D58" w:rsidRPr="003C5B46" w:rsidRDefault="00BF2D58" w:rsidP="00907E65">
            <w:pPr>
              <w:pStyle w:val="ad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F2D58" w:rsidRPr="003C5B46" w:rsidTr="00907E65">
        <w:tc>
          <w:tcPr>
            <w:tcW w:w="676" w:type="dxa"/>
          </w:tcPr>
          <w:p w:rsidR="00BF2D58" w:rsidRPr="003C5B46" w:rsidRDefault="00BF2D58" w:rsidP="00907E65">
            <w:pPr>
              <w:pStyle w:val="a5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3C5B46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482" w:type="dxa"/>
          </w:tcPr>
          <w:p w:rsidR="00BF2D58" w:rsidRPr="003C5B46" w:rsidRDefault="00BF2D58" w:rsidP="00907E65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3C5B46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Практикум по написанию сочинения-рассуждения </w:t>
            </w:r>
          </w:p>
        </w:tc>
        <w:tc>
          <w:tcPr>
            <w:tcW w:w="920" w:type="dxa"/>
          </w:tcPr>
          <w:p w:rsidR="00BF2D58" w:rsidRPr="003C5B46" w:rsidRDefault="00BF2D58" w:rsidP="00907E65">
            <w:pPr>
              <w:pStyle w:val="ad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C5B46">
              <w:rPr>
                <w:rFonts w:asciiTheme="majorHAnsi" w:hAnsiTheme="majorHAnsi"/>
                <w:sz w:val="24"/>
                <w:szCs w:val="24"/>
              </w:rPr>
              <w:t>38</w:t>
            </w:r>
          </w:p>
        </w:tc>
        <w:tc>
          <w:tcPr>
            <w:tcW w:w="896" w:type="dxa"/>
          </w:tcPr>
          <w:p w:rsidR="00BF2D58" w:rsidRPr="003C5B46" w:rsidRDefault="00BF2D58" w:rsidP="00907E65">
            <w:pPr>
              <w:pStyle w:val="ad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C5B46">
              <w:rPr>
                <w:rFonts w:asciiTheme="majorHAnsi" w:hAnsiTheme="majorHAnsi"/>
                <w:sz w:val="24"/>
                <w:szCs w:val="24"/>
              </w:rPr>
              <w:t>38</w:t>
            </w:r>
          </w:p>
        </w:tc>
        <w:tc>
          <w:tcPr>
            <w:tcW w:w="1230" w:type="dxa"/>
          </w:tcPr>
          <w:p w:rsidR="00BF2D58" w:rsidRPr="003C5B46" w:rsidRDefault="00BF2D58" w:rsidP="00907E65">
            <w:pPr>
              <w:pStyle w:val="ad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91" w:type="dxa"/>
          </w:tcPr>
          <w:p w:rsidR="00BF2D58" w:rsidRPr="003C5B46" w:rsidRDefault="00BF2D58" w:rsidP="00907E65">
            <w:pPr>
              <w:pStyle w:val="a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C5B46">
              <w:rPr>
                <w:rFonts w:asciiTheme="majorHAnsi" w:hAnsiTheme="majorHAnsi"/>
                <w:sz w:val="24"/>
                <w:szCs w:val="24"/>
              </w:rPr>
              <w:t>выстраивать композицию текста, используя знания о его структурных элементах;</w:t>
            </w:r>
          </w:p>
          <w:p w:rsidR="00BF2D58" w:rsidRPr="003C5B46" w:rsidRDefault="00BF2D58" w:rsidP="00907E65">
            <w:pPr>
              <w:pStyle w:val="a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C5B46">
              <w:rPr>
                <w:rFonts w:asciiTheme="majorHAnsi" w:hAnsiTheme="majorHAnsi"/>
                <w:sz w:val="24"/>
                <w:szCs w:val="24"/>
              </w:rPr>
              <w:t>правильно использовать лексические и грамматические средства связи предложений при построении текста;</w:t>
            </w:r>
          </w:p>
          <w:p w:rsidR="00BF2D58" w:rsidRPr="003C5B46" w:rsidRDefault="00BF2D58" w:rsidP="00907E65">
            <w:pPr>
              <w:pStyle w:val="a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C5B46">
              <w:rPr>
                <w:rFonts w:asciiTheme="majorHAnsi" w:hAnsiTheme="majorHAnsi"/>
                <w:sz w:val="24"/>
                <w:szCs w:val="24"/>
              </w:rPr>
              <w:t>создавать письменные тексты разных жанров в соответствии с функционально-стилевой принадлежностью текста;</w:t>
            </w:r>
          </w:p>
          <w:p w:rsidR="00BF2D58" w:rsidRPr="003C5B46" w:rsidRDefault="00BF2D58" w:rsidP="00907E65">
            <w:pPr>
              <w:pStyle w:val="a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C5B46">
              <w:rPr>
                <w:rFonts w:asciiTheme="majorHAnsi" w:hAnsiTheme="majorHAnsi"/>
                <w:sz w:val="24"/>
                <w:szCs w:val="24"/>
              </w:rPr>
              <w:t>сознательно использовать изобразительно-выразительные средства языка при создании текста в соответствии с выбранным профилем обучения;</w:t>
            </w:r>
          </w:p>
          <w:p w:rsidR="00BF2D58" w:rsidRPr="003C5B46" w:rsidRDefault="00BF2D58" w:rsidP="00907E65">
            <w:pPr>
              <w:pStyle w:val="a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C5B46">
              <w:rPr>
                <w:rFonts w:asciiTheme="majorHAnsi" w:hAnsiTheme="majorHAnsi"/>
                <w:sz w:val="24"/>
                <w:szCs w:val="24"/>
              </w:rPr>
              <w:t>использовать при работе с текстом разные виды чтения (поисковое, просмотровое, ознакомительное, изучающее, реферативное);</w:t>
            </w:r>
          </w:p>
          <w:p w:rsidR="00BF2D58" w:rsidRPr="003C5B46" w:rsidRDefault="00BF2D58" w:rsidP="00907E65">
            <w:pPr>
              <w:pStyle w:val="a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C5B46">
              <w:rPr>
                <w:rFonts w:asciiTheme="majorHAnsi" w:hAnsiTheme="majorHAnsi"/>
                <w:sz w:val="24"/>
                <w:szCs w:val="24"/>
              </w:rPr>
      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      </w:r>
          </w:p>
          <w:p w:rsidR="00BF2D58" w:rsidRPr="003C5B46" w:rsidRDefault="00BF2D58" w:rsidP="00907E65">
            <w:pPr>
              <w:pStyle w:val="a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C5B46">
              <w:rPr>
                <w:rFonts w:asciiTheme="majorHAnsi" w:hAnsiTheme="majorHAnsi"/>
                <w:sz w:val="24"/>
                <w:szCs w:val="24"/>
              </w:rPr>
              <w:t>извлекать необходимую информацию из различных источников и переводить ее в текстовый формат;</w:t>
            </w:r>
          </w:p>
          <w:p w:rsidR="00BF2D58" w:rsidRPr="003C5B46" w:rsidRDefault="00BF2D58" w:rsidP="00907E65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C5B46">
              <w:rPr>
                <w:rFonts w:asciiTheme="majorHAnsi" w:hAnsiTheme="majorHAnsi"/>
                <w:sz w:val="24"/>
                <w:szCs w:val="24"/>
                <w:bdr w:val="none" w:sz="0" w:space="0" w:color="auto"/>
                <w:lang w:eastAsia="en-US"/>
              </w:rPr>
              <w:t xml:space="preserve">- </w:t>
            </w:r>
            <w:r w:rsidRPr="003C5B46">
              <w:rPr>
                <w:rFonts w:asciiTheme="majorHAnsi" w:hAnsiTheme="majorHAnsi"/>
                <w:sz w:val="24"/>
                <w:szCs w:val="24"/>
              </w:rPr>
              <w:t xml:space="preserve">анализировать при оценке собственной и чужой речи языковые средства, использованные в тексте, с точки зрения правильности, точности и уместности их </w:t>
            </w:r>
            <w:r w:rsidRPr="003C5B46">
              <w:rPr>
                <w:rFonts w:asciiTheme="majorHAnsi" w:hAnsiTheme="majorHAnsi"/>
                <w:sz w:val="24"/>
                <w:szCs w:val="24"/>
              </w:rPr>
              <w:lastRenderedPageBreak/>
              <w:t>употребления;</w:t>
            </w:r>
          </w:p>
          <w:p w:rsidR="00BF2D58" w:rsidRPr="003C5B46" w:rsidRDefault="00BF2D58" w:rsidP="00907E65">
            <w:pPr>
              <w:pStyle w:val="a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C5B46">
              <w:rPr>
                <w:rFonts w:asciiTheme="majorHAnsi" w:hAnsiTheme="majorHAnsi"/>
                <w:sz w:val="24"/>
                <w:szCs w:val="24"/>
              </w:rPr>
              <w:t>комментировать авторские высказывания на различные темы (в том числе о богатстве и выразительности русского языка);</w:t>
            </w:r>
          </w:p>
          <w:p w:rsidR="00BF2D58" w:rsidRPr="003C5B46" w:rsidRDefault="00BF2D58" w:rsidP="00907E65">
            <w:pPr>
              <w:pStyle w:val="a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C5B46">
              <w:rPr>
                <w:rFonts w:asciiTheme="majorHAnsi" w:hAnsiTheme="majorHAnsi"/>
                <w:sz w:val="24"/>
                <w:szCs w:val="24"/>
              </w:rPr>
              <w:t>отличать язык художественной литературы от других разновидностей современного русского языка;</w:t>
            </w:r>
          </w:p>
          <w:p w:rsidR="00BF2D58" w:rsidRPr="003C5B46" w:rsidRDefault="00BF2D58" w:rsidP="00907E65">
            <w:pPr>
              <w:pStyle w:val="a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C5B46">
              <w:rPr>
                <w:rFonts w:asciiTheme="majorHAnsi" w:hAnsiTheme="majorHAnsi"/>
                <w:sz w:val="24"/>
                <w:szCs w:val="24"/>
              </w:rPr>
              <w:t>использовать синонимические ресурсы русского языка для более точного выражения мысли и усиления выразительности речи;</w:t>
            </w:r>
          </w:p>
          <w:p w:rsidR="00BF2D58" w:rsidRPr="003C5B46" w:rsidRDefault="00BF2D58" w:rsidP="00907E65">
            <w:pPr>
              <w:pStyle w:val="a"/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3C5B46">
              <w:rPr>
                <w:rFonts w:asciiTheme="majorHAnsi" w:hAnsiTheme="majorHAnsi"/>
                <w:sz w:val="24"/>
                <w:szCs w:val="24"/>
              </w:rPr>
              <w:t>создавать отзывы и рецензии на предложенный текст.</w:t>
            </w:r>
          </w:p>
        </w:tc>
      </w:tr>
      <w:tr w:rsidR="00BF2D58" w:rsidRPr="003C5B46" w:rsidTr="00907E65">
        <w:tc>
          <w:tcPr>
            <w:tcW w:w="676" w:type="dxa"/>
          </w:tcPr>
          <w:p w:rsidR="00BF2D58" w:rsidRPr="003C5B46" w:rsidRDefault="00BF2D58" w:rsidP="00907E65">
            <w:pPr>
              <w:pStyle w:val="a5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482" w:type="dxa"/>
          </w:tcPr>
          <w:p w:rsidR="00BF2D58" w:rsidRPr="003C5B46" w:rsidRDefault="00BF2D58" w:rsidP="00907E65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3C5B4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20" w:type="dxa"/>
          </w:tcPr>
          <w:p w:rsidR="00BF2D58" w:rsidRPr="003C5B46" w:rsidRDefault="00BF2D58" w:rsidP="00907E65">
            <w:pPr>
              <w:pStyle w:val="ad"/>
              <w:rPr>
                <w:rFonts w:asciiTheme="majorHAnsi" w:hAnsiTheme="majorHAnsi"/>
                <w:sz w:val="24"/>
                <w:szCs w:val="24"/>
              </w:rPr>
            </w:pPr>
            <w:r w:rsidRPr="003C5B46">
              <w:rPr>
                <w:rFonts w:asciiTheme="majorHAnsi" w:hAnsiTheme="majorHAnsi"/>
                <w:sz w:val="24"/>
                <w:szCs w:val="24"/>
              </w:rPr>
              <w:t>68</w:t>
            </w:r>
          </w:p>
        </w:tc>
        <w:tc>
          <w:tcPr>
            <w:tcW w:w="896" w:type="dxa"/>
          </w:tcPr>
          <w:p w:rsidR="00BF2D58" w:rsidRPr="003C5B46" w:rsidRDefault="00BF2D58" w:rsidP="00907E65">
            <w:pPr>
              <w:pStyle w:val="ad"/>
              <w:rPr>
                <w:rFonts w:asciiTheme="majorHAnsi" w:hAnsiTheme="majorHAnsi"/>
                <w:sz w:val="24"/>
                <w:szCs w:val="24"/>
              </w:rPr>
            </w:pPr>
            <w:r w:rsidRPr="003C5B46">
              <w:rPr>
                <w:rFonts w:asciiTheme="majorHAnsi" w:hAnsiTheme="majorHAnsi"/>
                <w:sz w:val="24"/>
                <w:szCs w:val="24"/>
              </w:rPr>
              <w:t>68</w:t>
            </w:r>
          </w:p>
        </w:tc>
        <w:tc>
          <w:tcPr>
            <w:tcW w:w="1230" w:type="dxa"/>
          </w:tcPr>
          <w:p w:rsidR="00BF2D58" w:rsidRPr="003C5B46" w:rsidRDefault="00BF2D58" w:rsidP="00907E65">
            <w:pPr>
              <w:pStyle w:val="ad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791" w:type="dxa"/>
          </w:tcPr>
          <w:p w:rsidR="00BF2D58" w:rsidRPr="003C5B46" w:rsidRDefault="00BF2D58" w:rsidP="00907E65">
            <w:pPr>
              <w:pStyle w:val="ad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E97CA5" w:rsidRPr="00EC6A8D" w:rsidRDefault="00E97CA5" w:rsidP="00BF2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97CA5" w:rsidRPr="00EC6A8D" w:rsidSect="0040170B">
      <w:headerReference w:type="default" r:id="rId9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86A" w:rsidRDefault="004E186A" w:rsidP="0040170B">
      <w:pPr>
        <w:spacing w:after="0" w:line="240" w:lineRule="auto"/>
      </w:pPr>
      <w:r>
        <w:separator/>
      </w:r>
    </w:p>
  </w:endnote>
  <w:endnote w:type="continuationSeparator" w:id="0">
    <w:p w:rsidR="004E186A" w:rsidRDefault="004E186A" w:rsidP="0040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86A" w:rsidRDefault="004E186A" w:rsidP="0040170B">
      <w:pPr>
        <w:spacing w:after="0" w:line="240" w:lineRule="auto"/>
      </w:pPr>
      <w:r>
        <w:separator/>
      </w:r>
    </w:p>
  </w:footnote>
  <w:footnote w:type="continuationSeparator" w:id="0">
    <w:p w:rsidR="004E186A" w:rsidRDefault="004E186A" w:rsidP="00401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3635"/>
      <w:docPartObj>
        <w:docPartGallery w:val="Page Numbers (Top of Page)"/>
        <w:docPartUnique/>
      </w:docPartObj>
    </w:sdtPr>
    <w:sdtEndPr/>
    <w:sdtContent>
      <w:p w:rsidR="00033527" w:rsidRDefault="0077034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5B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3527" w:rsidRDefault="0003352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3171E"/>
    <w:multiLevelType w:val="hybridMultilevel"/>
    <w:tmpl w:val="E27AFE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81C4F"/>
    <w:multiLevelType w:val="hybridMultilevel"/>
    <w:tmpl w:val="854E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7E7617"/>
    <w:multiLevelType w:val="hybridMultilevel"/>
    <w:tmpl w:val="FB102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B06D7"/>
    <w:multiLevelType w:val="hybridMultilevel"/>
    <w:tmpl w:val="C1F2E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E7F97"/>
    <w:multiLevelType w:val="hybridMultilevel"/>
    <w:tmpl w:val="20FA9A64"/>
    <w:lvl w:ilvl="0" w:tplc="FBD6DB1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2B456C"/>
    <w:multiLevelType w:val="hybridMultilevel"/>
    <w:tmpl w:val="6CCC689C"/>
    <w:lvl w:ilvl="0" w:tplc="0AB07E5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25A0F"/>
    <w:multiLevelType w:val="hybridMultilevel"/>
    <w:tmpl w:val="99303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CE500C"/>
    <w:multiLevelType w:val="hybridMultilevel"/>
    <w:tmpl w:val="3D346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DE0C69"/>
    <w:multiLevelType w:val="hybridMultilevel"/>
    <w:tmpl w:val="F89C0DC4"/>
    <w:lvl w:ilvl="0" w:tplc="70A01F0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9"/>
  </w:num>
  <w:num w:numId="6">
    <w:abstractNumId w:val="8"/>
  </w:num>
  <w:num w:numId="7">
    <w:abstractNumId w:val="0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5F13"/>
    <w:rsid w:val="00033527"/>
    <w:rsid w:val="000A370C"/>
    <w:rsid w:val="000A5732"/>
    <w:rsid w:val="001578B5"/>
    <w:rsid w:val="003C5B46"/>
    <w:rsid w:val="0040170B"/>
    <w:rsid w:val="004B5F13"/>
    <w:rsid w:val="004E186A"/>
    <w:rsid w:val="00561EB2"/>
    <w:rsid w:val="00563E4D"/>
    <w:rsid w:val="005B2605"/>
    <w:rsid w:val="005D6081"/>
    <w:rsid w:val="00623985"/>
    <w:rsid w:val="00637F64"/>
    <w:rsid w:val="00701533"/>
    <w:rsid w:val="00760B47"/>
    <w:rsid w:val="00770349"/>
    <w:rsid w:val="007A22A1"/>
    <w:rsid w:val="0081090E"/>
    <w:rsid w:val="008352FD"/>
    <w:rsid w:val="008628FB"/>
    <w:rsid w:val="00A309ED"/>
    <w:rsid w:val="00A95B35"/>
    <w:rsid w:val="00BF01BD"/>
    <w:rsid w:val="00BF17D4"/>
    <w:rsid w:val="00BF2D58"/>
    <w:rsid w:val="00C03FF9"/>
    <w:rsid w:val="00CD4040"/>
    <w:rsid w:val="00CE7703"/>
    <w:rsid w:val="00D32713"/>
    <w:rsid w:val="00D3786F"/>
    <w:rsid w:val="00DD5DAF"/>
    <w:rsid w:val="00E73F5D"/>
    <w:rsid w:val="00E97CA5"/>
    <w:rsid w:val="00EC6A8D"/>
    <w:rsid w:val="00F16AC9"/>
    <w:rsid w:val="00F61567"/>
    <w:rsid w:val="00F66047"/>
    <w:rsid w:val="00F83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5F13"/>
    <w:rPr>
      <w:rFonts w:ascii="Calibri" w:eastAsia="Calibri" w:hAnsi="Calibri" w:cs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B5F13"/>
    <w:pPr>
      <w:ind w:left="720"/>
    </w:pPr>
  </w:style>
  <w:style w:type="paragraph" w:customStyle="1" w:styleId="1">
    <w:name w:val="Без интервала1"/>
    <w:uiPriority w:val="99"/>
    <w:rsid w:val="004B5F1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760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">
    <w:name w:val="Без интервала2"/>
    <w:rsid w:val="00760B4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0"/>
    <w:link w:val="a6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40170B"/>
    <w:rPr>
      <w:rFonts w:ascii="Calibri" w:eastAsia="Calibri" w:hAnsi="Calibri" w:cs="Calibri"/>
    </w:rPr>
  </w:style>
  <w:style w:type="paragraph" w:styleId="a7">
    <w:name w:val="footer"/>
    <w:basedOn w:val="a0"/>
    <w:link w:val="a8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40170B"/>
    <w:rPr>
      <w:rFonts w:ascii="Calibri" w:eastAsia="Calibri" w:hAnsi="Calibri" w:cs="Calibri"/>
    </w:rPr>
  </w:style>
  <w:style w:type="paragraph" w:styleId="a9">
    <w:name w:val="Title"/>
    <w:basedOn w:val="a0"/>
    <w:link w:val="aa"/>
    <w:qFormat/>
    <w:rsid w:val="00EC6A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Название Знак"/>
    <w:basedOn w:val="a1"/>
    <w:link w:val="a9"/>
    <w:rsid w:val="00EC6A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footnote text"/>
    <w:basedOn w:val="a0"/>
    <w:link w:val="ac"/>
    <w:uiPriority w:val="99"/>
    <w:rsid w:val="00EC6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1"/>
    <w:link w:val="ab"/>
    <w:uiPriority w:val="99"/>
    <w:rsid w:val="00EC6A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1578B5"/>
    <w:pPr>
      <w:spacing w:after="0" w:line="240" w:lineRule="auto"/>
    </w:pPr>
    <w:rPr>
      <w:rFonts w:eastAsiaTheme="minorEastAsia"/>
    </w:rPr>
  </w:style>
  <w:style w:type="character" w:customStyle="1" w:styleId="af">
    <w:name w:val="Основной текст_"/>
    <w:basedOn w:val="a1"/>
    <w:link w:val="5"/>
    <w:locked/>
    <w:rsid w:val="001578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0"/>
    <w:link w:val="af"/>
    <w:rsid w:val="001578B5"/>
    <w:pPr>
      <w:shd w:val="clear" w:color="auto" w:fill="FFFFFF"/>
      <w:spacing w:after="240" w:line="240" w:lineRule="exact"/>
      <w:ind w:hanging="660"/>
      <w:jc w:val="both"/>
    </w:pPr>
    <w:rPr>
      <w:rFonts w:ascii="Times New Roman" w:eastAsia="Times New Roman" w:hAnsi="Times New Roman" w:cs="Times New Roman"/>
    </w:rPr>
  </w:style>
  <w:style w:type="character" w:customStyle="1" w:styleId="600pt">
    <w:name w:val="Основной текст (60) + Интервал 0 pt"/>
    <w:basedOn w:val="a1"/>
    <w:rsid w:val="001578B5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600pt">
    <w:name w:val="Основной текст (160) + Интервал 0 pt"/>
    <w:basedOn w:val="a1"/>
    <w:rsid w:val="001578B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9pt">
    <w:name w:val="Основной текст + 9 pt"/>
    <w:aliases w:val="Интервал 0 pt"/>
    <w:basedOn w:val="a1"/>
    <w:rsid w:val="001578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13pt">
    <w:name w:val="Основной текст + 13 pt"/>
    <w:aliases w:val="Полужирный"/>
    <w:basedOn w:val="a1"/>
    <w:rsid w:val="001578B5"/>
    <w:rPr>
      <w:rFonts w:ascii="Times New Roman" w:eastAsia="Times New Roman" w:hAnsi="Times New Roman" w:cs="Times New Roman" w:hint="default"/>
      <w:b/>
      <w:bCs/>
      <w:i w:val="0"/>
      <w:iCs w:val="0"/>
      <w:smallCaps w:val="0"/>
      <w:strike/>
      <w:spacing w:val="0"/>
      <w:sz w:val="26"/>
      <w:szCs w:val="26"/>
    </w:rPr>
  </w:style>
  <w:style w:type="paragraph" w:customStyle="1" w:styleId="Style4">
    <w:name w:val="Style4"/>
    <w:basedOn w:val="a0"/>
    <w:uiPriority w:val="99"/>
    <w:rsid w:val="00D32713"/>
    <w:pPr>
      <w:widowControl w:val="0"/>
      <w:autoSpaceDE w:val="0"/>
      <w:autoSpaceDN w:val="0"/>
      <w:adjustRightInd w:val="0"/>
      <w:spacing w:after="0" w:line="263" w:lineRule="exact"/>
      <w:ind w:firstLine="2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uiPriority w:val="99"/>
    <w:rsid w:val="00D32713"/>
    <w:rPr>
      <w:rFonts w:ascii="Times New Roman" w:hAnsi="Times New Roman" w:cs="Times New Roman"/>
      <w:b/>
      <w:bCs/>
      <w:sz w:val="18"/>
      <w:szCs w:val="18"/>
    </w:rPr>
  </w:style>
  <w:style w:type="table" w:styleId="af0">
    <w:name w:val="Table Grid"/>
    <w:basedOn w:val="a2"/>
    <w:uiPriority w:val="59"/>
    <w:rsid w:val="00D32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0"/>
    <w:uiPriority w:val="99"/>
    <w:rsid w:val="00D327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4">
    <w:name w:val="Основной текст (4)"/>
    <w:basedOn w:val="a1"/>
    <w:uiPriority w:val="99"/>
    <w:rsid w:val="00D32713"/>
    <w:rPr>
      <w:rFonts w:ascii="Times New Roman" w:hAnsi="Times New Roman" w:cs="Times New Roman"/>
      <w:b/>
      <w:bCs/>
      <w:sz w:val="26"/>
      <w:szCs w:val="26"/>
      <w:u w:val="single"/>
      <w:shd w:val="clear" w:color="auto" w:fill="FFFFFF"/>
    </w:rPr>
  </w:style>
  <w:style w:type="character" w:customStyle="1" w:styleId="20">
    <w:name w:val="Основной текст (2)_"/>
    <w:basedOn w:val="a1"/>
    <w:link w:val="21"/>
    <w:locked/>
    <w:rsid w:val="008628FB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0"/>
    <w:link w:val="20"/>
    <w:rsid w:val="008628FB"/>
    <w:pPr>
      <w:shd w:val="clear" w:color="auto" w:fill="FFFFFF"/>
      <w:spacing w:after="0" w:line="202" w:lineRule="exact"/>
      <w:jc w:val="center"/>
    </w:pPr>
    <w:rPr>
      <w:rFonts w:ascii="Times New Roman" w:eastAsiaTheme="minorHAnsi" w:hAnsi="Times New Roman" w:cs="Times New Roman"/>
      <w:sz w:val="18"/>
      <w:szCs w:val="18"/>
    </w:rPr>
  </w:style>
  <w:style w:type="character" w:customStyle="1" w:styleId="FontStyle51">
    <w:name w:val="Font Style51"/>
    <w:uiPriority w:val="99"/>
    <w:rsid w:val="008628FB"/>
    <w:rPr>
      <w:rFonts w:ascii="Times New Roman" w:hAnsi="Times New Roman" w:cs="Times New Roman"/>
      <w:sz w:val="18"/>
      <w:szCs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1"/>
    <w:rsid w:val="00CD404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CD4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basedOn w:val="a1"/>
    <w:link w:val="ad"/>
    <w:uiPriority w:val="1"/>
    <w:rsid w:val="00BF2D58"/>
    <w:rPr>
      <w:rFonts w:eastAsiaTheme="minorEastAsia"/>
    </w:rPr>
  </w:style>
  <w:style w:type="character" w:customStyle="1" w:styleId="22">
    <w:name w:val="Основной текст + Полужирный2"/>
    <w:aliases w:val="Курсив,Интервал 0 pt39"/>
    <w:rsid w:val="00BF2D58"/>
    <w:rPr>
      <w:b/>
      <w:bCs/>
      <w:i/>
      <w:iCs/>
      <w:spacing w:val="3"/>
      <w:sz w:val="18"/>
      <w:szCs w:val="18"/>
      <w:lang w:bidi="ar-SA"/>
    </w:rPr>
  </w:style>
  <w:style w:type="paragraph" w:customStyle="1" w:styleId="a">
    <w:name w:val="Перечень"/>
    <w:basedOn w:val="a0"/>
    <w:next w:val="a0"/>
    <w:link w:val="af1"/>
    <w:qFormat/>
    <w:rsid w:val="00BF2D58"/>
    <w:pPr>
      <w:numPr>
        <w:numId w:val="10"/>
      </w:numPr>
      <w:suppressAutoHyphens/>
      <w:spacing w:after="0" w:line="360" w:lineRule="auto"/>
      <w:ind w:left="0" w:firstLine="284"/>
      <w:jc w:val="both"/>
    </w:pPr>
    <w:rPr>
      <w:rFonts w:ascii="Times New Roman" w:hAnsi="Times New Roman" w:cs="Times New Roman"/>
      <w:sz w:val="28"/>
      <w:u w:color="000000"/>
      <w:bdr w:val="nil"/>
      <w:lang w:eastAsia="ru-RU"/>
    </w:rPr>
  </w:style>
  <w:style w:type="character" w:customStyle="1" w:styleId="af1">
    <w:name w:val="Перечень Знак"/>
    <w:link w:val="a"/>
    <w:rsid w:val="00BF2D58"/>
    <w:rPr>
      <w:rFonts w:ascii="Times New Roman" w:eastAsia="Calibri" w:hAnsi="Times New Roman" w:cs="Times New Roman"/>
      <w:sz w:val="28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A3267-8258-4E11-B2BD-25DC4C666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Ferst</dc:creator>
  <cp:lastModifiedBy>Пользователь Windows</cp:lastModifiedBy>
  <cp:revision>11</cp:revision>
  <dcterms:created xsi:type="dcterms:W3CDTF">2020-12-27T18:06:00Z</dcterms:created>
  <dcterms:modified xsi:type="dcterms:W3CDTF">2021-01-25T18:16:00Z</dcterms:modified>
</cp:coreProperties>
</file>