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D" w:rsidRDefault="00AE7F7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.35pt;margin-top:102.1pt;width:5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" filled="f" stroked="f">
            <v:textbox style="mso-fit-shape-to-text:t">
              <w:txbxContent>
                <w:p w:rsidR="009415AD" w:rsidRDefault="009415AD" w:rsidP="00292AE6">
                  <w:pPr>
                    <w:jc w:val="both"/>
                    <w:rPr>
                      <w:rFonts w:ascii="Myriad Pro" w:hAnsi="Myriad Pro" w:cs="Times New Roman"/>
                      <w:sz w:val="44"/>
                      <w:szCs w:val="44"/>
                    </w:rPr>
                  </w:pPr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В целях </w:t>
                  </w:r>
                  <w:r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предотвращения </w:t>
                  </w:r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распространения </w:t>
                  </w:r>
                  <w:r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новой </w:t>
                  </w:r>
                  <w:proofErr w:type="spellStart"/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>коронавирусной</w:t>
                  </w:r>
                  <w:proofErr w:type="spellEnd"/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 инфекции </w:t>
                  </w:r>
                  <w:r>
                    <w:rPr>
                      <w:rFonts w:ascii="Myriad Pro" w:hAnsi="Myriad Pro" w:cs="Times New Roman"/>
                      <w:sz w:val="44"/>
                      <w:szCs w:val="44"/>
                    </w:rPr>
                    <w:t>(</w:t>
                  </w:r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>COVID-19</w:t>
                  </w:r>
                  <w:r>
                    <w:rPr>
                      <w:rFonts w:ascii="Myriad Pro" w:hAnsi="Myriad Pro" w:cs="Times New Roman"/>
                      <w:sz w:val="44"/>
                      <w:szCs w:val="44"/>
                    </w:rPr>
                    <w:t>)</w:t>
                  </w:r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Myriad Pro" w:hAnsi="Myriad Pro" w:cs="Times New Roman"/>
                      <w:sz w:val="44"/>
                      <w:szCs w:val="44"/>
                    </w:rPr>
                    <w:t>и в соответствии с Методическими рекомендациями Министерства труда и социальной защиты</w:t>
                  </w:r>
                  <w:r w:rsidRPr="00292AE6"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 Российской Федерации</w:t>
                  </w:r>
                  <w:r>
                    <w:rPr>
                      <w:rFonts w:ascii="Myriad Pro" w:hAnsi="Myriad Pro" w:cs="Times New Roman"/>
                      <w:sz w:val="44"/>
                      <w:szCs w:val="44"/>
                    </w:rPr>
                    <w:t xml:space="preserve"> по режиму труда органов власти, органов местного самоуправления и организаций с участием государства Пенсионный фонд Российской Федерации сообщает </w:t>
                  </w:r>
                </w:p>
                <w:p w:rsidR="009415AD" w:rsidRPr="004A273F" w:rsidRDefault="009415AD" w:rsidP="00292AE6">
                  <w:pPr>
                    <w:jc w:val="both"/>
                    <w:rPr>
                      <w:rFonts w:ascii="Myriad Pro" w:hAnsi="Myriad Pro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4A273F">
                    <w:rPr>
                      <w:rFonts w:ascii="Myriad Pro" w:hAnsi="Myriad Pro" w:cs="Times New Roman"/>
                      <w:b/>
                      <w:color w:val="FF0000"/>
                      <w:sz w:val="44"/>
                      <w:szCs w:val="44"/>
                    </w:rPr>
                    <w:t>о временном ограничении прохода граждан и представителей организации для подачи и получения документов в з</w:t>
                  </w:r>
                  <w:r>
                    <w:rPr>
                      <w:rFonts w:ascii="Myriad Pro" w:hAnsi="Myriad Pro" w:cs="Times New Roman"/>
                      <w:b/>
                      <w:color w:val="FF0000"/>
                      <w:sz w:val="44"/>
                      <w:szCs w:val="44"/>
                    </w:rPr>
                    <w:t>дание УПФР!</w:t>
                  </w:r>
                </w:p>
                <w:p w:rsidR="009415AD" w:rsidRDefault="009415AD" w:rsidP="004A273F">
                  <w:pPr>
                    <w:rPr>
                      <w:rFonts w:ascii="Myriad Pro" w:hAnsi="Myriad Pro" w:cs="Times New Roman"/>
                      <w:sz w:val="40"/>
                      <w:szCs w:val="40"/>
                    </w:rPr>
                  </w:pP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Обращения граждан в Управление ПФР в </w:t>
                  </w:r>
                  <w:r w:rsidRPr="009415AD"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Мостовском районе Краснодарского края принимаются</w:t>
                  </w:r>
                  <w:r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  <w:t>по почтовому адресу: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352570, Краснодарский край, </w:t>
                  </w:r>
                  <w:proofErr w:type="spellStart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пгт</w:t>
                  </w:r>
                  <w:proofErr w:type="spellEnd"/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Мостовской, </w:t>
                  </w:r>
                  <w:r w:rsidR="0050287F"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ул. </w:t>
                  </w:r>
                  <w:proofErr w:type="gramStart"/>
                  <w:r w:rsidR="0050287F">
                    <w:rPr>
                      <w:rFonts w:ascii="Myriad Pro" w:hAnsi="Myriad Pro" w:cs="Times New Roman"/>
                      <w:sz w:val="40"/>
                      <w:szCs w:val="40"/>
                    </w:rPr>
                    <w:t>Кооперативная</w:t>
                  </w:r>
                  <w:proofErr w:type="gramEnd"/>
                  <w:r w:rsidR="0050287F">
                    <w:rPr>
                      <w:rFonts w:ascii="Myriad Pro" w:hAnsi="Myriad Pro" w:cs="Times New Roman"/>
                      <w:sz w:val="40"/>
                      <w:szCs w:val="40"/>
                    </w:rPr>
                    <w:t>, дом 15 1/2</w:t>
                  </w:r>
                  <w:r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</w:t>
                  </w:r>
                </w:p>
                <w:p w:rsidR="009415AD" w:rsidRDefault="009415AD" w:rsidP="004A273F">
                  <w:pPr>
                    <w:rPr>
                      <w:rFonts w:ascii="Myriad Pro" w:hAnsi="Myriad Pro" w:cs="Times New Roman"/>
                      <w:sz w:val="40"/>
                      <w:szCs w:val="40"/>
                    </w:rPr>
                  </w:pP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электронному адресу:</w:t>
                  </w:r>
                  <w:r w:rsidR="0050287F">
                    <w:rPr>
                      <w:rFonts w:ascii="Myriad Pro" w:hAnsi="Myriad Pro" w:cs="Times New Roman"/>
                      <w:sz w:val="40"/>
                      <w:szCs w:val="40"/>
                      <w:lang w:val="en-US"/>
                    </w:rPr>
                    <w:t xml:space="preserve"> </w:t>
                  </w:r>
                  <w:r w:rsidR="00C703C6">
                    <w:rPr>
                      <w:rFonts w:ascii="Myriad Pro" w:hAnsi="Myriad Pro" w:cs="Times New Roman"/>
                      <w:sz w:val="40"/>
                      <w:szCs w:val="40"/>
                      <w:lang w:val="en-US"/>
                    </w:rPr>
                    <w:t>033045-0100@033.pfr.ru</w:t>
                  </w:r>
                </w:p>
                <w:p w:rsidR="009415AD" w:rsidRDefault="009415AD" w:rsidP="004A273F">
                  <w:pPr>
                    <w:rPr>
                      <w:rFonts w:ascii="Myriad Pro" w:hAnsi="Myriad Pro" w:cs="Times New Roman"/>
                      <w:sz w:val="40"/>
                      <w:szCs w:val="40"/>
                    </w:rPr>
                  </w:pPr>
                  <w:r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t>по телефону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:</w:t>
                  </w:r>
                  <w:r w:rsidR="00C703C6">
                    <w:rPr>
                      <w:rFonts w:ascii="Myriad Pro" w:hAnsi="Myriad Pro" w:cs="Times New Roman"/>
                      <w:sz w:val="40"/>
                      <w:szCs w:val="40"/>
                      <w:lang w:val="en-US"/>
                    </w:rPr>
                    <w:t xml:space="preserve"> 8(86192)5-37-41</w:t>
                  </w:r>
                </w:p>
                <w:p w:rsidR="009415AD" w:rsidRDefault="009415AD" w:rsidP="004A273F">
                  <w:pPr>
                    <w:rPr>
                      <w:rFonts w:ascii="Myriad Pro" w:hAnsi="Myriad Pro" w:cs="Times New Roman"/>
                      <w:sz w:val="40"/>
                      <w:szCs w:val="40"/>
                    </w:rPr>
                  </w:pPr>
                  <w:r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</w:t>
                  </w:r>
                  <w:r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cr/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При необходимости, документы, адресованные в УПФР, оставлять в бокс</w:t>
                  </w:r>
                  <w:bookmarkStart w:id="0" w:name="_GoBack"/>
                  <w:bookmarkEnd w:id="0"/>
                  <w:r w:rsidRPr="00292AE6">
                    <w:rPr>
                      <w:rFonts w:ascii="Myriad Pro" w:hAnsi="Myriad Pro" w:cs="Times New Roman"/>
                      <w:sz w:val="40"/>
                      <w:szCs w:val="40"/>
                    </w:rPr>
                    <w:t xml:space="preserve"> на входе</w:t>
                  </w:r>
                  <w:r>
                    <w:rPr>
                      <w:rFonts w:ascii="Myriad Pro" w:hAnsi="Myriad Pro" w:cs="Times New Roman"/>
                      <w:sz w:val="40"/>
                      <w:szCs w:val="40"/>
                    </w:rPr>
                    <w:t>.</w:t>
                  </w:r>
                </w:p>
                <w:p w:rsidR="009415AD" w:rsidRPr="00292AE6" w:rsidRDefault="009415AD" w:rsidP="00292AE6">
                  <w:pPr>
                    <w:jc w:val="center"/>
                    <w:rPr>
                      <w:rFonts w:ascii="Myriad Pro" w:hAnsi="Myriad Pro" w:cs="Times New Roman"/>
                      <w:b/>
                      <w:color w:val="008ED1"/>
                      <w:sz w:val="48"/>
                      <w:szCs w:val="48"/>
                    </w:rPr>
                  </w:pPr>
                  <w:r w:rsidRPr="00292AE6">
                    <w:rPr>
                      <w:rFonts w:ascii="Myriad Pro" w:hAnsi="Myriad Pro" w:cs="Times New Roman"/>
                      <w:b/>
                      <w:color w:val="008ED1"/>
                      <w:sz w:val="40"/>
                      <w:szCs w:val="40"/>
                    </w:rPr>
                    <w:t>Берегите себя, своих близких и будьте здоровы!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51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" filled="f" stroked="f">
            <v:textbox style="mso-fit-shape-to-text:t">
              <w:txbxContent>
                <w:p w:rsidR="009415AD" w:rsidRPr="00292AE6" w:rsidRDefault="009415AD" w:rsidP="00292AE6">
                  <w:pPr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292AE6">
                    <w:rPr>
                      <w:rFonts w:ascii="Myriad Pro" w:hAnsi="Myriad Pro"/>
                      <w:b/>
                      <w:color w:val="FFFFFF" w:themeColor="background1"/>
                      <w:sz w:val="80"/>
                      <w:szCs w:val="80"/>
                    </w:rPr>
                    <w:t>ВАЖНАЯ ИНФОРМАЦИЯ!</w:t>
                  </w:r>
                </w:p>
              </w:txbxContent>
            </v:textbox>
          </v:shape>
        </w:pict>
      </w:r>
      <w:r w:rsidR="00292AE6">
        <w:rPr>
          <w:noProof/>
          <w:lang w:eastAsia="ru-RU"/>
        </w:rPr>
        <w:drawing>
          <wp:inline distT="0" distB="0" distL="0" distR="0">
            <wp:extent cx="7254240" cy="102609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5AD" w:rsidSect="00292AE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2F"/>
    <w:rsid w:val="00141AEF"/>
    <w:rsid w:val="001931AF"/>
    <w:rsid w:val="00292AE6"/>
    <w:rsid w:val="002C51B7"/>
    <w:rsid w:val="004A273F"/>
    <w:rsid w:val="004F7B2F"/>
    <w:rsid w:val="0050287F"/>
    <w:rsid w:val="006D4C53"/>
    <w:rsid w:val="006F0D44"/>
    <w:rsid w:val="008E7563"/>
    <w:rsid w:val="009415AD"/>
    <w:rsid w:val="00AE7F72"/>
    <w:rsid w:val="00C703C6"/>
    <w:rsid w:val="00E1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punsh</cp:lastModifiedBy>
  <cp:revision>2</cp:revision>
  <dcterms:created xsi:type="dcterms:W3CDTF">2020-03-27T05:28:00Z</dcterms:created>
  <dcterms:modified xsi:type="dcterms:W3CDTF">2020-03-27T05:28:00Z</dcterms:modified>
</cp:coreProperties>
</file>