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54" w:rsidRPr="000D2554" w:rsidRDefault="000D2554" w:rsidP="000D2554">
      <w:pPr>
        <w:pStyle w:val="a3"/>
        <w:jc w:val="center"/>
        <w:rPr>
          <w:lang w:val="ru-RU"/>
        </w:rPr>
      </w:pPr>
      <w:r w:rsidRPr="000D2554">
        <w:rPr>
          <w:lang w:val="ru-RU"/>
        </w:rPr>
        <w:t>МУНИЦИПАЛЬНОЕ БЮДЖЕТНОЕ</w:t>
      </w:r>
    </w:p>
    <w:p w:rsidR="000D2554" w:rsidRPr="000D2554" w:rsidRDefault="000D2554" w:rsidP="000D2554">
      <w:pPr>
        <w:pStyle w:val="a3"/>
        <w:jc w:val="center"/>
        <w:rPr>
          <w:lang w:val="ru-RU"/>
        </w:rPr>
      </w:pPr>
      <w:r w:rsidRPr="000D2554">
        <w:rPr>
          <w:lang w:val="ru-RU"/>
        </w:rPr>
        <w:t>ДОШКОЛЬНОЕ ОБРАЗОВАТЕЛЬНОЕ УЧРЕЖДЕНИЕ</w:t>
      </w:r>
    </w:p>
    <w:p w:rsidR="000D2554" w:rsidRPr="000D2554" w:rsidRDefault="000D2554" w:rsidP="000D2554">
      <w:pPr>
        <w:pStyle w:val="a3"/>
        <w:jc w:val="center"/>
        <w:rPr>
          <w:lang w:val="ru-RU"/>
        </w:rPr>
      </w:pPr>
      <w:r w:rsidRPr="000D2554">
        <w:rPr>
          <w:sz w:val="36"/>
          <w:szCs w:val="36"/>
          <w:lang w:val="ru-RU"/>
        </w:rPr>
        <w:t>«</w:t>
      </w:r>
      <w:r w:rsidRPr="000D2554">
        <w:rPr>
          <w:lang w:val="ru-RU"/>
        </w:rPr>
        <w:t>ДЕТСКИЙ САД «ЛУЧИК» С.КРАСНАЯ ПОЛЯНА</w:t>
      </w:r>
    </w:p>
    <w:p w:rsidR="000D2554" w:rsidRPr="00AF6BBB" w:rsidRDefault="000D2554" w:rsidP="000D2554">
      <w:pPr>
        <w:pStyle w:val="a3"/>
        <w:jc w:val="center"/>
        <w:rPr>
          <w:lang w:val="ru-RU"/>
        </w:rPr>
      </w:pPr>
      <w:r w:rsidRPr="00AF6BBB">
        <w:rPr>
          <w:lang w:val="ru-RU"/>
        </w:rPr>
        <w:t>КРАСНОГВАРДЕЙСКОГО РАЙОНА</w:t>
      </w:r>
    </w:p>
    <w:p w:rsidR="000D2554" w:rsidRDefault="000D2554" w:rsidP="000D2554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РЕСПУБЛИКИ КРЫМ</w:t>
      </w:r>
    </w:p>
    <w:p w:rsidR="000D2554" w:rsidRDefault="000D2554" w:rsidP="000D2554">
      <w:pPr>
        <w:spacing w:after="0" w:line="259" w:lineRule="auto"/>
        <w:ind w:left="10" w:right="7"/>
        <w:jc w:val="center"/>
        <w:rPr>
          <w:sz w:val="28"/>
          <w:lang w:val="ru-RU"/>
        </w:rPr>
      </w:pPr>
    </w:p>
    <w:p w:rsidR="000D2554" w:rsidRDefault="000D2554" w:rsidP="000D2554">
      <w:pPr>
        <w:tabs>
          <w:tab w:val="left" w:pos="4253"/>
        </w:tabs>
        <w:spacing w:after="0" w:line="259" w:lineRule="auto"/>
        <w:ind w:left="10" w:right="7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              </w:t>
      </w:r>
    </w:p>
    <w:p w:rsidR="00104336" w:rsidRPr="006D59C5" w:rsidRDefault="000D2554" w:rsidP="000D2554">
      <w:pPr>
        <w:tabs>
          <w:tab w:val="left" w:pos="4253"/>
        </w:tabs>
        <w:spacing w:after="0" w:line="259" w:lineRule="auto"/>
        <w:ind w:left="10" w:right="7"/>
        <w:jc w:val="center"/>
        <w:rPr>
          <w:lang w:val="ru-RU"/>
        </w:rPr>
      </w:pPr>
      <w:r>
        <w:rPr>
          <w:sz w:val="28"/>
          <w:lang w:val="ru-RU"/>
        </w:rPr>
        <w:t xml:space="preserve"> </w:t>
      </w:r>
      <w:r w:rsidR="00104336" w:rsidRPr="006D59C5">
        <w:rPr>
          <w:sz w:val="28"/>
          <w:lang w:val="ru-RU"/>
        </w:rPr>
        <w:t xml:space="preserve">ПРИКАЗ </w:t>
      </w:r>
    </w:p>
    <w:p w:rsidR="00104336" w:rsidRPr="006D59C5" w:rsidRDefault="00104336" w:rsidP="00104336">
      <w:pPr>
        <w:spacing w:after="0" w:line="259" w:lineRule="auto"/>
        <w:ind w:left="134" w:firstLine="0"/>
        <w:jc w:val="center"/>
        <w:rPr>
          <w:lang w:val="ru-RU"/>
        </w:rPr>
      </w:pPr>
      <w:r w:rsidRPr="006D59C5">
        <w:rPr>
          <w:sz w:val="28"/>
          <w:lang w:val="ru-RU"/>
        </w:rPr>
        <w:t xml:space="preserve">  </w:t>
      </w:r>
    </w:p>
    <w:p w:rsidR="00104336" w:rsidRPr="006D59C5" w:rsidRDefault="00B12C5A" w:rsidP="00104336">
      <w:pPr>
        <w:ind w:left="0" w:right="2" w:firstLine="0"/>
        <w:rPr>
          <w:lang w:val="ru-RU"/>
        </w:rPr>
      </w:pPr>
      <w:r>
        <w:rPr>
          <w:lang w:val="ru-RU"/>
        </w:rPr>
        <w:t>11</w:t>
      </w:r>
      <w:r w:rsidR="00104336" w:rsidRPr="006D59C5">
        <w:rPr>
          <w:lang w:val="ru-RU"/>
        </w:rPr>
        <w:t>.0</w:t>
      </w:r>
      <w:r w:rsidR="00104336">
        <w:rPr>
          <w:lang w:val="ru-RU"/>
        </w:rPr>
        <w:t>9</w:t>
      </w:r>
      <w:r w:rsidR="00104336" w:rsidRPr="006D59C5">
        <w:rPr>
          <w:lang w:val="ru-RU"/>
        </w:rPr>
        <w:t xml:space="preserve">.2024                  </w:t>
      </w:r>
      <w:r w:rsidR="00104336">
        <w:rPr>
          <w:lang w:val="ru-RU"/>
        </w:rPr>
        <w:t xml:space="preserve">                             </w:t>
      </w:r>
      <w:r w:rsidR="00104336" w:rsidRPr="006D59C5">
        <w:rPr>
          <w:lang w:val="ru-RU"/>
        </w:rPr>
        <w:t xml:space="preserve">                            </w:t>
      </w:r>
      <w:r>
        <w:rPr>
          <w:lang w:val="ru-RU"/>
        </w:rPr>
        <w:t xml:space="preserve">                         </w:t>
      </w:r>
      <w:r w:rsidR="00104336">
        <w:rPr>
          <w:lang w:val="ru-RU"/>
        </w:rPr>
        <w:t xml:space="preserve">   </w:t>
      </w:r>
      <w:r w:rsidR="000D2554">
        <w:rPr>
          <w:lang w:val="ru-RU"/>
        </w:rPr>
        <w:t xml:space="preserve">          </w:t>
      </w:r>
      <w:r w:rsidR="00104336">
        <w:rPr>
          <w:lang w:val="ru-RU"/>
        </w:rPr>
        <w:t xml:space="preserve">  </w:t>
      </w:r>
      <w:r w:rsidR="00104336" w:rsidRPr="006D59C5">
        <w:rPr>
          <w:lang w:val="ru-RU"/>
        </w:rPr>
        <w:t xml:space="preserve">      № </w:t>
      </w:r>
      <w:r>
        <w:rPr>
          <w:lang w:val="ru-RU"/>
        </w:rPr>
        <w:t>1</w:t>
      </w:r>
      <w:r w:rsidR="000D2554">
        <w:rPr>
          <w:lang w:val="ru-RU"/>
        </w:rPr>
        <w:t>46</w:t>
      </w:r>
      <w:r>
        <w:rPr>
          <w:lang w:val="ru-RU"/>
        </w:rPr>
        <w:t>-о</w:t>
      </w:r>
      <w:r w:rsidR="00104336" w:rsidRPr="006D59C5">
        <w:rPr>
          <w:lang w:val="ru-RU"/>
        </w:rPr>
        <w:t xml:space="preserve"> </w:t>
      </w:r>
    </w:p>
    <w:p w:rsidR="00104336" w:rsidRPr="006D59C5" w:rsidRDefault="000D2554" w:rsidP="00104336">
      <w:pPr>
        <w:spacing w:after="0" w:line="259" w:lineRule="auto"/>
        <w:ind w:left="354" w:firstLine="0"/>
        <w:jc w:val="center"/>
        <w:rPr>
          <w:lang w:val="ru-RU"/>
        </w:rPr>
      </w:pPr>
      <w:r>
        <w:rPr>
          <w:lang w:val="ru-RU"/>
        </w:rPr>
        <w:t>с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расная Поляна</w:t>
      </w:r>
      <w:r w:rsidR="00104336" w:rsidRPr="006D59C5">
        <w:rPr>
          <w:lang w:val="ru-RU"/>
        </w:rPr>
        <w:t xml:space="preserve">      </w:t>
      </w:r>
    </w:p>
    <w:p w:rsidR="00104336" w:rsidRPr="006D59C5" w:rsidRDefault="00104336" w:rsidP="00104336">
      <w:pPr>
        <w:spacing w:after="27" w:line="259" w:lineRule="auto"/>
        <w:ind w:left="54" w:firstLine="0"/>
        <w:jc w:val="center"/>
        <w:rPr>
          <w:lang w:val="ru-RU"/>
        </w:rPr>
      </w:pPr>
      <w:r w:rsidRPr="006D59C5">
        <w:rPr>
          <w:b/>
          <w:lang w:val="ru-RU"/>
        </w:rPr>
        <w:t xml:space="preserve"> </w:t>
      </w:r>
    </w:p>
    <w:p w:rsidR="00104336" w:rsidRPr="006D59C5" w:rsidRDefault="00104336" w:rsidP="004B1276">
      <w:pPr>
        <w:spacing w:after="3" w:line="271" w:lineRule="auto"/>
        <w:ind w:left="-5"/>
        <w:jc w:val="center"/>
        <w:rPr>
          <w:lang w:val="ru-RU"/>
        </w:rPr>
      </w:pPr>
      <w:r w:rsidRPr="006D59C5">
        <w:rPr>
          <w:b/>
          <w:lang w:val="ru-RU"/>
        </w:rPr>
        <w:t>Об утверждении программы производственного контроля на 2024г.</w:t>
      </w:r>
    </w:p>
    <w:p w:rsidR="00104336" w:rsidRPr="006D59C5" w:rsidRDefault="00104336" w:rsidP="00104336">
      <w:pPr>
        <w:spacing w:after="17" w:line="259" w:lineRule="auto"/>
        <w:ind w:left="0" w:firstLine="0"/>
        <w:jc w:val="left"/>
        <w:rPr>
          <w:lang w:val="ru-RU"/>
        </w:rPr>
      </w:pPr>
      <w:r w:rsidRPr="006D59C5">
        <w:rPr>
          <w:b/>
          <w:lang w:val="ru-RU"/>
        </w:rPr>
        <w:t xml:space="preserve"> </w:t>
      </w:r>
    </w:p>
    <w:p w:rsidR="00104336" w:rsidRPr="006D59C5" w:rsidRDefault="00104336" w:rsidP="00104336">
      <w:pPr>
        <w:ind w:left="-15" w:right="2" w:firstLine="540"/>
        <w:rPr>
          <w:lang w:val="ru-RU"/>
        </w:rPr>
      </w:pPr>
      <w:proofErr w:type="gramStart"/>
      <w:r w:rsidRPr="006D59C5">
        <w:rPr>
          <w:lang w:val="ru-RU"/>
        </w:rPr>
        <w:t xml:space="preserve">В соответствие с  Федеральным законом от 30.03.1999 </w:t>
      </w:r>
      <w:r>
        <w:t>N</w:t>
      </w:r>
      <w:r w:rsidRPr="006D59C5">
        <w:rPr>
          <w:lang w:val="ru-RU"/>
        </w:rPr>
        <w:t xml:space="preserve"> 52-ФЗ (ред. от 24.07.2023) "О санитарно-эпидемиологическом благополучии населения", Санитарных правил СП 2.4.364820 "Санитарно-эпидемиологические правила к организациям воспитания и обучения, отдыха и оздоровления молодежи", СП 1.1.1058-01 «Организация и проведение производственного контроля за соблюдением санитарных правил и выполнением </w:t>
      </w:r>
      <w:proofErr w:type="spellStart"/>
      <w:r w:rsidRPr="006D59C5">
        <w:rPr>
          <w:lang w:val="ru-RU"/>
        </w:rPr>
        <w:t>санитарнопротивоэпидемических</w:t>
      </w:r>
      <w:proofErr w:type="spellEnd"/>
      <w:r w:rsidRPr="006D59C5">
        <w:rPr>
          <w:lang w:val="ru-RU"/>
        </w:rPr>
        <w:t xml:space="preserve"> (профилактических) мероприятий», а также выполнение </w:t>
      </w:r>
      <w:proofErr w:type="spellStart"/>
      <w:r w:rsidRPr="006D59C5">
        <w:rPr>
          <w:lang w:val="ru-RU"/>
        </w:rPr>
        <w:t>санитарноэпидемиологических</w:t>
      </w:r>
      <w:proofErr w:type="spellEnd"/>
      <w:r w:rsidRPr="006D59C5">
        <w:rPr>
          <w:lang w:val="ru-RU"/>
        </w:rPr>
        <w:t xml:space="preserve"> норм, лабораторного контроля, законодательных актов в М</w:t>
      </w:r>
      <w:r>
        <w:rPr>
          <w:lang w:val="ru-RU"/>
        </w:rPr>
        <w:t>Б</w:t>
      </w:r>
      <w:r w:rsidRPr="006D59C5">
        <w:rPr>
          <w:lang w:val="ru-RU"/>
        </w:rPr>
        <w:t>ДОУ «Детский</w:t>
      </w:r>
      <w:proofErr w:type="gramEnd"/>
      <w:r w:rsidRPr="006D59C5">
        <w:rPr>
          <w:lang w:val="ru-RU"/>
        </w:rPr>
        <w:t xml:space="preserve"> сад «</w:t>
      </w:r>
      <w:r>
        <w:rPr>
          <w:lang w:val="ru-RU"/>
        </w:rPr>
        <w:t>Лучик»,</w:t>
      </w:r>
    </w:p>
    <w:p w:rsidR="00104336" w:rsidRPr="006D59C5" w:rsidRDefault="00104336" w:rsidP="00104336">
      <w:pPr>
        <w:spacing w:after="22" w:line="259" w:lineRule="auto"/>
        <w:ind w:left="54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Default="00104336" w:rsidP="00104336">
      <w:pPr>
        <w:spacing w:after="0" w:line="259" w:lineRule="auto"/>
        <w:ind w:left="538"/>
        <w:rPr>
          <w:lang w:val="ru-RU"/>
        </w:rPr>
      </w:pPr>
      <w:r w:rsidRPr="006D59C5">
        <w:rPr>
          <w:lang w:val="ru-RU"/>
        </w:rPr>
        <w:t xml:space="preserve">ПРИКАЗЫВАЮ: </w:t>
      </w:r>
    </w:p>
    <w:p w:rsidR="00104336" w:rsidRPr="006D59C5" w:rsidRDefault="00104336" w:rsidP="00104336">
      <w:pPr>
        <w:spacing w:after="0" w:line="259" w:lineRule="auto"/>
        <w:ind w:left="538"/>
        <w:rPr>
          <w:lang w:val="ru-RU"/>
        </w:rPr>
      </w:pPr>
    </w:p>
    <w:p w:rsidR="00104336" w:rsidRPr="006D59C5" w:rsidRDefault="00104336" w:rsidP="00104336">
      <w:pPr>
        <w:numPr>
          <w:ilvl w:val="0"/>
          <w:numId w:val="1"/>
        </w:numPr>
        <w:ind w:right="2" w:hanging="240"/>
        <w:rPr>
          <w:lang w:val="ru-RU"/>
        </w:rPr>
      </w:pPr>
      <w:r w:rsidRPr="006D59C5">
        <w:rPr>
          <w:lang w:val="ru-RU"/>
        </w:rPr>
        <w:t>Утвердить программу производственного контроля М</w:t>
      </w:r>
      <w:r>
        <w:rPr>
          <w:lang w:val="ru-RU"/>
        </w:rPr>
        <w:t>Б</w:t>
      </w:r>
      <w:r w:rsidRPr="006D59C5">
        <w:rPr>
          <w:lang w:val="ru-RU"/>
        </w:rPr>
        <w:t>ДОУ «Детский сад «</w:t>
      </w:r>
      <w:r>
        <w:rPr>
          <w:lang w:val="ru-RU"/>
        </w:rPr>
        <w:t>Лучик</w:t>
      </w:r>
      <w:r w:rsidRPr="006D59C5">
        <w:rPr>
          <w:lang w:val="ru-RU"/>
        </w:rPr>
        <w:t>» на 2024</w:t>
      </w:r>
      <w:r w:rsidR="000D2554">
        <w:rPr>
          <w:lang w:val="ru-RU"/>
        </w:rPr>
        <w:t xml:space="preserve">-2025г.г. </w:t>
      </w:r>
      <w:r w:rsidRPr="006D59C5">
        <w:rPr>
          <w:lang w:val="ru-RU"/>
        </w:rPr>
        <w:t xml:space="preserve"> (Приложение 1). </w:t>
      </w:r>
    </w:p>
    <w:p w:rsidR="00104336" w:rsidRPr="006D59C5" w:rsidRDefault="00104336" w:rsidP="00104336">
      <w:pPr>
        <w:numPr>
          <w:ilvl w:val="0"/>
          <w:numId w:val="1"/>
        </w:numPr>
        <w:ind w:right="2" w:hanging="240"/>
        <w:rPr>
          <w:lang w:val="ru-RU"/>
        </w:rPr>
      </w:pPr>
      <w:proofErr w:type="gramStart"/>
      <w:r w:rsidRPr="006D59C5">
        <w:rPr>
          <w:lang w:val="ru-RU"/>
        </w:rPr>
        <w:t>Разместить Программу</w:t>
      </w:r>
      <w:proofErr w:type="gramEnd"/>
      <w:r w:rsidRPr="006D59C5">
        <w:rPr>
          <w:lang w:val="ru-RU"/>
        </w:rPr>
        <w:t xml:space="preserve"> на официальном сайте учреждения. </w:t>
      </w:r>
    </w:p>
    <w:p w:rsidR="00104336" w:rsidRPr="006D59C5" w:rsidRDefault="00104336" w:rsidP="00104336">
      <w:pPr>
        <w:numPr>
          <w:ilvl w:val="0"/>
          <w:numId w:val="1"/>
        </w:numPr>
        <w:ind w:right="2" w:hanging="240"/>
        <w:rPr>
          <w:lang w:val="ru-RU"/>
        </w:rPr>
      </w:pPr>
      <w:r w:rsidRPr="006D59C5">
        <w:rPr>
          <w:lang w:val="ru-RU"/>
        </w:rPr>
        <w:t xml:space="preserve">Контроль выполнения приказа оставляю за собой. </w:t>
      </w:r>
    </w:p>
    <w:p w:rsidR="00104336" w:rsidRPr="006D59C5" w:rsidRDefault="00104336" w:rsidP="00104336">
      <w:pPr>
        <w:spacing w:after="17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 </w:t>
      </w:r>
    </w:p>
    <w:p w:rsidR="00104336" w:rsidRPr="006D59C5" w:rsidRDefault="00104336" w:rsidP="00104336">
      <w:pPr>
        <w:tabs>
          <w:tab w:val="center" w:pos="1487"/>
          <w:tab w:val="center" w:pos="3097"/>
          <w:tab w:val="center" w:pos="4657"/>
          <w:tab w:val="center" w:pos="6253"/>
          <w:tab w:val="center" w:pos="8006"/>
        </w:tabs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rFonts w:ascii="Calibri" w:eastAsia="Calibri" w:hAnsi="Calibri" w:cs="Calibri"/>
          <w:sz w:val="22"/>
          <w:lang w:val="ru-RU"/>
        </w:rPr>
        <w:tab/>
      </w:r>
      <w:r w:rsidRPr="006D59C5">
        <w:rPr>
          <w:lang w:val="ru-RU"/>
        </w:rPr>
        <w:t xml:space="preserve">Заведующий 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</w:r>
      <w:r>
        <w:rPr>
          <w:lang w:val="ru-RU"/>
        </w:rPr>
        <w:t>Г.Н.Арсланова</w:t>
      </w: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6" w:line="238" w:lineRule="auto"/>
        <w:ind w:left="1488" w:right="1578" w:firstLine="0"/>
        <w:jc w:val="center"/>
        <w:rPr>
          <w:lang w:val="ru-RU"/>
        </w:rPr>
      </w:pPr>
      <w:r w:rsidRPr="006D59C5">
        <w:rPr>
          <w:lang w:val="ru-RU"/>
        </w:rPr>
        <w:t xml:space="preserve"> 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</w:p>
    <w:p w:rsidR="00104336" w:rsidRPr="006D59C5" w:rsidRDefault="00104336" w:rsidP="00104336">
      <w:pPr>
        <w:spacing w:after="0" w:line="259" w:lineRule="auto"/>
        <w:ind w:left="1488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</w:p>
    <w:p w:rsidR="00104336" w:rsidRPr="006D59C5" w:rsidRDefault="00104336" w:rsidP="00104336">
      <w:pPr>
        <w:spacing w:after="0" w:line="259" w:lineRule="auto"/>
        <w:ind w:left="1488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</w:p>
    <w:p w:rsidR="00104336" w:rsidRPr="006D59C5" w:rsidRDefault="00104336" w:rsidP="00104336">
      <w:pPr>
        <w:spacing w:after="0" w:line="259" w:lineRule="auto"/>
        <w:ind w:left="1488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</w:p>
    <w:p w:rsidR="00104336" w:rsidRPr="006D59C5" w:rsidRDefault="00104336" w:rsidP="00104336">
      <w:pPr>
        <w:spacing w:after="0" w:line="259" w:lineRule="auto"/>
        <w:ind w:left="1488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  <w:r w:rsidRPr="006D59C5">
        <w:rPr>
          <w:lang w:val="ru-RU"/>
        </w:rPr>
        <w:tab/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color w:val="FF0000"/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color w:val="FF0000"/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color w:val="FF0000"/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color w:val="FF0000"/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color w:val="FF0000"/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color w:val="FF0000"/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  <w:r w:rsidRPr="006D59C5">
        <w:rPr>
          <w:lang w:val="ru-RU"/>
        </w:rPr>
        <w:tab/>
      </w:r>
      <w:r w:rsidRPr="006D59C5">
        <w:rPr>
          <w:i/>
          <w:color w:val="FF0000"/>
          <w:lang w:val="ru-RU"/>
        </w:rPr>
        <w:t xml:space="preserve"> </w:t>
      </w:r>
    </w:p>
    <w:p w:rsidR="00104336" w:rsidRDefault="00104336" w:rsidP="00104336">
      <w:pPr>
        <w:spacing w:after="2" w:line="259" w:lineRule="auto"/>
        <w:ind w:left="10" w:right="-9"/>
        <w:jc w:val="right"/>
        <w:rPr>
          <w:lang w:val="ru-RU"/>
        </w:rPr>
      </w:pPr>
    </w:p>
    <w:p w:rsidR="00104336" w:rsidRDefault="00104336" w:rsidP="00104336">
      <w:pPr>
        <w:spacing w:after="2" w:line="259" w:lineRule="auto"/>
        <w:ind w:left="10" w:right="-9"/>
        <w:jc w:val="right"/>
        <w:rPr>
          <w:lang w:val="ru-RU"/>
        </w:rPr>
      </w:pPr>
    </w:p>
    <w:p w:rsidR="00104336" w:rsidRDefault="00104336" w:rsidP="00104336">
      <w:pPr>
        <w:spacing w:after="2" w:line="259" w:lineRule="auto"/>
        <w:ind w:left="10" w:right="-9"/>
        <w:jc w:val="right"/>
        <w:rPr>
          <w:lang w:val="ru-RU"/>
        </w:rPr>
      </w:pPr>
    </w:p>
    <w:p w:rsidR="00104336" w:rsidRDefault="00104336" w:rsidP="00104336">
      <w:pPr>
        <w:spacing w:after="2" w:line="259" w:lineRule="auto"/>
        <w:ind w:left="10" w:right="-9"/>
        <w:jc w:val="right"/>
        <w:rPr>
          <w:lang w:val="ru-RU"/>
        </w:rPr>
      </w:pPr>
    </w:p>
    <w:p w:rsidR="00104336" w:rsidRPr="006D59C5" w:rsidRDefault="0059765E" w:rsidP="0059765E">
      <w:pPr>
        <w:tabs>
          <w:tab w:val="left" w:pos="5692"/>
        </w:tabs>
        <w:spacing w:after="2" w:line="259" w:lineRule="auto"/>
        <w:ind w:left="10" w:right="-9"/>
        <w:jc w:val="left"/>
        <w:rPr>
          <w:lang w:val="ru-RU"/>
        </w:rPr>
      </w:pPr>
      <w:r>
        <w:rPr>
          <w:lang w:val="ru-RU"/>
        </w:rPr>
        <w:lastRenderedPageBreak/>
        <w:t>Принято:</w:t>
      </w:r>
      <w:r>
        <w:rPr>
          <w:lang w:val="ru-RU"/>
        </w:rPr>
        <w:tab/>
        <w:t xml:space="preserve">      Утверждено</w:t>
      </w:r>
    </w:p>
    <w:p w:rsidR="00104336" w:rsidRPr="006D59C5" w:rsidRDefault="0059765E" w:rsidP="0059765E">
      <w:pPr>
        <w:tabs>
          <w:tab w:val="right" w:pos="9648"/>
        </w:tabs>
        <w:spacing w:after="2" w:line="259" w:lineRule="auto"/>
        <w:ind w:left="10" w:right="-9"/>
        <w:rPr>
          <w:lang w:val="ru-RU"/>
        </w:rPr>
      </w:pPr>
      <w:r>
        <w:rPr>
          <w:lang w:val="ru-RU"/>
        </w:rPr>
        <w:t>На общем собрании сотрудников</w:t>
      </w:r>
      <w:r>
        <w:rPr>
          <w:lang w:val="ru-RU"/>
        </w:rPr>
        <w:tab/>
      </w:r>
      <w:r w:rsidR="00104336" w:rsidRPr="006D59C5">
        <w:rPr>
          <w:lang w:val="ru-RU"/>
        </w:rPr>
        <w:t xml:space="preserve"> приказ</w:t>
      </w:r>
      <w:r>
        <w:rPr>
          <w:lang w:val="ru-RU"/>
        </w:rPr>
        <w:t>ом</w:t>
      </w:r>
      <w:r w:rsidR="00104336" w:rsidRPr="006D59C5">
        <w:rPr>
          <w:lang w:val="ru-RU"/>
        </w:rPr>
        <w:t xml:space="preserve"> № </w:t>
      </w:r>
      <w:r w:rsidR="00B12C5A">
        <w:rPr>
          <w:lang w:val="ru-RU"/>
        </w:rPr>
        <w:t>123-0</w:t>
      </w:r>
      <w:r w:rsidR="00104336" w:rsidRPr="006D59C5">
        <w:rPr>
          <w:lang w:val="ru-RU"/>
        </w:rPr>
        <w:t xml:space="preserve">  от </w:t>
      </w:r>
      <w:r w:rsidR="00B12C5A">
        <w:rPr>
          <w:lang w:val="ru-RU"/>
        </w:rPr>
        <w:t>11</w:t>
      </w:r>
      <w:r w:rsidR="00104336" w:rsidRPr="006D59C5">
        <w:rPr>
          <w:lang w:val="ru-RU"/>
        </w:rPr>
        <w:t>.0</w:t>
      </w:r>
      <w:r w:rsidR="00B12C5A">
        <w:rPr>
          <w:lang w:val="ru-RU"/>
        </w:rPr>
        <w:t>9</w:t>
      </w:r>
      <w:r w:rsidR="00104336" w:rsidRPr="006D59C5">
        <w:rPr>
          <w:lang w:val="ru-RU"/>
        </w:rPr>
        <w:t>.2024 г</w:t>
      </w:r>
      <w:r w:rsidR="00104336" w:rsidRPr="006D59C5">
        <w:rPr>
          <w:b/>
          <w:lang w:val="ru-RU"/>
        </w:rPr>
        <w:t xml:space="preserve">. </w:t>
      </w:r>
      <w:r w:rsidR="00104336" w:rsidRPr="006D59C5">
        <w:rPr>
          <w:lang w:val="ru-RU"/>
        </w:rPr>
        <w:t xml:space="preserve"> </w:t>
      </w:r>
      <w:r w:rsidR="00104336" w:rsidRPr="006D59C5">
        <w:rPr>
          <w:lang w:val="ru-RU"/>
        </w:rPr>
        <w:tab/>
        <w:t xml:space="preserve"> </w:t>
      </w:r>
      <w:r w:rsidR="00104336" w:rsidRPr="006D59C5">
        <w:rPr>
          <w:lang w:val="ru-RU"/>
        </w:rPr>
        <w:tab/>
        <w:t xml:space="preserve"> </w:t>
      </w:r>
    </w:p>
    <w:p w:rsidR="0059765E" w:rsidRPr="006D59C5" w:rsidRDefault="0059765E" w:rsidP="0059765E">
      <w:pPr>
        <w:tabs>
          <w:tab w:val="left" w:pos="6077"/>
        </w:tabs>
        <w:spacing w:after="0" w:line="259" w:lineRule="auto"/>
        <w:ind w:left="0" w:firstLine="0"/>
        <w:rPr>
          <w:lang w:val="ru-RU"/>
        </w:rPr>
      </w:pPr>
      <w:r>
        <w:rPr>
          <w:lang w:val="ru-RU"/>
        </w:rPr>
        <w:t>МБДОУ «Детский сад «Лучик»</w:t>
      </w:r>
      <w:r>
        <w:rPr>
          <w:lang w:val="ru-RU"/>
        </w:rPr>
        <w:tab/>
        <w:t>Заведующий МБДОУ</w:t>
      </w:r>
    </w:p>
    <w:p w:rsidR="0059765E" w:rsidRPr="006D59C5" w:rsidRDefault="0059765E" w:rsidP="0059765E">
      <w:pPr>
        <w:tabs>
          <w:tab w:val="center" w:pos="4846"/>
          <w:tab w:val="left" w:pos="6043"/>
        </w:tabs>
        <w:spacing w:after="0" w:line="259" w:lineRule="auto"/>
        <w:ind w:left="0" w:firstLine="0"/>
        <w:rPr>
          <w:lang w:val="ru-RU"/>
        </w:rPr>
      </w:pPr>
      <w:r>
        <w:rPr>
          <w:lang w:val="ru-RU"/>
        </w:rPr>
        <w:t>Протокол № 1 от 06.09.2024г.</w:t>
      </w:r>
      <w:r>
        <w:rPr>
          <w:lang w:val="ru-RU"/>
        </w:rPr>
        <w:tab/>
      </w:r>
      <w:r w:rsidR="00104336" w:rsidRPr="006D59C5">
        <w:rPr>
          <w:lang w:val="ru-RU"/>
        </w:rPr>
        <w:t xml:space="preserve"> </w:t>
      </w:r>
      <w:r>
        <w:rPr>
          <w:lang w:val="ru-RU"/>
        </w:rPr>
        <w:tab/>
        <w:t xml:space="preserve"> «Детский сад «Лучик»</w:t>
      </w:r>
    </w:p>
    <w:p w:rsidR="0059765E" w:rsidRDefault="00444269" w:rsidP="00444269">
      <w:pPr>
        <w:tabs>
          <w:tab w:val="left" w:pos="6043"/>
        </w:tabs>
        <w:spacing w:after="0" w:line="259" w:lineRule="auto"/>
        <w:ind w:left="0" w:firstLine="0"/>
        <w:rPr>
          <w:lang w:val="ru-RU"/>
        </w:rPr>
      </w:pPr>
      <w:r>
        <w:rPr>
          <w:lang w:val="ru-RU"/>
        </w:rPr>
        <w:tab/>
        <w:t>______________Г.Н.Арсланова</w:t>
      </w:r>
    </w:p>
    <w:p w:rsidR="00104336" w:rsidRPr="006D59C5" w:rsidRDefault="0059765E" w:rsidP="0059765E">
      <w:pPr>
        <w:tabs>
          <w:tab w:val="center" w:pos="4846"/>
          <w:tab w:val="left" w:pos="6043"/>
        </w:tabs>
        <w:spacing w:after="0" w:line="259" w:lineRule="auto"/>
        <w:ind w:left="54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</w:t>
      </w:r>
    </w:p>
    <w:p w:rsidR="00D12136" w:rsidRDefault="00D12136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D12136" w:rsidRDefault="00D12136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D12136" w:rsidRDefault="00D12136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D12136" w:rsidRDefault="00D12136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D12136" w:rsidRDefault="00D12136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59765E" w:rsidRDefault="0059765E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59765E" w:rsidRDefault="0059765E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59765E" w:rsidRDefault="0059765E" w:rsidP="00104336">
      <w:pPr>
        <w:spacing w:after="0" w:line="259" w:lineRule="auto"/>
        <w:ind w:left="54" w:firstLine="0"/>
        <w:jc w:val="center"/>
        <w:rPr>
          <w:lang w:val="ru-RU"/>
        </w:rPr>
      </w:pPr>
    </w:p>
    <w:p w:rsidR="0059765E" w:rsidRDefault="00104336" w:rsidP="00104336">
      <w:pPr>
        <w:spacing w:after="0" w:line="259" w:lineRule="auto"/>
        <w:ind w:left="54" w:firstLine="0"/>
        <w:jc w:val="center"/>
        <w:rPr>
          <w:b/>
          <w:lang w:val="ru-RU"/>
        </w:rPr>
      </w:pPr>
      <w:r w:rsidRPr="006D59C5">
        <w:rPr>
          <w:lang w:val="ru-RU"/>
        </w:rPr>
        <w:t xml:space="preserve"> </w:t>
      </w:r>
      <w:r w:rsidRPr="006D59C5">
        <w:rPr>
          <w:b/>
          <w:lang w:val="ru-RU"/>
        </w:rPr>
        <w:t xml:space="preserve">ПРОГРАММА </w:t>
      </w:r>
    </w:p>
    <w:p w:rsidR="00104336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b/>
          <w:lang w:val="ru-RU"/>
        </w:rPr>
        <w:t>ПРОИЗВОДСТВЕННОГО КОНТРОЛЯ</w:t>
      </w: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b/>
          <w:lang w:val="ru-RU"/>
        </w:rPr>
        <w:t>за соблюдением санитарных правил и выполнением</w:t>
      </w: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3" w:line="271" w:lineRule="auto"/>
        <w:ind w:left="1942" w:right="559" w:hanging="920"/>
        <w:rPr>
          <w:lang w:val="ru-RU"/>
        </w:rPr>
      </w:pPr>
      <w:r w:rsidRPr="006D59C5">
        <w:rPr>
          <w:b/>
          <w:lang w:val="ru-RU"/>
        </w:rPr>
        <w:t>санитарно-противоэпидемических (профилактических) мероприятий</w:t>
      </w:r>
      <w:r w:rsidRPr="006D59C5">
        <w:rPr>
          <w:lang w:val="ru-RU"/>
        </w:rPr>
        <w:t xml:space="preserve"> </w:t>
      </w:r>
      <w:r w:rsidRPr="006D59C5">
        <w:rPr>
          <w:b/>
          <w:lang w:val="ru-RU"/>
        </w:rPr>
        <w:t xml:space="preserve">при осуществлении образовательной деятельности </w:t>
      </w:r>
      <w:proofErr w:type="gramStart"/>
      <w:r w:rsidRPr="006D59C5">
        <w:rPr>
          <w:b/>
          <w:lang w:val="ru-RU"/>
        </w:rPr>
        <w:t>в</w:t>
      </w:r>
      <w:proofErr w:type="gramEnd"/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14" w:line="259" w:lineRule="auto"/>
        <w:ind w:left="10" w:right="9"/>
        <w:jc w:val="center"/>
        <w:rPr>
          <w:lang w:val="ru-RU"/>
        </w:rPr>
      </w:pPr>
      <w:r w:rsidRPr="006D59C5">
        <w:rPr>
          <w:lang w:val="ru-RU"/>
        </w:rPr>
        <w:t xml:space="preserve"> </w:t>
      </w:r>
      <w:r w:rsidRPr="006D59C5">
        <w:rPr>
          <w:b/>
          <w:lang w:val="ru-RU"/>
        </w:rPr>
        <w:t xml:space="preserve"> М</w:t>
      </w:r>
      <w:r>
        <w:rPr>
          <w:b/>
          <w:lang w:val="ru-RU"/>
        </w:rPr>
        <w:t>Б</w:t>
      </w:r>
      <w:r w:rsidRPr="006D59C5">
        <w:rPr>
          <w:b/>
          <w:lang w:val="ru-RU"/>
        </w:rPr>
        <w:t>ДОУ «Детский сад  «</w:t>
      </w:r>
      <w:r>
        <w:rPr>
          <w:b/>
          <w:lang w:val="ru-RU"/>
        </w:rPr>
        <w:t>Лучик</w:t>
      </w:r>
      <w:r w:rsidRPr="006D59C5">
        <w:rPr>
          <w:b/>
          <w:lang w:val="ru-RU"/>
        </w:rPr>
        <w:t>»</w:t>
      </w:r>
      <w:r w:rsidRPr="006D59C5">
        <w:rPr>
          <w:lang w:val="ru-RU"/>
        </w:rPr>
        <w:t xml:space="preserve"> </w:t>
      </w:r>
    </w:p>
    <w:p w:rsidR="00104336" w:rsidRDefault="000D2554" w:rsidP="000D2554">
      <w:pPr>
        <w:tabs>
          <w:tab w:val="left" w:pos="3821"/>
        </w:tabs>
        <w:spacing w:after="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ab/>
        <w:t>2024-2025г.г.</w:t>
      </w: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Pr="006D59C5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54" w:firstLine="0"/>
        <w:jc w:val="center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  <w:r w:rsidRPr="006D59C5">
        <w:rPr>
          <w:lang w:val="ru-RU"/>
        </w:rPr>
        <w:t xml:space="preserve"> </w:t>
      </w: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Pr="006D59C5" w:rsidRDefault="00104336" w:rsidP="00104336">
      <w:pPr>
        <w:spacing w:after="0" w:line="259" w:lineRule="auto"/>
        <w:ind w:left="0" w:firstLine="0"/>
        <w:jc w:val="left"/>
        <w:rPr>
          <w:lang w:val="ru-RU"/>
        </w:rPr>
      </w:pPr>
    </w:p>
    <w:p w:rsidR="00104336" w:rsidRPr="006D59C5" w:rsidRDefault="0059765E" w:rsidP="0059765E">
      <w:pPr>
        <w:spacing w:after="0" w:line="259" w:lineRule="auto"/>
        <w:ind w:left="0" w:firstLine="0"/>
        <w:jc w:val="center"/>
        <w:rPr>
          <w:lang w:val="ru-RU"/>
        </w:rPr>
      </w:pPr>
      <w:r>
        <w:rPr>
          <w:lang w:val="ru-RU"/>
        </w:rPr>
        <w:t>с</w:t>
      </w:r>
      <w:proofErr w:type="gramStart"/>
      <w:r w:rsidR="00D12136">
        <w:rPr>
          <w:lang w:val="ru-RU"/>
        </w:rPr>
        <w:t>.</w:t>
      </w:r>
      <w:r w:rsidR="00104336">
        <w:rPr>
          <w:lang w:val="ru-RU"/>
        </w:rPr>
        <w:t>К</w:t>
      </w:r>
      <w:proofErr w:type="gramEnd"/>
      <w:r w:rsidR="00104336">
        <w:rPr>
          <w:lang w:val="ru-RU"/>
        </w:rPr>
        <w:t>расная Поляна</w:t>
      </w:r>
    </w:p>
    <w:p w:rsidR="00104336" w:rsidRPr="006D59C5" w:rsidRDefault="00104336" w:rsidP="00104336">
      <w:pPr>
        <w:spacing w:after="0" w:line="259" w:lineRule="auto"/>
        <w:ind w:left="538" w:right="536"/>
        <w:jc w:val="center"/>
        <w:rPr>
          <w:lang w:val="ru-RU"/>
        </w:rPr>
      </w:pPr>
      <w:r>
        <w:rPr>
          <w:lang w:val="ru-RU"/>
        </w:rPr>
        <w:t>2024 год</w:t>
      </w:r>
    </w:p>
    <w:p w:rsidR="00104336" w:rsidRPr="00FE2DF0" w:rsidRDefault="00104336" w:rsidP="00104336">
      <w:pPr>
        <w:spacing w:after="103" w:line="259" w:lineRule="auto"/>
        <w:ind w:left="10" w:right="7"/>
        <w:jc w:val="center"/>
        <w:rPr>
          <w:szCs w:val="24"/>
          <w:lang w:val="ru-RU"/>
        </w:rPr>
      </w:pPr>
      <w:r w:rsidRPr="00FE2DF0">
        <w:rPr>
          <w:b/>
          <w:szCs w:val="24"/>
          <w:lang w:val="ru-RU"/>
        </w:rPr>
        <w:lastRenderedPageBreak/>
        <w:t>1. Паспорт программы</w:t>
      </w:r>
      <w:r w:rsidRPr="00FE2DF0">
        <w:rPr>
          <w:szCs w:val="24"/>
          <w:lang w:val="ru-RU"/>
        </w:rPr>
        <w:t xml:space="preserve"> </w:t>
      </w:r>
    </w:p>
    <w:p w:rsidR="00104336" w:rsidRPr="00FE2DF0" w:rsidRDefault="00104336" w:rsidP="00104336">
      <w:pPr>
        <w:spacing w:after="3" w:line="271" w:lineRule="auto"/>
        <w:ind w:left="-5"/>
        <w:rPr>
          <w:szCs w:val="24"/>
          <w:lang w:val="ru-RU"/>
        </w:rPr>
      </w:pPr>
      <w:r w:rsidRPr="00FE2DF0">
        <w:rPr>
          <w:b/>
          <w:szCs w:val="24"/>
          <w:lang w:val="ru-RU"/>
        </w:rPr>
        <w:t>Характеристика объекта</w:t>
      </w:r>
      <w:r w:rsidRPr="00FE2DF0">
        <w:rPr>
          <w:szCs w:val="24"/>
          <w:lang w:val="ru-RU"/>
        </w:rPr>
        <w:t xml:space="preserve"> </w:t>
      </w:r>
    </w:p>
    <w:tbl>
      <w:tblPr>
        <w:tblW w:w="8960" w:type="dxa"/>
        <w:tblInd w:w="74" w:type="dxa"/>
        <w:tblCellMar>
          <w:top w:w="45" w:type="dxa"/>
          <w:left w:w="0" w:type="dxa"/>
          <w:right w:w="0" w:type="dxa"/>
        </w:tblCellMar>
        <w:tblLook w:val="04A0"/>
      </w:tblPr>
      <w:tblGrid>
        <w:gridCol w:w="2478"/>
        <w:gridCol w:w="6482"/>
      </w:tblGrid>
      <w:tr w:rsidR="00104336" w:rsidRPr="00AF6BBB" w:rsidTr="008436A0">
        <w:trPr>
          <w:trHeight w:val="950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 xml:space="preserve">Полное и сокращенное наименование: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right="980" w:firstLine="0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>Муниципальное бюджетное дошкольное образовательное учреждение «Детский сад «Лучик» с</w:t>
            </w:r>
            <w:proofErr w:type="gramStart"/>
            <w:r w:rsidRPr="00FE2DF0">
              <w:rPr>
                <w:szCs w:val="24"/>
                <w:lang w:val="ru-RU"/>
              </w:rPr>
              <w:t>.К</w:t>
            </w:r>
            <w:proofErr w:type="gramEnd"/>
            <w:r w:rsidRPr="00FE2DF0">
              <w:rPr>
                <w:szCs w:val="24"/>
                <w:lang w:val="ru-RU"/>
              </w:rPr>
              <w:t xml:space="preserve">расная Поляна Красногвардейского </w:t>
            </w:r>
            <w:proofErr w:type="spellStart"/>
            <w:r w:rsidRPr="00FE2DF0">
              <w:rPr>
                <w:szCs w:val="24"/>
                <w:lang w:val="ru-RU"/>
              </w:rPr>
              <w:t>раойна</w:t>
            </w:r>
            <w:proofErr w:type="spellEnd"/>
            <w:r w:rsidRPr="00FE2DF0">
              <w:rPr>
                <w:szCs w:val="24"/>
                <w:lang w:val="ru-RU"/>
              </w:rPr>
              <w:t xml:space="preserve"> Республики Крым (МБДОУ «Детский сад «Лучик») </w:t>
            </w:r>
          </w:p>
        </w:tc>
      </w:tr>
      <w:tr w:rsidR="00104336" w:rsidRPr="00FE2DF0" w:rsidTr="008436A0">
        <w:trPr>
          <w:trHeight w:val="426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Тип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объекта</w:t>
            </w:r>
            <w:proofErr w:type="spellEnd"/>
            <w:r w:rsidRPr="00FE2DF0">
              <w:rPr>
                <w:szCs w:val="24"/>
              </w:rPr>
              <w:t xml:space="preserve">: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образовательная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организация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</w:tr>
      <w:tr w:rsidR="00104336" w:rsidRPr="00AF6BBB" w:rsidTr="008436A0">
        <w:trPr>
          <w:trHeight w:val="1838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 xml:space="preserve">Виды деятельности, которые осуществляет образовательная организация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336" w:rsidRPr="00FE2DF0" w:rsidRDefault="00104336" w:rsidP="008436A0">
            <w:pPr>
              <w:spacing w:after="301" w:line="259" w:lineRule="auto"/>
              <w:ind w:left="0" w:firstLine="0"/>
              <w:jc w:val="left"/>
              <w:rPr>
                <w:szCs w:val="24"/>
              </w:rPr>
            </w:pPr>
            <w:r w:rsidRPr="00FE2DF0">
              <w:rPr>
                <w:szCs w:val="24"/>
              </w:rPr>
              <w:t xml:space="preserve">1) </w:t>
            </w:r>
            <w:proofErr w:type="spellStart"/>
            <w:r w:rsidRPr="00FE2DF0">
              <w:rPr>
                <w:szCs w:val="24"/>
              </w:rPr>
              <w:t>образовательная</w:t>
            </w:r>
            <w:proofErr w:type="spellEnd"/>
            <w:r w:rsidRPr="00FE2DF0">
              <w:rPr>
                <w:szCs w:val="24"/>
              </w:rPr>
              <w:t xml:space="preserve">: </w:t>
            </w:r>
          </w:p>
          <w:p w:rsidR="00104336" w:rsidRPr="00FE2DF0" w:rsidRDefault="00104336" w:rsidP="00104336">
            <w:pPr>
              <w:numPr>
                <w:ilvl w:val="0"/>
                <w:numId w:val="3"/>
              </w:numPr>
              <w:spacing w:after="23" w:line="259" w:lineRule="auto"/>
              <w:ind w:hanging="30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дошкольное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образование</w:t>
            </w:r>
            <w:proofErr w:type="spellEnd"/>
            <w:r w:rsidRPr="00FE2DF0">
              <w:rPr>
                <w:szCs w:val="24"/>
              </w:rPr>
              <w:t xml:space="preserve">; </w:t>
            </w:r>
          </w:p>
          <w:p w:rsidR="00104336" w:rsidRPr="00FE2DF0" w:rsidRDefault="00104336" w:rsidP="00104336">
            <w:pPr>
              <w:numPr>
                <w:ilvl w:val="0"/>
                <w:numId w:val="3"/>
              </w:numPr>
              <w:spacing w:after="257" w:line="259" w:lineRule="auto"/>
              <w:ind w:hanging="30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 xml:space="preserve">дополнительное образование детей и взрослых; </w:t>
            </w:r>
          </w:p>
          <w:p w:rsidR="00104336" w:rsidRPr="00FE2DF0" w:rsidRDefault="00104336" w:rsidP="008436A0">
            <w:pPr>
              <w:spacing w:after="0" w:line="259" w:lineRule="auto"/>
              <w:ind w:left="780" w:firstLine="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 xml:space="preserve"> </w:t>
            </w:r>
          </w:p>
        </w:tc>
      </w:tr>
      <w:tr w:rsidR="00104336" w:rsidRPr="00AF6BBB" w:rsidTr="008436A0">
        <w:trPr>
          <w:trHeight w:val="702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Юридический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адрес</w:t>
            </w:r>
            <w:proofErr w:type="spellEnd"/>
            <w:r w:rsidRPr="00FE2DF0">
              <w:rPr>
                <w:szCs w:val="24"/>
              </w:rPr>
              <w:t xml:space="preserve">: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336" w:rsidRPr="00FE2DF0" w:rsidRDefault="00104336" w:rsidP="008436A0">
            <w:pPr>
              <w:spacing w:after="22" w:line="259" w:lineRule="auto"/>
              <w:ind w:left="0" w:firstLine="0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 xml:space="preserve">297017, Республика Крым, Красногвардейский район, </w:t>
            </w:r>
            <w:proofErr w:type="gramStart"/>
            <w:r w:rsidRPr="00FE2DF0">
              <w:rPr>
                <w:szCs w:val="24"/>
                <w:lang w:val="ru-RU"/>
              </w:rPr>
              <w:t>с</w:t>
            </w:r>
            <w:proofErr w:type="gramEnd"/>
            <w:r w:rsidRPr="00FE2DF0">
              <w:rPr>
                <w:szCs w:val="24"/>
                <w:lang w:val="ru-RU"/>
              </w:rPr>
              <w:t xml:space="preserve">. </w:t>
            </w:r>
          </w:p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>Красная Поляна, ул. Урожайная</w:t>
            </w:r>
            <w:proofErr w:type="gramStart"/>
            <w:r w:rsidRPr="00FE2DF0">
              <w:rPr>
                <w:szCs w:val="24"/>
                <w:lang w:val="ru-RU"/>
              </w:rPr>
              <w:t xml:space="preserve"> ,</w:t>
            </w:r>
            <w:proofErr w:type="gramEnd"/>
            <w:r w:rsidRPr="00FE2DF0">
              <w:rPr>
                <w:szCs w:val="24"/>
                <w:lang w:val="ru-RU"/>
              </w:rPr>
              <w:t xml:space="preserve"> дом22Б</w:t>
            </w:r>
          </w:p>
        </w:tc>
      </w:tr>
      <w:tr w:rsidR="00104336" w:rsidRPr="00AF6BBB" w:rsidTr="008436A0">
        <w:trPr>
          <w:trHeight w:val="1426"/>
        </w:trPr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</w:p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</w:p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</w:p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 xml:space="preserve">Фактический адрес: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336" w:rsidRPr="00FE2DF0" w:rsidRDefault="00104336" w:rsidP="008436A0">
            <w:pPr>
              <w:spacing w:after="22" w:line="259" w:lineRule="auto"/>
              <w:ind w:left="0" w:firstLine="0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 xml:space="preserve">297017, Республика Крым, Красногвардейский район, </w:t>
            </w:r>
            <w:proofErr w:type="gramStart"/>
            <w:r w:rsidRPr="00FE2DF0">
              <w:rPr>
                <w:szCs w:val="24"/>
                <w:lang w:val="ru-RU"/>
              </w:rPr>
              <w:t>с</w:t>
            </w:r>
            <w:proofErr w:type="gramEnd"/>
            <w:r w:rsidRPr="00FE2DF0">
              <w:rPr>
                <w:szCs w:val="24"/>
                <w:lang w:val="ru-RU"/>
              </w:rPr>
              <w:t xml:space="preserve">. </w:t>
            </w:r>
          </w:p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>Красная Поляна, ул. Урожайная</w:t>
            </w:r>
            <w:proofErr w:type="gramStart"/>
            <w:r w:rsidRPr="00FE2DF0">
              <w:rPr>
                <w:szCs w:val="24"/>
                <w:lang w:val="ru-RU"/>
              </w:rPr>
              <w:t xml:space="preserve"> ,</w:t>
            </w:r>
            <w:proofErr w:type="gramEnd"/>
            <w:r w:rsidRPr="00FE2DF0">
              <w:rPr>
                <w:szCs w:val="24"/>
                <w:lang w:val="ru-RU"/>
              </w:rPr>
              <w:t xml:space="preserve"> дом22Б</w:t>
            </w:r>
          </w:p>
        </w:tc>
      </w:tr>
    </w:tbl>
    <w:p w:rsidR="00104336" w:rsidRPr="00FE2DF0" w:rsidRDefault="00104336" w:rsidP="00104336">
      <w:pPr>
        <w:spacing w:after="179" w:line="259" w:lineRule="auto"/>
        <w:ind w:left="2065" w:firstLine="0"/>
        <w:jc w:val="left"/>
        <w:rPr>
          <w:szCs w:val="24"/>
          <w:lang w:val="ru-RU"/>
        </w:rPr>
      </w:pPr>
      <w:r w:rsidRPr="00FE2DF0">
        <w:rPr>
          <w:szCs w:val="24"/>
          <w:lang w:val="ru-RU"/>
        </w:rPr>
        <w:t xml:space="preserve"> </w:t>
      </w:r>
    </w:p>
    <w:p w:rsidR="00104336" w:rsidRPr="00FE2DF0" w:rsidRDefault="00104336" w:rsidP="00104336">
      <w:pPr>
        <w:spacing w:after="110" w:line="271" w:lineRule="auto"/>
        <w:ind w:left="-5"/>
        <w:rPr>
          <w:b/>
          <w:szCs w:val="24"/>
          <w:lang w:val="ru-RU"/>
        </w:rPr>
      </w:pPr>
    </w:p>
    <w:p w:rsidR="00104336" w:rsidRPr="00FE2DF0" w:rsidRDefault="00104336" w:rsidP="00104336">
      <w:pPr>
        <w:spacing w:after="110" w:line="271" w:lineRule="auto"/>
        <w:ind w:left="-5"/>
        <w:rPr>
          <w:szCs w:val="24"/>
          <w:lang w:val="ru-RU"/>
        </w:rPr>
      </w:pPr>
      <w:r w:rsidRPr="00FE2DF0">
        <w:rPr>
          <w:b/>
          <w:szCs w:val="24"/>
          <w:lang w:val="ru-RU"/>
        </w:rPr>
        <w:t>Характеристика здания</w:t>
      </w:r>
      <w:r w:rsidRPr="00FE2DF0">
        <w:rPr>
          <w:szCs w:val="24"/>
          <w:lang w:val="ru-RU"/>
        </w:rPr>
        <w:t xml:space="preserve"> </w:t>
      </w:r>
    </w:p>
    <w:p w:rsidR="00104336" w:rsidRPr="00FE2DF0" w:rsidRDefault="00104336" w:rsidP="00104336">
      <w:pPr>
        <w:pStyle w:val="a3"/>
        <w:ind w:left="0" w:firstLine="0"/>
        <w:rPr>
          <w:szCs w:val="24"/>
          <w:lang w:val="ru-RU"/>
        </w:rPr>
      </w:pPr>
      <w:r w:rsidRPr="00FE2DF0">
        <w:rPr>
          <w:szCs w:val="24"/>
          <w:lang w:val="ru-RU"/>
        </w:rPr>
        <w:t xml:space="preserve">Тип строения           отдельно стоящее одноэтажное здание с </w:t>
      </w:r>
      <w:proofErr w:type="gramStart"/>
      <w:r w:rsidRPr="00FE2DF0">
        <w:rPr>
          <w:szCs w:val="24"/>
          <w:lang w:val="ru-RU"/>
        </w:rPr>
        <w:t>подвальным</w:t>
      </w:r>
      <w:proofErr w:type="gramEnd"/>
      <w:r w:rsidRPr="00FE2DF0">
        <w:rPr>
          <w:szCs w:val="24"/>
          <w:lang w:val="ru-RU"/>
        </w:rPr>
        <w:t xml:space="preserve"> </w:t>
      </w:r>
    </w:p>
    <w:p w:rsidR="00104336" w:rsidRPr="00FE2DF0" w:rsidRDefault="00104336" w:rsidP="00104336">
      <w:pPr>
        <w:pStyle w:val="a3"/>
        <w:rPr>
          <w:szCs w:val="24"/>
          <w:lang w:val="ru-RU"/>
        </w:rPr>
      </w:pPr>
      <w:r w:rsidRPr="00FE2DF0">
        <w:rPr>
          <w:szCs w:val="24"/>
          <w:lang w:val="ru-RU"/>
        </w:rPr>
        <w:t xml:space="preserve"> </w:t>
      </w:r>
      <w:r w:rsidRPr="00FE2DF0">
        <w:rPr>
          <w:szCs w:val="24"/>
          <w:lang w:val="ru-RU"/>
        </w:rPr>
        <w:tab/>
      </w:r>
      <w:r w:rsidRPr="00FE2DF0">
        <w:rPr>
          <w:szCs w:val="24"/>
          <w:vertAlign w:val="superscript"/>
          <w:lang w:val="ru-RU"/>
        </w:rPr>
        <w:t xml:space="preserve">этажом </w:t>
      </w:r>
      <w:r w:rsidRPr="00FE2DF0">
        <w:rPr>
          <w:szCs w:val="24"/>
          <w:lang w:val="ru-RU"/>
        </w:rPr>
        <w:t xml:space="preserve"> </w:t>
      </w:r>
    </w:p>
    <w:p w:rsidR="00104336" w:rsidRPr="00FE2DF0" w:rsidRDefault="00104336" w:rsidP="00104336">
      <w:pPr>
        <w:tabs>
          <w:tab w:val="center" w:pos="3236"/>
        </w:tabs>
        <w:spacing w:after="54"/>
        <w:ind w:left="-15" w:firstLine="0"/>
        <w:jc w:val="left"/>
        <w:rPr>
          <w:szCs w:val="24"/>
          <w:lang w:val="ru-RU"/>
        </w:rPr>
      </w:pPr>
    </w:p>
    <w:p w:rsidR="00104336" w:rsidRPr="00FE2DF0" w:rsidRDefault="00104336" w:rsidP="00104336">
      <w:pPr>
        <w:tabs>
          <w:tab w:val="center" w:pos="3236"/>
        </w:tabs>
        <w:spacing w:after="54"/>
        <w:ind w:left="-15" w:firstLine="0"/>
        <w:jc w:val="left"/>
        <w:rPr>
          <w:szCs w:val="24"/>
          <w:lang w:val="ru-RU"/>
        </w:rPr>
      </w:pPr>
    </w:p>
    <w:p w:rsidR="00104336" w:rsidRPr="00FE2DF0" w:rsidRDefault="00104336" w:rsidP="00104336">
      <w:pPr>
        <w:tabs>
          <w:tab w:val="center" w:pos="3236"/>
        </w:tabs>
        <w:spacing w:after="54"/>
        <w:ind w:left="-15" w:firstLine="0"/>
        <w:jc w:val="left"/>
        <w:rPr>
          <w:szCs w:val="24"/>
          <w:lang w:val="ru-RU"/>
        </w:rPr>
      </w:pPr>
      <w:r w:rsidRPr="00FE2DF0">
        <w:rPr>
          <w:szCs w:val="24"/>
          <w:lang w:val="ru-RU"/>
        </w:rPr>
        <w:t xml:space="preserve">Площадь  </w:t>
      </w:r>
      <w:r w:rsidRPr="00FE2DF0">
        <w:rPr>
          <w:szCs w:val="24"/>
          <w:lang w:val="ru-RU"/>
        </w:rPr>
        <w:tab/>
        <w:t xml:space="preserve"> </w:t>
      </w:r>
    </w:p>
    <w:p w:rsidR="00104336" w:rsidRPr="00FE2DF0" w:rsidRDefault="00104336" w:rsidP="00104336">
      <w:pPr>
        <w:spacing w:after="112"/>
        <w:ind w:left="1975" w:right="153" w:hanging="1990"/>
        <w:rPr>
          <w:szCs w:val="24"/>
          <w:lang w:val="ru-RU"/>
        </w:rPr>
      </w:pPr>
      <w:r w:rsidRPr="00FE2DF0">
        <w:rPr>
          <w:szCs w:val="24"/>
          <w:lang w:val="ru-RU"/>
        </w:rPr>
        <w:t xml:space="preserve">Оборудование </w:t>
      </w:r>
      <w:r w:rsidRPr="00FE2DF0">
        <w:rPr>
          <w:szCs w:val="24"/>
          <w:lang w:val="ru-RU"/>
        </w:rPr>
        <w:tab/>
        <w:t xml:space="preserve">оборудование офисное (компьютер, сканер, принтер), оборудование для проведения учебной деятельности </w:t>
      </w:r>
    </w:p>
    <w:p w:rsidR="00104336" w:rsidRPr="00FE2DF0" w:rsidRDefault="00104336" w:rsidP="00104336">
      <w:pPr>
        <w:spacing w:after="0" w:line="259" w:lineRule="auto"/>
        <w:ind w:left="74" w:firstLine="0"/>
        <w:jc w:val="left"/>
        <w:rPr>
          <w:szCs w:val="24"/>
          <w:lang w:val="ru-RU"/>
        </w:rPr>
      </w:pPr>
      <w:r w:rsidRPr="00FE2DF0">
        <w:rPr>
          <w:b/>
          <w:szCs w:val="24"/>
          <w:lang w:val="ru-RU"/>
        </w:rPr>
        <w:t xml:space="preserve"> </w:t>
      </w:r>
    </w:p>
    <w:p w:rsidR="00104336" w:rsidRPr="00FE2DF0" w:rsidRDefault="00104336" w:rsidP="00104336">
      <w:pPr>
        <w:spacing w:after="27" w:line="259" w:lineRule="auto"/>
        <w:ind w:left="74" w:firstLine="0"/>
        <w:jc w:val="left"/>
        <w:rPr>
          <w:szCs w:val="24"/>
          <w:lang w:val="ru-RU"/>
        </w:rPr>
      </w:pPr>
      <w:r w:rsidRPr="00FE2DF0">
        <w:rPr>
          <w:b/>
          <w:szCs w:val="24"/>
          <w:lang w:val="ru-RU"/>
        </w:rPr>
        <w:t xml:space="preserve"> </w:t>
      </w:r>
    </w:p>
    <w:p w:rsidR="00104336" w:rsidRPr="00FE2DF0" w:rsidRDefault="00104336" w:rsidP="00104336">
      <w:pPr>
        <w:spacing w:after="3" w:line="271" w:lineRule="auto"/>
        <w:ind w:left="-5"/>
        <w:rPr>
          <w:szCs w:val="24"/>
        </w:rPr>
      </w:pPr>
      <w:proofErr w:type="spellStart"/>
      <w:r w:rsidRPr="00FE2DF0">
        <w:rPr>
          <w:b/>
          <w:szCs w:val="24"/>
        </w:rPr>
        <w:t>Характеристика</w:t>
      </w:r>
      <w:proofErr w:type="spellEnd"/>
      <w:r w:rsidRPr="00FE2DF0">
        <w:rPr>
          <w:b/>
          <w:szCs w:val="24"/>
        </w:rPr>
        <w:t xml:space="preserve"> </w:t>
      </w:r>
      <w:proofErr w:type="spellStart"/>
      <w:r w:rsidRPr="00FE2DF0">
        <w:rPr>
          <w:b/>
          <w:szCs w:val="24"/>
        </w:rPr>
        <w:t>инженерных</w:t>
      </w:r>
      <w:proofErr w:type="spellEnd"/>
      <w:r w:rsidRPr="00FE2DF0">
        <w:rPr>
          <w:b/>
          <w:szCs w:val="24"/>
        </w:rPr>
        <w:t xml:space="preserve"> </w:t>
      </w:r>
      <w:proofErr w:type="spellStart"/>
      <w:r w:rsidRPr="00FE2DF0">
        <w:rPr>
          <w:b/>
          <w:szCs w:val="24"/>
        </w:rPr>
        <w:t>систем</w:t>
      </w:r>
      <w:proofErr w:type="spellEnd"/>
      <w:r w:rsidRPr="00FE2DF0">
        <w:rPr>
          <w:szCs w:val="24"/>
        </w:rPr>
        <w:t xml:space="preserve"> </w:t>
      </w:r>
    </w:p>
    <w:tbl>
      <w:tblPr>
        <w:tblW w:w="5929" w:type="dxa"/>
        <w:tblInd w:w="74" w:type="dxa"/>
        <w:tblCellMar>
          <w:top w:w="45" w:type="dxa"/>
          <w:left w:w="0" w:type="dxa"/>
          <w:right w:w="0" w:type="dxa"/>
        </w:tblCellMar>
        <w:tblLook w:val="04A0"/>
      </w:tblPr>
      <w:tblGrid>
        <w:gridCol w:w="1990"/>
        <w:gridCol w:w="3939"/>
      </w:tblGrid>
      <w:tr w:rsidR="00104336" w:rsidRPr="00FE2DF0" w:rsidTr="008436A0">
        <w:trPr>
          <w:trHeight w:val="369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Освещение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естественное</w:t>
            </w:r>
            <w:proofErr w:type="spellEnd"/>
            <w:r w:rsidRPr="00FE2DF0">
              <w:rPr>
                <w:szCs w:val="24"/>
              </w:rPr>
              <w:t xml:space="preserve"> и </w:t>
            </w:r>
            <w:proofErr w:type="spellStart"/>
            <w:r w:rsidRPr="00FE2DF0">
              <w:rPr>
                <w:szCs w:val="24"/>
              </w:rPr>
              <w:t>искусственное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</w:tr>
      <w:tr w:rsidR="00104336" w:rsidRPr="00FE2DF0" w:rsidTr="008436A0">
        <w:trPr>
          <w:trHeight w:val="678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Система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вентиляции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естественная</w:t>
            </w:r>
            <w:proofErr w:type="spellEnd"/>
            <w:r w:rsidRPr="00FE2DF0">
              <w:rPr>
                <w:szCs w:val="24"/>
              </w:rPr>
              <w:t xml:space="preserve">, </w:t>
            </w:r>
            <w:proofErr w:type="spellStart"/>
            <w:r w:rsidRPr="00FE2DF0">
              <w:rPr>
                <w:szCs w:val="24"/>
              </w:rPr>
              <w:t>приточно-вытяжная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</w:tr>
      <w:tr w:rsidR="00104336" w:rsidRPr="00FE2DF0" w:rsidTr="008436A0">
        <w:trPr>
          <w:trHeight w:val="702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Система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отопления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336" w:rsidRPr="00FE2DF0" w:rsidRDefault="00104336" w:rsidP="008436A0">
            <w:pPr>
              <w:spacing w:after="0" w:line="259" w:lineRule="auto"/>
              <w:ind w:left="180" w:firstLine="0"/>
              <w:jc w:val="left"/>
              <w:rPr>
                <w:szCs w:val="24"/>
              </w:rPr>
            </w:pPr>
            <w:r w:rsidRPr="00FE2DF0">
              <w:rPr>
                <w:szCs w:val="24"/>
                <w:lang w:val="ru-RU"/>
              </w:rPr>
              <w:t>Электрическое автономное</w:t>
            </w:r>
          </w:p>
        </w:tc>
      </w:tr>
      <w:tr w:rsidR="00104336" w:rsidRPr="00AF6BBB" w:rsidTr="008436A0">
        <w:trPr>
          <w:trHeight w:val="726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Система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водоснабжения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>Холодая вода - централизованные</w:t>
            </w:r>
            <w:proofErr w:type="gramStart"/>
            <w:r w:rsidRPr="00FE2DF0">
              <w:rPr>
                <w:szCs w:val="24"/>
                <w:lang w:val="ru-RU"/>
              </w:rPr>
              <w:t xml:space="preserve"> ,</w:t>
            </w:r>
            <w:proofErr w:type="gramEnd"/>
            <w:r w:rsidRPr="00FE2DF0">
              <w:rPr>
                <w:szCs w:val="24"/>
                <w:lang w:val="ru-RU"/>
              </w:rPr>
              <w:t xml:space="preserve"> горячая вода - автономная (бойлеры)</w:t>
            </w:r>
          </w:p>
        </w:tc>
      </w:tr>
      <w:tr w:rsidR="00104336" w:rsidRPr="00FE2DF0" w:rsidTr="008436A0">
        <w:trPr>
          <w:trHeight w:val="599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E2DF0">
              <w:rPr>
                <w:szCs w:val="24"/>
              </w:rPr>
              <w:t>Система</w:t>
            </w:r>
            <w:proofErr w:type="spellEnd"/>
            <w:r w:rsidRPr="00FE2DF0">
              <w:rPr>
                <w:szCs w:val="24"/>
              </w:rPr>
              <w:t xml:space="preserve"> </w:t>
            </w:r>
            <w:proofErr w:type="spellStart"/>
            <w:r w:rsidRPr="00FE2DF0">
              <w:rPr>
                <w:szCs w:val="24"/>
              </w:rPr>
              <w:t>канализации</w:t>
            </w:r>
            <w:proofErr w:type="spellEnd"/>
            <w:r w:rsidRPr="00FE2DF0">
              <w:rPr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FE2DF0">
              <w:rPr>
                <w:szCs w:val="24"/>
                <w:lang w:val="ru-RU"/>
              </w:rPr>
              <w:t>Автономная</w:t>
            </w:r>
          </w:p>
          <w:p w:rsidR="00104336" w:rsidRPr="00FE2DF0" w:rsidRDefault="00104336" w:rsidP="008436A0">
            <w:pPr>
              <w:spacing w:after="0" w:line="259" w:lineRule="auto"/>
              <w:ind w:left="0" w:firstLine="0"/>
              <w:jc w:val="left"/>
              <w:rPr>
                <w:szCs w:val="24"/>
                <w:lang w:val="ru-RU"/>
              </w:rPr>
            </w:pPr>
          </w:p>
        </w:tc>
      </w:tr>
    </w:tbl>
    <w:p w:rsidR="00104336" w:rsidRPr="006D59C5" w:rsidRDefault="00104336" w:rsidP="00D12136">
      <w:pPr>
        <w:numPr>
          <w:ilvl w:val="0"/>
          <w:numId w:val="4"/>
        </w:numPr>
        <w:spacing w:after="283" w:line="271" w:lineRule="auto"/>
        <w:ind w:left="0" w:firstLine="0"/>
        <w:rPr>
          <w:lang w:val="ru-RU"/>
        </w:rPr>
      </w:pPr>
      <w:r>
        <w:rPr>
          <w:b/>
          <w:lang w:val="ru-RU"/>
        </w:rPr>
        <w:lastRenderedPageBreak/>
        <w:t>П</w:t>
      </w:r>
      <w:r w:rsidRPr="006D59C5">
        <w:rPr>
          <w:b/>
          <w:lang w:val="ru-RU"/>
        </w:rPr>
        <w:t xml:space="preserve">еречень официально изданных санитарных правил, методов и методик контроля факторов среды обитания в соответствии с осуществляемой деятельностью: </w:t>
      </w:r>
      <w:r w:rsidRPr="006D59C5">
        <w:rPr>
          <w:lang w:val="ru-RU"/>
        </w:rPr>
        <w:t xml:space="preserve"> </w:t>
      </w:r>
    </w:p>
    <w:p w:rsidR="00104336" w:rsidRPr="006D59C5" w:rsidRDefault="00104336" w:rsidP="00104336">
      <w:pPr>
        <w:numPr>
          <w:ilvl w:val="2"/>
          <w:numId w:val="2"/>
        </w:numPr>
        <w:ind w:right="2" w:hanging="360"/>
        <w:rPr>
          <w:lang w:val="ru-RU"/>
        </w:rPr>
      </w:pPr>
      <w:r w:rsidRPr="006D59C5">
        <w:rPr>
          <w:lang w:val="ru-RU"/>
        </w:rPr>
        <w:t xml:space="preserve">Федеральный закон от 30.03.1999 № 52-ФЗ «О санитарно-эпидемиологическом благополучии населения»; </w:t>
      </w:r>
    </w:p>
    <w:p w:rsidR="00104336" w:rsidRPr="006D59C5" w:rsidRDefault="00104336" w:rsidP="00104336">
      <w:pPr>
        <w:numPr>
          <w:ilvl w:val="2"/>
          <w:numId w:val="2"/>
        </w:numPr>
        <w:spacing w:after="292"/>
        <w:ind w:right="2" w:hanging="360"/>
        <w:rPr>
          <w:lang w:val="ru-RU"/>
        </w:rPr>
      </w:pPr>
      <w:r w:rsidRPr="006D59C5">
        <w:rPr>
          <w:lang w:val="ru-RU"/>
        </w:rPr>
        <w:t xml:space="preserve">Федеральный закон от 17.09.1998 №157-Ф3 «Об иммунопрофилактике инфекционных болезней»; </w:t>
      </w:r>
    </w:p>
    <w:p w:rsidR="00104336" w:rsidRPr="006D59C5" w:rsidRDefault="00104336" w:rsidP="00104336">
      <w:pPr>
        <w:numPr>
          <w:ilvl w:val="2"/>
          <w:numId w:val="2"/>
        </w:numPr>
        <w:spacing w:after="292"/>
        <w:ind w:right="2" w:hanging="360"/>
        <w:rPr>
          <w:lang w:val="ru-RU"/>
        </w:rPr>
      </w:pPr>
      <w:r w:rsidRPr="006D59C5">
        <w:rPr>
          <w:lang w:val="ru-RU"/>
        </w:rPr>
        <w:t xml:space="preserve">Федеральный закон от 21.10.2010 № 323-ФЗ «Об основах охраны здоровья граждан в Российской Федерации»; </w:t>
      </w:r>
    </w:p>
    <w:p w:rsidR="00104336" w:rsidRPr="006D59C5" w:rsidRDefault="00104336" w:rsidP="00104336">
      <w:pPr>
        <w:numPr>
          <w:ilvl w:val="2"/>
          <w:numId w:val="2"/>
        </w:numPr>
        <w:spacing w:after="289"/>
        <w:ind w:right="2" w:hanging="360"/>
        <w:rPr>
          <w:lang w:val="ru-RU"/>
        </w:rPr>
      </w:pPr>
      <w:r w:rsidRPr="006D59C5">
        <w:rPr>
          <w:lang w:val="ru-RU"/>
        </w:rPr>
        <w:t xml:space="preserve">Федеральный закон от 02.01.2000 № 29-ФЗ «О качестве и безопасности пищевых продуктов»; </w:t>
      </w:r>
    </w:p>
    <w:p w:rsidR="00104336" w:rsidRPr="006D59C5" w:rsidRDefault="00104336" w:rsidP="00104336">
      <w:pPr>
        <w:numPr>
          <w:ilvl w:val="2"/>
          <w:numId w:val="2"/>
        </w:numPr>
        <w:spacing w:after="291"/>
        <w:ind w:right="2" w:hanging="360"/>
        <w:rPr>
          <w:lang w:val="ru-RU"/>
        </w:rPr>
      </w:pPr>
      <w:r w:rsidRPr="006D59C5">
        <w:rPr>
          <w:lang w:val="ru-RU"/>
        </w:rPr>
        <w:t xml:space="preserve">СП 1.1.1058-01 «Организация и проведение производственного </w:t>
      </w:r>
      <w:proofErr w:type="gramStart"/>
      <w:r w:rsidRPr="006D59C5">
        <w:rPr>
          <w:lang w:val="ru-RU"/>
        </w:rPr>
        <w:t>контроля за</w:t>
      </w:r>
      <w:proofErr w:type="gramEnd"/>
      <w:r w:rsidRPr="006D59C5">
        <w:rPr>
          <w:lang w:val="ru-RU"/>
        </w:rPr>
        <w:t xml:space="preserve"> соблюдением санитарных правил и выполнением санитарно-эпидемиологических (профилактических) мероприятий»; </w:t>
      </w:r>
    </w:p>
    <w:p w:rsidR="00104336" w:rsidRPr="006D59C5" w:rsidRDefault="00104336" w:rsidP="00104336">
      <w:pPr>
        <w:numPr>
          <w:ilvl w:val="2"/>
          <w:numId w:val="2"/>
        </w:numPr>
        <w:spacing w:after="291"/>
        <w:ind w:right="2" w:hanging="360"/>
        <w:rPr>
          <w:lang w:val="ru-RU"/>
        </w:rPr>
      </w:pPr>
      <w:r w:rsidRPr="006D59C5">
        <w:rPr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104336" w:rsidRPr="006D59C5" w:rsidRDefault="00104336" w:rsidP="00104336">
      <w:pPr>
        <w:numPr>
          <w:ilvl w:val="2"/>
          <w:numId w:val="2"/>
        </w:numPr>
        <w:spacing w:after="292"/>
        <w:ind w:right="2" w:hanging="360"/>
        <w:rPr>
          <w:lang w:val="ru-RU"/>
        </w:rPr>
      </w:pPr>
      <w:r w:rsidRPr="006D59C5">
        <w:rPr>
          <w:lang w:val="ru-RU"/>
        </w:rPr>
        <w:t xml:space="preserve">СП 2.2.3670-20 «Санитарно-эпидемиологические требования к условиям труда»; </w:t>
      </w:r>
    </w:p>
    <w:p w:rsidR="00104336" w:rsidRPr="006D59C5" w:rsidRDefault="00104336" w:rsidP="00104336">
      <w:pPr>
        <w:numPr>
          <w:ilvl w:val="2"/>
          <w:numId w:val="2"/>
        </w:numPr>
        <w:spacing w:after="291"/>
        <w:ind w:right="2" w:hanging="360"/>
        <w:rPr>
          <w:lang w:val="ru-RU"/>
        </w:rPr>
      </w:pPr>
      <w:proofErr w:type="spellStart"/>
      <w:r w:rsidRPr="006D59C5">
        <w:rPr>
          <w:lang w:val="ru-RU"/>
        </w:rPr>
        <w:t>СанПиН</w:t>
      </w:r>
      <w:proofErr w:type="spellEnd"/>
      <w:r w:rsidRPr="006D59C5">
        <w:rPr>
          <w:lang w:val="ru-RU"/>
        </w:rPr>
        <w:t xml:space="preserve"> 2.3/2.4.3590-20 «Санитарно-эпидемиологические требования к организации общественного питания населения»; </w:t>
      </w:r>
    </w:p>
    <w:p w:rsidR="00104336" w:rsidRPr="006D59C5" w:rsidRDefault="00104336" w:rsidP="00104336">
      <w:pPr>
        <w:numPr>
          <w:ilvl w:val="2"/>
          <w:numId w:val="2"/>
        </w:numPr>
        <w:spacing w:after="297"/>
        <w:ind w:right="2" w:hanging="360"/>
        <w:rPr>
          <w:lang w:val="ru-RU"/>
        </w:rPr>
      </w:pPr>
      <w:proofErr w:type="spellStart"/>
      <w:r w:rsidRPr="006D59C5">
        <w:rPr>
          <w:lang w:val="ru-RU"/>
        </w:rPr>
        <w:t>СанПиН</w:t>
      </w:r>
      <w:proofErr w:type="spellEnd"/>
      <w:r w:rsidRPr="006D59C5">
        <w:rPr>
          <w:lang w:val="ru-RU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 </w:t>
      </w:r>
    </w:p>
    <w:p w:rsidR="00104336" w:rsidRPr="006D59C5" w:rsidRDefault="00104336" w:rsidP="00104336">
      <w:pPr>
        <w:numPr>
          <w:ilvl w:val="2"/>
          <w:numId w:val="2"/>
        </w:numPr>
        <w:spacing w:after="289"/>
        <w:ind w:right="2" w:hanging="360"/>
        <w:rPr>
          <w:lang w:val="ru-RU"/>
        </w:rPr>
      </w:pPr>
      <w:proofErr w:type="spellStart"/>
      <w:r w:rsidRPr="006D59C5">
        <w:rPr>
          <w:lang w:val="ru-RU"/>
        </w:rPr>
        <w:t>СанПиН</w:t>
      </w:r>
      <w:proofErr w:type="spellEnd"/>
      <w:r w:rsidRPr="006D59C5">
        <w:rPr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104336" w:rsidRPr="006D59C5" w:rsidRDefault="00104336" w:rsidP="00104336">
      <w:pPr>
        <w:numPr>
          <w:ilvl w:val="2"/>
          <w:numId w:val="2"/>
        </w:numPr>
        <w:spacing w:after="292"/>
        <w:ind w:right="2" w:hanging="360"/>
        <w:rPr>
          <w:lang w:val="ru-RU"/>
        </w:rPr>
      </w:pPr>
      <w:proofErr w:type="spellStart"/>
      <w:r w:rsidRPr="006D59C5">
        <w:rPr>
          <w:lang w:val="ru-RU"/>
        </w:rPr>
        <w:t>СанПиН</w:t>
      </w:r>
      <w:proofErr w:type="spellEnd"/>
      <w:r w:rsidRPr="006D59C5">
        <w:rPr>
          <w:lang w:val="ru-RU"/>
        </w:rPr>
        <w:t xml:space="preserve"> 3.3686-21 «Санитарно-эпидемиологические требования по профилактике инфекционных болезней»; </w:t>
      </w:r>
    </w:p>
    <w:p w:rsidR="00104336" w:rsidRPr="006D59C5" w:rsidRDefault="00104336" w:rsidP="00104336">
      <w:pPr>
        <w:numPr>
          <w:ilvl w:val="2"/>
          <w:numId w:val="2"/>
        </w:numPr>
        <w:spacing w:after="289"/>
        <w:ind w:right="2" w:hanging="360"/>
        <w:rPr>
          <w:lang w:val="ru-RU"/>
        </w:rPr>
      </w:pPr>
      <w:proofErr w:type="spellStart"/>
      <w:r w:rsidRPr="006D59C5">
        <w:rPr>
          <w:lang w:val="ru-RU"/>
        </w:rPr>
        <w:t>СанПиН</w:t>
      </w:r>
      <w:proofErr w:type="spellEnd"/>
      <w:r w:rsidRPr="006D59C5">
        <w:rPr>
          <w:lang w:val="ru-RU"/>
        </w:rPr>
        <w:t xml:space="preserve"> 2.3.2.1078-01 «Гигиенические требования безопасности и пищевой ценности пищевых продуктов»; </w:t>
      </w:r>
    </w:p>
    <w:p w:rsidR="00104336" w:rsidRPr="006D59C5" w:rsidRDefault="00104336" w:rsidP="00104336">
      <w:pPr>
        <w:numPr>
          <w:ilvl w:val="2"/>
          <w:numId w:val="2"/>
        </w:numPr>
        <w:spacing w:after="295"/>
        <w:ind w:right="2" w:hanging="360"/>
        <w:rPr>
          <w:lang w:val="ru-RU"/>
        </w:rPr>
      </w:pPr>
      <w:proofErr w:type="spellStart"/>
      <w:r w:rsidRPr="006D59C5">
        <w:rPr>
          <w:lang w:val="ru-RU"/>
        </w:rPr>
        <w:t>СанПиН</w:t>
      </w:r>
      <w:proofErr w:type="spellEnd"/>
      <w:r w:rsidRPr="006D59C5">
        <w:rPr>
          <w:lang w:val="ru-RU"/>
        </w:rPr>
        <w:t xml:space="preserve"> 2.3.2.1324-03 «Продовольственное сырье и пищевые продукты. Гигиенические требования к срокам годности и условиям хранения пищевых продуктов»; </w:t>
      </w:r>
    </w:p>
    <w:p w:rsidR="00104336" w:rsidRPr="006D59C5" w:rsidRDefault="00104336" w:rsidP="00104336">
      <w:pPr>
        <w:numPr>
          <w:ilvl w:val="2"/>
          <w:numId w:val="2"/>
        </w:numPr>
        <w:spacing w:after="262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005/2010 «О безопасности упаковки»; </w:t>
      </w:r>
    </w:p>
    <w:p w:rsidR="00104336" w:rsidRPr="006D59C5" w:rsidRDefault="00104336" w:rsidP="00104336">
      <w:pPr>
        <w:numPr>
          <w:ilvl w:val="2"/>
          <w:numId w:val="2"/>
        </w:numPr>
        <w:spacing w:after="289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lastRenderedPageBreak/>
        <w:t>ТР</w:t>
      </w:r>
      <w:proofErr w:type="gramEnd"/>
      <w:r w:rsidRPr="006D59C5">
        <w:rPr>
          <w:lang w:val="ru-RU"/>
        </w:rPr>
        <w:t xml:space="preserve"> ТС 007/2010 «О безопасности продукции, предназначенной для детей и подростков»; </w:t>
      </w:r>
    </w:p>
    <w:p w:rsidR="00104336" w:rsidRPr="006D59C5" w:rsidRDefault="00104336" w:rsidP="00104336">
      <w:pPr>
        <w:numPr>
          <w:ilvl w:val="2"/>
          <w:numId w:val="2"/>
        </w:numPr>
        <w:spacing w:after="295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021/2010 «О безопасности пищевой продукции»; </w:t>
      </w:r>
    </w:p>
    <w:p w:rsidR="00104336" w:rsidRPr="006D59C5" w:rsidRDefault="00104336" w:rsidP="00104336">
      <w:pPr>
        <w:numPr>
          <w:ilvl w:val="2"/>
          <w:numId w:val="2"/>
        </w:numPr>
        <w:spacing w:after="262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022/2010 «Пищевая продукция в части ее маркировки»; </w:t>
      </w:r>
    </w:p>
    <w:p w:rsidR="00104336" w:rsidRPr="006D59C5" w:rsidRDefault="00104336" w:rsidP="00104336">
      <w:pPr>
        <w:numPr>
          <w:ilvl w:val="2"/>
          <w:numId w:val="2"/>
        </w:numPr>
        <w:spacing w:after="290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023/2010 «Технический регламент на соковую продукцию из фруктов и овощей»; </w:t>
      </w:r>
    </w:p>
    <w:p w:rsidR="00104336" w:rsidRPr="006D59C5" w:rsidRDefault="00104336" w:rsidP="00104336">
      <w:pPr>
        <w:numPr>
          <w:ilvl w:val="2"/>
          <w:numId w:val="2"/>
        </w:numPr>
        <w:spacing w:after="295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024/2010 «Технический регламент на масложировую продукцию»; </w:t>
      </w:r>
    </w:p>
    <w:p w:rsidR="00104336" w:rsidRPr="006D59C5" w:rsidRDefault="00104336" w:rsidP="00104336">
      <w:pPr>
        <w:numPr>
          <w:ilvl w:val="2"/>
          <w:numId w:val="2"/>
        </w:numPr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025/2012 «О безопасности мебельной продукции»; </w:t>
      </w:r>
    </w:p>
    <w:p w:rsidR="00104336" w:rsidRPr="006D59C5" w:rsidRDefault="00104336" w:rsidP="00104336">
      <w:pPr>
        <w:numPr>
          <w:ilvl w:val="2"/>
          <w:numId w:val="2"/>
        </w:numPr>
        <w:spacing w:after="262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033/2013 «О безопасности молока и молочной продукции»; </w:t>
      </w:r>
    </w:p>
    <w:p w:rsidR="00104336" w:rsidRPr="006D59C5" w:rsidRDefault="00104336" w:rsidP="00104336">
      <w:pPr>
        <w:numPr>
          <w:ilvl w:val="2"/>
          <w:numId w:val="2"/>
        </w:numPr>
        <w:spacing w:after="263"/>
        <w:ind w:right="2" w:hanging="360"/>
        <w:rPr>
          <w:lang w:val="ru-RU"/>
        </w:rPr>
      </w:pPr>
      <w:r w:rsidRPr="006D59C5">
        <w:rPr>
          <w:lang w:val="ru-RU"/>
        </w:rPr>
        <w:t xml:space="preserve">приказ от 31.12.2020 Минтруда России № 988н, Минздрава России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 </w:t>
      </w:r>
    </w:p>
    <w:p w:rsidR="00104336" w:rsidRPr="006D59C5" w:rsidRDefault="00104336" w:rsidP="00104336">
      <w:pPr>
        <w:numPr>
          <w:ilvl w:val="2"/>
          <w:numId w:val="2"/>
        </w:numPr>
        <w:spacing w:after="295"/>
        <w:ind w:right="2" w:hanging="360"/>
        <w:rPr>
          <w:lang w:val="ru-RU"/>
        </w:rPr>
      </w:pPr>
      <w:proofErr w:type="gramStart"/>
      <w:r w:rsidRPr="006D59C5">
        <w:rPr>
          <w:lang w:val="ru-RU"/>
        </w:rPr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 </w:t>
      </w:r>
      <w:proofErr w:type="gramEnd"/>
    </w:p>
    <w:p w:rsidR="00104336" w:rsidRPr="006D59C5" w:rsidRDefault="00104336" w:rsidP="00104336">
      <w:pPr>
        <w:numPr>
          <w:ilvl w:val="2"/>
          <w:numId w:val="2"/>
        </w:numPr>
        <w:spacing w:after="292"/>
        <w:ind w:right="2" w:hanging="360"/>
        <w:rPr>
          <w:lang w:val="ru-RU"/>
        </w:rPr>
      </w:pPr>
      <w:r w:rsidRPr="006D59C5">
        <w:rPr>
          <w:lang w:val="ru-RU"/>
        </w:rPr>
        <w:t xml:space="preserve">МР 2.3.6.0233-21. Методические рекомендации к организации общественного питания населения </w:t>
      </w:r>
    </w:p>
    <w:p w:rsidR="00104336" w:rsidRPr="006D59C5" w:rsidRDefault="00104336" w:rsidP="00104336">
      <w:pPr>
        <w:numPr>
          <w:ilvl w:val="2"/>
          <w:numId w:val="2"/>
        </w:numPr>
        <w:spacing w:after="262"/>
        <w:ind w:right="2" w:hanging="360"/>
        <w:rPr>
          <w:lang w:val="ru-RU"/>
        </w:rPr>
      </w:pPr>
      <w:r w:rsidRPr="006D59C5">
        <w:rPr>
          <w:lang w:val="ru-RU"/>
        </w:rPr>
        <w:t>Технический регламент Евразийского экономического союза "О безопасности рыбы и рыбной продукции" (</w:t>
      </w: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ЕАЭС 040/2016) принят Решением Совета Евразийской экономической комиссии от 18 октября 2016 года </w:t>
      </w:r>
      <w:r>
        <w:t>N</w:t>
      </w:r>
      <w:r w:rsidRPr="006D59C5">
        <w:rPr>
          <w:lang w:val="ru-RU"/>
        </w:rPr>
        <w:t xml:space="preserve"> 162 </w:t>
      </w:r>
    </w:p>
    <w:p w:rsidR="00104336" w:rsidRPr="006D59C5" w:rsidRDefault="00104336" w:rsidP="00104336">
      <w:pPr>
        <w:numPr>
          <w:ilvl w:val="2"/>
          <w:numId w:val="2"/>
        </w:numPr>
        <w:ind w:right="2" w:hanging="360"/>
        <w:rPr>
          <w:lang w:val="ru-RU"/>
        </w:rPr>
      </w:pPr>
      <w:r w:rsidRPr="006D59C5">
        <w:rPr>
          <w:lang w:val="ru-RU"/>
        </w:rPr>
        <w:t>Технический регламент Таможенного союза "О безопасности мяса и мясной продукции</w:t>
      </w:r>
      <w:proofErr w:type="gramStart"/>
      <w:r w:rsidRPr="006D59C5">
        <w:rPr>
          <w:lang w:val="ru-RU"/>
        </w:rPr>
        <w:t>"(</w:t>
      </w:r>
      <w:proofErr w:type="gramEnd"/>
      <w:r w:rsidRPr="006D59C5">
        <w:rPr>
          <w:lang w:val="ru-RU"/>
        </w:rPr>
        <w:t xml:space="preserve">ТР ТС 034/2013)     ПРИНЯТ Решением Совета Евразийской </w:t>
      </w:r>
    </w:p>
    <w:p w:rsidR="00104336" w:rsidRPr="006D59C5" w:rsidRDefault="00104336" w:rsidP="00104336">
      <w:pPr>
        <w:spacing w:after="291"/>
        <w:ind w:left="730" w:right="2"/>
        <w:rPr>
          <w:lang w:val="ru-RU"/>
        </w:rPr>
      </w:pPr>
      <w:r w:rsidRPr="006D59C5">
        <w:rPr>
          <w:lang w:val="ru-RU"/>
        </w:rPr>
        <w:t xml:space="preserve">экономической комиссии от 9 октября 2013 года </w:t>
      </w:r>
      <w:r>
        <w:t>N</w:t>
      </w:r>
      <w:r w:rsidRPr="006D59C5">
        <w:rPr>
          <w:lang w:val="ru-RU"/>
        </w:rPr>
        <w:t xml:space="preserve"> 68 </w:t>
      </w:r>
    </w:p>
    <w:p w:rsidR="00104336" w:rsidRPr="006D59C5" w:rsidRDefault="00104336" w:rsidP="00104336">
      <w:pPr>
        <w:numPr>
          <w:ilvl w:val="2"/>
          <w:numId w:val="2"/>
        </w:numPr>
        <w:spacing w:after="295"/>
        <w:ind w:right="2" w:hanging="360"/>
        <w:rPr>
          <w:lang w:val="ru-RU"/>
        </w:rPr>
      </w:pPr>
      <w:r w:rsidRPr="006D59C5">
        <w:rPr>
          <w:lang w:val="ru-RU"/>
        </w:rPr>
        <w:t xml:space="preserve">Технический регламент Таможенного союза </w:t>
      </w:r>
      <w:proofErr w:type="gramStart"/>
      <w:r w:rsidRPr="006D59C5">
        <w:rPr>
          <w:lang w:val="ru-RU"/>
        </w:rPr>
        <w:t>ТР</w:t>
      </w:r>
      <w:proofErr w:type="gramEnd"/>
      <w:r w:rsidRPr="006D59C5">
        <w:rPr>
          <w:lang w:val="ru-RU"/>
        </w:rPr>
        <w:t xml:space="preserve"> ТС 008/2010 «О безопасности игрушек (с изменениями на 17 марта 2017 года) УТВЕРЖДЕН решением Комиссии Таможенного союза от 23 сентября 2010 года </w:t>
      </w:r>
      <w:r>
        <w:t>N</w:t>
      </w:r>
      <w:r w:rsidRPr="006D59C5">
        <w:rPr>
          <w:lang w:val="ru-RU"/>
        </w:rPr>
        <w:t xml:space="preserve"> 798 </w:t>
      </w:r>
    </w:p>
    <w:p w:rsidR="00104336" w:rsidRPr="006D59C5" w:rsidRDefault="00104336" w:rsidP="00104336">
      <w:pPr>
        <w:numPr>
          <w:ilvl w:val="2"/>
          <w:numId w:val="2"/>
        </w:numPr>
        <w:spacing w:after="250"/>
        <w:ind w:right="2" w:hanging="360"/>
        <w:rPr>
          <w:lang w:val="ru-RU"/>
        </w:rPr>
      </w:pPr>
      <w:r w:rsidRPr="006D59C5">
        <w:rPr>
          <w:lang w:val="ru-RU"/>
        </w:rPr>
        <w:t xml:space="preserve">Методические указания МУК 4.3.2900-10 "Измерение температуры горячей воды систем централизованного горячего водоснабжения" (утв. Федеральной службой по надзору в сфере защиты прав потребителей и благополучия человека 12 июля 2010 г.) </w:t>
      </w:r>
    </w:p>
    <w:p w:rsidR="00104336" w:rsidRPr="006D59C5" w:rsidRDefault="00104336" w:rsidP="00104336">
      <w:pPr>
        <w:numPr>
          <w:ilvl w:val="0"/>
          <w:numId w:val="4"/>
        </w:numPr>
        <w:spacing w:after="3" w:line="271" w:lineRule="auto"/>
        <w:ind w:left="360"/>
        <w:rPr>
          <w:lang w:val="ru-RU"/>
        </w:rPr>
      </w:pPr>
      <w:r w:rsidRPr="00104336">
        <w:rPr>
          <w:b/>
          <w:lang w:val="ru-RU"/>
        </w:rPr>
        <w:lastRenderedPageBreak/>
        <w:t xml:space="preserve"> </w:t>
      </w:r>
      <w:r w:rsidRPr="006D59C5">
        <w:rPr>
          <w:b/>
          <w:lang w:val="ru-RU"/>
        </w:rPr>
        <w:t xml:space="preserve">Перечень работников, на которых возложены функции по осуществлению производственного контроля </w:t>
      </w:r>
      <w:r w:rsidRPr="006D59C5">
        <w:rPr>
          <w:lang w:val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0"/>
        <w:gridCol w:w="2699"/>
        <w:gridCol w:w="3670"/>
        <w:gridCol w:w="2532"/>
      </w:tblGrid>
      <w:tr w:rsidR="00104336" w:rsidRPr="00AF6BBB" w:rsidTr="00104336">
        <w:tc>
          <w:tcPr>
            <w:tcW w:w="670" w:type="dxa"/>
            <w:vAlign w:val="center"/>
          </w:tcPr>
          <w:p w:rsidR="00104336" w:rsidRDefault="00104336" w:rsidP="008436A0">
            <w:pPr>
              <w:spacing w:after="19" w:line="259" w:lineRule="auto"/>
              <w:ind w:left="0" w:firstLine="0"/>
            </w:pPr>
            <w:r w:rsidRPr="0046117B">
              <w:rPr>
                <w:b/>
              </w:rPr>
              <w:t>№</w:t>
            </w:r>
            <w:r>
              <w:t xml:space="preserve"> </w:t>
            </w:r>
          </w:p>
          <w:p w:rsidR="00104336" w:rsidRDefault="00104336" w:rsidP="008436A0">
            <w:pPr>
              <w:spacing w:after="0" w:line="259" w:lineRule="auto"/>
              <w:ind w:left="0" w:firstLine="0"/>
            </w:pPr>
            <w:r w:rsidRPr="0046117B"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2699" w:type="dxa"/>
            <w:vAlign w:val="center"/>
          </w:tcPr>
          <w:p w:rsidR="00104336" w:rsidRDefault="00104336" w:rsidP="008436A0">
            <w:pPr>
              <w:spacing w:after="0" w:line="259" w:lineRule="auto"/>
              <w:ind w:left="0" w:right="61" w:firstLine="0"/>
              <w:jc w:val="center"/>
            </w:pPr>
            <w:proofErr w:type="spellStart"/>
            <w:r w:rsidRPr="0046117B">
              <w:rPr>
                <w:b/>
              </w:rPr>
              <w:t>Должность</w:t>
            </w:r>
            <w:proofErr w:type="spellEnd"/>
            <w:r>
              <w:t xml:space="preserve"> </w:t>
            </w:r>
          </w:p>
        </w:tc>
        <w:tc>
          <w:tcPr>
            <w:tcW w:w="3670" w:type="dxa"/>
            <w:vAlign w:val="center"/>
          </w:tcPr>
          <w:p w:rsidR="00104336" w:rsidRPr="00104336" w:rsidRDefault="00104336" w:rsidP="00104336">
            <w:pPr>
              <w:pStyle w:val="a3"/>
              <w:ind w:left="18" w:firstLine="1487"/>
              <w:jc w:val="left"/>
            </w:pPr>
            <w:proofErr w:type="spellStart"/>
            <w:r w:rsidRPr="00104336">
              <w:t>Функции</w:t>
            </w:r>
            <w:proofErr w:type="spellEnd"/>
            <w:r w:rsidRPr="00104336">
              <w:t xml:space="preserve"> </w:t>
            </w:r>
          </w:p>
        </w:tc>
        <w:tc>
          <w:tcPr>
            <w:tcW w:w="2532" w:type="dxa"/>
          </w:tcPr>
          <w:p w:rsidR="00104336" w:rsidRPr="006D59C5" w:rsidRDefault="00104336" w:rsidP="008436A0">
            <w:pPr>
              <w:spacing w:after="0" w:line="259" w:lineRule="auto"/>
              <w:ind w:left="225" w:right="226" w:hanging="64"/>
              <w:jc w:val="center"/>
              <w:rPr>
                <w:lang w:val="ru-RU"/>
              </w:rPr>
            </w:pPr>
            <w:r w:rsidRPr="006D59C5">
              <w:rPr>
                <w:b/>
                <w:lang w:val="ru-RU"/>
              </w:rPr>
              <w:t>Распорядительный акт о возложении</w:t>
            </w:r>
            <w:r w:rsidRPr="006D59C5">
              <w:rPr>
                <w:lang w:val="ru-RU"/>
              </w:rPr>
              <w:t xml:space="preserve"> </w:t>
            </w:r>
            <w:r w:rsidRPr="006D59C5">
              <w:rPr>
                <w:b/>
                <w:lang w:val="ru-RU"/>
              </w:rPr>
              <w:t>функций</w:t>
            </w:r>
            <w:r w:rsidRPr="006D59C5">
              <w:rPr>
                <w:lang w:val="ru-RU"/>
              </w:rPr>
              <w:t xml:space="preserve"> </w:t>
            </w:r>
          </w:p>
        </w:tc>
      </w:tr>
      <w:tr w:rsidR="00104336" w:rsidRPr="00AF6BBB" w:rsidTr="00104336">
        <w:tc>
          <w:tcPr>
            <w:tcW w:w="670" w:type="dxa"/>
            <w:vAlign w:val="center"/>
          </w:tcPr>
          <w:p w:rsidR="00104336" w:rsidRDefault="00104336" w:rsidP="008436A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699" w:type="dxa"/>
            <w:vAlign w:val="center"/>
          </w:tcPr>
          <w:p w:rsidR="00104336" w:rsidRDefault="00104336" w:rsidP="008436A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</w:p>
        </w:tc>
        <w:tc>
          <w:tcPr>
            <w:tcW w:w="3670" w:type="dxa"/>
          </w:tcPr>
          <w:p w:rsidR="00104336" w:rsidRPr="000D2554" w:rsidRDefault="00104336" w:rsidP="00104336">
            <w:pPr>
              <w:pStyle w:val="a3"/>
              <w:ind w:left="18" w:hanging="18"/>
              <w:jc w:val="left"/>
              <w:rPr>
                <w:lang w:val="ru-RU"/>
              </w:rPr>
            </w:pPr>
            <w:r w:rsidRPr="000D2554">
              <w:rPr>
                <w:lang w:val="ru-RU"/>
              </w:rPr>
              <w:t xml:space="preserve">- общий </w:t>
            </w:r>
            <w:proofErr w:type="gramStart"/>
            <w:r w:rsidRPr="000D2554">
              <w:rPr>
                <w:lang w:val="ru-RU"/>
              </w:rPr>
              <w:t>контроль за</w:t>
            </w:r>
            <w:proofErr w:type="gramEnd"/>
            <w:r w:rsidRPr="000D2554">
              <w:rPr>
                <w:lang w:val="ru-RU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деятельностью; </w:t>
            </w:r>
          </w:p>
          <w:p w:rsidR="00104336" w:rsidRPr="00104336" w:rsidRDefault="00104336" w:rsidP="00104336">
            <w:pPr>
              <w:pStyle w:val="a3"/>
              <w:ind w:left="18" w:hanging="18"/>
              <w:jc w:val="left"/>
              <w:rPr>
                <w:lang w:val="ru-RU"/>
              </w:rPr>
            </w:pPr>
            <w:r w:rsidRPr="00104336">
              <w:rPr>
                <w:lang w:val="ru-RU"/>
              </w:rPr>
              <w:t xml:space="preserve">- организация плановых медицинских осмотров работников; </w:t>
            </w:r>
          </w:p>
          <w:p w:rsidR="00104336" w:rsidRPr="00104336" w:rsidRDefault="00104336" w:rsidP="00104336">
            <w:pPr>
              <w:pStyle w:val="a3"/>
              <w:ind w:left="18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04336">
              <w:rPr>
                <w:lang w:val="ru-RU"/>
              </w:rPr>
              <w:t xml:space="preserve">рганизация профессиональной подготовки и аттестации работников; </w:t>
            </w:r>
          </w:p>
          <w:p w:rsidR="00104336" w:rsidRPr="00104336" w:rsidRDefault="00104336" w:rsidP="00104336">
            <w:pPr>
              <w:pStyle w:val="a3"/>
              <w:ind w:left="18" w:hanging="18"/>
              <w:jc w:val="left"/>
              <w:rPr>
                <w:lang w:val="ru-RU"/>
              </w:rPr>
            </w:pPr>
            <w:r w:rsidRPr="00104336">
              <w:rPr>
                <w:lang w:val="ru-RU"/>
              </w:rPr>
              <w:t xml:space="preserve">- разработка мероприятий, направленных </w:t>
            </w:r>
            <w:proofErr w:type="gramStart"/>
            <w:r w:rsidRPr="00104336">
              <w:rPr>
                <w:lang w:val="ru-RU"/>
              </w:rPr>
              <w:t>на</w:t>
            </w:r>
            <w:proofErr w:type="gramEnd"/>
            <w:r w:rsidRPr="00104336">
              <w:rPr>
                <w:lang w:val="ru-RU"/>
              </w:rPr>
              <w:t xml:space="preserve"> </w:t>
            </w:r>
          </w:p>
          <w:p w:rsidR="00104336" w:rsidRPr="00104336" w:rsidRDefault="00104336" w:rsidP="00104336">
            <w:pPr>
              <w:pStyle w:val="a3"/>
              <w:ind w:left="18" w:hanging="18"/>
              <w:jc w:val="left"/>
              <w:rPr>
                <w:lang w:val="ru-RU"/>
              </w:rPr>
            </w:pPr>
            <w:r w:rsidRPr="00104336">
              <w:rPr>
                <w:lang w:val="ru-RU"/>
              </w:rPr>
              <w:t xml:space="preserve">- устранение выявленных нарушений; </w:t>
            </w:r>
          </w:p>
          <w:p w:rsidR="00104336" w:rsidRPr="00104336" w:rsidRDefault="00104336" w:rsidP="00104336">
            <w:pPr>
              <w:pStyle w:val="a3"/>
              <w:ind w:left="18" w:firstLine="1487"/>
              <w:jc w:val="left"/>
              <w:rPr>
                <w:lang w:val="ru-RU"/>
              </w:rPr>
            </w:pPr>
          </w:p>
        </w:tc>
        <w:tc>
          <w:tcPr>
            <w:tcW w:w="2532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</w:p>
        </w:tc>
      </w:tr>
      <w:tr w:rsidR="00104336" w:rsidRPr="00AF6BBB" w:rsidTr="00104336">
        <w:tc>
          <w:tcPr>
            <w:tcW w:w="670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9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Методист </w:t>
            </w:r>
          </w:p>
        </w:tc>
        <w:tc>
          <w:tcPr>
            <w:tcW w:w="3670" w:type="dxa"/>
          </w:tcPr>
          <w:p w:rsidR="00104336" w:rsidRPr="006D59C5" w:rsidRDefault="00104336" w:rsidP="00104336">
            <w:pPr>
              <w:pStyle w:val="a3"/>
              <w:ind w:left="-108" w:firstLine="0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  <w:proofErr w:type="gramStart"/>
            <w:r w:rsidRPr="006D59C5">
              <w:rPr>
                <w:lang w:val="ru-RU"/>
              </w:rPr>
              <w:t>контроль за</w:t>
            </w:r>
            <w:proofErr w:type="gramEnd"/>
            <w:r w:rsidRPr="006D59C5">
              <w:rPr>
                <w:lang w:val="ru-RU"/>
              </w:rPr>
              <w:t xml:space="preserve"> соблюдением </w:t>
            </w:r>
            <w:r>
              <w:rPr>
                <w:lang w:val="ru-RU"/>
              </w:rPr>
              <w:t xml:space="preserve"> </w:t>
            </w:r>
            <w:r w:rsidRPr="006D59C5">
              <w:rPr>
                <w:lang w:val="ru-RU"/>
              </w:rPr>
              <w:t xml:space="preserve">санитарных требований, предъявляемых к организации режима дня, учебных занятий и оборудованию в помещениях для работы с детьми; </w:t>
            </w:r>
          </w:p>
          <w:p w:rsidR="00104336" w:rsidRPr="006D59C5" w:rsidRDefault="00104336" w:rsidP="00104336">
            <w:pPr>
              <w:pStyle w:val="a3"/>
              <w:ind w:left="-108" w:firstLine="0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  <w:r w:rsidRPr="006D59C5">
              <w:rPr>
                <w:lang w:val="ru-RU"/>
              </w:rPr>
              <w:t xml:space="preserve">исполнение мер по устранению выявленных нарушений; </w:t>
            </w:r>
          </w:p>
          <w:p w:rsidR="00104336" w:rsidRDefault="00104336" w:rsidP="00104336">
            <w:pPr>
              <w:ind w:left="0" w:firstLine="0"/>
              <w:rPr>
                <w:lang w:val="ru-RU"/>
              </w:rPr>
            </w:pPr>
          </w:p>
        </w:tc>
        <w:tc>
          <w:tcPr>
            <w:tcW w:w="2532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</w:p>
        </w:tc>
      </w:tr>
      <w:tr w:rsidR="00104336" w:rsidRPr="00AF6BBB" w:rsidTr="00104336">
        <w:tc>
          <w:tcPr>
            <w:tcW w:w="670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9" w:type="dxa"/>
          </w:tcPr>
          <w:p w:rsidR="004B1276" w:rsidRDefault="004B1276" w:rsidP="00104336">
            <w:pPr>
              <w:ind w:left="0" w:firstLine="0"/>
              <w:rPr>
                <w:lang w:val="ru-RU"/>
              </w:rPr>
            </w:pPr>
          </w:p>
          <w:p w:rsidR="00104336" w:rsidRDefault="004B1276" w:rsidP="004B12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Заведующий, з</w:t>
            </w:r>
            <w:r w:rsidR="00104336">
              <w:rPr>
                <w:lang w:val="ru-RU"/>
              </w:rPr>
              <w:t>аведующий хозяйством</w:t>
            </w:r>
          </w:p>
        </w:tc>
        <w:tc>
          <w:tcPr>
            <w:tcW w:w="3670" w:type="dxa"/>
          </w:tcPr>
          <w:p w:rsidR="00104336" w:rsidRP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-</w:t>
            </w:r>
            <w:proofErr w:type="gramStart"/>
            <w:r w:rsidRPr="00104336">
              <w:rPr>
                <w:szCs w:val="24"/>
                <w:lang w:val="ru-RU"/>
              </w:rPr>
              <w:t>контроль за</w:t>
            </w:r>
            <w:proofErr w:type="gramEnd"/>
            <w:r w:rsidRPr="00104336">
              <w:rPr>
                <w:szCs w:val="24"/>
                <w:lang w:val="ru-RU"/>
              </w:rPr>
              <w:t xml:space="preserve"> прохождением персоналом медицинских осмотров и наличием у него личных медицинских книжек; </w:t>
            </w:r>
          </w:p>
          <w:p w:rsidR="00104336" w:rsidRP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 w:rsidRPr="00104336">
              <w:rPr>
                <w:szCs w:val="24"/>
                <w:lang w:val="ru-RU"/>
              </w:rPr>
              <w:t xml:space="preserve">медицинское обеспечение и оценка состояния здоровья воспитанников; </w:t>
            </w:r>
          </w:p>
          <w:p w:rsidR="00104336" w:rsidRP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-</w:t>
            </w:r>
            <w:r w:rsidRPr="00104336">
              <w:rPr>
                <w:szCs w:val="24"/>
                <w:lang w:val="ru-RU"/>
              </w:rPr>
              <w:t xml:space="preserve">контроль соблюдения личной гигиены и обучения работников; </w:t>
            </w:r>
          </w:p>
          <w:p w:rsidR="00104336" w:rsidRP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 w:rsidRPr="00104336">
              <w:rPr>
                <w:szCs w:val="24"/>
                <w:lang w:val="ru-RU"/>
              </w:rPr>
              <w:t>ведение учета и отчетности по производственному контролю;</w:t>
            </w:r>
          </w:p>
          <w:p w:rsidR="00104336" w:rsidRP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-</w:t>
            </w:r>
            <w:r w:rsidRPr="00104336">
              <w:rPr>
                <w:szCs w:val="24"/>
                <w:lang w:val="ru-RU"/>
              </w:rPr>
              <w:t xml:space="preserve">контроль соблюдения санитарных требований к содержанию помещений и территории; </w:t>
            </w:r>
          </w:p>
          <w:p w:rsidR="00104336" w:rsidRP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-</w:t>
            </w:r>
            <w:r w:rsidRPr="00104336">
              <w:rPr>
                <w:szCs w:val="24"/>
                <w:lang w:val="ru-RU"/>
              </w:rPr>
              <w:t xml:space="preserve">организация ведение учетной документации; </w:t>
            </w:r>
          </w:p>
          <w:p w:rsid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-</w:t>
            </w:r>
            <w:r w:rsidRPr="00104336">
              <w:rPr>
                <w:szCs w:val="24"/>
                <w:lang w:val="ru-RU"/>
              </w:rPr>
              <w:t xml:space="preserve">разработка мер по </w:t>
            </w:r>
            <w:proofErr w:type="spellStart"/>
            <w:r w:rsidRPr="00104336">
              <w:rPr>
                <w:szCs w:val="24"/>
                <w:lang w:val="ru-RU"/>
              </w:rPr>
              <w:t>лабораторноинструментальных</w:t>
            </w:r>
            <w:proofErr w:type="spellEnd"/>
            <w:r w:rsidRPr="00104336">
              <w:rPr>
                <w:szCs w:val="24"/>
                <w:lang w:val="ru-RU"/>
              </w:rPr>
              <w:t xml:space="preserve"> исследований; </w:t>
            </w:r>
          </w:p>
          <w:p w:rsidR="00104336" w:rsidRPr="00104336" w:rsidRDefault="00104336" w:rsidP="00104336">
            <w:pPr>
              <w:pStyle w:val="a3"/>
              <w:ind w:left="-99" w:hanging="9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 xml:space="preserve">  -</w:t>
            </w:r>
            <w:r w:rsidRPr="00104336">
              <w:rPr>
                <w:szCs w:val="24"/>
                <w:lang w:val="ru-RU"/>
              </w:rPr>
              <w:t xml:space="preserve">устранению выявленных нарушений; </w:t>
            </w:r>
          </w:p>
          <w:p w:rsidR="00104336" w:rsidRDefault="00104336" w:rsidP="00104336">
            <w:pPr>
              <w:pStyle w:val="a3"/>
              <w:ind w:left="-99" w:hanging="9"/>
              <w:rPr>
                <w:lang w:val="ru-RU"/>
              </w:rPr>
            </w:pPr>
            <w:r>
              <w:rPr>
                <w:rFonts w:eastAsia="Segoe UI Symbol"/>
                <w:szCs w:val="24"/>
                <w:lang w:val="ru-RU"/>
              </w:rPr>
              <w:t xml:space="preserve"> -</w:t>
            </w:r>
            <w:r w:rsidRPr="00104336">
              <w:rPr>
                <w:szCs w:val="24"/>
                <w:lang w:val="ru-RU"/>
              </w:rPr>
              <w:t xml:space="preserve">контроль охраны окружающей среды; </w:t>
            </w:r>
          </w:p>
        </w:tc>
        <w:tc>
          <w:tcPr>
            <w:tcW w:w="2532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</w:p>
        </w:tc>
      </w:tr>
      <w:tr w:rsidR="00104336" w:rsidTr="00104336">
        <w:tc>
          <w:tcPr>
            <w:tcW w:w="670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2699" w:type="dxa"/>
          </w:tcPr>
          <w:p w:rsidR="00104336" w:rsidRDefault="00104336" w:rsidP="00104336">
            <w:pPr>
              <w:spacing w:after="14" w:line="259" w:lineRule="auto"/>
              <w:ind w:left="0" w:firstLine="0"/>
              <w:jc w:val="left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</w:p>
          <w:p w:rsidR="00104336" w:rsidRDefault="00104336" w:rsidP="00104336">
            <w:pPr>
              <w:ind w:left="0" w:firstLine="0"/>
              <w:rPr>
                <w:lang w:val="ru-RU"/>
              </w:rPr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питанию</w:t>
            </w:r>
            <w:proofErr w:type="spellEnd"/>
          </w:p>
        </w:tc>
        <w:tc>
          <w:tcPr>
            <w:tcW w:w="3670" w:type="dxa"/>
          </w:tcPr>
          <w:p w:rsidR="00104336" w:rsidRPr="006D59C5" w:rsidRDefault="00104336" w:rsidP="00104336">
            <w:pPr>
              <w:pStyle w:val="a3"/>
              <w:ind w:left="0" w:firstLine="33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6D59C5">
              <w:rPr>
                <w:lang w:val="ru-RU"/>
              </w:rPr>
              <w:t xml:space="preserve">контроль организации питания; </w:t>
            </w:r>
            <w:r>
              <w:rPr>
                <w:rFonts w:asciiTheme="minorHAnsi" w:eastAsia="Segoe UI Symbol" w:hAnsiTheme="minorHAnsi" w:cs="Segoe UI Symbol"/>
                <w:sz w:val="20"/>
                <w:lang w:val="ru-RU"/>
              </w:rPr>
              <w:t xml:space="preserve">    - </w:t>
            </w:r>
            <w:r w:rsidRPr="006D59C5">
              <w:rPr>
                <w:lang w:val="ru-RU"/>
              </w:rPr>
              <w:t xml:space="preserve">отслеживание витаминизации блюд; </w:t>
            </w:r>
          </w:p>
          <w:p w:rsidR="00104336" w:rsidRDefault="00104336" w:rsidP="00104336">
            <w:pPr>
              <w:pStyle w:val="a3"/>
              <w:ind w:left="0" w:firstLine="33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spellStart"/>
            <w:r>
              <w:t>ведение</w:t>
            </w:r>
            <w:proofErr w:type="spellEnd"/>
            <w:r>
              <w:t xml:space="preserve"> </w:t>
            </w:r>
            <w:proofErr w:type="spellStart"/>
            <w:r>
              <w:t>учетной</w:t>
            </w:r>
            <w:proofErr w:type="spellEnd"/>
            <w:r>
              <w:t xml:space="preserve"> </w:t>
            </w:r>
            <w:proofErr w:type="spellStart"/>
            <w:r>
              <w:t>документации</w:t>
            </w:r>
            <w:proofErr w:type="spellEnd"/>
          </w:p>
        </w:tc>
        <w:tc>
          <w:tcPr>
            <w:tcW w:w="2532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</w:p>
        </w:tc>
      </w:tr>
    </w:tbl>
    <w:p w:rsidR="00104336" w:rsidRDefault="00104336" w:rsidP="00104336">
      <w:pPr>
        <w:spacing w:after="3" w:line="271" w:lineRule="auto"/>
        <w:ind w:left="0" w:firstLine="0"/>
        <w:rPr>
          <w:lang w:val="ru-RU"/>
        </w:rPr>
      </w:pPr>
      <w:r>
        <w:rPr>
          <w:b/>
          <w:lang w:val="ru-RU"/>
        </w:rPr>
        <w:t>4.</w:t>
      </w:r>
      <w:r w:rsidRPr="006D59C5">
        <w:rPr>
          <w:b/>
          <w:lang w:val="ru-RU"/>
        </w:rPr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обитания, в отношении которых необходима организация лабораторных исследований и испытаний</w:t>
      </w:r>
      <w:r w:rsidRPr="006D59C5">
        <w:rPr>
          <w:lang w:val="ru-RU"/>
        </w:rPr>
        <w:t xml:space="preserve">  </w:t>
      </w:r>
    </w:p>
    <w:p w:rsidR="00104336" w:rsidRPr="006D59C5" w:rsidRDefault="00104336" w:rsidP="00104336">
      <w:pPr>
        <w:spacing w:after="3" w:line="271" w:lineRule="auto"/>
        <w:ind w:left="720" w:firstLine="0"/>
        <w:rPr>
          <w:lang w:val="ru-RU"/>
        </w:rPr>
      </w:pPr>
      <w:r w:rsidRPr="006D59C5">
        <w:rPr>
          <w:lang w:val="ru-RU"/>
        </w:rPr>
        <w:t xml:space="preserve">4.1. Основные помещения: 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426"/>
        <w:gridCol w:w="1701"/>
        <w:gridCol w:w="1701"/>
        <w:gridCol w:w="992"/>
        <w:gridCol w:w="1843"/>
        <w:gridCol w:w="1701"/>
        <w:gridCol w:w="1383"/>
      </w:tblGrid>
      <w:tr w:rsidR="00104336" w:rsidTr="00032769">
        <w:tc>
          <w:tcPr>
            <w:tcW w:w="426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№ п.п.</w:t>
            </w:r>
          </w:p>
        </w:tc>
        <w:tc>
          <w:tcPr>
            <w:tcW w:w="1701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Объект (вид) контроля</w:t>
            </w:r>
          </w:p>
        </w:tc>
        <w:tc>
          <w:tcPr>
            <w:tcW w:w="1701" w:type="dxa"/>
          </w:tcPr>
          <w:p w:rsidR="00104336" w:rsidRDefault="00104336" w:rsidP="008436A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992" w:type="dxa"/>
          </w:tcPr>
          <w:p w:rsidR="00104336" w:rsidRDefault="00104336" w:rsidP="008436A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Кратность </w:t>
            </w:r>
          </w:p>
        </w:tc>
        <w:tc>
          <w:tcPr>
            <w:tcW w:w="1843" w:type="dxa"/>
          </w:tcPr>
          <w:p w:rsidR="00104336" w:rsidRDefault="00104336" w:rsidP="008436A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Место контроля (количество замеров)</w:t>
            </w:r>
          </w:p>
        </w:tc>
        <w:tc>
          <w:tcPr>
            <w:tcW w:w="1701" w:type="dxa"/>
          </w:tcPr>
          <w:p w:rsidR="00104336" w:rsidRDefault="00104336" w:rsidP="008436A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Основание </w:t>
            </w:r>
          </w:p>
        </w:tc>
        <w:tc>
          <w:tcPr>
            <w:tcW w:w="1383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Форма учета результатов</w:t>
            </w:r>
          </w:p>
        </w:tc>
      </w:tr>
      <w:tr w:rsidR="00104336" w:rsidRPr="00AF6BBB" w:rsidTr="00032769">
        <w:tc>
          <w:tcPr>
            <w:tcW w:w="426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Микроклимат</w:t>
            </w:r>
          </w:p>
        </w:tc>
        <w:tc>
          <w:tcPr>
            <w:tcW w:w="1701" w:type="dxa"/>
          </w:tcPr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6D59C5">
              <w:rPr>
                <w:lang w:val="ru-RU"/>
              </w:rPr>
              <w:t>Температ</w:t>
            </w:r>
            <w:proofErr w:type="spellEnd"/>
            <w:r w:rsidRPr="006D59C5">
              <w:rPr>
                <w:lang w:val="ru-RU"/>
              </w:rPr>
              <w:t xml:space="preserve"> ура</w:t>
            </w:r>
            <w:proofErr w:type="gramEnd"/>
            <w:r w:rsidRPr="006D59C5">
              <w:rPr>
                <w:lang w:val="ru-RU"/>
              </w:rPr>
              <w:t xml:space="preserve"> воздуха, кратность обмена воздуха, </w:t>
            </w:r>
            <w:proofErr w:type="spellStart"/>
            <w:r w:rsidRPr="006D59C5">
              <w:rPr>
                <w:lang w:val="ru-RU"/>
              </w:rPr>
              <w:t>относител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ьная</w:t>
            </w:r>
            <w:proofErr w:type="spellEnd"/>
            <w:r w:rsidRPr="006D59C5">
              <w:rPr>
                <w:lang w:val="ru-RU"/>
              </w:rPr>
              <w:t xml:space="preserve"> влажность воздуха</w:t>
            </w:r>
          </w:p>
        </w:tc>
        <w:tc>
          <w:tcPr>
            <w:tcW w:w="992" w:type="dxa"/>
          </w:tcPr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>2 раза в год – в теплый и холодный периоды</w:t>
            </w:r>
            <w:proofErr w:type="gramEnd"/>
          </w:p>
          <w:p w:rsidR="00104336" w:rsidRPr="00104336" w:rsidRDefault="00104336" w:rsidP="0088378F">
            <w:pPr>
              <w:jc w:val="left"/>
              <w:rPr>
                <w:lang w:val="ru-RU"/>
              </w:rPr>
            </w:pPr>
          </w:p>
        </w:tc>
        <w:tc>
          <w:tcPr>
            <w:tcW w:w="1843" w:type="dxa"/>
          </w:tcPr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Помещения </w:t>
            </w:r>
          </w:p>
          <w:p w:rsidR="00104336" w:rsidRPr="006D59C5" w:rsidRDefault="00104336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для занятий, кабинеты, </w:t>
            </w:r>
            <w:proofErr w:type="gramStart"/>
            <w:r w:rsidRPr="006D59C5">
              <w:rPr>
                <w:lang w:val="ru-RU"/>
              </w:rPr>
              <w:t>спортивный</w:t>
            </w:r>
            <w:proofErr w:type="gramEnd"/>
            <w:r w:rsidRPr="006D59C5">
              <w:rPr>
                <w:lang w:val="ru-RU"/>
              </w:rPr>
              <w:t xml:space="preserve"> </w:t>
            </w:r>
          </w:p>
          <w:p w:rsidR="00104336" w:rsidRPr="006D59C5" w:rsidRDefault="00104336" w:rsidP="0088378F">
            <w:pPr>
              <w:spacing w:after="22" w:line="258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зал (не менее 10% помещений – </w:t>
            </w:r>
            <w:proofErr w:type="gramEnd"/>
          </w:p>
          <w:p w:rsidR="00104336" w:rsidRPr="006D59C5" w:rsidRDefault="00104336" w:rsidP="0088378F">
            <w:pPr>
              <w:spacing w:after="44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по 1 точке)  Рабочие места, в том числе в </w:t>
            </w:r>
            <w:proofErr w:type="gramStart"/>
            <w:r w:rsidRPr="006D59C5">
              <w:rPr>
                <w:lang w:val="ru-RU"/>
              </w:rPr>
              <w:t xml:space="preserve">производствен </w:t>
            </w:r>
            <w:proofErr w:type="spellStart"/>
            <w:r w:rsidRPr="006D59C5">
              <w:rPr>
                <w:lang w:val="ru-RU"/>
              </w:rPr>
              <w:t>ных</w:t>
            </w:r>
            <w:proofErr w:type="spellEnd"/>
            <w:proofErr w:type="gramEnd"/>
            <w:r w:rsidRPr="006D59C5">
              <w:rPr>
                <w:lang w:val="ru-RU"/>
              </w:rPr>
              <w:t xml:space="preserve"> помещениях пищеблока (по </w:t>
            </w:r>
          </w:p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r>
              <w:t xml:space="preserve">2 </w:t>
            </w:r>
            <w:proofErr w:type="spellStart"/>
            <w:r>
              <w:t>точки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104336" w:rsidRPr="006D59C5" w:rsidRDefault="00104336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СП 2.2.367020 </w:t>
            </w:r>
          </w:p>
          <w:p w:rsidR="00104336" w:rsidRPr="006D59C5" w:rsidRDefault="00104336" w:rsidP="0088378F">
            <w:pPr>
              <w:spacing w:after="21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 </w:t>
            </w:r>
          </w:p>
          <w:p w:rsidR="00104336" w:rsidRPr="006D59C5" w:rsidRDefault="00104336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СП 2.4.364820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СанПиН</w:t>
            </w:r>
            <w:proofErr w:type="spellEnd"/>
            <w:r w:rsidRPr="006D59C5">
              <w:rPr>
                <w:lang w:val="ru-RU"/>
              </w:rPr>
              <w:t xml:space="preserve">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1.2.3685-21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МР </w:t>
            </w:r>
          </w:p>
          <w:p w:rsidR="00104336" w:rsidRPr="006D59C5" w:rsidRDefault="00104336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2.3.6.023321, МР </w:t>
            </w:r>
          </w:p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2.4.0242-21</w:t>
            </w:r>
          </w:p>
        </w:tc>
        <w:tc>
          <w:tcPr>
            <w:tcW w:w="1383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 w:rsidRPr="006D59C5">
              <w:rPr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104336" w:rsidTr="00032769">
        <w:tc>
          <w:tcPr>
            <w:tcW w:w="426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Освещенност</w:t>
            </w:r>
            <w:r w:rsidR="00D12136">
              <w:rPr>
                <w:lang w:val="ru-RU"/>
              </w:rPr>
              <w:t>ь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104336" w:rsidRPr="006D59C5" w:rsidRDefault="00104336" w:rsidP="0088378F">
            <w:pPr>
              <w:spacing w:after="0" w:line="275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Уровни света,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коэффици</w:t>
            </w:r>
            <w:proofErr w:type="spellEnd"/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ент</w:t>
            </w:r>
            <w:proofErr w:type="spellEnd"/>
            <w:r w:rsidRPr="006D59C5">
              <w:rPr>
                <w:lang w:val="ru-RU"/>
              </w:rPr>
              <w:t xml:space="preserve"> </w:t>
            </w:r>
          </w:p>
          <w:p w:rsidR="00104336" w:rsidRDefault="00104336" w:rsidP="0088378F">
            <w:pPr>
              <w:spacing w:after="8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пульсации</w:t>
            </w:r>
          </w:p>
        </w:tc>
        <w:tc>
          <w:tcPr>
            <w:tcW w:w="992" w:type="dxa"/>
          </w:tcPr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1 раз в год и при наличии жалоб – в темное время суток</w:t>
            </w:r>
          </w:p>
        </w:tc>
        <w:tc>
          <w:tcPr>
            <w:tcW w:w="1843" w:type="dxa"/>
          </w:tcPr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Помещения </w:t>
            </w:r>
          </w:p>
          <w:p w:rsidR="00104336" w:rsidRPr="006D59C5" w:rsidRDefault="00104336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для занятий, кабинеты,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оборудованные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персональным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и </w:t>
            </w:r>
          </w:p>
          <w:p w:rsidR="00104336" w:rsidRPr="006D59C5" w:rsidRDefault="00104336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электронными средствами обучения, </w:t>
            </w:r>
            <w:proofErr w:type="gramStart"/>
            <w:r w:rsidRPr="006D59C5">
              <w:rPr>
                <w:lang w:val="ru-RU"/>
              </w:rPr>
              <w:t>спортивный</w:t>
            </w:r>
            <w:proofErr w:type="gramEnd"/>
            <w:r w:rsidRPr="006D59C5">
              <w:rPr>
                <w:lang w:val="ru-RU"/>
              </w:rPr>
              <w:t xml:space="preserve"> и музыкальный </w:t>
            </w:r>
          </w:p>
          <w:p w:rsidR="00104336" w:rsidRPr="006D59C5" w:rsidRDefault="00104336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залы (не менее </w:t>
            </w:r>
            <w:proofErr w:type="gramEnd"/>
          </w:p>
          <w:p w:rsidR="00104336" w:rsidRPr="006D59C5" w:rsidRDefault="00104336" w:rsidP="0088378F">
            <w:pPr>
              <w:spacing w:after="0" w:line="277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20% помещений – по 1 точке)  Рабочие места, в том числе в </w:t>
            </w:r>
            <w:proofErr w:type="gramStart"/>
            <w:r w:rsidRPr="006D59C5">
              <w:rPr>
                <w:lang w:val="ru-RU"/>
              </w:rPr>
              <w:t xml:space="preserve">производствен </w:t>
            </w:r>
            <w:proofErr w:type="spellStart"/>
            <w:r w:rsidRPr="006D59C5">
              <w:rPr>
                <w:lang w:val="ru-RU"/>
              </w:rPr>
              <w:t>ных</w:t>
            </w:r>
            <w:proofErr w:type="spellEnd"/>
            <w:proofErr w:type="gramEnd"/>
            <w:r w:rsidRPr="006D59C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6D59C5">
              <w:rPr>
                <w:lang w:val="ru-RU"/>
              </w:rPr>
              <w:t xml:space="preserve">омещениях </w:t>
            </w:r>
          </w:p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(по 2 точки)</w:t>
            </w: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</w:tcPr>
          <w:p w:rsidR="00104336" w:rsidRDefault="00104336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383" w:type="dxa"/>
          </w:tcPr>
          <w:p w:rsidR="00104336" w:rsidRDefault="00104336" w:rsidP="00104336">
            <w:pPr>
              <w:ind w:left="0" w:firstLine="0"/>
              <w:rPr>
                <w:lang w:val="ru-RU"/>
              </w:rPr>
            </w:pPr>
          </w:p>
        </w:tc>
      </w:tr>
      <w:tr w:rsidR="000E6118" w:rsidRPr="00AF6BBB" w:rsidTr="00032769">
        <w:trPr>
          <w:trHeight w:val="2166"/>
        </w:trPr>
        <w:tc>
          <w:tcPr>
            <w:tcW w:w="426" w:type="dxa"/>
            <w:vMerge w:val="restart"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701" w:type="dxa"/>
            <w:vMerge w:val="restart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Воздушная среда помещений (</w:t>
            </w:r>
            <w:proofErr w:type="spellStart"/>
            <w:r w:rsidRPr="006D59C5">
              <w:rPr>
                <w:lang w:val="ru-RU"/>
              </w:rPr>
              <w:t>аэроионный</w:t>
            </w:r>
            <w:proofErr w:type="spellEnd"/>
            <w:r w:rsidRPr="006D59C5">
              <w:rPr>
                <w:lang w:val="ru-RU"/>
              </w:rPr>
              <w:t xml:space="preserve"> состав воздуха)</w:t>
            </w:r>
          </w:p>
        </w:tc>
        <w:tc>
          <w:tcPr>
            <w:tcW w:w="1701" w:type="dxa"/>
            <w:vMerge w:val="restart"/>
          </w:tcPr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Содержан</w:t>
            </w:r>
          </w:p>
          <w:p w:rsidR="000E6118" w:rsidRPr="006D59C5" w:rsidRDefault="000E6118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6D59C5">
              <w:rPr>
                <w:lang w:val="ru-RU"/>
              </w:rPr>
              <w:t>ие</w:t>
            </w:r>
            <w:proofErr w:type="spellEnd"/>
            <w:r w:rsidRPr="006D59C5">
              <w:rPr>
                <w:lang w:val="ru-RU"/>
              </w:rPr>
              <w:t xml:space="preserve"> вредных веществ (фенол, </w:t>
            </w:r>
            <w:proofErr w:type="spellStart"/>
            <w:r w:rsidRPr="006D59C5">
              <w:rPr>
                <w:lang w:val="ru-RU"/>
              </w:rPr>
              <w:t>формальд</w:t>
            </w:r>
            <w:proofErr w:type="spellEnd"/>
            <w:proofErr w:type="gramEnd"/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егид</w:t>
            </w:r>
            <w:proofErr w:type="spellEnd"/>
            <w:r w:rsidRPr="006D59C5">
              <w:rPr>
                <w:lang w:val="ru-RU"/>
              </w:rPr>
              <w:t xml:space="preserve">, </w:t>
            </w:r>
          </w:p>
          <w:p w:rsidR="000E6118" w:rsidRPr="006D59C5" w:rsidRDefault="000E6118" w:rsidP="0088378F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бензол и </w:t>
            </w: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т.п.)</w:t>
            </w:r>
          </w:p>
        </w:tc>
        <w:tc>
          <w:tcPr>
            <w:tcW w:w="992" w:type="dxa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После ремонтных работ, установки новой мебели</w:t>
            </w:r>
          </w:p>
        </w:tc>
        <w:tc>
          <w:tcPr>
            <w:tcW w:w="1843" w:type="dxa"/>
          </w:tcPr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Помещения </w:t>
            </w:r>
          </w:p>
          <w:p w:rsidR="000E6118" w:rsidRPr="006D59C5" w:rsidRDefault="000E6118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для занятий, кабинеты, спортивный и музыкальный </w:t>
            </w:r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залы (не менее </w:t>
            </w:r>
            <w:proofErr w:type="gramEnd"/>
          </w:p>
          <w:p w:rsidR="000E6118" w:rsidRDefault="000E6118" w:rsidP="0088378F">
            <w:pPr>
              <w:ind w:left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>10% помещений – по 1 пробе)</w:t>
            </w:r>
            <w:proofErr w:type="gramEnd"/>
          </w:p>
        </w:tc>
        <w:tc>
          <w:tcPr>
            <w:tcW w:w="1701" w:type="dxa"/>
          </w:tcPr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>
              <w:t>1.2.3685-21, МР 2.4.024221</w:t>
            </w:r>
          </w:p>
        </w:tc>
        <w:tc>
          <w:tcPr>
            <w:tcW w:w="1383" w:type="dxa"/>
            <w:vMerge w:val="restart"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Протокол</w:t>
            </w:r>
            <w:proofErr w:type="gramStart"/>
            <w:r>
              <w:rPr>
                <w:lang w:val="ru-RU"/>
              </w:rPr>
              <w:t>,ж</w:t>
            </w:r>
            <w:proofErr w:type="gramEnd"/>
            <w:r>
              <w:rPr>
                <w:lang w:val="ru-RU"/>
              </w:rPr>
              <w:t>урнал</w:t>
            </w:r>
            <w:proofErr w:type="spellEnd"/>
            <w:r>
              <w:rPr>
                <w:lang w:val="ru-RU"/>
              </w:rPr>
              <w:t xml:space="preserve"> инструментальных и лабораторных методов производственного контроля, акт выполненных работ, акт тяги</w:t>
            </w:r>
          </w:p>
        </w:tc>
      </w:tr>
      <w:tr w:rsidR="000E6118" w:rsidTr="00032769">
        <w:trPr>
          <w:trHeight w:val="1440"/>
        </w:trPr>
        <w:tc>
          <w:tcPr>
            <w:tcW w:w="426" w:type="dxa"/>
            <w:vMerge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E6118" w:rsidRPr="006D59C5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</w:tcPr>
          <w:p w:rsidR="000E6118" w:rsidRPr="006D59C5" w:rsidRDefault="000E6118" w:rsidP="0088378F">
            <w:pPr>
              <w:ind w:left="0"/>
              <w:jc w:val="left"/>
              <w:rPr>
                <w:lang w:val="ru-RU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</w:p>
        </w:tc>
        <w:tc>
          <w:tcPr>
            <w:tcW w:w="1843" w:type="dxa"/>
          </w:tcPr>
          <w:p w:rsidR="000E6118" w:rsidRPr="006D59C5" w:rsidRDefault="000E6118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Помещения с оргтехникой и </w:t>
            </w:r>
          </w:p>
          <w:p w:rsidR="000E6118" w:rsidRPr="006D59C5" w:rsidRDefault="000E6118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кондиционера ми, </w:t>
            </w:r>
            <w:proofErr w:type="spellStart"/>
            <w:proofErr w:type="gramStart"/>
            <w:r w:rsidRPr="006D59C5">
              <w:rPr>
                <w:lang w:val="ru-RU"/>
              </w:rPr>
              <w:t>принудительн</w:t>
            </w:r>
            <w:proofErr w:type="spellEnd"/>
            <w:r w:rsidRPr="006D59C5">
              <w:rPr>
                <w:lang w:val="ru-RU"/>
              </w:rPr>
              <w:t xml:space="preserve"> ой</w:t>
            </w:r>
            <w:proofErr w:type="gramEnd"/>
            <w:r w:rsidRPr="006D59C5">
              <w:rPr>
                <w:lang w:val="ru-RU"/>
              </w:rPr>
              <w:t xml:space="preserve"> </w:t>
            </w:r>
          </w:p>
          <w:p w:rsidR="000E6118" w:rsidRPr="000D2554" w:rsidRDefault="000E6118" w:rsidP="0088378F">
            <w:pPr>
              <w:spacing w:after="0" w:line="259" w:lineRule="auto"/>
              <w:ind w:left="0" w:right="13" w:firstLine="0"/>
              <w:jc w:val="left"/>
              <w:rPr>
                <w:lang w:val="ru-RU"/>
              </w:rPr>
            </w:pPr>
            <w:r w:rsidRPr="000D2554">
              <w:rPr>
                <w:lang w:val="ru-RU"/>
              </w:rPr>
              <w:t xml:space="preserve">вентиляцией (1 проба) </w:t>
            </w:r>
          </w:p>
        </w:tc>
        <w:tc>
          <w:tcPr>
            <w:tcW w:w="1701" w:type="dxa"/>
          </w:tcPr>
          <w:p w:rsidR="000E6118" w:rsidRDefault="000E6118" w:rsidP="0088378F">
            <w:pPr>
              <w:ind w:left="0"/>
              <w:jc w:val="left"/>
              <w:rPr>
                <w:lang w:val="ru-RU"/>
              </w:rPr>
            </w:pPr>
            <w:proofErr w:type="spellStart"/>
            <w:r>
              <w:t>СанПиН</w:t>
            </w:r>
            <w:proofErr w:type="spellEnd"/>
            <w:r>
              <w:t xml:space="preserve"> 1.2.3685-21</w:t>
            </w:r>
          </w:p>
          <w:p w:rsidR="000E6118" w:rsidRPr="000E6118" w:rsidRDefault="000E6118" w:rsidP="0088378F">
            <w:pPr>
              <w:jc w:val="left"/>
              <w:rPr>
                <w:lang w:val="ru-RU"/>
              </w:rPr>
            </w:pPr>
          </w:p>
        </w:tc>
        <w:tc>
          <w:tcPr>
            <w:tcW w:w="1383" w:type="dxa"/>
            <w:vMerge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</w:p>
        </w:tc>
      </w:tr>
      <w:tr w:rsidR="000E6118" w:rsidRPr="00AF6BBB" w:rsidTr="00032769">
        <w:tc>
          <w:tcPr>
            <w:tcW w:w="426" w:type="dxa"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Песок</w:t>
            </w:r>
          </w:p>
        </w:tc>
        <w:tc>
          <w:tcPr>
            <w:tcW w:w="1701" w:type="dxa"/>
          </w:tcPr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Паразито</w:t>
            </w:r>
            <w:proofErr w:type="spellEnd"/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логические </w:t>
            </w:r>
          </w:p>
          <w:p w:rsidR="000E6118" w:rsidRPr="006D59C5" w:rsidRDefault="000E6118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6D59C5">
              <w:rPr>
                <w:lang w:val="ru-RU"/>
              </w:rPr>
              <w:t>исследова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ния</w:t>
            </w:r>
            <w:proofErr w:type="spellEnd"/>
            <w:proofErr w:type="gramEnd"/>
            <w:r w:rsidRPr="006D59C5">
              <w:rPr>
                <w:lang w:val="ru-RU"/>
              </w:rPr>
              <w:t xml:space="preserve"> (</w:t>
            </w:r>
            <w:proofErr w:type="spellStart"/>
            <w:r w:rsidRPr="006D59C5">
              <w:rPr>
                <w:lang w:val="ru-RU"/>
              </w:rPr>
              <w:t>жизнесп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особные</w:t>
            </w:r>
            <w:proofErr w:type="spellEnd"/>
            <w:r w:rsidRPr="006D59C5">
              <w:rPr>
                <w:lang w:val="ru-RU"/>
              </w:rPr>
              <w:t xml:space="preserve"> яйца гельминт </w:t>
            </w:r>
            <w:proofErr w:type="spellStart"/>
            <w:r w:rsidRPr="006D59C5">
              <w:rPr>
                <w:lang w:val="ru-RU"/>
              </w:rPr>
              <w:t>ов</w:t>
            </w:r>
            <w:proofErr w:type="spellEnd"/>
            <w:r w:rsidRPr="006D59C5">
              <w:rPr>
                <w:lang w:val="ru-RU"/>
              </w:rPr>
              <w:t xml:space="preserve">, цисты патогенных </w:t>
            </w:r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кишечных </w:t>
            </w:r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простейших, </w:t>
            </w:r>
            <w:proofErr w:type="spellStart"/>
            <w:r w:rsidRPr="006D59C5">
              <w:rPr>
                <w:lang w:val="ru-RU"/>
              </w:rPr>
              <w:t>ооцисты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криптоспоридий</w:t>
            </w:r>
            <w:proofErr w:type="spellEnd"/>
            <w:r w:rsidRPr="006D59C5">
              <w:rPr>
                <w:lang w:val="ru-RU"/>
              </w:rPr>
              <w:t xml:space="preserve">), </w:t>
            </w:r>
            <w:proofErr w:type="spellStart"/>
            <w:r w:rsidRPr="006D59C5">
              <w:rPr>
                <w:lang w:val="ru-RU"/>
              </w:rPr>
              <w:t>микробио</w:t>
            </w:r>
            <w:proofErr w:type="spellEnd"/>
          </w:p>
          <w:p w:rsidR="000E6118" w:rsidRPr="006D59C5" w:rsidRDefault="000E6118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логически </w:t>
            </w:r>
            <w:proofErr w:type="spellStart"/>
            <w:r w:rsidRPr="006D59C5">
              <w:rPr>
                <w:lang w:val="ru-RU"/>
              </w:rPr>
              <w:t>й</w:t>
            </w:r>
            <w:proofErr w:type="spellEnd"/>
            <w:proofErr w:type="gramEnd"/>
            <w:r w:rsidRPr="006D59C5">
              <w:rPr>
                <w:lang w:val="ru-RU"/>
              </w:rPr>
              <w:t xml:space="preserve"> и </w:t>
            </w:r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санитарно- </w:t>
            </w: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химический контроль</w:t>
            </w:r>
          </w:p>
        </w:tc>
        <w:tc>
          <w:tcPr>
            <w:tcW w:w="992" w:type="dxa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843" w:type="dxa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Детские песочницы (2– 4 пробы по 200 грамм каждая)</w:t>
            </w:r>
          </w:p>
        </w:tc>
        <w:tc>
          <w:tcPr>
            <w:tcW w:w="1701" w:type="dxa"/>
          </w:tcPr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1.2.3685-21,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>
              <w:t>3.3686-21</w:t>
            </w:r>
          </w:p>
        </w:tc>
        <w:tc>
          <w:tcPr>
            <w:tcW w:w="1383" w:type="dxa"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  <w:r w:rsidRPr="006D59C5">
              <w:rPr>
                <w:lang w:val="ru-RU"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0E6118" w:rsidRPr="00AF6BBB" w:rsidTr="00032769">
        <w:tc>
          <w:tcPr>
            <w:tcW w:w="426" w:type="dxa"/>
            <w:vMerge w:val="restart"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  <w:vMerge w:val="restart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санитарного</w:t>
            </w:r>
            <w:proofErr w:type="spellEnd"/>
            <w:r>
              <w:t xml:space="preserve"> </w:t>
            </w:r>
            <w:proofErr w:type="spellStart"/>
            <w:r>
              <w:t>фона</w:t>
            </w:r>
            <w:proofErr w:type="spellEnd"/>
          </w:p>
        </w:tc>
        <w:tc>
          <w:tcPr>
            <w:tcW w:w="1701" w:type="dxa"/>
          </w:tcPr>
          <w:p w:rsidR="000E6118" w:rsidRPr="006D59C5" w:rsidRDefault="000E6118" w:rsidP="0088378F">
            <w:pPr>
              <w:spacing w:after="0" w:line="238" w:lineRule="auto"/>
              <w:ind w:left="0" w:right="39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6D59C5">
              <w:rPr>
                <w:lang w:val="ru-RU"/>
              </w:rPr>
              <w:t>Микроби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ологические</w:t>
            </w:r>
            <w:proofErr w:type="spellEnd"/>
            <w:proofErr w:type="gramEnd"/>
            <w:r w:rsidRPr="006D59C5">
              <w:rPr>
                <w:lang w:val="ru-RU"/>
              </w:rPr>
              <w:t xml:space="preserve"> исследования смывов на наличие </w:t>
            </w:r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санитарно</w:t>
            </w:r>
          </w:p>
          <w:p w:rsidR="000E6118" w:rsidRDefault="000E6118" w:rsidP="0088378F">
            <w:pPr>
              <w:tabs>
                <w:tab w:val="center" w:pos="72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-показательно</w:t>
            </w:r>
            <w:r>
              <w:rPr>
                <w:lang w:val="ru-RU"/>
              </w:rPr>
              <w:t>й</w:t>
            </w:r>
            <w:r w:rsidRPr="006D59C5">
              <w:rPr>
                <w:lang w:val="ru-RU"/>
              </w:rPr>
              <w:t xml:space="preserve"> </w:t>
            </w:r>
            <w:proofErr w:type="spellStart"/>
            <w:proofErr w:type="gramStart"/>
            <w:r w:rsidRPr="006D59C5">
              <w:rPr>
                <w:lang w:val="ru-RU"/>
              </w:rPr>
              <w:t>микрофло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ры</w:t>
            </w:r>
            <w:proofErr w:type="spellEnd"/>
            <w:proofErr w:type="gramEnd"/>
            <w:r w:rsidRPr="006D59C5">
              <w:rPr>
                <w:lang w:val="ru-RU"/>
              </w:rPr>
              <w:t xml:space="preserve"> (БГКП)</w:t>
            </w:r>
          </w:p>
        </w:tc>
        <w:tc>
          <w:tcPr>
            <w:tcW w:w="992" w:type="dxa"/>
            <w:vMerge w:val="restart"/>
            <w:vAlign w:val="center"/>
          </w:tcPr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0E6118" w:rsidRPr="000E6118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Объекты </w:t>
            </w:r>
            <w:proofErr w:type="gramStart"/>
            <w:r w:rsidRPr="006D59C5">
              <w:rPr>
                <w:lang w:val="ru-RU"/>
              </w:rPr>
              <w:t xml:space="preserve">производствен </w:t>
            </w:r>
            <w:proofErr w:type="spellStart"/>
            <w:r w:rsidRPr="006D59C5">
              <w:rPr>
                <w:lang w:val="ru-RU"/>
              </w:rPr>
              <w:t>ного</w:t>
            </w:r>
            <w:proofErr w:type="spellEnd"/>
            <w:proofErr w:type="gramEnd"/>
            <w:r w:rsidRPr="006D59C5">
              <w:rPr>
                <w:lang w:val="ru-RU"/>
              </w:rPr>
              <w:t xml:space="preserve"> окружения, руки и </w:t>
            </w:r>
            <w:r w:rsidRPr="000E6118">
              <w:rPr>
                <w:lang w:val="ru-RU"/>
              </w:rPr>
              <w:t>спецодежда персонала (10 смывов)</w:t>
            </w:r>
          </w:p>
        </w:tc>
        <w:tc>
          <w:tcPr>
            <w:tcW w:w="1701" w:type="dxa"/>
            <w:vMerge w:val="restart"/>
            <w:vAlign w:val="center"/>
          </w:tcPr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3.3686-21,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МР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2.3.6.0233-21, MP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>2.4.0259-21</w:t>
            </w:r>
          </w:p>
        </w:tc>
        <w:tc>
          <w:tcPr>
            <w:tcW w:w="1383" w:type="dxa"/>
            <w:vMerge w:val="restart"/>
            <w:vAlign w:val="center"/>
          </w:tcPr>
          <w:p w:rsidR="000E6118" w:rsidRPr="000E6118" w:rsidRDefault="000E6118" w:rsidP="008436A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Протокол, журнал инструментальных и лабораторных методов </w:t>
            </w:r>
            <w:r w:rsidRPr="000E6118">
              <w:rPr>
                <w:lang w:val="ru-RU"/>
              </w:rPr>
              <w:t>производственного контроля</w:t>
            </w:r>
          </w:p>
        </w:tc>
      </w:tr>
      <w:tr w:rsidR="000E6118" w:rsidRPr="00AF6BBB" w:rsidTr="00032769">
        <w:tc>
          <w:tcPr>
            <w:tcW w:w="426" w:type="dxa"/>
            <w:vMerge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Паразито</w:t>
            </w:r>
            <w:proofErr w:type="spellEnd"/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логические </w:t>
            </w:r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6D59C5">
              <w:rPr>
                <w:lang w:val="ru-RU"/>
              </w:rPr>
              <w:t>исследова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ния</w:t>
            </w:r>
            <w:proofErr w:type="spellEnd"/>
            <w:proofErr w:type="gramEnd"/>
            <w:r w:rsidRPr="006D59C5">
              <w:rPr>
                <w:lang w:val="ru-RU"/>
              </w:rPr>
              <w:t xml:space="preserve"> </w:t>
            </w:r>
          </w:p>
        </w:tc>
        <w:tc>
          <w:tcPr>
            <w:tcW w:w="992" w:type="dxa"/>
            <w:vMerge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43" w:type="dxa"/>
          </w:tcPr>
          <w:p w:rsidR="000E6118" w:rsidRPr="006D59C5" w:rsidRDefault="000E6118" w:rsidP="0088378F">
            <w:pPr>
              <w:spacing w:after="24" w:line="251" w:lineRule="auto"/>
              <w:ind w:left="0" w:right="76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По 10 смывов: – в игровых уголках: с игрушек, мебели, ковров и дорожек;  – спальнях: постельное белье, с пола, батарей, подоконников, штор;  – туалетных комнатах: ручки </w:t>
            </w:r>
            <w:r w:rsidRPr="006D59C5">
              <w:rPr>
                <w:lang w:val="ru-RU"/>
              </w:rPr>
              <w:lastRenderedPageBreak/>
              <w:t>дверей, кранов, наружные поверхности горшков, стульчаков</w:t>
            </w:r>
            <w:proofErr w:type="gramStart"/>
            <w:r w:rsidRPr="006D59C5">
              <w:rPr>
                <w:lang w:val="ru-RU"/>
              </w:rPr>
              <w:t xml:space="preserve">  П</w:t>
            </w:r>
            <w:proofErr w:type="gramEnd"/>
            <w:r w:rsidRPr="006D59C5">
              <w:rPr>
                <w:lang w:val="ru-RU"/>
              </w:rPr>
              <w:t xml:space="preserve">о 20 смывов: </w:t>
            </w: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– в пищеблоке: с разделочных столов и досок для готовой пищи, овощей, с дверных ручек, рук персонала; – в местах приема пищи: с посуды, клеенок, скатертей, столов</w:t>
            </w:r>
          </w:p>
        </w:tc>
        <w:tc>
          <w:tcPr>
            <w:tcW w:w="1701" w:type="dxa"/>
            <w:vMerge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383" w:type="dxa"/>
            <w:vMerge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</w:p>
        </w:tc>
      </w:tr>
      <w:tr w:rsidR="000E6118" w:rsidRPr="00AF6BBB" w:rsidTr="00032769">
        <w:tc>
          <w:tcPr>
            <w:tcW w:w="426" w:type="dxa"/>
            <w:tcBorders>
              <w:top w:val="nil"/>
            </w:tcBorders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</w:tcPr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Микроби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ологическ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ие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proofErr w:type="gramStart"/>
            <w:r w:rsidRPr="006D59C5">
              <w:rPr>
                <w:lang w:val="ru-RU"/>
              </w:rPr>
              <w:t>исследова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ния</w:t>
            </w:r>
            <w:proofErr w:type="spellEnd"/>
            <w:proofErr w:type="gramEnd"/>
            <w:r w:rsidRPr="006D59C5">
              <w:rPr>
                <w:lang w:val="ru-RU"/>
              </w:rPr>
              <w:t xml:space="preserve"> смывов на наличие </w:t>
            </w:r>
          </w:p>
          <w:p w:rsidR="000E6118" w:rsidRDefault="000E6118" w:rsidP="0088378F">
            <w:pPr>
              <w:spacing w:after="16" w:line="259" w:lineRule="auto"/>
              <w:ind w:left="0" w:firstLine="0"/>
              <w:jc w:val="left"/>
            </w:pPr>
            <w:proofErr w:type="spellStart"/>
            <w:r>
              <w:t>иерсинио</w:t>
            </w:r>
            <w:proofErr w:type="spellEnd"/>
          </w:p>
          <w:p w:rsidR="000E6118" w:rsidRPr="006D59C5" w:rsidRDefault="000E6118" w:rsidP="0088378F">
            <w:pPr>
              <w:spacing w:after="0" w:line="259" w:lineRule="auto"/>
              <w:ind w:left="0" w:right="39" w:firstLine="0"/>
              <w:jc w:val="left"/>
              <w:rPr>
                <w:lang w:val="ru-RU"/>
              </w:rPr>
            </w:pPr>
            <w:proofErr w:type="spellStart"/>
            <w:r>
              <w:t>зов</w:t>
            </w:r>
            <w:proofErr w:type="spellEnd"/>
          </w:p>
        </w:tc>
        <w:tc>
          <w:tcPr>
            <w:tcW w:w="992" w:type="dxa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43" w:type="dxa"/>
          </w:tcPr>
          <w:p w:rsidR="000E6118" w:rsidRPr="000E6118" w:rsidRDefault="000E6118" w:rsidP="00AF6BBB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Оборудование, инвентарь в </w:t>
            </w:r>
            <w:proofErr w:type="spellStart"/>
            <w:proofErr w:type="gramStart"/>
            <w:r w:rsidRPr="006D59C5">
              <w:rPr>
                <w:lang w:val="ru-RU"/>
              </w:rPr>
              <w:t>овощехранили</w:t>
            </w:r>
            <w:proofErr w:type="spellEnd"/>
            <w:r w:rsidRPr="006D59C5">
              <w:rPr>
                <w:lang w:val="ru-RU"/>
              </w:rPr>
              <w:t xml:space="preserve"> щах</w:t>
            </w:r>
            <w:proofErr w:type="gramEnd"/>
            <w:r w:rsidRPr="006D59C5">
              <w:rPr>
                <w:lang w:val="ru-RU"/>
              </w:rPr>
              <w:t xml:space="preserve"> и складах хранения овощей, цехе обработки овощей (5–10 смывов)</w:t>
            </w:r>
          </w:p>
        </w:tc>
        <w:tc>
          <w:tcPr>
            <w:tcW w:w="1701" w:type="dxa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383" w:type="dxa"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</w:p>
        </w:tc>
      </w:tr>
      <w:tr w:rsidR="000E6118" w:rsidRPr="00AF6BBB" w:rsidTr="00032769">
        <w:tc>
          <w:tcPr>
            <w:tcW w:w="426" w:type="dxa"/>
          </w:tcPr>
          <w:p w:rsidR="000E6118" w:rsidRDefault="000E6118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01" w:type="dxa"/>
          </w:tcPr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Питьевая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</w:p>
        </w:tc>
        <w:tc>
          <w:tcPr>
            <w:tcW w:w="1701" w:type="dxa"/>
            <w:vAlign w:val="center"/>
          </w:tcPr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6D59C5">
              <w:rPr>
                <w:lang w:val="ru-RU"/>
              </w:rPr>
              <w:t>Исследов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ания</w:t>
            </w:r>
            <w:proofErr w:type="spellEnd"/>
            <w:proofErr w:type="gramEnd"/>
            <w:r w:rsidRPr="006D59C5">
              <w:rPr>
                <w:lang w:val="ru-RU"/>
              </w:rPr>
              <w:t xml:space="preserve"> по химическим и </w:t>
            </w:r>
            <w:proofErr w:type="spellStart"/>
            <w:r w:rsidRPr="006D59C5">
              <w:rPr>
                <w:lang w:val="ru-RU"/>
              </w:rPr>
              <w:t>микробио</w:t>
            </w:r>
            <w:proofErr w:type="spellEnd"/>
            <w:r w:rsidRPr="006D59C5">
              <w:rPr>
                <w:lang w:val="ru-RU"/>
              </w:rPr>
              <w:t xml:space="preserve"> логическим показателям </w:t>
            </w:r>
          </w:p>
        </w:tc>
        <w:tc>
          <w:tcPr>
            <w:tcW w:w="992" w:type="dxa"/>
          </w:tcPr>
          <w:p w:rsidR="000E6118" w:rsidRPr="006D59C5" w:rsidRDefault="000E6118" w:rsidP="0088378F">
            <w:pPr>
              <w:spacing w:after="0" w:line="25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По химическим показателям – </w:t>
            </w:r>
          </w:p>
          <w:p w:rsidR="000E6118" w:rsidRPr="006D59C5" w:rsidRDefault="000E6118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1 раз в год, </w:t>
            </w:r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микробиологи </w:t>
            </w:r>
            <w:proofErr w:type="spellStart"/>
            <w:r w:rsidRPr="006D59C5">
              <w:rPr>
                <w:lang w:val="ru-RU"/>
              </w:rPr>
              <w:t>ческим</w:t>
            </w:r>
            <w:proofErr w:type="spellEnd"/>
            <w:proofErr w:type="gramEnd"/>
            <w:r w:rsidRPr="006D59C5">
              <w:rPr>
                <w:lang w:val="ru-RU"/>
              </w:rPr>
              <w:t xml:space="preserve"> показателям – 2 раза в год</w:t>
            </w:r>
          </w:p>
        </w:tc>
        <w:tc>
          <w:tcPr>
            <w:tcW w:w="1843" w:type="dxa"/>
          </w:tcPr>
          <w:p w:rsidR="000E6118" w:rsidRPr="006D59C5" w:rsidRDefault="000E6118" w:rsidP="0088378F">
            <w:pPr>
              <w:spacing w:after="0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Питьевая вода из разводящей сети помещений: моечных столовой и кухонной посуды; цехах: </w:t>
            </w:r>
          </w:p>
          <w:p w:rsidR="000E6118" w:rsidRPr="006D59C5" w:rsidRDefault="000E6118" w:rsidP="0088378F">
            <w:pPr>
              <w:spacing w:after="44" w:line="238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овощном, холодном, горячем, </w:t>
            </w:r>
            <w:proofErr w:type="spellStart"/>
            <w:r w:rsidRPr="006D59C5">
              <w:rPr>
                <w:lang w:val="ru-RU"/>
              </w:rPr>
              <w:t>доготовочном</w:t>
            </w:r>
            <w:proofErr w:type="spellEnd"/>
            <w:r w:rsidRPr="006D59C5">
              <w:rPr>
                <w:lang w:val="ru-RU"/>
              </w:rPr>
              <w:t xml:space="preserve"> (выборочно по </w:t>
            </w:r>
            <w:proofErr w:type="gramEnd"/>
          </w:p>
          <w:p w:rsidR="000E6118" w:rsidRDefault="000E6118" w:rsidP="0088378F">
            <w:pPr>
              <w:ind w:left="0" w:firstLine="0"/>
              <w:jc w:val="left"/>
              <w:rPr>
                <w:lang w:val="ru-RU"/>
              </w:rPr>
            </w:pPr>
            <w:r>
              <w:t xml:space="preserve">2 </w:t>
            </w:r>
            <w:proofErr w:type="spellStart"/>
            <w:r>
              <w:t>пробы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2.1.3684-21,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1.2.3685-21,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МР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>2.3.6.0233-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21, MP </w:t>
            </w:r>
          </w:p>
          <w:p w:rsidR="000E6118" w:rsidRDefault="000E6118" w:rsidP="0088378F">
            <w:pPr>
              <w:spacing w:after="0" w:line="259" w:lineRule="auto"/>
              <w:ind w:left="0" w:firstLine="0"/>
              <w:jc w:val="left"/>
            </w:pPr>
            <w:r>
              <w:t xml:space="preserve">2.4.0259-21 </w:t>
            </w:r>
          </w:p>
        </w:tc>
        <w:tc>
          <w:tcPr>
            <w:tcW w:w="1383" w:type="dxa"/>
            <w:vAlign w:val="center"/>
          </w:tcPr>
          <w:p w:rsidR="000E6118" w:rsidRPr="006D59C5" w:rsidRDefault="000E6118" w:rsidP="008436A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Протокол, журнал инструментальных и лабораторных методов производственного контроля </w:t>
            </w:r>
          </w:p>
        </w:tc>
      </w:tr>
      <w:tr w:rsidR="00545A11" w:rsidRPr="00AF6BBB" w:rsidTr="00032769">
        <w:tc>
          <w:tcPr>
            <w:tcW w:w="426" w:type="dxa"/>
          </w:tcPr>
          <w:p w:rsidR="00545A11" w:rsidRDefault="00545A11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01" w:type="dxa"/>
          </w:tcPr>
          <w:p w:rsidR="00545A11" w:rsidRDefault="00545A11" w:rsidP="0088378F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Готовые</w:t>
            </w:r>
            <w:proofErr w:type="spellEnd"/>
            <w:r>
              <w:t xml:space="preserve"> </w:t>
            </w:r>
            <w:proofErr w:type="spellStart"/>
            <w:r>
              <w:t>блюда</w:t>
            </w:r>
            <w:proofErr w:type="spellEnd"/>
          </w:p>
        </w:tc>
        <w:tc>
          <w:tcPr>
            <w:tcW w:w="1701" w:type="dxa"/>
          </w:tcPr>
          <w:p w:rsidR="00545A11" w:rsidRPr="000D2554" w:rsidRDefault="00545A11" w:rsidP="0088378F">
            <w:pPr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Микроби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ологическ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ие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proofErr w:type="gramStart"/>
            <w:r w:rsidRPr="006D59C5">
              <w:rPr>
                <w:lang w:val="ru-RU"/>
              </w:rPr>
              <w:t>исследова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ния</w:t>
            </w:r>
            <w:proofErr w:type="spellEnd"/>
            <w:proofErr w:type="gramEnd"/>
            <w:r w:rsidRPr="006D59C5">
              <w:rPr>
                <w:lang w:val="ru-RU"/>
              </w:rPr>
              <w:t xml:space="preserve"> проб готовых блюд на </w:t>
            </w:r>
            <w:proofErr w:type="spellStart"/>
            <w:r w:rsidRPr="006D59C5">
              <w:rPr>
                <w:lang w:val="ru-RU"/>
              </w:rPr>
              <w:t>соответст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вие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требовани</w:t>
            </w:r>
            <w:proofErr w:type="spellEnd"/>
            <w:r w:rsidRPr="006D59C5">
              <w:rPr>
                <w:lang w:val="ru-RU"/>
              </w:rPr>
              <w:t xml:space="preserve"> ям санитарно го </w:t>
            </w:r>
            <w:proofErr w:type="spellStart"/>
            <w:r w:rsidRPr="006D59C5">
              <w:rPr>
                <w:lang w:val="ru-RU"/>
              </w:rPr>
              <w:t>законодат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ельства</w:t>
            </w:r>
            <w:proofErr w:type="spellEnd"/>
          </w:p>
        </w:tc>
        <w:tc>
          <w:tcPr>
            <w:tcW w:w="992" w:type="dxa"/>
          </w:tcPr>
          <w:p w:rsidR="00545A11" w:rsidRDefault="00545A11" w:rsidP="0088378F">
            <w:pPr>
              <w:spacing w:after="0" w:line="259" w:lineRule="auto"/>
              <w:ind w:left="0" w:right="8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1843" w:type="dxa"/>
            <w:vAlign w:val="center"/>
          </w:tcPr>
          <w:p w:rsidR="00545A11" w:rsidRDefault="00545A11" w:rsidP="0088378F">
            <w:pPr>
              <w:spacing w:after="0" w:line="259" w:lineRule="auto"/>
              <w:ind w:left="0" w:right="27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Салаты, сладкие блюда, напитки, вторые блюда, гарниры, соусы, творожные, яичные, овощные блюда (2–3 блюда исследуемого приема пищи) </w:t>
            </w:r>
            <w:proofErr w:type="gramEnd"/>
          </w:p>
          <w:p w:rsidR="0059765E" w:rsidRPr="006D59C5" w:rsidRDefault="0059765E" w:rsidP="0088378F">
            <w:pPr>
              <w:spacing w:after="0" w:line="259" w:lineRule="auto"/>
              <w:ind w:left="0" w:right="27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СанПиН</w:t>
            </w:r>
            <w:proofErr w:type="spellEnd"/>
            <w:r w:rsidRPr="006D59C5">
              <w:rPr>
                <w:lang w:val="ru-RU"/>
              </w:rPr>
              <w:t xml:space="preserve"> </w:t>
            </w:r>
          </w:p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2.3/2.4.3590-</w:t>
            </w:r>
          </w:p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20, </w:t>
            </w:r>
            <w:proofErr w:type="gramStart"/>
            <w:r w:rsidRPr="006D59C5">
              <w:rPr>
                <w:lang w:val="ru-RU"/>
              </w:rPr>
              <w:t>ТР</w:t>
            </w:r>
            <w:proofErr w:type="gramEnd"/>
            <w:r w:rsidRPr="006D59C5">
              <w:rPr>
                <w:lang w:val="ru-RU"/>
              </w:rPr>
              <w:t xml:space="preserve"> ТС </w:t>
            </w:r>
          </w:p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021/2010, </w:t>
            </w:r>
          </w:p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МР </w:t>
            </w:r>
          </w:p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2.3.6.0233-</w:t>
            </w:r>
          </w:p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21, </w:t>
            </w:r>
            <w:r>
              <w:t>MP</w:t>
            </w:r>
            <w:r w:rsidRPr="006D59C5">
              <w:rPr>
                <w:lang w:val="ru-RU"/>
              </w:rPr>
              <w:t xml:space="preserve"> </w:t>
            </w:r>
          </w:p>
          <w:p w:rsidR="00545A11" w:rsidRPr="006D59C5" w:rsidRDefault="00545A11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2.4.0259-21 </w:t>
            </w:r>
          </w:p>
        </w:tc>
        <w:tc>
          <w:tcPr>
            <w:tcW w:w="1383" w:type="dxa"/>
            <w:vAlign w:val="center"/>
          </w:tcPr>
          <w:p w:rsidR="00545A11" w:rsidRPr="006D59C5" w:rsidRDefault="00545A11" w:rsidP="008436A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Протокол, журнал инструментальных и лабораторных методов производственного контроля </w:t>
            </w:r>
          </w:p>
        </w:tc>
      </w:tr>
      <w:tr w:rsidR="00AF6BBB" w:rsidRPr="00AF6BBB" w:rsidTr="00032769">
        <w:tc>
          <w:tcPr>
            <w:tcW w:w="426" w:type="dxa"/>
            <w:vMerge w:val="restart"/>
            <w:tcBorders>
              <w:top w:val="nil"/>
            </w:tcBorders>
          </w:tcPr>
          <w:p w:rsidR="00AF6BBB" w:rsidRDefault="00AF6BBB" w:rsidP="0010433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AF6BBB" w:rsidRDefault="00AF6BBB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</w:tcPr>
          <w:p w:rsidR="00AF6BBB" w:rsidRPr="006D59C5" w:rsidRDefault="0059765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Калорийность</w:t>
            </w:r>
            <w:proofErr w:type="gramStart"/>
            <w:r>
              <w:rPr>
                <w:lang w:val="ru-RU"/>
              </w:rPr>
              <w:t>,</w:t>
            </w:r>
            <w:r w:rsidR="00AF6BBB" w:rsidRPr="006D59C5">
              <w:rPr>
                <w:lang w:val="ru-RU"/>
              </w:rPr>
              <w:t>в</w:t>
            </w:r>
            <w:proofErr w:type="gramEnd"/>
            <w:r w:rsidR="00AF6BBB" w:rsidRPr="006D59C5">
              <w:rPr>
                <w:lang w:val="ru-RU"/>
              </w:rPr>
              <w:t>ыход</w:t>
            </w:r>
            <w:proofErr w:type="spellEnd"/>
            <w:r w:rsidR="00AF6BBB" w:rsidRPr="006D59C5">
              <w:rPr>
                <w:lang w:val="ru-RU"/>
              </w:rPr>
              <w:t xml:space="preserve"> блюд и </w:t>
            </w:r>
            <w:proofErr w:type="spellStart"/>
            <w:r w:rsidR="00AF6BBB" w:rsidRPr="006D59C5">
              <w:rPr>
                <w:lang w:val="ru-RU"/>
              </w:rPr>
              <w:t>соответст</w:t>
            </w:r>
            <w:proofErr w:type="spellEnd"/>
            <w:r w:rsidR="00AF6BBB" w:rsidRPr="006D59C5">
              <w:rPr>
                <w:lang w:val="ru-RU"/>
              </w:rPr>
              <w:t xml:space="preserve"> </w:t>
            </w:r>
            <w:proofErr w:type="spellStart"/>
            <w:r w:rsidR="00AF6BBB" w:rsidRPr="006D59C5">
              <w:rPr>
                <w:lang w:val="ru-RU"/>
              </w:rPr>
              <w:t>вие</w:t>
            </w:r>
            <w:proofErr w:type="spellEnd"/>
            <w:r w:rsidR="00AF6BBB" w:rsidRPr="006D59C5">
              <w:rPr>
                <w:lang w:val="ru-RU"/>
              </w:rPr>
              <w:t xml:space="preserve"> </w:t>
            </w:r>
            <w:proofErr w:type="spellStart"/>
            <w:r w:rsidR="00AF6BBB" w:rsidRPr="006D59C5">
              <w:rPr>
                <w:lang w:val="ru-RU"/>
              </w:rPr>
              <w:t>химическ</w:t>
            </w:r>
            <w:proofErr w:type="spellEnd"/>
            <w:r w:rsidR="00AF6BBB" w:rsidRPr="006D59C5">
              <w:rPr>
                <w:lang w:val="ru-RU"/>
              </w:rPr>
              <w:t xml:space="preserve"> ого состава блюд рецептуре </w:t>
            </w:r>
          </w:p>
          <w:p w:rsidR="00AF6BBB" w:rsidRPr="000D2554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992" w:type="dxa"/>
          </w:tcPr>
          <w:p w:rsidR="00AF6BBB" w:rsidRDefault="00AF6BBB" w:rsidP="0088378F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</w:p>
        </w:tc>
        <w:tc>
          <w:tcPr>
            <w:tcW w:w="1843" w:type="dxa"/>
            <w:vAlign w:val="center"/>
          </w:tcPr>
          <w:p w:rsidR="00AF6BBB" w:rsidRDefault="00AF6BBB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Рацион</w:t>
            </w:r>
            <w:proofErr w:type="spellEnd"/>
            <w:r>
              <w:t xml:space="preserve"> </w:t>
            </w:r>
            <w:proofErr w:type="spellStart"/>
            <w:r>
              <w:t>питания</w:t>
            </w:r>
            <w:proofErr w:type="spellEnd"/>
            <w:r>
              <w:t xml:space="preserve"> (1 </w:t>
            </w:r>
            <w:proofErr w:type="spellStart"/>
            <w:r>
              <w:t>проба</w:t>
            </w:r>
            <w:proofErr w:type="spellEnd"/>
            <w:r>
              <w:t xml:space="preserve">)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СанПиН</w:t>
            </w:r>
            <w:proofErr w:type="spellEnd"/>
            <w:r w:rsidRPr="006D59C5">
              <w:rPr>
                <w:lang w:val="ru-RU"/>
              </w:rPr>
              <w:t xml:space="preserve"> 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2.3/2.4.3590-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20, </w:t>
            </w:r>
            <w:proofErr w:type="gramStart"/>
            <w:r w:rsidRPr="006D59C5">
              <w:rPr>
                <w:lang w:val="ru-RU"/>
              </w:rPr>
              <w:t>ТР</w:t>
            </w:r>
            <w:proofErr w:type="gramEnd"/>
            <w:r w:rsidRPr="006D59C5">
              <w:rPr>
                <w:lang w:val="ru-RU"/>
              </w:rPr>
              <w:t xml:space="preserve"> ТС 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021/2010, 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МР 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2.3.6.0233-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21, </w:t>
            </w:r>
            <w:r>
              <w:t>MP</w:t>
            </w:r>
            <w:r w:rsidRPr="006D59C5">
              <w:rPr>
                <w:lang w:val="ru-RU"/>
              </w:rPr>
              <w:t xml:space="preserve"> 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2.4.0259-21 </w:t>
            </w:r>
          </w:p>
        </w:tc>
        <w:tc>
          <w:tcPr>
            <w:tcW w:w="1383" w:type="dxa"/>
            <w:tcBorders>
              <w:top w:val="nil"/>
            </w:tcBorders>
            <w:vAlign w:val="center"/>
          </w:tcPr>
          <w:p w:rsidR="00AF6BBB" w:rsidRPr="006D59C5" w:rsidRDefault="00AF6BBB" w:rsidP="008436A0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Протокол, журнал инструментальных и лабораторных методов производственного контроля </w:t>
            </w:r>
          </w:p>
        </w:tc>
      </w:tr>
      <w:tr w:rsidR="00AF6BBB" w:rsidTr="00032769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6BBB" w:rsidRDefault="00AF6BBB" w:rsidP="0010433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6BBB" w:rsidRDefault="00AF6BBB" w:rsidP="0088378F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Контроль </w:t>
            </w:r>
          </w:p>
          <w:p w:rsidR="00AF6BBB" w:rsidRPr="006D59C5" w:rsidRDefault="00AF6BBB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проводим ой </w:t>
            </w:r>
            <w:proofErr w:type="spellStart"/>
            <w:proofErr w:type="gramStart"/>
            <w:r w:rsidRPr="006D59C5">
              <w:rPr>
                <w:lang w:val="ru-RU"/>
              </w:rPr>
              <w:t>витамини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зации</w:t>
            </w:r>
            <w:proofErr w:type="spellEnd"/>
            <w:proofErr w:type="gramEnd"/>
            <w:r w:rsidRPr="006D59C5">
              <w:rPr>
                <w:lang w:val="ru-RU"/>
              </w:rPr>
              <w:t xml:space="preserve"> блюд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6BBB" w:rsidRDefault="00AF6BBB" w:rsidP="0088378F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  <w:proofErr w:type="spellStart"/>
            <w:r>
              <w:t>раза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F6BBB" w:rsidRDefault="00AF6BBB" w:rsidP="0088378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Третьи</w:t>
            </w:r>
            <w:proofErr w:type="spellEnd"/>
            <w:r>
              <w:t xml:space="preserve"> </w:t>
            </w:r>
            <w:proofErr w:type="spellStart"/>
            <w:r>
              <w:t>блюда</w:t>
            </w:r>
            <w:proofErr w:type="spellEnd"/>
            <w:r>
              <w:t xml:space="preserve"> (1 </w:t>
            </w:r>
            <w:proofErr w:type="spellStart"/>
            <w:r>
              <w:t>блюдо</w:t>
            </w:r>
            <w:proofErr w:type="spellEnd"/>
            <w:r>
              <w:t xml:space="preserve">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F6BBB" w:rsidRDefault="00AF6BBB" w:rsidP="0088378F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F6BBB" w:rsidRPr="00545A11" w:rsidRDefault="00AF6BBB" w:rsidP="008436A0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BB64CE" w:rsidTr="00032769">
        <w:tc>
          <w:tcPr>
            <w:tcW w:w="426" w:type="dxa"/>
            <w:tcBorders>
              <w:bottom w:val="single" w:sz="4" w:space="0" w:color="auto"/>
            </w:tcBorders>
          </w:tcPr>
          <w:p w:rsidR="00BB64CE" w:rsidRDefault="00BB64CE" w:rsidP="008436A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64CE" w:rsidRDefault="00BB64CE" w:rsidP="0088378F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Сырая продукция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545A11">
              <w:rPr>
                <w:lang w:val="ru-RU"/>
              </w:rPr>
              <w:t xml:space="preserve">Пробы </w:t>
            </w:r>
            <w:proofErr w:type="spellStart"/>
            <w:proofErr w:type="gramStart"/>
            <w:r w:rsidRPr="00545A11">
              <w:rPr>
                <w:lang w:val="ru-RU"/>
              </w:rPr>
              <w:t>продукто</w:t>
            </w:r>
            <w:proofErr w:type="spellEnd"/>
            <w:r w:rsidRPr="00545A11">
              <w:rPr>
                <w:lang w:val="ru-RU"/>
              </w:rPr>
              <w:t xml:space="preserve"> в</w:t>
            </w:r>
            <w:proofErr w:type="gramEnd"/>
            <w:r w:rsidRPr="00545A11">
              <w:rPr>
                <w:lang w:val="ru-RU"/>
              </w:rPr>
              <w:t xml:space="preserve"> для</w:t>
            </w:r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микробио</w:t>
            </w:r>
            <w:proofErr w:type="spellEnd"/>
          </w:p>
          <w:p w:rsidR="00BB64CE" w:rsidRPr="006D59C5" w:rsidRDefault="00BB64CE" w:rsidP="0088378F">
            <w:pPr>
              <w:spacing w:after="43" w:line="238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логических</w:t>
            </w:r>
            <w:proofErr w:type="gramStart"/>
            <w:r w:rsidRPr="006D59C5">
              <w:rPr>
                <w:lang w:val="ru-RU"/>
              </w:rPr>
              <w:t xml:space="preserve"> ,</w:t>
            </w:r>
            <w:proofErr w:type="gramEnd"/>
            <w:r w:rsidRPr="006D59C5">
              <w:rPr>
                <w:lang w:val="ru-RU"/>
              </w:rPr>
              <w:t xml:space="preserve"> </w:t>
            </w:r>
          </w:p>
          <w:p w:rsidR="00BB64CE" w:rsidRPr="00545A11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физикохимическихи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proofErr w:type="gramStart"/>
            <w:r w:rsidRPr="006D59C5">
              <w:rPr>
                <w:lang w:val="ru-RU"/>
              </w:rPr>
              <w:t>органолеп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тических</w:t>
            </w:r>
            <w:proofErr w:type="spellEnd"/>
            <w:proofErr w:type="gramEnd"/>
            <w:r w:rsidRPr="006D59C5">
              <w:rPr>
                <w:lang w:val="ru-RU"/>
              </w:rPr>
              <w:t xml:space="preserve"> анализов на </w:t>
            </w:r>
            <w:proofErr w:type="spellStart"/>
            <w:r w:rsidRPr="006D59C5">
              <w:rPr>
                <w:lang w:val="ru-RU"/>
              </w:rPr>
              <w:t>соответст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вие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требовани</w:t>
            </w:r>
            <w:proofErr w:type="spellEnd"/>
            <w:r w:rsidRPr="006D59C5">
              <w:rPr>
                <w:lang w:val="ru-RU"/>
              </w:rPr>
              <w:t xml:space="preserve"> ям санитарно го </w:t>
            </w:r>
            <w:proofErr w:type="spellStart"/>
            <w:r w:rsidRPr="006D59C5">
              <w:rPr>
                <w:lang w:val="ru-RU"/>
              </w:rPr>
              <w:t>законодат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ельства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B64CE" w:rsidRPr="00BB64CE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 раз в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B64CE" w:rsidRPr="00545A11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Сырая продукция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64CE" w:rsidRPr="00545A11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BB64CE" w:rsidRPr="00545A11" w:rsidRDefault="00BB64CE" w:rsidP="008436A0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Протокол исследования</w:t>
            </w:r>
          </w:p>
        </w:tc>
      </w:tr>
      <w:tr w:rsidR="00BB64CE" w:rsidTr="00032769">
        <w:tc>
          <w:tcPr>
            <w:tcW w:w="426" w:type="dxa"/>
            <w:tcBorders>
              <w:top w:val="single" w:sz="4" w:space="0" w:color="auto"/>
            </w:tcBorders>
          </w:tcPr>
          <w:p w:rsidR="00BB64CE" w:rsidRDefault="00BB64CE" w:rsidP="001043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BB64CE" w:rsidRDefault="00BB64CE" w:rsidP="0010433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64CE" w:rsidRDefault="00BB64CE" w:rsidP="0088378F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Исследование температуры воды из разводящей системы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Измерени</w:t>
            </w:r>
            <w:proofErr w:type="spellEnd"/>
          </w:p>
          <w:p w:rsidR="00BB64CE" w:rsidRPr="006D59C5" w:rsidRDefault="00BB64CE" w:rsidP="0088378F">
            <w:pPr>
              <w:spacing w:after="0" w:line="238" w:lineRule="auto"/>
              <w:ind w:left="0" w:right="1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и </w:t>
            </w:r>
            <w:proofErr w:type="spellStart"/>
            <w:proofErr w:type="gramStart"/>
            <w:r w:rsidRPr="006D59C5">
              <w:rPr>
                <w:lang w:val="ru-RU"/>
              </w:rPr>
              <w:t>температу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ры</w:t>
            </w:r>
            <w:proofErr w:type="spellEnd"/>
            <w:proofErr w:type="gramEnd"/>
            <w:r w:rsidRPr="006D59C5">
              <w:rPr>
                <w:lang w:val="ru-RU"/>
              </w:rPr>
              <w:t xml:space="preserve"> отбираем ой </w:t>
            </w:r>
            <w:proofErr w:type="spellStart"/>
            <w:r w:rsidRPr="006D59C5">
              <w:rPr>
                <w:lang w:val="ru-RU"/>
              </w:rPr>
              <w:t>непрерыв</w:t>
            </w:r>
            <w:proofErr w:type="spellEnd"/>
            <w:r w:rsidRPr="006D59C5">
              <w:rPr>
                <w:lang w:val="ru-RU"/>
              </w:rPr>
              <w:t xml:space="preserve"> но горячей воды средствам и </w:t>
            </w:r>
          </w:p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измерений, </w:t>
            </w:r>
          </w:p>
          <w:p w:rsidR="00BB64CE" w:rsidRPr="006D59C5" w:rsidRDefault="00BB64CE" w:rsidP="0088378F">
            <w:pPr>
              <w:spacing w:after="1" w:line="238" w:lineRule="auto"/>
              <w:ind w:left="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6D59C5">
              <w:rPr>
                <w:lang w:val="ru-RU"/>
              </w:rPr>
              <w:t>предназна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ченными</w:t>
            </w:r>
            <w:proofErr w:type="spellEnd"/>
            <w:proofErr w:type="gramEnd"/>
            <w:r w:rsidRPr="006D59C5">
              <w:rPr>
                <w:lang w:val="ru-RU"/>
              </w:rPr>
              <w:t xml:space="preserve"> для </w:t>
            </w:r>
            <w:proofErr w:type="spellStart"/>
            <w:r w:rsidRPr="006D59C5">
              <w:rPr>
                <w:lang w:val="ru-RU"/>
              </w:rPr>
              <w:t>измерени</w:t>
            </w:r>
            <w:proofErr w:type="spellEnd"/>
          </w:p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AF6BBB">
              <w:rPr>
                <w:lang w:val="ru-RU"/>
              </w:rPr>
              <w:t>й</w:t>
            </w:r>
            <w:proofErr w:type="spellEnd"/>
            <w:r w:rsidRPr="00AF6BBB">
              <w:rPr>
                <w:lang w:val="ru-RU"/>
              </w:rPr>
              <w:t xml:space="preserve"> </w:t>
            </w:r>
            <w:proofErr w:type="spellStart"/>
            <w:proofErr w:type="gramStart"/>
            <w:r w:rsidRPr="00AF6BBB">
              <w:rPr>
                <w:lang w:val="ru-RU"/>
              </w:rPr>
              <w:t>температу</w:t>
            </w:r>
            <w:proofErr w:type="spellEnd"/>
            <w:r w:rsidRPr="00AF6BBB">
              <w:rPr>
                <w:lang w:val="ru-RU"/>
              </w:rPr>
              <w:t xml:space="preserve"> </w:t>
            </w:r>
            <w:proofErr w:type="spellStart"/>
            <w:r w:rsidRPr="00AF6BBB">
              <w:rPr>
                <w:lang w:val="ru-RU"/>
              </w:rPr>
              <w:t>ры</w:t>
            </w:r>
            <w:proofErr w:type="spellEnd"/>
            <w:proofErr w:type="gramEnd"/>
            <w:r w:rsidRPr="00AF6BBB">
              <w:rPr>
                <w:lang w:val="ru-RU"/>
              </w:rPr>
              <w:t xml:space="preserve"> жидкости.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8378F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Не менее 4 точек: </w:t>
            </w:r>
          </w:p>
          <w:p w:rsidR="00BB64CE" w:rsidRPr="00545A11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2 в наиболее приближенном к вводу сети горячей воды в объект (здание) и 2 наиболее отдаленные от него.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Методическ</w:t>
            </w:r>
            <w:proofErr w:type="spellEnd"/>
          </w:p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ие</w:t>
            </w:r>
            <w:proofErr w:type="spellEnd"/>
            <w:r w:rsidRPr="006D59C5">
              <w:rPr>
                <w:lang w:val="ru-RU"/>
              </w:rPr>
              <w:t xml:space="preserve"> указания </w:t>
            </w:r>
          </w:p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МУК </w:t>
            </w:r>
          </w:p>
          <w:p w:rsidR="00BB64CE" w:rsidRPr="006D59C5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4.3.2900-10 </w:t>
            </w:r>
          </w:p>
          <w:p w:rsidR="00BB64CE" w:rsidRPr="00BB64CE" w:rsidRDefault="00BB64CE" w:rsidP="0088378F">
            <w:pPr>
              <w:spacing w:after="0" w:line="238" w:lineRule="auto"/>
              <w:ind w:left="0" w:right="36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"Измерение температуры горячей воды систем </w:t>
            </w:r>
            <w:proofErr w:type="spellStart"/>
            <w:proofErr w:type="gramStart"/>
            <w:r w:rsidRPr="006D59C5">
              <w:rPr>
                <w:lang w:val="ru-RU"/>
              </w:rPr>
              <w:t>централизов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анного</w:t>
            </w:r>
            <w:proofErr w:type="spellEnd"/>
            <w:proofErr w:type="gramEnd"/>
            <w:r w:rsidRPr="006D59C5">
              <w:rPr>
                <w:lang w:val="ru-RU"/>
              </w:rPr>
              <w:t xml:space="preserve"> горячего </w:t>
            </w:r>
            <w:proofErr w:type="spellStart"/>
            <w:r w:rsidRPr="006D59C5">
              <w:rPr>
                <w:lang w:val="ru-RU"/>
              </w:rPr>
              <w:t>водоснабже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ния</w:t>
            </w:r>
            <w:proofErr w:type="spellEnd"/>
            <w:r w:rsidRPr="006D59C5">
              <w:rPr>
                <w:lang w:val="ru-RU"/>
              </w:rPr>
              <w:t xml:space="preserve">" (утв. </w:t>
            </w:r>
            <w:proofErr w:type="spellStart"/>
            <w:r w:rsidRPr="00BB64CE">
              <w:rPr>
                <w:lang w:val="ru-RU"/>
              </w:rPr>
              <w:t>Федерально</w:t>
            </w:r>
            <w:proofErr w:type="spellEnd"/>
            <w:r w:rsidRPr="00BB64CE">
              <w:rPr>
                <w:lang w:val="ru-RU"/>
              </w:rPr>
              <w:t xml:space="preserve"> </w:t>
            </w:r>
            <w:proofErr w:type="spellStart"/>
            <w:r w:rsidRPr="00BB64CE">
              <w:rPr>
                <w:lang w:val="ru-RU"/>
              </w:rPr>
              <w:t>й</w:t>
            </w:r>
            <w:proofErr w:type="spellEnd"/>
            <w:r w:rsidRPr="00BB64CE">
              <w:rPr>
                <w:lang w:val="ru-RU"/>
              </w:rPr>
              <w:t xml:space="preserve"> службой по надзору в сфере защиты прав </w:t>
            </w:r>
          </w:p>
          <w:p w:rsidR="00BB64CE" w:rsidRPr="006D59C5" w:rsidRDefault="00BB64CE" w:rsidP="0088378F">
            <w:pPr>
              <w:spacing w:after="44" w:line="238" w:lineRule="auto"/>
              <w:ind w:left="0" w:right="15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потребителе </w:t>
            </w:r>
            <w:proofErr w:type="spellStart"/>
            <w:r w:rsidRPr="006D59C5">
              <w:rPr>
                <w:lang w:val="ru-RU"/>
              </w:rPr>
              <w:t>й</w:t>
            </w:r>
            <w:proofErr w:type="spellEnd"/>
            <w:proofErr w:type="gramEnd"/>
            <w:r w:rsidRPr="006D59C5">
              <w:rPr>
                <w:lang w:val="ru-RU"/>
              </w:rPr>
              <w:t xml:space="preserve"> и </w:t>
            </w:r>
            <w:proofErr w:type="spellStart"/>
            <w:r w:rsidRPr="006D59C5">
              <w:rPr>
                <w:lang w:val="ru-RU"/>
              </w:rPr>
              <w:t>благополучи</w:t>
            </w:r>
            <w:proofErr w:type="spellEnd"/>
            <w:r w:rsidRPr="006D59C5">
              <w:rPr>
                <w:lang w:val="ru-RU"/>
              </w:rPr>
              <w:t xml:space="preserve"> я человека 12 июля </w:t>
            </w:r>
          </w:p>
          <w:p w:rsidR="00BB64CE" w:rsidRPr="00545A11" w:rsidRDefault="00BB64CE" w:rsidP="0088378F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t>2010 г.)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BB64CE" w:rsidRPr="00545A11" w:rsidRDefault="00BB64CE" w:rsidP="008436A0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Протокол</w:t>
            </w:r>
            <w:proofErr w:type="spellEnd"/>
            <w:r>
              <w:t xml:space="preserve">  </w:t>
            </w:r>
          </w:p>
        </w:tc>
      </w:tr>
    </w:tbl>
    <w:p w:rsidR="00AF6BBB" w:rsidRDefault="00AF6BBB" w:rsidP="00BA6ECE">
      <w:pPr>
        <w:ind w:left="0" w:firstLine="0"/>
        <w:jc w:val="center"/>
        <w:rPr>
          <w:b/>
          <w:lang w:val="ru-RU"/>
        </w:rPr>
      </w:pPr>
    </w:p>
    <w:p w:rsidR="00AF6BBB" w:rsidRDefault="00AF6BBB" w:rsidP="00BA6ECE">
      <w:pPr>
        <w:ind w:left="0" w:firstLine="0"/>
        <w:jc w:val="center"/>
        <w:rPr>
          <w:b/>
          <w:lang w:val="ru-RU"/>
        </w:rPr>
      </w:pPr>
    </w:p>
    <w:p w:rsidR="00AF6BBB" w:rsidRDefault="00AF6BBB" w:rsidP="00BA6ECE">
      <w:pPr>
        <w:ind w:left="0" w:firstLine="0"/>
        <w:jc w:val="center"/>
        <w:rPr>
          <w:b/>
          <w:lang w:val="ru-RU"/>
        </w:rPr>
      </w:pPr>
    </w:p>
    <w:p w:rsidR="0059765E" w:rsidRDefault="0059765E" w:rsidP="00BA6ECE">
      <w:pPr>
        <w:ind w:left="0" w:firstLine="0"/>
        <w:jc w:val="center"/>
        <w:rPr>
          <w:b/>
          <w:lang w:val="ru-RU"/>
        </w:rPr>
      </w:pPr>
    </w:p>
    <w:p w:rsidR="00BB64CE" w:rsidRPr="00BA6ECE" w:rsidRDefault="00BB64CE" w:rsidP="00BA6ECE">
      <w:pPr>
        <w:ind w:left="0" w:firstLine="0"/>
        <w:jc w:val="center"/>
        <w:rPr>
          <w:b/>
          <w:lang w:val="ru-RU"/>
        </w:rPr>
      </w:pPr>
      <w:r w:rsidRPr="00BA6ECE">
        <w:rPr>
          <w:b/>
          <w:lang w:val="ru-RU"/>
        </w:rPr>
        <w:lastRenderedPageBreak/>
        <w:t>5. Перечень должностей и число работников, которые подлежат медицинским осмотрам, гигиеническому обучению и аттестации</w:t>
      </w:r>
    </w:p>
    <w:tbl>
      <w:tblPr>
        <w:tblStyle w:val="a4"/>
        <w:tblW w:w="10030" w:type="dxa"/>
        <w:tblInd w:w="-459" w:type="dxa"/>
        <w:tblLook w:val="04A0"/>
      </w:tblPr>
      <w:tblGrid>
        <w:gridCol w:w="1292"/>
        <w:gridCol w:w="2400"/>
        <w:gridCol w:w="1423"/>
        <w:gridCol w:w="1691"/>
        <w:gridCol w:w="3224"/>
      </w:tblGrid>
      <w:tr w:rsidR="00BB64CE" w:rsidTr="004B1276">
        <w:trPr>
          <w:trHeight w:val="238"/>
        </w:trPr>
        <w:tc>
          <w:tcPr>
            <w:tcW w:w="1292" w:type="dxa"/>
            <w:vMerge w:val="restart"/>
          </w:tcPr>
          <w:p w:rsidR="00BB64CE" w:rsidRPr="00BB64CE" w:rsidRDefault="00BB64CE" w:rsidP="00BB64CE">
            <w:pPr>
              <w:ind w:left="0" w:firstLine="0"/>
              <w:rPr>
                <w:lang w:val="ru-RU"/>
              </w:rPr>
            </w:pPr>
            <w:r w:rsidRPr="00BB64CE">
              <w:rPr>
                <w:lang w:val="ru-RU"/>
              </w:rPr>
              <w:t xml:space="preserve">№ </w:t>
            </w:r>
            <w:proofErr w:type="spellStart"/>
            <w:proofErr w:type="gramStart"/>
            <w:r w:rsidRPr="00BB64CE">
              <w:rPr>
                <w:lang w:val="ru-RU"/>
              </w:rPr>
              <w:t>п</w:t>
            </w:r>
            <w:proofErr w:type="spellEnd"/>
            <w:proofErr w:type="gramEnd"/>
            <w:r w:rsidRPr="00BB64CE">
              <w:rPr>
                <w:lang w:val="ru-RU"/>
              </w:rPr>
              <w:t>/</w:t>
            </w:r>
            <w:proofErr w:type="spellStart"/>
            <w:r w:rsidRPr="00BB64CE">
              <w:rPr>
                <w:lang w:val="ru-RU"/>
              </w:rPr>
              <w:t>п</w:t>
            </w:r>
            <w:proofErr w:type="spellEnd"/>
            <w:r w:rsidRPr="00BB64CE">
              <w:rPr>
                <w:lang w:val="ru-RU"/>
              </w:rPr>
              <w:t xml:space="preserve"> </w:t>
            </w:r>
          </w:p>
        </w:tc>
        <w:tc>
          <w:tcPr>
            <w:tcW w:w="2400" w:type="dxa"/>
            <w:vMerge w:val="restart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 w:rsidRPr="00BB64CE">
              <w:rPr>
                <w:lang w:val="ru-RU"/>
              </w:rPr>
              <w:t xml:space="preserve">Профессия </w:t>
            </w:r>
          </w:p>
        </w:tc>
        <w:tc>
          <w:tcPr>
            <w:tcW w:w="1423" w:type="dxa"/>
            <w:vMerge w:val="restart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 w:rsidRPr="00BB64CE">
              <w:rPr>
                <w:lang w:val="ru-RU"/>
              </w:rPr>
              <w:t>Количество человек</w:t>
            </w:r>
          </w:p>
        </w:tc>
        <w:tc>
          <w:tcPr>
            <w:tcW w:w="4915" w:type="dxa"/>
            <w:gridSpan w:val="2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кратность</w:t>
            </w:r>
          </w:p>
        </w:tc>
      </w:tr>
      <w:tr w:rsidR="00BB64CE" w:rsidTr="004B1276">
        <w:trPr>
          <w:trHeight w:val="340"/>
        </w:trPr>
        <w:tc>
          <w:tcPr>
            <w:tcW w:w="1292" w:type="dxa"/>
            <w:vMerge/>
          </w:tcPr>
          <w:p w:rsidR="00BB64CE" w:rsidRPr="00BB64CE" w:rsidRDefault="00BB64CE" w:rsidP="00BB64CE">
            <w:pPr>
              <w:ind w:left="0" w:firstLine="0"/>
              <w:rPr>
                <w:lang w:val="ru-RU"/>
              </w:rPr>
            </w:pPr>
          </w:p>
        </w:tc>
        <w:tc>
          <w:tcPr>
            <w:tcW w:w="2400" w:type="dxa"/>
            <w:vMerge/>
          </w:tcPr>
          <w:p w:rsidR="00BB64CE" w:rsidRPr="00BB64CE" w:rsidRDefault="00BB64CE" w:rsidP="00BB64CE">
            <w:pPr>
              <w:ind w:left="0" w:firstLine="0"/>
              <w:rPr>
                <w:lang w:val="ru-RU"/>
              </w:rPr>
            </w:pPr>
          </w:p>
        </w:tc>
        <w:tc>
          <w:tcPr>
            <w:tcW w:w="1423" w:type="dxa"/>
            <w:vMerge/>
          </w:tcPr>
          <w:p w:rsidR="00BB64CE" w:rsidRPr="00BB64CE" w:rsidRDefault="00BB64CE" w:rsidP="00BB64CE">
            <w:pPr>
              <w:ind w:left="0" w:firstLine="0"/>
              <w:rPr>
                <w:lang w:val="ru-RU"/>
              </w:rPr>
            </w:pPr>
          </w:p>
        </w:tc>
        <w:tc>
          <w:tcPr>
            <w:tcW w:w="1691" w:type="dxa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Периодический внеочередной медицинский осмотр</w:t>
            </w:r>
          </w:p>
        </w:tc>
        <w:tc>
          <w:tcPr>
            <w:tcW w:w="3224" w:type="dxa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Гигиеническая подготовка и аттестация</w:t>
            </w:r>
          </w:p>
        </w:tc>
      </w:tr>
      <w:tr w:rsidR="00BB64CE" w:rsidTr="004B1276">
        <w:tc>
          <w:tcPr>
            <w:tcW w:w="1292" w:type="dxa"/>
          </w:tcPr>
          <w:p w:rsidR="00BB64CE" w:rsidRPr="00BB64CE" w:rsidRDefault="00BB64CE" w:rsidP="00BB64CE">
            <w:pPr>
              <w:spacing w:after="0" w:line="259" w:lineRule="auto"/>
              <w:ind w:left="74" w:firstLine="0"/>
              <w:jc w:val="left"/>
              <w:rPr>
                <w:highlight w:val="yellow"/>
              </w:rPr>
            </w:pPr>
            <w:r w:rsidRPr="004B1276">
              <w:rPr>
                <w:lang w:val="ru-RU"/>
              </w:rPr>
              <w:t>1</w:t>
            </w:r>
            <w:r w:rsidRPr="004B1276">
              <w:t xml:space="preserve"> </w:t>
            </w:r>
          </w:p>
        </w:tc>
        <w:tc>
          <w:tcPr>
            <w:tcW w:w="2400" w:type="dxa"/>
          </w:tcPr>
          <w:p w:rsidR="00BB64CE" w:rsidRPr="008A209F" w:rsidRDefault="00BB64CE" w:rsidP="00BB64CE">
            <w:pPr>
              <w:spacing w:after="0" w:line="259" w:lineRule="auto"/>
              <w:ind w:left="74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  <w:tc>
          <w:tcPr>
            <w:tcW w:w="1423" w:type="dxa"/>
          </w:tcPr>
          <w:p w:rsidR="00BB64CE" w:rsidRPr="008A209F" w:rsidRDefault="00BB64CE" w:rsidP="00BB64CE">
            <w:pPr>
              <w:spacing w:after="0" w:line="259" w:lineRule="auto"/>
              <w:ind w:left="74" w:firstLine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line="259" w:lineRule="auto"/>
              <w:ind w:left="74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00" w:type="dxa"/>
          </w:tcPr>
          <w:p w:rsidR="00BB64CE" w:rsidRPr="008A209F" w:rsidRDefault="00BB64CE" w:rsidP="00BB64CE">
            <w:pPr>
              <w:spacing w:after="0" w:line="259" w:lineRule="auto"/>
              <w:ind w:left="74" w:firstLine="0"/>
              <w:jc w:val="left"/>
              <w:rPr>
                <w:lang w:val="ru-RU"/>
              </w:rPr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</w:t>
            </w:r>
            <w:r>
              <w:rPr>
                <w:lang w:val="ru-RU"/>
              </w:rPr>
              <w:t>ом</w:t>
            </w:r>
            <w:proofErr w:type="spellEnd"/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t xml:space="preserve">1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3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Воспитатели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rPr>
                <w:lang w:val="ru-RU"/>
              </w:rPr>
              <w:t>4</w:t>
            </w:r>
            <w:r>
              <w:t xml:space="preserve">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4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Музыкальный</w:t>
            </w:r>
            <w:proofErr w:type="spellEnd"/>
            <w:r>
              <w:t xml:space="preserve"> </w:t>
            </w:r>
            <w:proofErr w:type="spellStart"/>
            <w:r>
              <w:t>работник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rPr>
                <w:lang w:val="ru-RU"/>
              </w:rPr>
              <w:t>1</w:t>
            </w:r>
            <w:r>
              <w:t xml:space="preserve">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5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right="212" w:firstLine="0"/>
              <w:jc w:val="left"/>
            </w:pPr>
            <w:proofErr w:type="spellStart"/>
            <w:r>
              <w:t>Инструктор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культуре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rPr>
                <w:lang w:val="ru-RU"/>
              </w:rPr>
              <w:t>1</w:t>
            </w:r>
            <w:r>
              <w:t xml:space="preserve">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6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Учитель-логопед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rPr>
                <w:lang w:val="ru-RU"/>
              </w:rPr>
              <w:t>1</w:t>
            </w:r>
            <w:r>
              <w:t xml:space="preserve">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7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Помощник</w:t>
            </w:r>
            <w:proofErr w:type="spellEnd"/>
            <w:r>
              <w:t xml:space="preserve">- </w:t>
            </w:r>
            <w:proofErr w:type="spellStart"/>
            <w:r>
              <w:t>воспитателя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t xml:space="preserve">4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8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Работники</w:t>
            </w:r>
            <w:proofErr w:type="spellEnd"/>
            <w:r>
              <w:t xml:space="preserve"> </w:t>
            </w:r>
            <w:proofErr w:type="spellStart"/>
            <w:r>
              <w:t>пищеблока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rPr>
                <w:lang w:val="ru-RU"/>
              </w:rPr>
              <w:t>2</w:t>
            </w:r>
            <w:r>
              <w:t xml:space="preserve"> 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9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proofErr w:type="spellStart"/>
            <w: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t>персонал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Pr="00FE2DF0" w:rsidRDefault="00BB64CE" w:rsidP="00BB64CE">
            <w:pPr>
              <w:spacing w:after="0" w:line="259" w:lineRule="auto"/>
              <w:ind w:left="74" w:firstLine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  <w:tr w:rsidR="00BB64CE" w:rsidTr="004B1276">
        <w:tc>
          <w:tcPr>
            <w:tcW w:w="1292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10 </w:t>
            </w:r>
          </w:p>
        </w:tc>
        <w:tc>
          <w:tcPr>
            <w:tcW w:w="2400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proofErr w:type="spellStart"/>
            <w:r>
              <w:t>Педагог-психолог</w:t>
            </w:r>
            <w:proofErr w:type="spellEnd"/>
            <w:r>
              <w:t xml:space="preserve"> </w:t>
            </w:r>
          </w:p>
        </w:tc>
        <w:tc>
          <w:tcPr>
            <w:tcW w:w="1423" w:type="dxa"/>
          </w:tcPr>
          <w:p w:rsidR="00BB64CE" w:rsidRDefault="00BB64CE" w:rsidP="00BB64CE">
            <w:pPr>
              <w:spacing w:after="0" w:line="259" w:lineRule="auto"/>
              <w:ind w:left="74" w:firstLine="0"/>
            </w:pPr>
            <w:r>
              <w:rPr>
                <w:lang w:val="ru-RU"/>
              </w:rPr>
              <w:t>1</w:t>
            </w:r>
            <w:r>
              <w:t xml:space="preserve"> </w:t>
            </w:r>
          </w:p>
        </w:tc>
        <w:tc>
          <w:tcPr>
            <w:tcW w:w="1691" w:type="dxa"/>
          </w:tcPr>
          <w:p w:rsidR="00BB64CE" w:rsidRDefault="00BB64CE" w:rsidP="00BB64CE">
            <w:pPr>
              <w:spacing w:after="0" w:line="259" w:lineRule="auto"/>
              <w:ind w:left="74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</w:t>
            </w:r>
          </w:p>
        </w:tc>
        <w:tc>
          <w:tcPr>
            <w:tcW w:w="3224" w:type="dxa"/>
          </w:tcPr>
          <w:p w:rsidR="00BB64CE" w:rsidRDefault="00BB64CE" w:rsidP="008436A0">
            <w:pPr>
              <w:numPr>
                <w:ilvl w:val="0"/>
                <w:numId w:val="12"/>
              </w:numPr>
              <w:spacing w:after="0" w:line="259" w:lineRule="auto"/>
              <w:jc w:val="left"/>
            </w:pPr>
            <w:proofErr w:type="spellStart"/>
            <w:r>
              <w:t>раз</w:t>
            </w:r>
            <w:proofErr w:type="spellEnd"/>
            <w:r>
              <w:t xml:space="preserve"> в 2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</w:tr>
    </w:tbl>
    <w:p w:rsidR="00BB64CE" w:rsidRDefault="004B1276" w:rsidP="004B1276">
      <w:pPr>
        <w:spacing w:after="0" w:line="259" w:lineRule="auto"/>
        <w:ind w:left="-567" w:firstLine="0"/>
        <w:rPr>
          <w:lang w:val="ru-RU"/>
        </w:rPr>
      </w:pPr>
      <w:r>
        <w:rPr>
          <w:b/>
          <w:lang w:val="ru-RU"/>
        </w:rPr>
        <w:t>6.</w:t>
      </w:r>
      <w:r w:rsidR="00BB64CE" w:rsidRPr="006D59C5">
        <w:rPr>
          <w:b/>
          <w:lang w:val="ru-RU"/>
        </w:rPr>
        <w:t>Перечень 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  <w:r w:rsidR="00BB64CE" w:rsidRPr="006D59C5">
        <w:rPr>
          <w:lang w:val="ru-RU"/>
        </w:rPr>
        <w:t xml:space="preserve"> </w:t>
      </w:r>
    </w:p>
    <w:p w:rsidR="00BB64CE" w:rsidRDefault="00BB64CE" w:rsidP="00BB64CE">
      <w:pPr>
        <w:spacing w:after="0" w:line="259" w:lineRule="auto"/>
        <w:ind w:left="142" w:firstLine="0"/>
      </w:pPr>
      <w:r>
        <w:t xml:space="preserve">6.1. </w:t>
      </w:r>
      <w:proofErr w:type="spellStart"/>
      <w:r>
        <w:t>Деятельность</w:t>
      </w:r>
      <w:proofErr w:type="spellEnd"/>
      <w:r>
        <w:t xml:space="preserve">: </w:t>
      </w:r>
    </w:p>
    <w:tbl>
      <w:tblPr>
        <w:tblW w:w="9968" w:type="dxa"/>
        <w:tblInd w:w="-493" w:type="dxa"/>
        <w:tblCellMar>
          <w:top w:w="86" w:type="dxa"/>
          <w:left w:w="74" w:type="dxa"/>
          <w:right w:w="17" w:type="dxa"/>
        </w:tblCellMar>
        <w:tblLook w:val="04A0"/>
      </w:tblPr>
      <w:tblGrid>
        <w:gridCol w:w="994"/>
        <w:gridCol w:w="8974"/>
      </w:tblGrid>
      <w:tr w:rsidR="00BB64CE" w:rsidTr="004B1276">
        <w:trPr>
          <w:trHeight w:val="71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64CE" w:rsidRDefault="00BB64CE" w:rsidP="008436A0">
            <w:pPr>
              <w:spacing w:after="20" w:line="259" w:lineRule="auto"/>
              <w:ind w:left="0" w:firstLine="0"/>
            </w:pPr>
            <w:r w:rsidRPr="0046117B">
              <w:rPr>
                <w:b/>
              </w:rPr>
              <w:t>№</w:t>
            </w:r>
            <w:r>
              <w:t xml:space="preserve"> </w:t>
            </w:r>
          </w:p>
          <w:p w:rsidR="00BB64CE" w:rsidRDefault="00BB64CE" w:rsidP="008436A0">
            <w:pPr>
              <w:spacing w:after="0" w:line="259" w:lineRule="auto"/>
              <w:ind w:left="0" w:firstLine="0"/>
            </w:pPr>
            <w:r w:rsidRPr="0046117B"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8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64CE" w:rsidRDefault="00BB64CE" w:rsidP="008436A0">
            <w:pPr>
              <w:spacing w:after="0" w:line="259" w:lineRule="auto"/>
              <w:ind w:left="0" w:firstLine="0"/>
              <w:jc w:val="left"/>
            </w:pPr>
            <w:proofErr w:type="spellStart"/>
            <w:r w:rsidRPr="0046117B">
              <w:rPr>
                <w:b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BB64CE" w:rsidTr="004B1276">
        <w:trPr>
          <w:trHeight w:val="44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64CE" w:rsidRDefault="00BB64CE" w:rsidP="008436A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8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64CE" w:rsidRDefault="00BB64CE" w:rsidP="008436A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Образовательная</w:t>
            </w:r>
            <w:proofErr w:type="spellEnd"/>
            <w:r>
              <w:t xml:space="preserve"> </w:t>
            </w:r>
          </w:p>
        </w:tc>
      </w:tr>
    </w:tbl>
    <w:p w:rsidR="00BB64CE" w:rsidRDefault="00BB64CE" w:rsidP="004B1276">
      <w:pPr>
        <w:spacing w:after="3" w:line="271" w:lineRule="auto"/>
        <w:ind w:left="-567" w:firstLine="0"/>
        <w:rPr>
          <w:lang w:val="ru-RU"/>
        </w:rPr>
      </w:pPr>
      <w:r>
        <w:rPr>
          <w:lang w:val="ru-RU"/>
        </w:rPr>
        <w:t>7.</w:t>
      </w:r>
      <w:r w:rsidRPr="00BB64CE">
        <w:rPr>
          <w:b/>
          <w:lang w:val="ru-RU"/>
        </w:rPr>
        <w:t xml:space="preserve"> </w:t>
      </w:r>
      <w:r w:rsidRPr="006D59C5">
        <w:rPr>
          <w:b/>
          <w:lang w:val="ru-RU"/>
        </w:rP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6D59C5">
        <w:rPr>
          <w:lang w:val="ru-RU"/>
        </w:rPr>
        <w:t xml:space="preserve"> </w:t>
      </w:r>
    </w:p>
    <w:p w:rsidR="00F704DA" w:rsidRPr="006D59C5" w:rsidRDefault="00F704DA" w:rsidP="00BB64CE">
      <w:pPr>
        <w:spacing w:after="3" w:line="271" w:lineRule="auto"/>
        <w:ind w:left="502" w:firstLine="0"/>
        <w:rPr>
          <w:lang w:val="ru-RU"/>
        </w:rPr>
      </w:pPr>
    </w:p>
    <w:tbl>
      <w:tblPr>
        <w:tblStyle w:val="a4"/>
        <w:tblW w:w="10207" w:type="dxa"/>
        <w:tblInd w:w="-459" w:type="dxa"/>
        <w:tblLayout w:type="fixed"/>
        <w:tblLook w:val="04A0"/>
      </w:tblPr>
      <w:tblGrid>
        <w:gridCol w:w="1701"/>
        <w:gridCol w:w="142"/>
        <w:gridCol w:w="142"/>
        <w:gridCol w:w="1477"/>
        <w:gridCol w:w="416"/>
        <w:gridCol w:w="233"/>
        <w:gridCol w:w="1158"/>
        <w:gridCol w:w="287"/>
        <w:gridCol w:w="256"/>
        <w:gridCol w:w="1121"/>
        <w:gridCol w:w="471"/>
        <w:gridCol w:w="109"/>
        <w:gridCol w:w="2694"/>
      </w:tblGrid>
      <w:tr w:rsidR="00F704DA" w:rsidTr="005C39D4">
        <w:tc>
          <w:tcPr>
            <w:tcW w:w="1843" w:type="dxa"/>
            <w:gridSpan w:val="2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Объект контроля</w:t>
            </w:r>
          </w:p>
        </w:tc>
        <w:tc>
          <w:tcPr>
            <w:tcW w:w="1619" w:type="dxa"/>
            <w:gridSpan w:val="2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Показатели </w:t>
            </w:r>
          </w:p>
        </w:tc>
        <w:tc>
          <w:tcPr>
            <w:tcW w:w="1807" w:type="dxa"/>
            <w:gridSpan w:val="3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Основание </w:t>
            </w:r>
          </w:p>
        </w:tc>
        <w:tc>
          <w:tcPr>
            <w:tcW w:w="1664" w:type="dxa"/>
            <w:gridSpan w:val="3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Срок </w:t>
            </w:r>
          </w:p>
        </w:tc>
        <w:tc>
          <w:tcPr>
            <w:tcW w:w="3274" w:type="dxa"/>
            <w:gridSpan w:val="3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Ответственный </w:t>
            </w:r>
          </w:p>
        </w:tc>
      </w:tr>
      <w:tr w:rsidR="00BB64CE" w:rsidRPr="00AF6BBB" w:rsidTr="005C39D4">
        <w:tc>
          <w:tcPr>
            <w:tcW w:w="10207" w:type="dxa"/>
            <w:gridSpan w:val="13"/>
          </w:tcPr>
          <w:p w:rsidR="00BB64CE" w:rsidRDefault="00BB64CE" w:rsidP="00BB64CE">
            <w:pPr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         </w:t>
            </w:r>
            <w:r w:rsidRPr="006D59C5">
              <w:rPr>
                <w:b/>
                <w:lang w:val="ru-RU"/>
              </w:rPr>
              <w:t>Контроль содержания помещений, оборудования и территории</w:t>
            </w:r>
          </w:p>
        </w:tc>
      </w:tr>
      <w:tr w:rsidR="00F704DA" w:rsidTr="005C39D4">
        <w:tc>
          <w:tcPr>
            <w:tcW w:w="1985" w:type="dxa"/>
            <w:gridSpan w:val="3"/>
          </w:tcPr>
          <w:p w:rsidR="00F704DA" w:rsidRDefault="00BB64CE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Санитарное</w:t>
            </w:r>
            <w:proofErr w:type="spellEnd"/>
            <w:r>
              <w:t xml:space="preserve"> </w:t>
            </w:r>
            <w:proofErr w:type="spellStart"/>
            <w:r>
              <w:t>состояние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</w:p>
          <w:p w:rsidR="00F704DA" w:rsidRDefault="00F704DA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F704DA" w:rsidRPr="00F704DA" w:rsidRDefault="00F704DA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F6BBB" w:rsidRDefault="00AF6BBB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AF6BBB" w:rsidRPr="00AF6BBB" w:rsidRDefault="00BB64CE" w:rsidP="00AF6BBB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Кратность</w:t>
            </w:r>
            <w:proofErr w:type="spellEnd"/>
            <w:r>
              <w:t xml:space="preserve"> и </w:t>
            </w:r>
            <w:proofErr w:type="spellStart"/>
            <w:r>
              <w:t>качество</w:t>
            </w:r>
            <w:proofErr w:type="spellEnd"/>
            <w:r>
              <w:t xml:space="preserve"> </w:t>
            </w:r>
            <w:proofErr w:type="spellStart"/>
            <w:r>
              <w:t>уборки</w:t>
            </w:r>
            <w:proofErr w:type="spellEnd"/>
            <w:r>
              <w:t xml:space="preserve"> </w:t>
            </w:r>
          </w:p>
          <w:p w:rsidR="00AF6BBB" w:rsidRPr="00AF6BBB" w:rsidRDefault="00AF6BBB" w:rsidP="00AF6BBB"/>
          <w:p w:rsidR="00AF6BBB" w:rsidRDefault="00AF6BBB" w:rsidP="00AF6BBB"/>
          <w:p w:rsidR="00BB64CE" w:rsidRDefault="00BB64CE" w:rsidP="00AF6BBB">
            <w:pPr>
              <w:rPr>
                <w:lang w:val="ru-RU"/>
              </w:rPr>
            </w:pPr>
          </w:p>
          <w:p w:rsidR="00AF6BBB" w:rsidRDefault="00AF6BBB" w:rsidP="00AF6BBB">
            <w:pPr>
              <w:rPr>
                <w:lang w:val="ru-RU"/>
              </w:rPr>
            </w:pPr>
          </w:p>
          <w:p w:rsidR="00AF6BBB" w:rsidRPr="00AF6BBB" w:rsidRDefault="00AF6BBB" w:rsidP="00AF6BBB">
            <w:pPr>
              <w:rPr>
                <w:lang w:val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B64CE" w:rsidRDefault="00BB64CE" w:rsidP="005C39D4">
            <w:pPr>
              <w:spacing w:after="0" w:line="259" w:lineRule="auto"/>
              <w:ind w:left="67" w:firstLine="0"/>
              <w:jc w:val="left"/>
            </w:pPr>
            <w:r>
              <w:t xml:space="preserve">СП 2.4.364820 </w:t>
            </w:r>
          </w:p>
        </w:tc>
        <w:tc>
          <w:tcPr>
            <w:tcW w:w="1701" w:type="dxa"/>
            <w:gridSpan w:val="3"/>
            <w:vAlign w:val="center"/>
          </w:tcPr>
          <w:p w:rsidR="00BB64CE" w:rsidRDefault="00BB64CE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(</w:t>
            </w:r>
            <w:proofErr w:type="spellStart"/>
            <w:r>
              <w:t>утром</w:t>
            </w:r>
            <w:proofErr w:type="spellEnd"/>
            <w:r>
              <w:t xml:space="preserve"> и </w:t>
            </w:r>
            <w:proofErr w:type="spellStart"/>
            <w:r>
              <w:t>вечером</w:t>
            </w:r>
            <w:proofErr w:type="spellEnd"/>
            <w:r>
              <w:t xml:space="preserve">) </w:t>
            </w:r>
          </w:p>
        </w:tc>
        <w:tc>
          <w:tcPr>
            <w:tcW w:w="2694" w:type="dxa"/>
            <w:vAlign w:val="center"/>
          </w:tcPr>
          <w:p w:rsidR="00BB64CE" w:rsidRDefault="00BB64CE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хозяйственной</w:t>
            </w:r>
            <w:proofErr w:type="spellEnd"/>
            <w:r>
              <w:t xml:space="preserve"> </w:t>
            </w:r>
            <w:proofErr w:type="spellStart"/>
            <w:r>
              <w:t>частью</w:t>
            </w:r>
            <w:proofErr w:type="spellEnd"/>
            <w:r>
              <w:t xml:space="preserve"> </w:t>
            </w:r>
          </w:p>
          <w:p w:rsidR="00AF6BBB" w:rsidRDefault="00AF6BBB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AF6BBB" w:rsidRPr="00AF6BBB" w:rsidRDefault="00AF6BBB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</w:tr>
      <w:tr w:rsidR="00002752" w:rsidTr="005C39D4">
        <w:tc>
          <w:tcPr>
            <w:tcW w:w="1985" w:type="dxa"/>
            <w:gridSpan w:val="3"/>
            <w:vMerge w:val="restart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lastRenderedPageBreak/>
              <w:t>Санитарное состояние помещений и оборудования</w:t>
            </w:r>
          </w:p>
        </w:tc>
        <w:tc>
          <w:tcPr>
            <w:tcW w:w="2126" w:type="dxa"/>
            <w:gridSpan w:val="3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Кратность и качество: текущей уборки;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</w:tcPr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r>
              <w:t>СП 2.4.3648-</w:t>
            </w:r>
          </w:p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r>
              <w:t xml:space="preserve">20, </w:t>
            </w: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F704DA" w:rsidRDefault="00F704DA" w:rsidP="005C39D4">
            <w:pPr>
              <w:spacing w:after="0" w:line="238" w:lineRule="auto"/>
              <w:ind w:left="67" w:firstLine="0"/>
              <w:jc w:val="left"/>
            </w:pPr>
            <w:r>
              <w:t xml:space="preserve">2.3/2.4.359020, СП </w:t>
            </w:r>
          </w:p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r>
              <w:t>3.1/2.4.3598-</w:t>
            </w:r>
          </w:p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t>20</w:t>
            </w:r>
          </w:p>
        </w:tc>
        <w:tc>
          <w:tcPr>
            <w:tcW w:w="1701" w:type="dxa"/>
            <w:gridSpan w:val="3"/>
          </w:tcPr>
          <w:p w:rsidR="00F704DA" w:rsidRDefault="00F704DA" w:rsidP="005C39D4">
            <w:pPr>
              <w:spacing w:after="35" w:line="277" w:lineRule="auto"/>
              <w:ind w:left="65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(в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) </w:t>
            </w:r>
          </w:p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Медработник</w:t>
            </w:r>
            <w:proofErr w:type="spellEnd"/>
            <w:r>
              <w:t xml:space="preserve">, </w:t>
            </w: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хозяйственной</w:t>
            </w:r>
            <w:proofErr w:type="spellEnd"/>
            <w:r>
              <w:t xml:space="preserve"> </w:t>
            </w:r>
            <w:proofErr w:type="spellStart"/>
            <w:r>
              <w:t>частью</w:t>
            </w:r>
            <w:proofErr w:type="spellEnd"/>
          </w:p>
          <w:p w:rsidR="00F704DA" w:rsidRPr="00BB64CE" w:rsidRDefault="00F704DA" w:rsidP="005C39D4">
            <w:pPr>
              <w:jc w:val="left"/>
              <w:rPr>
                <w:lang w:val="ru-RU"/>
              </w:rPr>
            </w:pPr>
          </w:p>
        </w:tc>
      </w:tr>
      <w:tr w:rsidR="00002752" w:rsidTr="005C39D4">
        <w:tc>
          <w:tcPr>
            <w:tcW w:w="1985" w:type="dxa"/>
            <w:gridSpan w:val="3"/>
            <w:vMerge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t xml:space="preserve"> </w:t>
            </w:r>
            <w:proofErr w:type="spellStart"/>
            <w:r>
              <w:t>генеральной</w:t>
            </w:r>
            <w:proofErr w:type="spellEnd"/>
            <w:r>
              <w:t xml:space="preserve"> </w:t>
            </w:r>
            <w:proofErr w:type="spellStart"/>
            <w:r>
              <w:t>уборки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Ежемесячно</w:t>
            </w:r>
            <w:proofErr w:type="spellEnd"/>
          </w:p>
        </w:tc>
        <w:tc>
          <w:tcPr>
            <w:tcW w:w="2694" w:type="dxa"/>
            <w:vMerge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</w:p>
        </w:tc>
      </w:tr>
      <w:tr w:rsidR="00F704DA" w:rsidRPr="00AF6BBB" w:rsidTr="005C39D4">
        <w:tc>
          <w:tcPr>
            <w:tcW w:w="1985" w:type="dxa"/>
            <w:gridSpan w:val="3"/>
          </w:tcPr>
          <w:p w:rsidR="00F704DA" w:rsidRPr="006D59C5" w:rsidRDefault="00F704DA" w:rsidP="005C39D4">
            <w:pPr>
              <w:spacing w:after="0" w:line="238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Обращение с ртуть</w:t>
            </w:r>
            <w:r w:rsidR="005C39D4">
              <w:rPr>
                <w:lang w:val="ru-RU"/>
              </w:rPr>
              <w:t xml:space="preserve"> </w:t>
            </w:r>
            <w:r w:rsidRPr="006D59C5">
              <w:rPr>
                <w:lang w:val="ru-RU"/>
              </w:rPr>
              <w:t>содержа</w:t>
            </w:r>
          </w:p>
          <w:p w:rsidR="00F704DA" w:rsidRPr="006D59C5" w:rsidRDefault="00F704DA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щими</w:t>
            </w:r>
            <w:proofErr w:type="spellEnd"/>
            <w:r w:rsidRPr="006D59C5">
              <w:rPr>
                <w:lang w:val="ru-RU"/>
              </w:rPr>
              <w:t xml:space="preserve"> лампами </w:t>
            </w:r>
          </w:p>
          <w:p w:rsidR="00F704DA" w:rsidRPr="006D59C5" w:rsidRDefault="00F704DA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и </w:t>
            </w:r>
          </w:p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медицинскими</w:t>
            </w:r>
            <w:proofErr w:type="spellEnd"/>
            <w:r>
              <w:t xml:space="preserve"> </w:t>
            </w:r>
            <w:proofErr w:type="spellStart"/>
            <w:r>
              <w:t>отходами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gridSpan w:val="3"/>
            <w:vAlign w:val="center"/>
          </w:tcPr>
          <w:p w:rsidR="00F704DA" w:rsidRPr="006D59C5" w:rsidRDefault="00F704DA" w:rsidP="005C39D4">
            <w:pPr>
              <w:spacing w:after="0" w:line="259" w:lineRule="auto"/>
              <w:ind w:left="67" w:right="62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Вывоз </w:t>
            </w:r>
            <w:proofErr w:type="spellStart"/>
            <w:proofErr w:type="gramStart"/>
            <w:r w:rsidRPr="006D59C5">
              <w:rPr>
                <w:lang w:val="ru-RU"/>
              </w:rPr>
              <w:t>ртутьсодержащи</w:t>
            </w:r>
            <w:proofErr w:type="spellEnd"/>
            <w:r w:rsidRPr="006D59C5">
              <w:rPr>
                <w:lang w:val="ru-RU"/>
              </w:rPr>
              <w:t xml:space="preserve"> </w:t>
            </w:r>
            <w:proofErr w:type="spellStart"/>
            <w:r w:rsidRPr="006D59C5">
              <w:rPr>
                <w:lang w:val="ru-RU"/>
              </w:rPr>
              <w:t>х</w:t>
            </w:r>
            <w:proofErr w:type="spellEnd"/>
            <w:proofErr w:type="gramEnd"/>
            <w:r w:rsidRPr="006D59C5">
              <w:rPr>
                <w:lang w:val="ru-RU"/>
              </w:rPr>
              <w:t xml:space="preserve"> ламп и медицинских отходов </w:t>
            </w:r>
          </w:p>
        </w:tc>
        <w:tc>
          <w:tcPr>
            <w:tcW w:w="1701" w:type="dxa"/>
            <w:gridSpan w:val="3"/>
            <w:vAlign w:val="center"/>
          </w:tcPr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2.1.3684-21 </w:t>
            </w:r>
          </w:p>
        </w:tc>
        <w:tc>
          <w:tcPr>
            <w:tcW w:w="1701" w:type="dxa"/>
            <w:gridSpan w:val="3"/>
            <w:vAlign w:val="center"/>
          </w:tcPr>
          <w:p w:rsidR="00F704DA" w:rsidRDefault="00F704DA" w:rsidP="005C39D4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  <w:r>
              <w:t xml:space="preserve"> </w:t>
            </w:r>
          </w:p>
        </w:tc>
        <w:tc>
          <w:tcPr>
            <w:tcW w:w="2694" w:type="dxa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Спецорганизация</w:t>
            </w:r>
            <w:proofErr w:type="spellEnd"/>
            <w:r w:rsidRPr="006D59C5">
              <w:rPr>
                <w:lang w:val="ru-RU"/>
              </w:rPr>
              <w:t xml:space="preserve">, у которой есть лицензия на вывоз </w:t>
            </w:r>
            <w:r>
              <w:rPr>
                <w:lang w:val="ru-RU"/>
              </w:rPr>
              <w:t>м</w:t>
            </w:r>
            <w:r w:rsidRPr="006D59C5">
              <w:rPr>
                <w:lang w:val="ru-RU"/>
              </w:rPr>
              <w:t>едицинских отходов класса «Д», а также на вывоз отходов 1-го класса опасности</w:t>
            </w:r>
          </w:p>
        </w:tc>
      </w:tr>
      <w:tr w:rsidR="00F704DA" w:rsidRPr="00AF6BBB" w:rsidTr="005C39D4">
        <w:tc>
          <w:tcPr>
            <w:tcW w:w="1985" w:type="dxa"/>
            <w:gridSpan w:val="3"/>
            <w:vMerge w:val="restart"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Санитарное состояние площадки для сбора отходов</w:t>
            </w:r>
          </w:p>
        </w:tc>
        <w:tc>
          <w:tcPr>
            <w:tcW w:w="2126" w:type="dxa"/>
            <w:gridSpan w:val="3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Вывоз ТКО</w:t>
            </w:r>
          </w:p>
        </w:tc>
        <w:tc>
          <w:tcPr>
            <w:tcW w:w="1701" w:type="dxa"/>
            <w:gridSpan w:val="3"/>
            <w:vMerge w:val="restart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СанПиН</w:t>
            </w:r>
            <w:proofErr w:type="spellEnd"/>
            <w:r>
              <w:t xml:space="preserve"> 2.1.3684-21</w:t>
            </w:r>
          </w:p>
        </w:tc>
        <w:tc>
          <w:tcPr>
            <w:tcW w:w="1701" w:type="dxa"/>
            <w:gridSpan w:val="3"/>
          </w:tcPr>
          <w:p w:rsidR="00F704DA" w:rsidRPr="006D59C5" w:rsidRDefault="00F704DA" w:rsidP="005C39D4">
            <w:pPr>
              <w:spacing w:after="0" w:line="258" w:lineRule="auto"/>
              <w:ind w:left="65" w:right="16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При температуре плюс 4 °</w:t>
            </w:r>
            <w:r>
              <w:t>C</w:t>
            </w:r>
            <w:r w:rsidRPr="006D59C5">
              <w:rPr>
                <w:lang w:val="ru-RU"/>
              </w:rPr>
              <w:t xml:space="preserve"> и ниже – 1 раз в 3 дня. </w:t>
            </w:r>
          </w:p>
          <w:p w:rsidR="00F704DA" w:rsidRPr="006D59C5" w:rsidRDefault="00F704DA" w:rsidP="005C39D4">
            <w:pPr>
              <w:spacing w:after="43" w:line="238" w:lineRule="auto"/>
              <w:ind w:left="65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При температуре плюс 5 °</w:t>
            </w:r>
            <w:r>
              <w:t>C</w:t>
            </w:r>
            <w:r w:rsidRPr="006D59C5">
              <w:rPr>
                <w:lang w:val="ru-RU"/>
              </w:rPr>
              <w:t xml:space="preserve"> и выше </w:t>
            </w:r>
          </w:p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t xml:space="preserve">– </w:t>
            </w:r>
            <w:proofErr w:type="spellStart"/>
            <w:r>
              <w:t>ежедневно</w:t>
            </w:r>
            <w:proofErr w:type="spellEnd"/>
          </w:p>
        </w:tc>
        <w:tc>
          <w:tcPr>
            <w:tcW w:w="2694" w:type="dxa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Региональный оператор по обращению с ТКО, дворник</w:t>
            </w:r>
          </w:p>
        </w:tc>
      </w:tr>
      <w:tr w:rsidR="00F704DA" w:rsidTr="005C39D4">
        <w:tc>
          <w:tcPr>
            <w:tcW w:w="1985" w:type="dxa"/>
            <w:gridSpan w:val="3"/>
            <w:vMerge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Кратность промывки и дезинфекции контейнеров и контейнерной площадки</w:t>
            </w:r>
          </w:p>
        </w:tc>
        <w:tc>
          <w:tcPr>
            <w:tcW w:w="1701" w:type="dxa"/>
            <w:gridSpan w:val="3"/>
            <w:vMerge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F704DA" w:rsidRPr="006D59C5" w:rsidRDefault="00F704DA" w:rsidP="005C39D4">
            <w:pPr>
              <w:spacing w:after="21" w:line="258" w:lineRule="auto"/>
              <w:ind w:left="65" w:right="15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При температуре плюс 4 °</w:t>
            </w:r>
            <w:r>
              <w:t>C</w:t>
            </w:r>
            <w:r w:rsidRPr="006D59C5">
              <w:rPr>
                <w:lang w:val="ru-RU"/>
              </w:rPr>
              <w:t xml:space="preserve"> и ниже – 1 раз в 20 дней. При температуре плюс 5 °</w:t>
            </w:r>
            <w:r>
              <w:t>C</w:t>
            </w:r>
            <w:r w:rsidRPr="006D59C5">
              <w:rPr>
                <w:lang w:val="ru-RU"/>
              </w:rPr>
              <w:t xml:space="preserve"> и выше </w:t>
            </w:r>
          </w:p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t xml:space="preserve">– 1 </w:t>
            </w:r>
            <w:proofErr w:type="spellStart"/>
            <w:r>
              <w:t>раз</w:t>
            </w:r>
            <w:proofErr w:type="spellEnd"/>
            <w:r>
              <w:t xml:space="preserve"> в 5 </w:t>
            </w:r>
            <w:proofErr w:type="spellStart"/>
            <w:r>
              <w:t>дней</w:t>
            </w:r>
            <w:proofErr w:type="spellEnd"/>
          </w:p>
        </w:tc>
        <w:tc>
          <w:tcPr>
            <w:tcW w:w="2694" w:type="dxa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Дворник</w:t>
            </w:r>
            <w:proofErr w:type="spellEnd"/>
          </w:p>
        </w:tc>
      </w:tr>
      <w:tr w:rsidR="00F704DA" w:rsidTr="005C39D4">
        <w:tc>
          <w:tcPr>
            <w:tcW w:w="1985" w:type="dxa"/>
            <w:gridSpan w:val="3"/>
            <w:vAlign w:val="center"/>
          </w:tcPr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Рабочие</w:t>
            </w:r>
            <w:proofErr w:type="spellEnd"/>
            <w:r>
              <w:t xml:space="preserve"> </w:t>
            </w:r>
            <w:proofErr w:type="spellStart"/>
            <w:r>
              <w:t>растворы</w:t>
            </w:r>
            <w:proofErr w:type="spellEnd"/>
            <w:r>
              <w:t xml:space="preserve"> </w:t>
            </w:r>
            <w:proofErr w:type="spellStart"/>
            <w:r>
              <w:t>дезсредств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gridSpan w:val="3"/>
          </w:tcPr>
          <w:p w:rsidR="00F704DA" w:rsidRPr="006D59C5" w:rsidRDefault="00F704DA" w:rsidP="005C39D4">
            <w:pPr>
              <w:spacing w:after="0" w:line="238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Содержание действующих веществ </w:t>
            </w:r>
          </w:p>
          <w:p w:rsidR="00F704DA" w:rsidRPr="006D59C5" w:rsidRDefault="00F704DA" w:rsidP="005C39D4">
            <w:pPr>
              <w:spacing w:after="21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дезинфицирующ</w:t>
            </w:r>
            <w:proofErr w:type="spellEnd"/>
          </w:p>
          <w:p w:rsidR="00F704DA" w:rsidRPr="006D59C5" w:rsidRDefault="00F704DA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их средств </w:t>
            </w:r>
          </w:p>
        </w:tc>
        <w:tc>
          <w:tcPr>
            <w:tcW w:w="1701" w:type="dxa"/>
            <w:gridSpan w:val="3"/>
            <w:vAlign w:val="center"/>
          </w:tcPr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F704DA" w:rsidRDefault="00F704DA" w:rsidP="005C39D4">
            <w:pPr>
              <w:spacing w:after="0" w:line="238" w:lineRule="auto"/>
              <w:ind w:left="67" w:firstLine="0"/>
              <w:jc w:val="left"/>
            </w:pPr>
            <w:r>
              <w:t xml:space="preserve">2.3/2.4.359020, СП </w:t>
            </w:r>
          </w:p>
          <w:p w:rsidR="00F704DA" w:rsidRDefault="00F704DA" w:rsidP="005C39D4">
            <w:pPr>
              <w:spacing w:after="0" w:line="259" w:lineRule="auto"/>
              <w:ind w:left="67" w:firstLine="0"/>
              <w:jc w:val="left"/>
            </w:pPr>
            <w:r>
              <w:t xml:space="preserve">2.4.3648-20 </w:t>
            </w:r>
          </w:p>
        </w:tc>
        <w:tc>
          <w:tcPr>
            <w:tcW w:w="1701" w:type="dxa"/>
            <w:gridSpan w:val="3"/>
            <w:vAlign w:val="center"/>
          </w:tcPr>
          <w:p w:rsidR="00F704DA" w:rsidRDefault="00F704DA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vAlign w:val="center"/>
          </w:tcPr>
          <w:p w:rsidR="00F704DA" w:rsidRPr="00F704DA" w:rsidRDefault="00F704DA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F704DA" w:rsidRPr="00AF6BBB" w:rsidTr="005C39D4">
        <w:tc>
          <w:tcPr>
            <w:tcW w:w="1985" w:type="dxa"/>
            <w:gridSpan w:val="3"/>
            <w:vMerge w:val="restart"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  <w:p w:rsidR="00F704DA" w:rsidRPr="005C39D4" w:rsidRDefault="00F704DA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Дезинсекци</w:t>
            </w:r>
            <w:proofErr w:type="spellEnd"/>
            <w:r w:rsidR="005C39D4">
              <w:rPr>
                <w:lang w:val="ru-RU"/>
              </w:rPr>
              <w:t>я</w:t>
            </w:r>
          </w:p>
        </w:tc>
        <w:tc>
          <w:tcPr>
            <w:tcW w:w="2126" w:type="dxa"/>
            <w:gridSpan w:val="3"/>
          </w:tcPr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профилактика</w:t>
            </w:r>
          </w:p>
        </w:tc>
        <w:tc>
          <w:tcPr>
            <w:tcW w:w="1701" w:type="dxa"/>
            <w:gridSpan w:val="3"/>
            <w:vMerge w:val="restart"/>
          </w:tcPr>
          <w:p w:rsidR="000E6242" w:rsidRDefault="00F704DA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F704DA" w:rsidRDefault="00F704DA" w:rsidP="005C39D4">
            <w:pPr>
              <w:ind w:left="0" w:firstLine="0"/>
              <w:jc w:val="left"/>
              <w:rPr>
                <w:lang w:val="ru-RU"/>
              </w:rPr>
            </w:pPr>
            <w:r>
              <w:t>3.3686-21</w:t>
            </w:r>
          </w:p>
          <w:p w:rsidR="00F704DA" w:rsidRPr="00F704DA" w:rsidRDefault="00F704DA" w:rsidP="005C39D4">
            <w:pPr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F704DA" w:rsidRDefault="000E6242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Ежедневно </w:t>
            </w:r>
          </w:p>
        </w:tc>
        <w:tc>
          <w:tcPr>
            <w:tcW w:w="2694" w:type="dxa"/>
          </w:tcPr>
          <w:p w:rsidR="00F704DA" w:rsidRDefault="000E6242" w:rsidP="005C39D4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Заведующий хозяйственной частью, дворник, рабочий по обслуживанию здания</w:t>
            </w:r>
          </w:p>
        </w:tc>
      </w:tr>
      <w:tr w:rsidR="000E6242" w:rsidTr="005C39D4">
        <w:tc>
          <w:tcPr>
            <w:tcW w:w="1985" w:type="dxa"/>
            <w:gridSpan w:val="3"/>
            <w:vMerge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0E6242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E6242">
              <w:rPr>
                <w:lang w:val="ru-RU"/>
              </w:rPr>
              <w:t>бследование</w:t>
            </w: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 раз в месяц</w:t>
            </w:r>
          </w:p>
        </w:tc>
        <w:tc>
          <w:tcPr>
            <w:tcW w:w="2694" w:type="dxa"/>
            <w:vMerge w:val="restart"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Специализированная</w:t>
            </w:r>
            <w:proofErr w:type="spellEnd"/>
            <w:r>
              <w:t xml:space="preserve"> </w:t>
            </w:r>
            <w:proofErr w:type="spellStart"/>
            <w:r>
              <w:t>организация</w:t>
            </w:r>
            <w:proofErr w:type="spellEnd"/>
            <w:r>
              <w:t xml:space="preserve">, </w:t>
            </w:r>
            <w:proofErr w:type="spellStart"/>
            <w:r>
              <w:t>дворник</w:t>
            </w:r>
            <w:proofErr w:type="spellEnd"/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ind w:left="0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ind w:left="0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ind w:left="0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ind w:left="0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ind w:left="0" w:firstLine="0"/>
              <w:jc w:val="left"/>
              <w:rPr>
                <w:lang w:val="ru-RU"/>
              </w:rPr>
            </w:pPr>
          </w:p>
          <w:p w:rsidR="00AF6BBB" w:rsidRDefault="00AF6BB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P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</w:tr>
      <w:tr w:rsidR="000E6242" w:rsidTr="005C39D4">
        <w:tc>
          <w:tcPr>
            <w:tcW w:w="1985" w:type="dxa"/>
            <w:gridSpan w:val="3"/>
            <w:vMerge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унижтожение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 необходимости</w:t>
            </w:r>
          </w:p>
        </w:tc>
        <w:tc>
          <w:tcPr>
            <w:tcW w:w="2694" w:type="dxa"/>
            <w:vMerge/>
          </w:tcPr>
          <w:p w:rsidR="000E6242" w:rsidRDefault="000E6242" w:rsidP="005C39D4">
            <w:pPr>
              <w:ind w:left="0" w:firstLine="0"/>
              <w:jc w:val="left"/>
              <w:rPr>
                <w:lang w:val="ru-RU"/>
              </w:rPr>
            </w:pPr>
          </w:p>
        </w:tc>
      </w:tr>
      <w:tr w:rsidR="00B170AB" w:rsidRPr="00AF6BBB" w:rsidTr="005C39D4">
        <w:tc>
          <w:tcPr>
            <w:tcW w:w="1985" w:type="dxa"/>
            <w:gridSpan w:val="3"/>
            <w:vMerge w:val="restart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Дератизация</w:t>
            </w:r>
          </w:p>
        </w:tc>
        <w:tc>
          <w:tcPr>
            <w:tcW w:w="2126" w:type="dxa"/>
            <w:gridSpan w:val="3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профилактика</w:t>
            </w:r>
          </w:p>
        </w:tc>
        <w:tc>
          <w:tcPr>
            <w:tcW w:w="1701" w:type="dxa"/>
            <w:gridSpan w:val="3"/>
            <w:vMerge w:val="restart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t>3.3686-21</w:t>
            </w:r>
          </w:p>
        </w:tc>
        <w:tc>
          <w:tcPr>
            <w:tcW w:w="1701" w:type="dxa"/>
            <w:gridSpan w:val="3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Ежедневно </w:t>
            </w:r>
          </w:p>
        </w:tc>
        <w:tc>
          <w:tcPr>
            <w:tcW w:w="2694" w:type="dxa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Заведующий хозяйственной частью, дворник, рабочий по обслуживанию здания</w:t>
            </w:r>
          </w:p>
        </w:tc>
      </w:tr>
      <w:tr w:rsidR="00B170AB" w:rsidTr="005C39D4">
        <w:tc>
          <w:tcPr>
            <w:tcW w:w="1985" w:type="dxa"/>
            <w:gridSpan w:val="3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обследование</w:t>
            </w:r>
          </w:p>
        </w:tc>
        <w:tc>
          <w:tcPr>
            <w:tcW w:w="1701" w:type="dxa"/>
            <w:gridSpan w:val="3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vMerge w:val="restart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Специализированная</w:t>
            </w:r>
            <w:proofErr w:type="spellEnd"/>
            <w:r>
              <w:t xml:space="preserve"> </w:t>
            </w:r>
            <w:proofErr w:type="spellStart"/>
            <w:r>
              <w:t>организация</w:t>
            </w:r>
            <w:proofErr w:type="spellEnd"/>
            <w:r>
              <w:t xml:space="preserve">, </w:t>
            </w:r>
            <w:proofErr w:type="spellStart"/>
            <w:r>
              <w:t>дворник</w:t>
            </w:r>
            <w:proofErr w:type="spellEnd"/>
          </w:p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</w:tr>
      <w:tr w:rsidR="00B170AB" w:rsidRPr="00AF6BBB" w:rsidTr="005C39D4">
        <w:tc>
          <w:tcPr>
            <w:tcW w:w="1985" w:type="dxa"/>
            <w:gridSpan w:val="3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B170AB" w:rsidRDefault="00B170AB" w:rsidP="00AF6BBB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уни</w:t>
            </w:r>
            <w:r w:rsidR="00AF6BBB">
              <w:rPr>
                <w:lang w:val="ru-RU"/>
              </w:rPr>
              <w:t>ч</w:t>
            </w:r>
            <w:r>
              <w:rPr>
                <w:lang w:val="ru-RU"/>
              </w:rPr>
              <w:t>тожение</w:t>
            </w:r>
          </w:p>
        </w:tc>
        <w:tc>
          <w:tcPr>
            <w:tcW w:w="1701" w:type="dxa"/>
            <w:gridSpan w:val="3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Весной и осенью, по необходимости</w:t>
            </w:r>
          </w:p>
        </w:tc>
        <w:tc>
          <w:tcPr>
            <w:tcW w:w="2694" w:type="dxa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</w:tr>
      <w:tr w:rsidR="00B170AB" w:rsidTr="005C39D4">
        <w:tc>
          <w:tcPr>
            <w:tcW w:w="1985" w:type="dxa"/>
            <w:gridSpan w:val="3"/>
            <w:vMerge w:val="restart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Освещенность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и </w:t>
            </w:r>
            <w:proofErr w:type="spellStart"/>
            <w:r>
              <w:t>помещений</w:t>
            </w:r>
            <w:proofErr w:type="spellEnd"/>
          </w:p>
        </w:tc>
        <w:tc>
          <w:tcPr>
            <w:tcW w:w="2126" w:type="dxa"/>
            <w:gridSpan w:val="3"/>
          </w:tcPr>
          <w:p w:rsidR="00B170AB" w:rsidRDefault="005C39D4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наличие и состояние </w:t>
            </w:r>
            <w:r w:rsidR="00B170AB" w:rsidRPr="006D59C5">
              <w:rPr>
                <w:lang w:val="ru-RU"/>
              </w:rPr>
              <w:t>осветительных приборов;</w:t>
            </w:r>
          </w:p>
        </w:tc>
        <w:tc>
          <w:tcPr>
            <w:tcW w:w="1701" w:type="dxa"/>
            <w:gridSpan w:val="3"/>
            <w:vMerge w:val="restart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t>СП 2.4.364820</w:t>
            </w:r>
          </w:p>
        </w:tc>
        <w:tc>
          <w:tcPr>
            <w:tcW w:w="1701" w:type="dxa"/>
            <w:gridSpan w:val="3"/>
            <w:vMerge w:val="restart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3 </w:t>
            </w:r>
            <w:proofErr w:type="spellStart"/>
            <w:r>
              <w:t>дня</w:t>
            </w:r>
            <w:proofErr w:type="spellEnd"/>
          </w:p>
        </w:tc>
        <w:tc>
          <w:tcPr>
            <w:tcW w:w="2694" w:type="dxa"/>
            <w:vMerge w:val="restart"/>
          </w:tcPr>
          <w:p w:rsidR="00B170AB" w:rsidRPr="000F27A5" w:rsidRDefault="00B170AB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</w:t>
            </w:r>
            <w:r w:rsidR="000F27A5">
              <w:rPr>
                <w:lang w:val="ru-RU"/>
              </w:rPr>
              <w:t>ом</w:t>
            </w:r>
            <w:proofErr w:type="spellEnd"/>
          </w:p>
        </w:tc>
      </w:tr>
      <w:tr w:rsidR="00B170AB" w:rsidRPr="00AF6BBB" w:rsidTr="005C39D4">
        <w:tc>
          <w:tcPr>
            <w:tcW w:w="1985" w:type="dxa"/>
            <w:gridSpan w:val="3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 наличие, целостность и тип ламп</w:t>
            </w:r>
          </w:p>
        </w:tc>
        <w:tc>
          <w:tcPr>
            <w:tcW w:w="1701" w:type="dxa"/>
            <w:gridSpan w:val="3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vMerge/>
          </w:tcPr>
          <w:p w:rsidR="00B170AB" w:rsidRDefault="00B170AB" w:rsidP="005C39D4">
            <w:pPr>
              <w:ind w:left="0" w:firstLine="0"/>
              <w:jc w:val="left"/>
              <w:rPr>
                <w:lang w:val="ru-RU"/>
              </w:rPr>
            </w:pPr>
          </w:p>
        </w:tc>
      </w:tr>
      <w:tr w:rsidR="00CD33C7" w:rsidTr="005C39D4">
        <w:tc>
          <w:tcPr>
            <w:tcW w:w="1985" w:type="dxa"/>
            <w:gridSpan w:val="3"/>
            <w:vMerge w:val="restart"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Микроклимат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</w:p>
        </w:tc>
        <w:tc>
          <w:tcPr>
            <w:tcW w:w="2126" w:type="dxa"/>
            <w:gridSpan w:val="3"/>
          </w:tcPr>
          <w:p w:rsidR="00CD33C7" w:rsidRDefault="00CD33C7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температура</w:t>
            </w:r>
            <w:proofErr w:type="spellEnd"/>
            <w:r>
              <w:t xml:space="preserve"> </w:t>
            </w:r>
            <w:proofErr w:type="spellStart"/>
            <w:r>
              <w:t>воздуха</w:t>
            </w:r>
            <w:proofErr w:type="spellEnd"/>
            <w:r>
              <w:t xml:space="preserve">; </w:t>
            </w:r>
          </w:p>
        </w:tc>
        <w:tc>
          <w:tcPr>
            <w:tcW w:w="1701" w:type="dxa"/>
            <w:gridSpan w:val="3"/>
            <w:vMerge w:val="restart"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  <w:r>
              <w:t>СП 2.4.364820</w:t>
            </w:r>
          </w:p>
        </w:tc>
        <w:tc>
          <w:tcPr>
            <w:tcW w:w="1701" w:type="dxa"/>
            <w:gridSpan w:val="3"/>
            <w:vAlign w:val="center"/>
          </w:tcPr>
          <w:p w:rsidR="00CD33C7" w:rsidRDefault="00CD33C7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(в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) </w:t>
            </w:r>
          </w:p>
        </w:tc>
        <w:tc>
          <w:tcPr>
            <w:tcW w:w="2694" w:type="dxa"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CD33C7" w:rsidTr="005C39D4">
        <w:tc>
          <w:tcPr>
            <w:tcW w:w="1985" w:type="dxa"/>
            <w:gridSpan w:val="3"/>
            <w:vMerge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CD33C7" w:rsidRPr="00CD33C7" w:rsidRDefault="00CD33C7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>
              <w:rPr>
                <w:lang w:val="ru-RU"/>
              </w:rPr>
              <w:t>Кратность проветривания</w:t>
            </w:r>
          </w:p>
        </w:tc>
        <w:tc>
          <w:tcPr>
            <w:tcW w:w="1701" w:type="dxa"/>
            <w:gridSpan w:val="3"/>
            <w:vMerge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33C7" w:rsidRDefault="00CD33C7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 </w:t>
            </w:r>
          </w:p>
        </w:tc>
        <w:tc>
          <w:tcPr>
            <w:tcW w:w="2694" w:type="dxa"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CD33C7" w:rsidTr="005C39D4">
        <w:tc>
          <w:tcPr>
            <w:tcW w:w="1985" w:type="dxa"/>
            <w:gridSpan w:val="3"/>
            <w:vMerge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CD33C7" w:rsidRDefault="00CD33C7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proofErr w:type="spellStart"/>
            <w:r>
              <w:t>влажность</w:t>
            </w:r>
            <w:proofErr w:type="spellEnd"/>
            <w:r>
              <w:t xml:space="preserve"> </w:t>
            </w:r>
            <w:proofErr w:type="spellStart"/>
            <w:r>
              <w:t>воздуха</w:t>
            </w:r>
            <w:proofErr w:type="spellEnd"/>
            <w:r>
              <w:t xml:space="preserve"> (</w:t>
            </w:r>
            <w:proofErr w:type="spellStart"/>
            <w:r>
              <w:t>склад</w:t>
            </w:r>
            <w:proofErr w:type="spellEnd"/>
            <w:r>
              <w:t xml:space="preserve"> </w:t>
            </w:r>
            <w:proofErr w:type="spellStart"/>
            <w:r>
              <w:t>пищеблока</w:t>
            </w:r>
            <w:proofErr w:type="spellEnd"/>
            <w:r>
              <w:t xml:space="preserve">) </w:t>
            </w:r>
          </w:p>
        </w:tc>
        <w:tc>
          <w:tcPr>
            <w:tcW w:w="1701" w:type="dxa"/>
            <w:gridSpan w:val="3"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D33C7" w:rsidRDefault="00CD33C7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Ежемесячно</w:t>
            </w:r>
            <w:proofErr w:type="spellEnd"/>
            <w:r>
              <w:t xml:space="preserve"> </w:t>
            </w:r>
          </w:p>
        </w:tc>
        <w:tc>
          <w:tcPr>
            <w:tcW w:w="2694" w:type="dxa"/>
          </w:tcPr>
          <w:p w:rsidR="00CD33C7" w:rsidRDefault="00CD33C7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Кухонный рабочий</w:t>
            </w:r>
          </w:p>
        </w:tc>
      </w:tr>
      <w:tr w:rsidR="003746DE" w:rsidTr="005C39D4">
        <w:tc>
          <w:tcPr>
            <w:tcW w:w="1985" w:type="dxa"/>
            <w:gridSpan w:val="3"/>
            <w:vMerge w:val="restart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Шум</w:t>
            </w:r>
          </w:p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</w:p>
          <w:p w:rsidR="003746DE" w:rsidRDefault="003746DE" w:rsidP="005C39D4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Наличие источников шума на территории и в помещениях</w:t>
            </w:r>
          </w:p>
        </w:tc>
        <w:tc>
          <w:tcPr>
            <w:tcW w:w="1701" w:type="dxa"/>
            <w:gridSpan w:val="3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t>СП 2.4.364820</w:t>
            </w:r>
          </w:p>
        </w:tc>
        <w:tc>
          <w:tcPr>
            <w:tcW w:w="1701" w:type="dxa"/>
            <w:gridSpan w:val="3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</w:tc>
        <w:tc>
          <w:tcPr>
            <w:tcW w:w="2694" w:type="dxa"/>
          </w:tcPr>
          <w:p w:rsidR="003746DE" w:rsidRP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3746DE" w:rsidRPr="00AF6BBB" w:rsidTr="005C39D4">
        <w:tc>
          <w:tcPr>
            <w:tcW w:w="1985" w:type="dxa"/>
            <w:gridSpan w:val="3"/>
            <w:vMerge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Условия работы оборудования</w:t>
            </w:r>
          </w:p>
        </w:tc>
        <w:tc>
          <w:tcPr>
            <w:tcW w:w="1701" w:type="dxa"/>
            <w:gridSpan w:val="3"/>
          </w:tcPr>
          <w:p w:rsidR="003746DE" w:rsidRDefault="003746DE" w:rsidP="005C39D4">
            <w:pPr>
              <w:spacing w:after="0" w:line="238" w:lineRule="auto"/>
              <w:ind w:left="2" w:firstLine="0"/>
              <w:jc w:val="left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технического</w:t>
            </w:r>
            <w:proofErr w:type="spellEnd"/>
            <w:r>
              <w:t xml:space="preserve"> </w:t>
            </w:r>
          </w:p>
          <w:p w:rsidR="003746DE" w:rsidRPr="003746DE" w:rsidRDefault="003746DE" w:rsidP="005C39D4">
            <w:pPr>
              <w:spacing w:after="6" w:line="259" w:lineRule="auto"/>
              <w:ind w:left="2" w:firstLine="0"/>
              <w:jc w:val="left"/>
              <w:rPr>
                <w:lang w:val="ru-RU"/>
              </w:rPr>
            </w:pPr>
            <w:proofErr w:type="spellStart"/>
            <w:r>
              <w:t>обслуживани</w:t>
            </w:r>
            <w:proofErr w:type="spellEnd"/>
            <w:r>
              <w:rPr>
                <w:lang w:val="ru-RU"/>
              </w:rPr>
              <w:t>я</w:t>
            </w:r>
          </w:p>
          <w:p w:rsidR="003746DE" w:rsidRDefault="003746DE" w:rsidP="005C39D4">
            <w:pPr>
              <w:ind w:left="0"/>
              <w:jc w:val="left"/>
            </w:pPr>
          </w:p>
        </w:tc>
        <w:tc>
          <w:tcPr>
            <w:tcW w:w="1701" w:type="dxa"/>
            <w:gridSpan w:val="3"/>
            <w:vAlign w:val="center"/>
          </w:tcPr>
          <w:p w:rsidR="003746DE" w:rsidRDefault="003746DE" w:rsidP="005C39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  <w:r>
              <w:t xml:space="preserve"> </w:t>
            </w:r>
            <w:proofErr w:type="spellStart"/>
            <w:r>
              <w:t>техобслуживания</w:t>
            </w:r>
            <w:proofErr w:type="spellEnd"/>
            <w:r>
              <w:t xml:space="preserve"> </w:t>
            </w:r>
          </w:p>
        </w:tc>
        <w:tc>
          <w:tcPr>
            <w:tcW w:w="2694" w:type="dxa"/>
          </w:tcPr>
          <w:p w:rsidR="003746DE" w:rsidRPr="006D59C5" w:rsidRDefault="003746DE" w:rsidP="005C39D4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Рабочий по обслуживанию здания, </w:t>
            </w:r>
            <w:proofErr w:type="spellStart"/>
            <w:r w:rsidRPr="006D59C5">
              <w:rPr>
                <w:lang w:val="ru-RU"/>
              </w:rPr>
              <w:t>спецорганизация</w:t>
            </w:r>
            <w:proofErr w:type="spellEnd"/>
            <w:r w:rsidRPr="006D59C5">
              <w:rPr>
                <w:lang w:val="ru-RU"/>
              </w:rPr>
              <w:t xml:space="preserve"> (по необходимости) </w:t>
            </w:r>
          </w:p>
        </w:tc>
      </w:tr>
      <w:tr w:rsidR="003746DE" w:rsidTr="005C39D4">
        <w:tc>
          <w:tcPr>
            <w:tcW w:w="1985" w:type="dxa"/>
            <w:gridSpan w:val="3"/>
            <w:vMerge w:val="restart"/>
          </w:tcPr>
          <w:p w:rsidR="003746DE" w:rsidRDefault="003746DE" w:rsidP="005C39D4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Песок в песочницах</w:t>
            </w:r>
          </w:p>
        </w:tc>
        <w:tc>
          <w:tcPr>
            <w:tcW w:w="2126" w:type="dxa"/>
            <w:gridSpan w:val="3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Состояние песка</w:t>
            </w: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3746DE" w:rsidRP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t>СП 2.4.364820</w:t>
            </w:r>
          </w:p>
        </w:tc>
        <w:tc>
          <w:tcPr>
            <w:tcW w:w="1701" w:type="dxa"/>
            <w:gridSpan w:val="3"/>
            <w:vMerge w:val="restart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После каждой прогулки</w:t>
            </w:r>
          </w:p>
        </w:tc>
        <w:tc>
          <w:tcPr>
            <w:tcW w:w="2694" w:type="dxa"/>
            <w:vMerge w:val="restart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3746DE" w:rsidTr="005C39D4">
        <w:tc>
          <w:tcPr>
            <w:tcW w:w="1985" w:type="dxa"/>
            <w:gridSpan w:val="3"/>
            <w:vMerge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Наличие крышки на песочнице</w:t>
            </w: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746DE" w:rsidRP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vMerge/>
          </w:tcPr>
          <w:p w:rsidR="003746DE" w:rsidRDefault="003746DE" w:rsidP="005C39D4">
            <w:pPr>
              <w:ind w:left="0" w:firstLine="0"/>
              <w:jc w:val="left"/>
              <w:rPr>
                <w:lang w:val="ru-RU"/>
              </w:rPr>
            </w:pPr>
          </w:p>
        </w:tc>
      </w:tr>
      <w:tr w:rsidR="00002752" w:rsidTr="005C39D4">
        <w:trPr>
          <w:trHeight w:val="2291"/>
        </w:trPr>
        <w:tc>
          <w:tcPr>
            <w:tcW w:w="1985" w:type="dxa"/>
            <w:gridSpan w:val="3"/>
            <w:vMerge w:val="restart"/>
          </w:tcPr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Входной контроль поступающей продукции и товаров</w:t>
            </w:r>
          </w:p>
        </w:tc>
        <w:tc>
          <w:tcPr>
            <w:tcW w:w="2126" w:type="dxa"/>
            <w:gridSpan w:val="3"/>
          </w:tcPr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Наличие документов об оценке соответствия (декларация или сертификат)</w:t>
            </w: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002752" w:rsidRDefault="00002752" w:rsidP="005C39D4">
            <w:pPr>
              <w:spacing w:after="0" w:line="238" w:lineRule="auto"/>
              <w:ind w:left="2" w:firstLine="0"/>
              <w:jc w:val="left"/>
            </w:pPr>
            <w:r>
              <w:t xml:space="preserve">СП 2.4.364820, ТР ТС 007/201, </w:t>
            </w:r>
          </w:p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r>
              <w:t xml:space="preserve">3.3686-21 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002752" w:rsidRDefault="00002752" w:rsidP="005C39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Каждая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vMerge w:val="restart"/>
            <w:vAlign w:val="center"/>
          </w:tcPr>
          <w:p w:rsidR="00002752" w:rsidRDefault="00002752" w:rsidP="005C39D4">
            <w:pPr>
              <w:spacing w:after="0" w:line="258" w:lineRule="auto"/>
              <w:ind w:left="2" w:firstLine="0"/>
              <w:jc w:val="left"/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</w:t>
            </w:r>
            <w:r>
              <w:rPr>
                <w:lang w:val="ru-RU"/>
              </w:rPr>
              <w:t>ом</w:t>
            </w:r>
            <w:proofErr w:type="spellEnd"/>
            <w:r>
              <w:t xml:space="preserve"> </w:t>
            </w:r>
          </w:p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02752" w:rsidRPr="00AF6BBB" w:rsidTr="005C39D4">
        <w:trPr>
          <w:trHeight w:val="4037"/>
        </w:trPr>
        <w:tc>
          <w:tcPr>
            <w:tcW w:w="1985" w:type="dxa"/>
            <w:gridSpan w:val="3"/>
            <w:vMerge/>
          </w:tcPr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Сооответствие</w:t>
            </w:r>
            <w:proofErr w:type="spellEnd"/>
            <w:r>
              <w:rPr>
                <w:lang w:val="ru-RU"/>
              </w:rPr>
              <w:t xml:space="preserve"> упаковки и маркировки товара требованиям действующего законодательства и нормативо</w:t>
            </w:r>
            <w:proofErr w:type="gramStart"/>
            <w:r>
              <w:rPr>
                <w:lang w:val="ru-RU"/>
              </w:rPr>
              <w:t>в(</w:t>
            </w:r>
            <w:proofErr w:type="gramEnd"/>
            <w:r>
              <w:rPr>
                <w:lang w:val="ru-RU"/>
              </w:rPr>
              <w:t xml:space="preserve">объем информации наличие </w:t>
            </w:r>
            <w:proofErr w:type="spellStart"/>
            <w:r>
              <w:rPr>
                <w:lang w:val="ru-RU"/>
              </w:rPr>
              <w:t>тьекста</w:t>
            </w:r>
            <w:proofErr w:type="spellEnd"/>
            <w:r>
              <w:rPr>
                <w:lang w:val="ru-RU"/>
              </w:rPr>
              <w:t xml:space="preserve"> на русском языке и т.д.)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002752" w:rsidRPr="00002752" w:rsidRDefault="00002752" w:rsidP="005C39D4">
            <w:pPr>
              <w:spacing w:after="0" w:line="238" w:lineRule="auto"/>
              <w:ind w:left="2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02752" w:rsidRPr="00002752" w:rsidRDefault="00002752" w:rsidP="005C39D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vMerge/>
            <w:vAlign w:val="center"/>
          </w:tcPr>
          <w:p w:rsidR="00002752" w:rsidRPr="00002752" w:rsidRDefault="00002752" w:rsidP="005C39D4">
            <w:pPr>
              <w:spacing w:after="0" w:line="258" w:lineRule="auto"/>
              <w:ind w:left="2" w:firstLine="0"/>
              <w:jc w:val="left"/>
              <w:rPr>
                <w:lang w:val="ru-RU"/>
              </w:rPr>
            </w:pPr>
          </w:p>
        </w:tc>
      </w:tr>
      <w:tr w:rsidR="00002752" w:rsidTr="005C39D4">
        <w:trPr>
          <w:trHeight w:val="1122"/>
        </w:trPr>
        <w:tc>
          <w:tcPr>
            <w:tcW w:w="1985" w:type="dxa"/>
            <w:gridSpan w:val="3"/>
            <w:vMerge/>
          </w:tcPr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002752" w:rsidRPr="006D59C5" w:rsidRDefault="00002752" w:rsidP="005C39D4">
            <w:pPr>
              <w:spacing w:after="0" w:line="238" w:lineRule="auto"/>
              <w:ind w:left="2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 xml:space="preserve">соответствие товара гигиеническим нормативам и санитарным требованиям (возможность контакта с </w:t>
            </w:r>
            <w:proofErr w:type="gramEnd"/>
          </w:p>
          <w:p w:rsidR="00002752" w:rsidRDefault="00002752" w:rsidP="005C39D4">
            <w:pPr>
              <w:spacing w:after="18" w:line="259" w:lineRule="auto"/>
              <w:ind w:left="2" w:firstLine="0"/>
              <w:jc w:val="left"/>
            </w:pPr>
            <w:proofErr w:type="spellStart"/>
            <w:r>
              <w:t>дезсредствами</w:t>
            </w:r>
            <w:proofErr w:type="spellEnd"/>
            <w:r>
              <w:t xml:space="preserve"> и </w:t>
            </w: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  <w:r>
              <w:t xml:space="preserve">т. </w:t>
            </w:r>
            <w:proofErr w:type="gramStart"/>
            <w:r>
              <w:t>д</w:t>
            </w:r>
            <w:proofErr w:type="gramEnd"/>
            <w:r>
              <w:t xml:space="preserve">.) </w:t>
            </w:r>
          </w:p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  <w:p w:rsidR="00002752" w:rsidRDefault="00002752" w:rsidP="005C39D4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02752" w:rsidRPr="00002752" w:rsidRDefault="00002752" w:rsidP="005C39D4">
            <w:pPr>
              <w:spacing w:after="0" w:line="238" w:lineRule="auto"/>
              <w:ind w:left="2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02752" w:rsidRPr="00002752" w:rsidRDefault="00002752" w:rsidP="005C39D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694" w:type="dxa"/>
            <w:vMerge/>
            <w:vAlign w:val="center"/>
          </w:tcPr>
          <w:p w:rsidR="00002752" w:rsidRPr="00002752" w:rsidRDefault="00002752" w:rsidP="005C39D4">
            <w:pPr>
              <w:spacing w:after="0" w:line="258" w:lineRule="auto"/>
              <w:ind w:left="2" w:firstLine="0"/>
              <w:jc w:val="left"/>
              <w:rPr>
                <w:lang w:val="ru-RU"/>
              </w:rPr>
            </w:pPr>
          </w:p>
        </w:tc>
      </w:tr>
      <w:tr w:rsidR="00002752" w:rsidTr="005C39D4">
        <w:tc>
          <w:tcPr>
            <w:tcW w:w="1985" w:type="dxa"/>
            <w:gridSpan w:val="3"/>
            <w:vMerge w:val="restart"/>
            <w:vAlign w:val="center"/>
          </w:tcPr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Загрязняющие</w:t>
            </w:r>
            <w:proofErr w:type="spellEnd"/>
            <w:r>
              <w:t xml:space="preserve"> </w:t>
            </w:r>
            <w:proofErr w:type="spellStart"/>
            <w:r>
              <w:t>воздух</w:t>
            </w:r>
            <w:proofErr w:type="spellEnd"/>
            <w:r>
              <w:t xml:space="preserve"> </w:t>
            </w:r>
            <w:proofErr w:type="spellStart"/>
            <w:r>
              <w:t>вещества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gridSpan w:val="3"/>
          </w:tcPr>
          <w:p w:rsidR="00002752" w:rsidRPr="006D59C5" w:rsidRDefault="00002752" w:rsidP="005C39D4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Проверка закупаемой продукции на соответствие </w:t>
            </w:r>
            <w:proofErr w:type="spellStart"/>
            <w:r w:rsidRPr="006D59C5">
              <w:rPr>
                <w:lang w:val="ru-RU"/>
              </w:rPr>
              <w:t>пре</w:t>
            </w:r>
            <w:proofErr w:type="spellEnd"/>
            <w:r w:rsidRPr="006D59C5">
              <w:rPr>
                <w:lang w:val="ru-RU"/>
              </w:rPr>
              <w:t xml:space="preserve"> дельно допустимым концентрациям вредных веществ </w:t>
            </w:r>
          </w:p>
        </w:tc>
        <w:tc>
          <w:tcPr>
            <w:tcW w:w="1701" w:type="dxa"/>
            <w:gridSpan w:val="3"/>
            <w:vMerge w:val="restart"/>
          </w:tcPr>
          <w:p w:rsidR="00002752" w:rsidRDefault="00002752" w:rsidP="005C39D4">
            <w:pPr>
              <w:spacing w:after="0" w:line="238" w:lineRule="auto"/>
              <w:ind w:left="2" w:firstLine="0"/>
              <w:jc w:val="left"/>
            </w:pPr>
            <w:r>
              <w:t xml:space="preserve">СП 2.4.364820, ТР ТС 007/201, </w:t>
            </w:r>
          </w:p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002752" w:rsidRPr="006D59C5" w:rsidRDefault="00002752" w:rsidP="005C39D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t>3.3686-21</w:t>
            </w:r>
          </w:p>
        </w:tc>
        <w:tc>
          <w:tcPr>
            <w:tcW w:w="1701" w:type="dxa"/>
            <w:gridSpan w:val="3"/>
            <w:vAlign w:val="center"/>
          </w:tcPr>
          <w:p w:rsidR="00002752" w:rsidRDefault="00002752" w:rsidP="005C39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Каждая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vAlign w:val="center"/>
          </w:tcPr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  <w:proofErr w:type="spellStart"/>
            <w:r>
              <w:t>хозяйств</w:t>
            </w:r>
            <w:r>
              <w:rPr>
                <w:lang w:val="ru-RU"/>
              </w:rPr>
              <w:t>ом</w:t>
            </w:r>
            <w:proofErr w:type="spellEnd"/>
            <w:r>
              <w:t xml:space="preserve"> </w:t>
            </w:r>
          </w:p>
        </w:tc>
      </w:tr>
      <w:tr w:rsidR="00002752" w:rsidTr="005C39D4">
        <w:tc>
          <w:tcPr>
            <w:tcW w:w="1985" w:type="dxa"/>
            <w:gridSpan w:val="3"/>
            <w:vMerge/>
          </w:tcPr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26" w:type="dxa"/>
            <w:gridSpan w:val="3"/>
          </w:tcPr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вентиляции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3"/>
            <w:vMerge/>
          </w:tcPr>
          <w:p w:rsidR="00002752" w:rsidRPr="00002752" w:rsidRDefault="00002752" w:rsidP="005C39D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02752" w:rsidRDefault="00002752" w:rsidP="005C39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Ежеквартально</w:t>
            </w:r>
            <w:proofErr w:type="spellEnd"/>
            <w:r>
              <w:t xml:space="preserve"> </w:t>
            </w:r>
          </w:p>
        </w:tc>
        <w:tc>
          <w:tcPr>
            <w:tcW w:w="2694" w:type="dxa"/>
          </w:tcPr>
          <w:p w:rsidR="00002752" w:rsidRDefault="00002752" w:rsidP="005C39D4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  <w:proofErr w:type="spellStart"/>
            <w:r>
              <w:t>Рабочий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обслуживанию</w:t>
            </w:r>
            <w:proofErr w:type="spellEnd"/>
            <w:r>
              <w:t xml:space="preserve"> </w:t>
            </w:r>
            <w:proofErr w:type="spellStart"/>
            <w:r>
              <w:t>здания</w:t>
            </w:r>
            <w:proofErr w:type="spellEnd"/>
            <w:r>
              <w:t xml:space="preserve"> </w:t>
            </w:r>
          </w:p>
          <w:p w:rsidR="008436A0" w:rsidRDefault="008436A0" w:rsidP="005C39D4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</w:p>
          <w:p w:rsidR="008436A0" w:rsidRPr="008436A0" w:rsidRDefault="008436A0" w:rsidP="005C39D4">
            <w:pPr>
              <w:spacing w:after="0" w:line="259" w:lineRule="auto"/>
              <w:ind w:left="2" w:firstLine="0"/>
              <w:jc w:val="left"/>
              <w:rPr>
                <w:lang w:val="ru-RU"/>
              </w:rPr>
            </w:pPr>
          </w:p>
        </w:tc>
      </w:tr>
      <w:tr w:rsidR="00002752" w:rsidTr="005C39D4">
        <w:tc>
          <w:tcPr>
            <w:tcW w:w="1985" w:type="dxa"/>
            <w:gridSpan w:val="3"/>
          </w:tcPr>
          <w:p w:rsidR="00002752" w:rsidRDefault="00002752" w:rsidP="005C39D4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Внутренняя отделка помещений</w:t>
            </w:r>
          </w:p>
        </w:tc>
        <w:tc>
          <w:tcPr>
            <w:tcW w:w="2126" w:type="dxa"/>
            <w:gridSpan w:val="3"/>
          </w:tcPr>
          <w:p w:rsidR="00002752" w:rsidRDefault="00002752" w:rsidP="005C39D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Состояние</w:t>
            </w:r>
            <w:proofErr w:type="spellEnd"/>
            <w:r>
              <w:t xml:space="preserve"> </w:t>
            </w:r>
            <w:proofErr w:type="spellStart"/>
            <w:r>
              <w:t>отделки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:rsidR="00002752" w:rsidRPr="006D59C5" w:rsidRDefault="00002752" w:rsidP="005C39D4">
            <w:pPr>
              <w:spacing w:after="0" w:line="238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План-график </w:t>
            </w:r>
            <w:proofErr w:type="gramStart"/>
            <w:r w:rsidRPr="006D59C5">
              <w:rPr>
                <w:lang w:val="ru-RU"/>
              </w:rPr>
              <w:t>технического</w:t>
            </w:r>
            <w:proofErr w:type="gramEnd"/>
            <w:r w:rsidRPr="006D59C5">
              <w:rPr>
                <w:lang w:val="ru-RU"/>
              </w:rPr>
              <w:t xml:space="preserve"> </w:t>
            </w:r>
          </w:p>
          <w:p w:rsidR="00002752" w:rsidRPr="006D59C5" w:rsidRDefault="00002752" w:rsidP="005C39D4">
            <w:pPr>
              <w:spacing w:after="6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обслуживани</w:t>
            </w:r>
            <w:r>
              <w:rPr>
                <w:lang w:val="ru-RU"/>
              </w:rPr>
              <w:t>я</w:t>
            </w:r>
          </w:p>
          <w:p w:rsidR="00002752" w:rsidRPr="006D59C5" w:rsidRDefault="0000275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02752" w:rsidRDefault="00002752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Ежеквартальн</w:t>
            </w:r>
            <w:proofErr w:type="spellEnd"/>
            <w:r>
              <w:rPr>
                <w:lang w:val="ru-RU"/>
              </w:rPr>
              <w:t>о</w:t>
            </w:r>
            <w:r>
              <w:t xml:space="preserve"> </w:t>
            </w:r>
          </w:p>
        </w:tc>
        <w:tc>
          <w:tcPr>
            <w:tcW w:w="2694" w:type="dxa"/>
            <w:vAlign w:val="center"/>
          </w:tcPr>
          <w:p w:rsidR="00002752" w:rsidRDefault="0000275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Рабочий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обслуживанию</w:t>
            </w:r>
            <w:proofErr w:type="spellEnd"/>
            <w:r>
              <w:t xml:space="preserve"> </w:t>
            </w:r>
            <w:proofErr w:type="spellStart"/>
            <w:r>
              <w:t>здания</w:t>
            </w:r>
            <w:proofErr w:type="spellEnd"/>
            <w:r>
              <w:t xml:space="preserve"> </w:t>
            </w:r>
          </w:p>
          <w:p w:rsidR="008436A0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8436A0" w:rsidRPr="008436A0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</w:tr>
      <w:tr w:rsidR="008436A0" w:rsidRPr="00AF6BBB" w:rsidTr="005C39D4">
        <w:tc>
          <w:tcPr>
            <w:tcW w:w="10207" w:type="dxa"/>
            <w:gridSpan w:val="13"/>
          </w:tcPr>
          <w:p w:rsidR="008436A0" w:rsidRPr="008436A0" w:rsidRDefault="008436A0" w:rsidP="005C39D4">
            <w:pPr>
              <w:spacing w:after="0" w:line="259" w:lineRule="auto"/>
              <w:ind w:left="67" w:firstLine="0"/>
              <w:jc w:val="center"/>
              <w:rPr>
                <w:b/>
                <w:lang w:val="ru-RU"/>
              </w:rPr>
            </w:pPr>
            <w:r w:rsidRPr="008436A0">
              <w:rPr>
                <w:b/>
                <w:lang w:val="ru-RU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8436A0" w:rsidRPr="00AF6BBB" w:rsidTr="005C39D4">
        <w:tc>
          <w:tcPr>
            <w:tcW w:w="1701" w:type="dxa"/>
            <w:vAlign w:val="center"/>
          </w:tcPr>
          <w:p w:rsidR="008436A0" w:rsidRPr="006D59C5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Закупка и приемка пищевой продукции и сырья </w:t>
            </w:r>
          </w:p>
        </w:tc>
        <w:tc>
          <w:tcPr>
            <w:tcW w:w="2177" w:type="dxa"/>
            <w:gridSpan w:val="4"/>
          </w:tcPr>
          <w:p w:rsidR="008436A0" w:rsidRDefault="008436A0" w:rsidP="005C39D4">
            <w:pPr>
              <w:spacing w:after="34" w:line="248" w:lineRule="auto"/>
              <w:ind w:left="67" w:right="13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качество и безопасность поступивших продуктов и </w:t>
            </w:r>
            <w:proofErr w:type="spellStart"/>
            <w:proofErr w:type="gramStart"/>
            <w:r w:rsidRPr="006D59C5">
              <w:rPr>
                <w:lang w:val="ru-RU"/>
              </w:rPr>
              <w:t>продовольственн</w:t>
            </w:r>
            <w:proofErr w:type="spellEnd"/>
            <w:r w:rsidRPr="006D59C5">
              <w:rPr>
                <w:lang w:val="ru-RU"/>
              </w:rPr>
              <w:t xml:space="preserve"> ого</w:t>
            </w:r>
            <w:proofErr w:type="gramEnd"/>
            <w:r w:rsidRPr="006D59C5">
              <w:rPr>
                <w:lang w:val="ru-RU"/>
              </w:rPr>
              <w:t xml:space="preserve"> сырья; </w:t>
            </w:r>
          </w:p>
          <w:p w:rsidR="008436A0" w:rsidRPr="006D59C5" w:rsidRDefault="008436A0" w:rsidP="005C39D4">
            <w:pPr>
              <w:spacing w:after="34" w:line="248" w:lineRule="auto"/>
              <w:ind w:left="67" w:right="13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условия доставки продукции </w:t>
            </w:r>
          </w:p>
          <w:p w:rsidR="008436A0" w:rsidRDefault="008436A0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транспортом</w:t>
            </w:r>
            <w:proofErr w:type="spellEnd"/>
            <w:r>
              <w:t xml:space="preserve">; </w:t>
            </w:r>
          </w:p>
          <w:p w:rsidR="008436A0" w:rsidRDefault="008436A0" w:rsidP="005C39D4">
            <w:pPr>
              <w:spacing w:after="0" w:line="259" w:lineRule="auto"/>
              <w:ind w:left="67" w:firstLine="0"/>
              <w:jc w:val="left"/>
            </w:pPr>
            <w:r>
              <w:t xml:space="preserve"> </w:t>
            </w:r>
          </w:p>
        </w:tc>
        <w:tc>
          <w:tcPr>
            <w:tcW w:w="1934" w:type="dxa"/>
            <w:gridSpan w:val="4"/>
            <w:vAlign w:val="center"/>
          </w:tcPr>
          <w:p w:rsidR="008436A0" w:rsidRDefault="008436A0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8436A0" w:rsidRDefault="008436A0" w:rsidP="005C39D4">
            <w:pPr>
              <w:spacing w:after="0" w:line="259" w:lineRule="auto"/>
              <w:ind w:left="67" w:firstLine="0"/>
              <w:jc w:val="left"/>
            </w:pPr>
            <w:r>
              <w:t>2.3/2.4.3590-</w:t>
            </w:r>
          </w:p>
          <w:p w:rsidR="008436A0" w:rsidRDefault="008436A0" w:rsidP="005C39D4">
            <w:pPr>
              <w:spacing w:after="0" w:line="259" w:lineRule="auto"/>
              <w:ind w:left="67" w:firstLine="0"/>
              <w:jc w:val="left"/>
            </w:pPr>
            <w:r>
              <w:t xml:space="preserve">20 </w:t>
            </w:r>
          </w:p>
        </w:tc>
        <w:tc>
          <w:tcPr>
            <w:tcW w:w="1592" w:type="dxa"/>
            <w:gridSpan w:val="2"/>
            <w:vAlign w:val="center"/>
          </w:tcPr>
          <w:p w:rsidR="008436A0" w:rsidRDefault="008436A0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Каждая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  <w:r>
              <w:t xml:space="preserve"> </w:t>
            </w:r>
          </w:p>
        </w:tc>
        <w:tc>
          <w:tcPr>
            <w:tcW w:w="2803" w:type="dxa"/>
            <w:gridSpan w:val="2"/>
            <w:vAlign w:val="center"/>
          </w:tcPr>
          <w:p w:rsidR="008436A0" w:rsidRPr="006D59C5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  <w:r w:rsidRPr="006D59C5">
              <w:rPr>
                <w:lang w:val="ru-RU"/>
              </w:rPr>
              <w:t xml:space="preserve">, </w:t>
            </w:r>
          </w:p>
          <w:p w:rsidR="008436A0" w:rsidRPr="006D59C5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ответственный за работу в ФГИС «Меркурий» </w:t>
            </w:r>
          </w:p>
        </w:tc>
      </w:tr>
      <w:tr w:rsidR="008436A0" w:rsidTr="005C39D4">
        <w:trPr>
          <w:trHeight w:val="533"/>
        </w:trPr>
        <w:tc>
          <w:tcPr>
            <w:tcW w:w="1701" w:type="dxa"/>
            <w:vMerge w:val="restart"/>
          </w:tcPr>
          <w:p w:rsidR="008436A0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lastRenderedPageBreak/>
              <w:t>Хранение пищевой продукции и продовольственного сырья</w:t>
            </w:r>
          </w:p>
        </w:tc>
        <w:tc>
          <w:tcPr>
            <w:tcW w:w="2177" w:type="dxa"/>
            <w:gridSpan w:val="4"/>
            <w:vMerge w:val="restart"/>
          </w:tcPr>
          <w:p w:rsidR="008436A0" w:rsidRPr="006D59C5" w:rsidRDefault="008436A0" w:rsidP="005C39D4">
            <w:pPr>
              <w:spacing w:after="0" w:line="259" w:lineRule="auto"/>
              <w:ind w:left="67" w:right="59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 xml:space="preserve">сроки и условия хранения пищевой продукции </w:t>
            </w:r>
          </w:p>
        </w:tc>
        <w:tc>
          <w:tcPr>
            <w:tcW w:w="1934" w:type="dxa"/>
            <w:gridSpan w:val="4"/>
            <w:vMerge w:val="restart"/>
          </w:tcPr>
          <w:p w:rsidR="008436A0" w:rsidRPr="006D59C5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 w:rsidRPr="006D59C5">
              <w:rPr>
                <w:lang w:val="ru-RU"/>
              </w:rPr>
              <w:t>СанПиН</w:t>
            </w:r>
            <w:proofErr w:type="spellEnd"/>
            <w:r w:rsidRPr="006D59C5">
              <w:rPr>
                <w:lang w:val="ru-RU"/>
              </w:rPr>
              <w:t xml:space="preserve"> </w:t>
            </w:r>
          </w:p>
          <w:p w:rsidR="008436A0" w:rsidRPr="006D59C5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2.3/2.4.3590-</w:t>
            </w:r>
          </w:p>
          <w:p w:rsidR="008436A0" w:rsidRPr="006D59C5" w:rsidRDefault="008436A0" w:rsidP="005C39D4">
            <w:pPr>
              <w:tabs>
                <w:tab w:val="center" w:pos="187"/>
                <w:tab w:val="center" w:pos="776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rFonts w:ascii="Calibri" w:eastAsia="Calibri" w:hAnsi="Calibri" w:cs="Calibri"/>
                <w:lang w:val="ru-RU"/>
              </w:rPr>
              <w:tab/>
            </w:r>
            <w:r w:rsidRPr="006D59C5">
              <w:rPr>
                <w:lang w:val="ru-RU"/>
              </w:rPr>
              <w:t xml:space="preserve">20 </w:t>
            </w:r>
            <w:r w:rsidRPr="006D59C5">
              <w:rPr>
                <w:lang w:val="ru-RU"/>
              </w:rPr>
              <w:tab/>
              <w:t xml:space="preserve"> </w:t>
            </w:r>
          </w:p>
          <w:p w:rsidR="008436A0" w:rsidRPr="006D59C5" w:rsidRDefault="008436A0" w:rsidP="005C39D4">
            <w:pPr>
              <w:spacing w:after="45" w:line="238" w:lineRule="auto"/>
              <w:ind w:left="67" w:right="82" w:firstLine="0"/>
              <w:jc w:val="left"/>
              <w:rPr>
                <w:lang w:val="ru-RU"/>
              </w:rPr>
            </w:pPr>
            <w:proofErr w:type="gramStart"/>
            <w:r w:rsidRPr="006D59C5">
              <w:rPr>
                <w:lang w:val="ru-RU"/>
              </w:rPr>
              <w:t>ТР</w:t>
            </w:r>
            <w:proofErr w:type="gramEnd"/>
            <w:r w:rsidRPr="006D59C5">
              <w:rPr>
                <w:lang w:val="ru-RU"/>
              </w:rPr>
              <w:t xml:space="preserve"> ТС 021/2010 «О безопасности пищевой </w:t>
            </w:r>
          </w:p>
          <w:p w:rsidR="008436A0" w:rsidRPr="000D2554" w:rsidRDefault="008436A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0D2554">
              <w:rPr>
                <w:lang w:val="ru-RU"/>
              </w:rPr>
              <w:t xml:space="preserve">продукции» </w:t>
            </w:r>
          </w:p>
          <w:p w:rsidR="008436A0" w:rsidRDefault="008436A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8436A0" w:rsidRDefault="008436A0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</w:p>
          <w:p w:rsidR="00CE3529" w:rsidRDefault="00CE3529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</w:p>
          <w:p w:rsidR="00CE3529" w:rsidRDefault="00CE3529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</w:p>
          <w:p w:rsidR="00CE3529" w:rsidRDefault="00CE3529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</w:p>
          <w:p w:rsidR="00CE3529" w:rsidRDefault="00CE3529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</w:p>
          <w:p w:rsidR="00CE3529" w:rsidRPr="00CE3529" w:rsidRDefault="00CE3529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vAlign w:val="center"/>
          </w:tcPr>
          <w:p w:rsidR="00CE3529" w:rsidRDefault="008436A0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 w:rsidRPr="008436A0">
              <w:rPr>
                <w:lang w:val="ru-RU"/>
              </w:rPr>
              <w:t xml:space="preserve">Ответственный по </w:t>
            </w:r>
          </w:p>
          <w:p w:rsidR="008436A0" w:rsidRPr="00CE3529" w:rsidRDefault="00CE3529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пит</w:t>
            </w:r>
            <w:r w:rsidR="008436A0" w:rsidRPr="008436A0">
              <w:rPr>
                <w:lang w:val="ru-RU"/>
              </w:rPr>
              <w:t>анию</w:t>
            </w:r>
            <w:proofErr w:type="gramStart"/>
            <w:r w:rsidR="008436A0" w:rsidRPr="008436A0">
              <w:rPr>
                <w:lang w:val="ru-RU"/>
              </w:rPr>
              <w:t>,</w:t>
            </w:r>
            <w:r>
              <w:rPr>
                <w:lang w:val="ru-RU"/>
              </w:rPr>
              <w:t>з</w:t>
            </w:r>
            <w:proofErr w:type="gramEnd"/>
            <w:r>
              <w:rPr>
                <w:lang w:val="ru-RU"/>
              </w:rPr>
              <w:t>аведующий</w:t>
            </w:r>
            <w:proofErr w:type="spellEnd"/>
            <w:r>
              <w:rPr>
                <w:lang w:val="ru-RU"/>
              </w:rPr>
              <w:t xml:space="preserve"> хозяйством</w:t>
            </w:r>
          </w:p>
        </w:tc>
      </w:tr>
      <w:tr w:rsidR="00CE3529" w:rsidTr="005C39D4">
        <w:trPr>
          <w:trHeight w:val="275"/>
        </w:trPr>
        <w:tc>
          <w:tcPr>
            <w:tcW w:w="1701" w:type="dxa"/>
            <w:vMerge/>
          </w:tcPr>
          <w:p w:rsidR="00CE3529" w:rsidRPr="006D59C5" w:rsidRDefault="00CE352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  <w:vMerge/>
          </w:tcPr>
          <w:p w:rsidR="00CE3529" w:rsidRPr="006D59C5" w:rsidRDefault="00CE3529" w:rsidP="005C39D4">
            <w:pPr>
              <w:spacing w:after="0" w:line="259" w:lineRule="auto"/>
              <w:ind w:left="67" w:right="59" w:firstLine="0"/>
              <w:jc w:val="left"/>
              <w:rPr>
                <w:lang w:val="ru-RU"/>
              </w:rPr>
            </w:pPr>
          </w:p>
        </w:tc>
        <w:tc>
          <w:tcPr>
            <w:tcW w:w="1934" w:type="dxa"/>
            <w:gridSpan w:val="4"/>
            <w:vMerge/>
          </w:tcPr>
          <w:p w:rsidR="00CE3529" w:rsidRPr="006D59C5" w:rsidRDefault="00CE352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CE3529" w:rsidRDefault="00CE3529" w:rsidP="005C39D4">
            <w:pPr>
              <w:ind w:left="0"/>
              <w:jc w:val="left"/>
              <w:rPr>
                <w:lang w:val="ru-RU"/>
              </w:rPr>
            </w:pPr>
            <w:proofErr w:type="spellStart"/>
            <w:r>
              <w:t>Каждые</w:t>
            </w:r>
            <w:proofErr w:type="spellEnd"/>
            <w:r>
              <w:t xml:space="preserve"> 3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</w:p>
          <w:p w:rsidR="00CE3529" w:rsidRDefault="00CE3529" w:rsidP="005C39D4">
            <w:pPr>
              <w:ind w:left="0"/>
              <w:jc w:val="left"/>
              <w:rPr>
                <w:lang w:val="ru-RU"/>
              </w:rPr>
            </w:pPr>
          </w:p>
          <w:p w:rsidR="00CE3529" w:rsidRPr="00CE3529" w:rsidRDefault="00CE3529" w:rsidP="005C39D4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vMerge w:val="restart"/>
          </w:tcPr>
          <w:p w:rsidR="00CE3529" w:rsidRDefault="00CE352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Повар детского питания</w:t>
            </w:r>
            <w:r w:rsidRPr="008436A0">
              <w:rPr>
                <w:lang w:val="ru-RU"/>
              </w:rPr>
              <w:t xml:space="preserve"> </w:t>
            </w:r>
          </w:p>
          <w:p w:rsidR="00CE3529" w:rsidRDefault="00CE3529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</w:tc>
      </w:tr>
      <w:tr w:rsidR="00CE3529" w:rsidTr="005C39D4">
        <w:trPr>
          <w:trHeight w:val="273"/>
        </w:trPr>
        <w:tc>
          <w:tcPr>
            <w:tcW w:w="1701" w:type="dxa"/>
            <w:vMerge/>
          </w:tcPr>
          <w:p w:rsidR="00CE3529" w:rsidRPr="006D59C5" w:rsidRDefault="00CE352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  <w:vMerge w:val="restart"/>
          </w:tcPr>
          <w:p w:rsidR="00CE3529" w:rsidRDefault="00CE3529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  <w:r>
              <w:t xml:space="preserve"> </w:t>
            </w:r>
            <w:proofErr w:type="spellStart"/>
            <w:r>
              <w:t>кипяченой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  <w:r>
              <w:t xml:space="preserve"> </w:t>
            </w:r>
          </w:p>
        </w:tc>
        <w:tc>
          <w:tcPr>
            <w:tcW w:w="1934" w:type="dxa"/>
            <w:gridSpan w:val="4"/>
            <w:vMerge/>
          </w:tcPr>
          <w:p w:rsidR="00CE3529" w:rsidRDefault="00CE352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CE3529" w:rsidRDefault="00CE352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vMerge/>
            <w:vAlign w:val="center"/>
          </w:tcPr>
          <w:p w:rsidR="00CE3529" w:rsidRDefault="00CE352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CE3529" w:rsidTr="005C39D4">
        <w:trPr>
          <w:trHeight w:val="317"/>
        </w:trPr>
        <w:tc>
          <w:tcPr>
            <w:tcW w:w="1701" w:type="dxa"/>
            <w:vMerge/>
          </w:tcPr>
          <w:p w:rsidR="00CE3529" w:rsidRPr="006D59C5" w:rsidRDefault="00CE352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  <w:vMerge/>
          </w:tcPr>
          <w:p w:rsidR="00CE3529" w:rsidRDefault="00CE3529" w:rsidP="005C39D4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1934" w:type="dxa"/>
            <w:gridSpan w:val="4"/>
            <w:vMerge/>
          </w:tcPr>
          <w:p w:rsidR="00CE3529" w:rsidRDefault="00CE352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CE3529" w:rsidRDefault="00CE3529" w:rsidP="005C39D4">
            <w:pPr>
              <w:ind w:left="0"/>
              <w:jc w:val="left"/>
              <w:rPr>
                <w:lang w:val="ru-RU"/>
              </w:rPr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</w:p>
        </w:tc>
        <w:tc>
          <w:tcPr>
            <w:tcW w:w="2803" w:type="dxa"/>
            <w:gridSpan w:val="2"/>
            <w:vMerge w:val="restart"/>
            <w:vAlign w:val="center"/>
          </w:tcPr>
          <w:p w:rsidR="00CE3529" w:rsidRDefault="00CE3529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 w:rsidRPr="008436A0">
              <w:rPr>
                <w:lang w:val="ru-RU"/>
              </w:rPr>
              <w:t xml:space="preserve">Ответственный по </w:t>
            </w:r>
          </w:p>
          <w:p w:rsidR="00CE3529" w:rsidRDefault="00CE3529" w:rsidP="005C39D4">
            <w:pPr>
              <w:ind w:left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пит</w:t>
            </w:r>
            <w:r w:rsidRPr="008436A0">
              <w:rPr>
                <w:lang w:val="ru-RU"/>
              </w:rPr>
              <w:t>анию</w:t>
            </w:r>
            <w:proofErr w:type="gramStart"/>
            <w:r w:rsidRPr="008436A0">
              <w:rPr>
                <w:lang w:val="ru-RU"/>
              </w:rPr>
              <w:t>,</w:t>
            </w:r>
            <w:r>
              <w:rPr>
                <w:lang w:val="ru-RU"/>
              </w:rPr>
              <w:t>з</w:t>
            </w:r>
            <w:proofErr w:type="gramEnd"/>
            <w:r>
              <w:rPr>
                <w:lang w:val="ru-RU"/>
              </w:rPr>
              <w:t>аведующий</w:t>
            </w:r>
            <w:proofErr w:type="spellEnd"/>
            <w:r>
              <w:rPr>
                <w:lang w:val="ru-RU"/>
              </w:rPr>
              <w:t xml:space="preserve"> хозяйством</w:t>
            </w:r>
          </w:p>
        </w:tc>
      </w:tr>
      <w:tr w:rsidR="00CE3529" w:rsidTr="005C39D4">
        <w:trPr>
          <w:trHeight w:val="1386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E3529" w:rsidRPr="006D59C5" w:rsidRDefault="00CE352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  <w:tcBorders>
              <w:bottom w:val="single" w:sz="4" w:space="0" w:color="auto"/>
            </w:tcBorders>
          </w:tcPr>
          <w:p w:rsidR="00CE3529" w:rsidRPr="006D59C5" w:rsidRDefault="00CE352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температура и влажность на складе</w:t>
            </w:r>
            <w:r w:rsidR="00C87662">
              <w:rPr>
                <w:lang w:val="ru-RU"/>
              </w:rPr>
              <w:t>;</w:t>
            </w:r>
            <w:r w:rsidRPr="006D59C5">
              <w:rPr>
                <w:lang w:val="ru-RU"/>
              </w:rPr>
              <w:t xml:space="preserve"> </w:t>
            </w:r>
          </w:p>
          <w:p w:rsidR="00CE3529" w:rsidRDefault="00CE3529" w:rsidP="005C39D4">
            <w:pPr>
              <w:spacing w:after="21" w:line="259" w:lineRule="auto"/>
              <w:ind w:left="67" w:firstLine="0"/>
              <w:jc w:val="left"/>
            </w:pPr>
            <w:proofErr w:type="spellStart"/>
            <w:r>
              <w:t>температура</w:t>
            </w:r>
            <w:proofErr w:type="spellEnd"/>
            <w:r>
              <w:t xml:space="preserve"> </w:t>
            </w:r>
          </w:p>
          <w:p w:rsidR="00CE3529" w:rsidRDefault="00CE3529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холодильного</w:t>
            </w:r>
            <w:proofErr w:type="spellEnd"/>
            <w:r>
              <w:t xml:space="preserve">  </w:t>
            </w:r>
          </w:p>
          <w:p w:rsidR="00CE3529" w:rsidRPr="006D59C5" w:rsidRDefault="00CE3529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>
              <w:t xml:space="preserve"> </w:t>
            </w:r>
          </w:p>
        </w:tc>
        <w:tc>
          <w:tcPr>
            <w:tcW w:w="1934" w:type="dxa"/>
            <w:gridSpan w:val="4"/>
            <w:vMerge/>
            <w:tcBorders>
              <w:bottom w:val="single" w:sz="4" w:space="0" w:color="auto"/>
            </w:tcBorders>
          </w:tcPr>
          <w:p w:rsidR="00CE3529" w:rsidRDefault="00CE352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</w:tcPr>
          <w:p w:rsidR="00CE3529" w:rsidRDefault="00CE352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vMerge/>
            <w:tcBorders>
              <w:bottom w:val="single" w:sz="4" w:space="0" w:color="auto"/>
            </w:tcBorders>
          </w:tcPr>
          <w:p w:rsidR="00CE3529" w:rsidRDefault="00CE352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C87662" w:rsidTr="005C39D4">
        <w:trPr>
          <w:trHeight w:val="294"/>
        </w:trPr>
        <w:tc>
          <w:tcPr>
            <w:tcW w:w="1701" w:type="dxa"/>
            <w:vMerge w:val="restart"/>
          </w:tcPr>
          <w:p w:rsidR="00C87662" w:rsidRDefault="00C87662" w:rsidP="005C39D4">
            <w:pPr>
              <w:spacing w:after="0" w:line="259" w:lineRule="auto"/>
              <w:ind w:left="-108" w:firstLine="0"/>
              <w:jc w:val="left"/>
              <w:rPr>
                <w:lang w:val="ru-RU"/>
              </w:rPr>
            </w:pPr>
            <w:proofErr w:type="spellStart"/>
            <w:r>
              <w:t>Приготовлени</w:t>
            </w:r>
            <w:proofErr w:type="spellEnd"/>
            <w:r>
              <w:rPr>
                <w:lang w:val="ru-RU"/>
              </w:rPr>
              <w:t>е</w:t>
            </w:r>
            <w:r>
              <w:t xml:space="preserve"> </w:t>
            </w:r>
            <w:proofErr w:type="spellStart"/>
            <w:r>
              <w:t>пищевой</w:t>
            </w:r>
            <w:proofErr w:type="spellEnd"/>
            <w:r>
              <w:t xml:space="preserve"> </w:t>
            </w:r>
            <w:proofErr w:type="spellStart"/>
            <w:r>
              <w:t>продукции</w:t>
            </w:r>
            <w:proofErr w:type="spellEnd"/>
          </w:p>
        </w:tc>
        <w:tc>
          <w:tcPr>
            <w:tcW w:w="2177" w:type="dxa"/>
            <w:gridSpan w:val="4"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934" w:type="dxa"/>
            <w:gridSpan w:val="4"/>
            <w:vMerge w:val="restart"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r>
              <w:t>2.3/2.4.3590-</w:t>
            </w:r>
          </w:p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>20</w:t>
            </w:r>
          </w:p>
        </w:tc>
        <w:tc>
          <w:tcPr>
            <w:tcW w:w="1592" w:type="dxa"/>
            <w:gridSpan w:val="2"/>
            <w:vMerge w:val="restart"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Каждый</w:t>
            </w:r>
            <w:proofErr w:type="spellEnd"/>
            <w:r>
              <w:t xml:space="preserve"> </w:t>
            </w:r>
            <w:proofErr w:type="spellStart"/>
            <w:r>
              <w:t>технологический</w:t>
            </w:r>
            <w:proofErr w:type="spellEnd"/>
            <w:r>
              <w:t xml:space="preserve"> </w:t>
            </w:r>
            <w:proofErr w:type="spellStart"/>
            <w:r>
              <w:t>цикл</w:t>
            </w:r>
            <w:proofErr w:type="spellEnd"/>
          </w:p>
        </w:tc>
        <w:tc>
          <w:tcPr>
            <w:tcW w:w="2803" w:type="dxa"/>
            <w:gridSpan w:val="2"/>
            <w:vMerge w:val="restart"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Ответственный</w:t>
            </w:r>
            <w:proofErr w:type="gramEnd"/>
            <w:r>
              <w:rPr>
                <w:lang w:val="ru-RU"/>
              </w:rPr>
              <w:t xml:space="preserve"> по питанию</w:t>
            </w:r>
          </w:p>
        </w:tc>
      </w:tr>
      <w:tr w:rsidR="00C87662" w:rsidTr="005C39D4">
        <w:trPr>
          <w:trHeight w:val="273"/>
        </w:trPr>
        <w:tc>
          <w:tcPr>
            <w:tcW w:w="1701" w:type="dxa"/>
            <w:vMerge/>
          </w:tcPr>
          <w:p w:rsidR="00C87662" w:rsidRPr="00C87662" w:rsidRDefault="00C87662" w:rsidP="005C39D4">
            <w:pPr>
              <w:spacing w:after="0" w:line="259" w:lineRule="auto"/>
              <w:ind w:left="-108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  <w:vMerge w:val="restart"/>
            <w:vAlign w:val="bottom"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поточность</w:t>
            </w:r>
            <w:proofErr w:type="spellEnd"/>
            <w:r>
              <w:t xml:space="preserve"> </w:t>
            </w: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технологических</w:t>
            </w:r>
            <w:proofErr w:type="spellEnd"/>
            <w:r>
              <w:t xml:space="preserve"> </w:t>
            </w:r>
            <w:proofErr w:type="spellStart"/>
            <w:r>
              <w:t>процессов</w:t>
            </w:r>
            <w:proofErr w:type="spellEnd"/>
            <w:r>
              <w:t xml:space="preserve"> </w:t>
            </w:r>
          </w:p>
        </w:tc>
        <w:tc>
          <w:tcPr>
            <w:tcW w:w="1934" w:type="dxa"/>
            <w:gridSpan w:val="4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C87662" w:rsidTr="005C39D4">
        <w:trPr>
          <w:trHeight w:val="283"/>
        </w:trPr>
        <w:tc>
          <w:tcPr>
            <w:tcW w:w="1701" w:type="dxa"/>
            <w:vMerge/>
          </w:tcPr>
          <w:p w:rsidR="00C87662" w:rsidRPr="00C87662" w:rsidRDefault="00C87662" w:rsidP="005C39D4">
            <w:pPr>
              <w:spacing w:after="0" w:line="259" w:lineRule="auto"/>
              <w:ind w:left="-108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34" w:type="dxa"/>
            <w:gridSpan w:val="4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 w:val="restart"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Каждая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</w:p>
        </w:tc>
        <w:tc>
          <w:tcPr>
            <w:tcW w:w="2803" w:type="dxa"/>
            <w:gridSpan w:val="2"/>
            <w:vMerge w:val="restart"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повар</w:t>
            </w:r>
          </w:p>
        </w:tc>
      </w:tr>
      <w:tr w:rsidR="00C87662" w:rsidTr="005C39D4">
        <w:trPr>
          <w:trHeight w:val="159"/>
        </w:trPr>
        <w:tc>
          <w:tcPr>
            <w:tcW w:w="1701" w:type="dxa"/>
            <w:vMerge/>
          </w:tcPr>
          <w:p w:rsidR="00C87662" w:rsidRPr="00C87662" w:rsidRDefault="00C87662" w:rsidP="005C39D4">
            <w:pPr>
              <w:spacing w:after="0" w:line="259" w:lineRule="auto"/>
              <w:ind w:left="-108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температура</w:t>
            </w:r>
            <w:proofErr w:type="spellEnd"/>
            <w:r>
              <w:t xml:space="preserve">  </w:t>
            </w:r>
          </w:p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934" w:type="dxa"/>
            <w:gridSpan w:val="4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C87662" w:rsidTr="005C39D4">
        <w:trPr>
          <w:trHeight w:val="204"/>
        </w:trPr>
        <w:tc>
          <w:tcPr>
            <w:tcW w:w="1701" w:type="dxa"/>
            <w:vMerge w:val="restart"/>
          </w:tcPr>
          <w:p w:rsidR="00C87662" w:rsidRP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Готовые блюда</w:t>
            </w:r>
          </w:p>
        </w:tc>
        <w:tc>
          <w:tcPr>
            <w:tcW w:w="2177" w:type="dxa"/>
            <w:gridSpan w:val="4"/>
            <w:vAlign w:val="center"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суточная</w:t>
            </w:r>
            <w:proofErr w:type="spellEnd"/>
            <w:r>
              <w:t xml:space="preserve"> </w:t>
            </w:r>
            <w:proofErr w:type="spellStart"/>
            <w:r>
              <w:t>проба</w:t>
            </w:r>
            <w:proofErr w:type="spellEnd"/>
            <w:r>
              <w:t xml:space="preserve"> </w:t>
            </w:r>
          </w:p>
          <w:p w:rsidR="00C87662" w:rsidRP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1934" w:type="dxa"/>
            <w:gridSpan w:val="4"/>
            <w:vMerge w:val="restart"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r>
              <w:t>2.3/2.4.3590-</w:t>
            </w:r>
          </w:p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>20</w:t>
            </w:r>
          </w:p>
        </w:tc>
        <w:tc>
          <w:tcPr>
            <w:tcW w:w="1592" w:type="dxa"/>
            <w:gridSpan w:val="2"/>
          </w:tcPr>
          <w:p w:rsidR="00C87662" w:rsidRDefault="00C87662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каждой</w:t>
            </w:r>
            <w:proofErr w:type="spellEnd"/>
            <w:r>
              <w:t xml:space="preserve"> </w:t>
            </w:r>
            <w:proofErr w:type="spellStart"/>
            <w:r>
              <w:t>партии</w:t>
            </w:r>
            <w:proofErr w:type="spellEnd"/>
            <w:r>
              <w:t xml:space="preserve"> </w:t>
            </w:r>
          </w:p>
        </w:tc>
        <w:tc>
          <w:tcPr>
            <w:tcW w:w="2803" w:type="dxa"/>
            <w:gridSpan w:val="2"/>
            <w:vAlign w:val="center"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Повар</w:t>
            </w:r>
            <w:proofErr w:type="spellEnd"/>
            <w:r>
              <w:t xml:space="preserve"> </w:t>
            </w:r>
          </w:p>
        </w:tc>
      </w:tr>
      <w:tr w:rsidR="00C87662" w:rsidTr="005C39D4">
        <w:trPr>
          <w:trHeight w:val="340"/>
        </w:trPr>
        <w:tc>
          <w:tcPr>
            <w:tcW w:w="1701" w:type="dxa"/>
            <w:vMerge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C87662" w:rsidRDefault="00C87662" w:rsidP="005C39D4">
            <w:pPr>
              <w:spacing w:after="21" w:line="259" w:lineRule="auto"/>
              <w:ind w:left="67" w:firstLine="0"/>
              <w:jc w:val="left"/>
            </w:pPr>
            <w:proofErr w:type="spellStart"/>
            <w:r>
              <w:t>дата</w:t>
            </w:r>
            <w:proofErr w:type="spellEnd"/>
            <w:r>
              <w:t xml:space="preserve"> и </w:t>
            </w:r>
            <w:proofErr w:type="spellStart"/>
            <w:r>
              <w:t>время</w:t>
            </w:r>
            <w:proofErr w:type="spellEnd"/>
            <w:r>
              <w:t xml:space="preserve"> </w:t>
            </w: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реализации</w:t>
            </w:r>
            <w:proofErr w:type="spellEnd"/>
            <w:r>
              <w:t xml:space="preserve">  </w:t>
            </w:r>
          </w:p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r>
              <w:t xml:space="preserve"> </w:t>
            </w:r>
          </w:p>
        </w:tc>
        <w:tc>
          <w:tcPr>
            <w:tcW w:w="1934" w:type="dxa"/>
            <w:gridSpan w:val="4"/>
            <w:vMerge/>
          </w:tcPr>
          <w:p w:rsidR="00C87662" w:rsidRDefault="00C87662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C87662" w:rsidRDefault="00C87662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Каждая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  <w:r>
              <w:t xml:space="preserve"> </w:t>
            </w:r>
          </w:p>
        </w:tc>
        <w:tc>
          <w:tcPr>
            <w:tcW w:w="2803" w:type="dxa"/>
            <w:gridSpan w:val="2"/>
            <w:vAlign w:val="center"/>
          </w:tcPr>
          <w:p w:rsidR="00C87662" w:rsidRDefault="00C87662" w:rsidP="005C39D4">
            <w:pPr>
              <w:spacing w:after="0" w:line="259" w:lineRule="auto"/>
              <w:ind w:left="67" w:firstLine="0"/>
              <w:jc w:val="left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питанию</w:t>
            </w:r>
            <w:proofErr w:type="spellEnd"/>
            <w:r>
              <w:t xml:space="preserve"> </w:t>
            </w:r>
          </w:p>
        </w:tc>
      </w:tr>
      <w:tr w:rsidR="002B1B73" w:rsidTr="005C39D4">
        <w:trPr>
          <w:trHeight w:val="5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>
              <w:rPr>
                <w:lang w:val="ru-RU"/>
              </w:rPr>
              <w:t>Обработка посуды и инвентаря</w:t>
            </w:r>
          </w:p>
        </w:tc>
        <w:tc>
          <w:tcPr>
            <w:tcW w:w="2177" w:type="dxa"/>
            <w:gridSpan w:val="4"/>
            <w:tcBorders>
              <w:bottom w:val="single" w:sz="4" w:space="0" w:color="auto"/>
            </w:tcBorders>
          </w:tcPr>
          <w:p w:rsidR="002B1B73" w:rsidRPr="002B1B73" w:rsidRDefault="002B1B73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действующих</w:t>
            </w:r>
            <w:proofErr w:type="spellEnd"/>
            <w:r>
              <w:t xml:space="preserve"> </w:t>
            </w:r>
          </w:p>
        </w:tc>
        <w:tc>
          <w:tcPr>
            <w:tcW w:w="1934" w:type="dxa"/>
            <w:gridSpan w:val="4"/>
            <w:vMerge w:val="restart"/>
            <w:tcBorders>
              <w:bottom w:val="single" w:sz="4" w:space="0" w:color="auto"/>
            </w:tcBorders>
          </w:tcPr>
          <w:p w:rsidR="002B1B73" w:rsidRDefault="002B1B73" w:rsidP="005C39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СанПиН</w:t>
            </w:r>
            <w:proofErr w:type="spellEnd"/>
            <w:r>
              <w:t xml:space="preserve"> </w:t>
            </w:r>
          </w:p>
          <w:p w:rsidR="002B1B73" w:rsidRDefault="002B1B73" w:rsidP="005C39D4">
            <w:pPr>
              <w:spacing w:after="0" w:line="259" w:lineRule="auto"/>
              <w:ind w:left="0" w:firstLine="0"/>
              <w:jc w:val="left"/>
            </w:pPr>
            <w:r>
              <w:t>2.3/2.4.3590-</w:t>
            </w:r>
          </w:p>
          <w:p w:rsidR="002B1B73" w:rsidRDefault="002B1B73" w:rsidP="005C39D4">
            <w:pPr>
              <w:ind w:left="0"/>
              <w:jc w:val="left"/>
              <w:rPr>
                <w:lang w:val="ru-RU"/>
              </w:rPr>
            </w:pPr>
            <w:r>
              <w:t>20</w:t>
            </w:r>
          </w:p>
        </w:tc>
        <w:tc>
          <w:tcPr>
            <w:tcW w:w="159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B1B73" w:rsidRDefault="002B1B73" w:rsidP="005C39D4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</w:p>
        </w:tc>
        <w:tc>
          <w:tcPr>
            <w:tcW w:w="280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B1B73" w:rsidRPr="002B1B73" w:rsidRDefault="002B1B73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  <w:p w:rsidR="002B1B73" w:rsidRP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</w:tc>
      </w:tr>
      <w:tr w:rsidR="002B1B73" w:rsidTr="005C39D4">
        <w:trPr>
          <w:trHeight w:val="1092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  <w:tcBorders>
              <w:bottom w:val="single" w:sz="4" w:space="0" w:color="auto"/>
            </w:tcBorders>
          </w:tcPr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состояние оборудования, инвентаря и посуды</w:t>
            </w:r>
          </w:p>
          <w:p w:rsidR="002B1B73" w:rsidRP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</w:tc>
        <w:tc>
          <w:tcPr>
            <w:tcW w:w="1934" w:type="dxa"/>
            <w:gridSpan w:val="4"/>
            <w:vMerge/>
            <w:tcBorders>
              <w:bottom w:val="single" w:sz="4" w:space="0" w:color="auto"/>
            </w:tcBorders>
          </w:tcPr>
          <w:p w:rsidR="002B1B73" w:rsidRDefault="002B1B73" w:rsidP="005C39D4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1B73" w:rsidRPr="002B1B73" w:rsidRDefault="002B1B73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1B73" w:rsidRP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</w:tc>
      </w:tr>
      <w:tr w:rsidR="002B1B73" w:rsidTr="005C39D4">
        <w:trPr>
          <w:trHeight w:val="80"/>
        </w:trPr>
        <w:tc>
          <w:tcPr>
            <w:tcW w:w="1701" w:type="dxa"/>
            <w:vMerge/>
          </w:tcPr>
          <w:p w:rsid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2B1B73" w:rsidRP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 w:rsidRPr="006D59C5">
              <w:rPr>
                <w:lang w:val="ru-RU"/>
              </w:rPr>
              <w:t>обработка инвентаря для сырой и готовой продукции;</w:t>
            </w:r>
          </w:p>
        </w:tc>
        <w:tc>
          <w:tcPr>
            <w:tcW w:w="1934" w:type="dxa"/>
            <w:gridSpan w:val="4"/>
            <w:vMerge/>
          </w:tcPr>
          <w:p w:rsidR="002B1B73" w:rsidRDefault="002B1B73" w:rsidP="005C39D4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2B1B73" w:rsidRPr="002B1B73" w:rsidRDefault="002B1B73" w:rsidP="005C39D4">
            <w:pPr>
              <w:spacing w:after="0" w:line="259" w:lineRule="auto"/>
              <w:ind w:left="65" w:firstLine="0"/>
              <w:jc w:val="left"/>
              <w:rPr>
                <w:lang w:val="ru-RU"/>
              </w:rPr>
            </w:pPr>
          </w:p>
        </w:tc>
        <w:tc>
          <w:tcPr>
            <w:tcW w:w="2803" w:type="dxa"/>
            <w:gridSpan w:val="2"/>
            <w:tcBorders>
              <w:bottom w:val="nil"/>
            </w:tcBorders>
            <w:vAlign w:val="center"/>
          </w:tcPr>
          <w:p w:rsidR="002B1B73" w:rsidRPr="002B1B73" w:rsidRDefault="002B1B73" w:rsidP="005C39D4">
            <w:pPr>
              <w:spacing w:after="0" w:line="259" w:lineRule="auto"/>
              <w:ind w:left="67"/>
              <w:jc w:val="left"/>
              <w:rPr>
                <w:lang w:val="ru-RU"/>
              </w:rPr>
            </w:pPr>
            <w:r>
              <w:rPr>
                <w:lang w:val="ru-RU"/>
              </w:rPr>
              <w:t>Кухонный рабочий</w:t>
            </w:r>
          </w:p>
        </w:tc>
      </w:tr>
      <w:tr w:rsidR="002B1B73" w:rsidRPr="00AF6BBB" w:rsidTr="005C39D4">
        <w:tc>
          <w:tcPr>
            <w:tcW w:w="10207" w:type="dxa"/>
            <w:gridSpan w:val="13"/>
          </w:tcPr>
          <w:p w:rsidR="002B1B73" w:rsidRPr="002B1B73" w:rsidRDefault="002B1B73" w:rsidP="005C39D4">
            <w:pPr>
              <w:tabs>
                <w:tab w:val="left" w:pos="1191"/>
              </w:tabs>
              <w:spacing w:after="200" w:line="276" w:lineRule="auto"/>
              <w:ind w:left="0" w:firstLine="0"/>
              <w:jc w:val="center"/>
              <w:rPr>
                <w:b/>
                <w:lang w:val="ru-RU"/>
              </w:rPr>
            </w:pPr>
            <w:r w:rsidRPr="002B1B73">
              <w:rPr>
                <w:b/>
                <w:lang w:val="ru-RU"/>
              </w:rPr>
              <w:t>Контроль обеспечения условий воспитательно-образовательной деятельности</w:t>
            </w:r>
          </w:p>
        </w:tc>
      </w:tr>
      <w:tr w:rsidR="002B1B73" w:rsidTr="005C39D4">
        <w:trPr>
          <w:trHeight w:val="476"/>
        </w:trPr>
        <w:tc>
          <w:tcPr>
            <w:tcW w:w="1701" w:type="dxa"/>
            <w:vMerge w:val="restart"/>
          </w:tcPr>
          <w:p w:rsidR="002B1B73" w:rsidRPr="002B1B73" w:rsidRDefault="002B1B73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2B1B73">
              <w:rPr>
                <w:lang w:val="ru-RU"/>
              </w:rPr>
              <w:t>Мебель и оборудование для детей</w:t>
            </w:r>
          </w:p>
        </w:tc>
        <w:tc>
          <w:tcPr>
            <w:tcW w:w="2177" w:type="dxa"/>
            <w:gridSpan w:val="4"/>
          </w:tcPr>
          <w:p w:rsidR="002B1B73" w:rsidRPr="002B1B73" w:rsidRDefault="002B1B73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B1B73">
              <w:rPr>
                <w:lang w:val="ru-RU"/>
              </w:rPr>
              <w:t xml:space="preserve">Оценка соответствия кроватей, столов и стульев </w:t>
            </w:r>
            <w:proofErr w:type="spellStart"/>
            <w:r w:rsidRPr="002B1B73">
              <w:rPr>
                <w:lang w:val="ru-RU"/>
              </w:rPr>
              <w:t>ростовозрастным</w:t>
            </w:r>
            <w:proofErr w:type="spellEnd"/>
            <w:r w:rsidRPr="002B1B73">
              <w:rPr>
                <w:lang w:val="ru-RU"/>
              </w:rPr>
              <w:t xml:space="preserve"> особенностям детей </w:t>
            </w:r>
            <w:r w:rsidRPr="002B1B73">
              <w:rPr>
                <w:lang w:val="ru-RU"/>
              </w:rPr>
              <w:lastRenderedPageBreak/>
              <w:t>и их расстановка в помещениях для занятий, кабинетах, игровых (не менее 20% помещений)</w:t>
            </w:r>
          </w:p>
        </w:tc>
        <w:tc>
          <w:tcPr>
            <w:tcW w:w="1678" w:type="dxa"/>
            <w:gridSpan w:val="3"/>
          </w:tcPr>
          <w:p w:rsidR="002B1B73" w:rsidRPr="002B1B73" w:rsidRDefault="002B1B73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2B1B73">
              <w:rPr>
                <w:lang w:val="ru-RU"/>
              </w:rPr>
              <w:lastRenderedPageBreak/>
              <w:t>СанПиН</w:t>
            </w:r>
            <w:proofErr w:type="spellEnd"/>
            <w:r w:rsidRPr="002B1B73">
              <w:rPr>
                <w:lang w:val="ru-RU"/>
              </w:rPr>
              <w:t xml:space="preserve"> 1.2.3685-21, МР 2.4.0242- </w:t>
            </w:r>
          </w:p>
        </w:tc>
        <w:tc>
          <w:tcPr>
            <w:tcW w:w="1848" w:type="dxa"/>
            <w:gridSpan w:val="3"/>
          </w:tcPr>
          <w:p w:rsidR="002B1B73" w:rsidRDefault="002B1B73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B1B73">
              <w:rPr>
                <w:lang w:val="ru-RU"/>
              </w:rPr>
              <w:t>21 2 раза в год (август, январь</w:t>
            </w:r>
            <w:r>
              <w:rPr>
                <w:lang w:val="ru-RU"/>
              </w:rPr>
              <w:t>)</w:t>
            </w:r>
          </w:p>
        </w:tc>
        <w:tc>
          <w:tcPr>
            <w:tcW w:w="2803" w:type="dxa"/>
            <w:gridSpan w:val="2"/>
          </w:tcPr>
          <w:p w:rsidR="002B1B73" w:rsidRDefault="002B1B73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2B1B73" w:rsidTr="005C39D4">
        <w:trPr>
          <w:trHeight w:val="340"/>
        </w:trPr>
        <w:tc>
          <w:tcPr>
            <w:tcW w:w="1701" w:type="dxa"/>
            <w:vMerge/>
          </w:tcPr>
          <w:p w:rsidR="002B1B73" w:rsidRPr="002B1B73" w:rsidRDefault="002B1B73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2B1B73" w:rsidRPr="002B1B73" w:rsidRDefault="002B1B73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B1B73">
              <w:rPr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678" w:type="dxa"/>
            <w:gridSpan w:val="3"/>
          </w:tcPr>
          <w:p w:rsidR="002B1B73" w:rsidRDefault="002B1B73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 xml:space="preserve">СП 2.4.3648- 20, </w:t>
            </w:r>
            <w:proofErr w:type="spellStart"/>
            <w:r>
              <w:t>СанПиН</w:t>
            </w:r>
            <w:proofErr w:type="spellEnd"/>
            <w:r>
              <w:t xml:space="preserve"> 1.2.3685-21</w:t>
            </w:r>
          </w:p>
        </w:tc>
        <w:tc>
          <w:tcPr>
            <w:tcW w:w="1848" w:type="dxa"/>
            <w:gridSpan w:val="3"/>
          </w:tcPr>
          <w:p w:rsidR="002B1B73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Каждая</w:t>
            </w:r>
            <w:proofErr w:type="spellEnd"/>
            <w:r>
              <w:t xml:space="preserve"> </w:t>
            </w:r>
            <w:proofErr w:type="spellStart"/>
            <w:r>
              <w:t>партия</w:t>
            </w:r>
            <w:proofErr w:type="spellEnd"/>
          </w:p>
        </w:tc>
        <w:tc>
          <w:tcPr>
            <w:tcW w:w="2803" w:type="dxa"/>
            <w:gridSpan w:val="2"/>
          </w:tcPr>
          <w:p w:rsidR="002B1B73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C87662" w:rsidTr="005C39D4">
        <w:tc>
          <w:tcPr>
            <w:tcW w:w="1701" w:type="dxa"/>
          </w:tcPr>
          <w:p w:rsidR="00C87662" w:rsidRPr="00836C09" w:rsidRDefault="00836C0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836C09">
              <w:rPr>
                <w:lang w:val="ru-RU"/>
              </w:rPr>
              <w:t xml:space="preserve">Показатели организации </w:t>
            </w:r>
            <w:proofErr w:type="spellStart"/>
            <w:proofErr w:type="gramStart"/>
            <w:r w:rsidRPr="00836C09">
              <w:rPr>
                <w:lang w:val="ru-RU"/>
              </w:rPr>
              <w:t>образовательн</w:t>
            </w:r>
            <w:proofErr w:type="spellEnd"/>
            <w:r w:rsidRPr="00836C09">
              <w:rPr>
                <w:lang w:val="ru-RU"/>
              </w:rPr>
              <w:t xml:space="preserve"> ого</w:t>
            </w:r>
            <w:proofErr w:type="gramEnd"/>
            <w:r w:rsidRPr="00836C09">
              <w:rPr>
                <w:lang w:val="ru-RU"/>
              </w:rPr>
              <w:t xml:space="preserve"> процесса</w:t>
            </w:r>
          </w:p>
        </w:tc>
        <w:tc>
          <w:tcPr>
            <w:tcW w:w="2177" w:type="dxa"/>
            <w:gridSpan w:val="4"/>
          </w:tcPr>
          <w:p w:rsidR="00C87662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Режим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групп</w:t>
            </w:r>
            <w:proofErr w:type="spellEnd"/>
          </w:p>
        </w:tc>
        <w:tc>
          <w:tcPr>
            <w:tcW w:w="1678" w:type="dxa"/>
            <w:gridSpan w:val="3"/>
          </w:tcPr>
          <w:p w:rsidR="00C87662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 xml:space="preserve">СП 2.4.3648- 20, </w:t>
            </w:r>
            <w:proofErr w:type="spellStart"/>
            <w:r>
              <w:t>СанПиН</w:t>
            </w:r>
            <w:proofErr w:type="spellEnd"/>
            <w:r>
              <w:t xml:space="preserve"> 1.2.3685-21 1</w:t>
            </w:r>
          </w:p>
        </w:tc>
        <w:tc>
          <w:tcPr>
            <w:tcW w:w="1848" w:type="dxa"/>
            <w:gridSpan w:val="3"/>
          </w:tcPr>
          <w:p w:rsidR="00C87662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2803" w:type="dxa"/>
            <w:gridSpan w:val="2"/>
          </w:tcPr>
          <w:p w:rsidR="00C87662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методист</w:t>
            </w:r>
          </w:p>
        </w:tc>
      </w:tr>
      <w:tr w:rsidR="00836C09" w:rsidRPr="00AF6BBB" w:rsidTr="005C39D4">
        <w:tc>
          <w:tcPr>
            <w:tcW w:w="10207" w:type="dxa"/>
            <w:gridSpan w:val="13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center"/>
              <w:rPr>
                <w:b/>
                <w:lang w:val="ru-RU"/>
              </w:rPr>
            </w:pPr>
            <w:r w:rsidRPr="00836C09">
              <w:rPr>
                <w:b/>
                <w:lang w:val="ru-RU"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836C09" w:rsidTr="005C39D4">
        <w:trPr>
          <w:trHeight w:val="272"/>
        </w:trPr>
        <w:tc>
          <w:tcPr>
            <w:tcW w:w="1701" w:type="dxa"/>
            <w:vMerge w:val="restart"/>
          </w:tcPr>
          <w:p w:rsidR="00836C09" w:rsidRPr="00836C09" w:rsidRDefault="00836C0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Профилактика</w:t>
            </w:r>
            <w:proofErr w:type="spellEnd"/>
            <w:r>
              <w:t xml:space="preserve"> </w:t>
            </w:r>
            <w:proofErr w:type="spellStart"/>
            <w:r>
              <w:t>заболеваний</w:t>
            </w:r>
            <w:proofErr w:type="spellEnd"/>
            <w:r>
              <w:t xml:space="preserve"> у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2177" w:type="dxa"/>
            <w:gridSpan w:val="4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Утренний</w:t>
            </w:r>
            <w:proofErr w:type="spellEnd"/>
            <w:r>
              <w:t xml:space="preserve"> </w:t>
            </w:r>
            <w:proofErr w:type="spellStart"/>
            <w:r>
              <w:t>осмотр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термометрия</w:t>
            </w:r>
            <w:proofErr w:type="spellEnd"/>
          </w:p>
        </w:tc>
        <w:tc>
          <w:tcPr>
            <w:tcW w:w="1678" w:type="dxa"/>
            <w:gridSpan w:val="3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>СП 2.4.3648- 20</w:t>
            </w:r>
          </w:p>
        </w:tc>
        <w:tc>
          <w:tcPr>
            <w:tcW w:w="1848" w:type="dxa"/>
            <w:gridSpan w:val="3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2803" w:type="dxa"/>
            <w:gridSpan w:val="2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Воспитатели</w:t>
            </w:r>
            <w:proofErr w:type="spellEnd"/>
          </w:p>
        </w:tc>
      </w:tr>
      <w:tr w:rsidR="00836C09" w:rsidTr="005C39D4">
        <w:trPr>
          <w:trHeight w:val="329"/>
        </w:trPr>
        <w:tc>
          <w:tcPr>
            <w:tcW w:w="1701" w:type="dxa"/>
            <w:vMerge/>
          </w:tcPr>
          <w:p w:rsidR="00836C09" w:rsidRPr="00836C09" w:rsidRDefault="00836C0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Осмотр</w:t>
            </w:r>
            <w:proofErr w:type="spellEnd"/>
            <w:r>
              <w:t xml:space="preserve"> </w:t>
            </w:r>
            <w:proofErr w:type="spellStart"/>
            <w:r>
              <w:t>воспитанников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педикулез</w:t>
            </w:r>
            <w:proofErr w:type="spellEnd"/>
          </w:p>
        </w:tc>
        <w:tc>
          <w:tcPr>
            <w:tcW w:w="1678" w:type="dxa"/>
            <w:gridSpan w:val="3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 xml:space="preserve">СП 2.4.3648- 20, </w:t>
            </w:r>
            <w:proofErr w:type="spellStart"/>
            <w:r>
              <w:t>СанПиН</w:t>
            </w:r>
            <w:proofErr w:type="spellEnd"/>
            <w:r>
              <w:t xml:space="preserve"> 3.3686-21</w:t>
            </w:r>
          </w:p>
        </w:tc>
        <w:tc>
          <w:tcPr>
            <w:tcW w:w="1848" w:type="dxa"/>
            <w:gridSpan w:val="3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месяц</w:t>
            </w:r>
            <w:proofErr w:type="spellEnd"/>
          </w:p>
        </w:tc>
        <w:tc>
          <w:tcPr>
            <w:tcW w:w="2803" w:type="dxa"/>
            <w:gridSpan w:val="2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Воспитатели</w:t>
            </w:r>
            <w:proofErr w:type="spellEnd"/>
          </w:p>
        </w:tc>
      </w:tr>
      <w:tr w:rsidR="00836C09" w:rsidTr="005C39D4">
        <w:trPr>
          <w:trHeight w:val="204"/>
        </w:trPr>
        <w:tc>
          <w:tcPr>
            <w:tcW w:w="1701" w:type="dxa"/>
            <w:vMerge/>
          </w:tcPr>
          <w:p w:rsidR="00836C09" w:rsidRPr="00836C09" w:rsidRDefault="00836C0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836C09">
              <w:rPr>
                <w:lang w:val="ru-RU"/>
              </w:rPr>
              <w:t>Направление на внутрикожную аллергическую пробу с туберкулино</w:t>
            </w:r>
            <w:proofErr w:type="gramStart"/>
            <w:r w:rsidRPr="00836C09">
              <w:rPr>
                <w:lang w:val="ru-RU"/>
              </w:rPr>
              <w:t>м(</w:t>
            </w:r>
            <w:proofErr w:type="gramEnd"/>
            <w:r w:rsidRPr="00836C09">
              <w:rPr>
                <w:lang w:val="ru-RU"/>
              </w:rPr>
              <w:t>далее – проба Манту)</w:t>
            </w:r>
          </w:p>
        </w:tc>
        <w:tc>
          <w:tcPr>
            <w:tcW w:w="1678" w:type="dxa"/>
            <w:gridSpan w:val="3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СанПиН</w:t>
            </w:r>
            <w:proofErr w:type="spellEnd"/>
            <w:r>
              <w:t xml:space="preserve"> 3.3686-21</w:t>
            </w:r>
          </w:p>
        </w:tc>
        <w:tc>
          <w:tcPr>
            <w:tcW w:w="1848" w:type="dxa"/>
            <w:gridSpan w:val="3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836C09">
              <w:rPr>
                <w:lang w:val="ru-RU"/>
              </w:rPr>
              <w:t xml:space="preserve">Вакцинированных – 1 раз в </w:t>
            </w:r>
            <w:proofErr w:type="spellStart"/>
            <w:r w:rsidRPr="00836C09">
              <w:rPr>
                <w:lang w:val="ru-RU"/>
              </w:rPr>
              <w:t>год</w:t>
            </w:r>
            <w:proofErr w:type="gramStart"/>
            <w:r w:rsidRPr="00836C09">
              <w:rPr>
                <w:lang w:val="ru-RU"/>
              </w:rPr>
              <w:t>,н</w:t>
            </w:r>
            <w:proofErr w:type="gramEnd"/>
            <w:r w:rsidRPr="00836C09">
              <w:rPr>
                <w:lang w:val="ru-RU"/>
              </w:rPr>
              <w:t>евакциниров</w:t>
            </w:r>
            <w:proofErr w:type="spellEnd"/>
            <w:r w:rsidRPr="00836C09">
              <w:rPr>
                <w:lang w:val="ru-RU"/>
              </w:rPr>
              <w:t xml:space="preserve"> </w:t>
            </w:r>
            <w:proofErr w:type="spellStart"/>
            <w:r w:rsidRPr="00836C09">
              <w:rPr>
                <w:lang w:val="ru-RU"/>
              </w:rPr>
              <w:t>анных</w:t>
            </w:r>
            <w:proofErr w:type="spellEnd"/>
            <w:r w:rsidRPr="00836C09">
              <w:rPr>
                <w:lang w:val="ru-RU"/>
              </w:rPr>
              <w:t xml:space="preserve">, больных </w:t>
            </w:r>
            <w:proofErr w:type="spellStart"/>
            <w:r w:rsidRPr="00836C09">
              <w:rPr>
                <w:lang w:val="ru-RU"/>
              </w:rPr>
              <w:t>хроническимизаболеваниями</w:t>
            </w:r>
            <w:proofErr w:type="spellEnd"/>
            <w:r w:rsidRPr="00836C09">
              <w:rPr>
                <w:lang w:val="ru-RU"/>
              </w:rPr>
              <w:t xml:space="preserve"> – 2 раза в год</w:t>
            </w:r>
          </w:p>
        </w:tc>
        <w:tc>
          <w:tcPr>
            <w:tcW w:w="2803" w:type="dxa"/>
            <w:gridSpan w:val="2"/>
          </w:tcPr>
          <w:p w:rsid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воспитатели</w:t>
            </w:r>
          </w:p>
        </w:tc>
      </w:tr>
      <w:tr w:rsidR="00836C09" w:rsidTr="005C39D4">
        <w:tc>
          <w:tcPr>
            <w:tcW w:w="1701" w:type="dxa"/>
          </w:tcPr>
          <w:p w:rsidR="00836C09" w:rsidRPr="00836C09" w:rsidRDefault="00836C0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Улучшение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</w:p>
        </w:tc>
        <w:tc>
          <w:tcPr>
            <w:tcW w:w="2177" w:type="dxa"/>
            <w:gridSpan w:val="4"/>
          </w:tcPr>
          <w:p w:rsidR="00836C09" w:rsidRP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оздоровление</w:t>
            </w:r>
          </w:p>
        </w:tc>
        <w:tc>
          <w:tcPr>
            <w:tcW w:w="1678" w:type="dxa"/>
            <w:gridSpan w:val="3"/>
          </w:tcPr>
          <w:p w:rsidR="00836C09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t>СП 2.4.3648- 20</w:t>
            </w:r>
          </w:p>
        </w:tc>
        <w:tc>
          <w:tcPr>
            <w:tcW w:w="1848" w:type="dxa"/>
            <w:gridSpan w:val="3"/>
          </w:tcPr>
          <w:p w:rsidR="00836C09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Июнь</w:t>
            </w:r>
            <w:proofErr w:type="spellEnd"/>
            <w:r>
              <w:t xml:space="preserve">, </w:t>
            </w:r>
            <w:proofErr w:type="spellStart"/>
            <w:r>
              <w:t>июль</w:t>
            </w:r>
            <w:proofErr w:type="spellEnd"/>
            <w:r>
              <w:t xml:space="preserve">, </w:t>
            </w:r>
            <w:proofErr w:type="spellStart"/>
            <w:r>
              <w:t>август</w:t>
            </w:r>
            <w:proofErr w:type="spellEnd"/>
          </w:p>
        </w:tc>
        <w:tc>
          <w:tcPr>
            <w:tcW w:w="2803" w:type="dxa"/>
            <w:gridSpan w:val="2"/>
          </w:tcPr>
          <w:p w:rsid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836C09" w:rsidTr="005C39D4">
        <w:trPr>
          <w:trHeight w:val="726"/>
        </w:trPr>
        <w:tc>
          <w:tcPr>
            <w:tcW w:w="1701" w:type="dxa"/>
            <w:vMerge w:val="restart"/>
          </w:tcPr>
          <w:p w:rsidR="00836C09" w:rsidRPr="00836C09" w:rsidRDefault="00836C0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r w:rsidRPr="00836C09">
              <w:rPr>
                <w:lang w:val="ru-RU"/>
              </w:rPr>
              <w:t xml:space="preserve">Ограничение </w:t>
            </w:r>
            <w:proofErr w:type="gramStart"/>
            <w:r w:rsidRPr="00836C09">
              <w:rPr>
                <w:lang w:val="ru-RU"/>
              </w:rPr>
              <w:t>распространен</w:t>
            </w:r>
            <w:proofErr w:type="gramEnd"/>
            <w:r w:rsidRPr="00836C09">
              <w:rPr>
                <w:lang w:val="ru-RU"/>
              </w:rPr>
              <w:t xml:space="preserve"> </w:t>
            </w:r>
            <w:proofErr w:type="spellStart"/>
            <w:r w:rsidRPr="00836C09">
              <w:rPr>
                <w:lang w:val="ru-RU"/>
              </w:rPr>
              <w:t>ия</w:t>
            </w:r>
            <w:proofErr w:type="spellEnd"/>
            <w:r w:rsidRPr="00836C09">
              <w:rPr>
                <w:lang w:val="ru-RU"/>
              </w:rPr>
              <w:t xml:space="preserve"> заболеваний среди детей</w:t>
            </w:r>
          </w:p>
        </w:tc>
        <w:tc>
          <w:tcPr>
            <w:tcW w:w="2177" w:type="dxa"/>
            <w:gridSpan w:val="4"/>
          </w:tcPr>
          <w:p w:rsidR="00836C09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257AE0">
              <w:rPr>
                <w:lang w:val="ru-RU"/>
              </w:rPr>
              <w:t>Проведение ограничительных мероприятий вспышке заболевания: грипп и ОРВИ, коклюш, туберкулез, пневмония, столбняк, дифтерия, корь, краснуха, ветряная оспа и т.п.</w:t>
            </w:r>
            <w:proofErr w:type="gramEnd"/>
          </w:p>
        </w:tc>
        <w:tc>
          <w:tcPr>
            <w:tcW w:w="1678" w:type="dxa"/>
            <w:gridSpan w:val="3"/>
          </w:tcPr>
          <w:p w:rsid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СанПиН</w:t>
            </w:r>
            <w:proofErr w:type="spellEnd"/>
            <w:r>
              <w:t xml:space="preserve"> 3.3686-21,</w:t>
            </w:r>
          </w:p>
          <w:p w:rsidR="00257AE0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Решение </w:t>
            </w:r>
            <w:proofErr w:type="spellStart"/>
            <w:r>
              <w:rPr>
                <w:lang w:val="ru-RU"/>
              </w:rPr>
              <w:t>Роспотребнадзора</w:t>
            </w:r>
            <w:proofErr w:type="spellEnd"/>
            <w:r>
              <w:rPr>
                <w:lang w:val="ru-RU"/>
              </w:rPr>
              <w:t xml:space="preserve"> По Республике Крым и г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евастополю</w:t>
            </w:r>
          </w:p>
        </w:tc>
        <w:tc>
          <w:tcPr>
            <w:tcW w:w="1848" w:type="dxa"/>
            <w:gridSpan w:val="3"/>
          </w:tcPr>
          <w:p w:rsidR="00836C09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программе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</w:p>
        </w:tc>
        <w:tc>
          <w:tcPr>
            <w:tcW w:w="2803" w:type="dxa"/>
            <w:gridSpan w:val="2"/>
          </w:tcPr>
          <w:p w:rsidR="00836C09" w:rsidRDefault="00836C09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  <w:p w:rsid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  <w:p w:rsid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</w:p>
          <w:p w:rsid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  <w:p w:rsidR="00257AE0" w:rsidRPr="00257AE0" w:rsidRDefault="00257AE0" w:rsidP="005C39D4">
            <w:pPr>
              <w:jc w:val="left"/>
              <w:rPr>
                <w:lang w:val="ru-RU"/>
              </w:rPr>
            </w:pPr>
          </w:p>
          <w:p w:rsidR="00257AE0" w:rsidRPr="00257AE0" w:rsidRDefault="00257AE0" w:rsidP="005C39D4">
            <w:pPr>
              <w:jc w:val="left"/>
              <w:rPr>
                <w:lang w:val="ru-RU"/>
              </w:rPr>
            </w:pPr>
          </w:p>
          <w:p w:rsidR="00257AE0" w:rsidRDefault="00257AE0" w:rsidP="005C39D4">
            <w:pPr>
              <w:jc w:val="left"/>
              <w:rPr>
                <w:lang w:val="ru-RU"/>
              </w:rPr>
            </w:pPr>
          </w:p>
          <w:p w:rsidR="00257AE0" w:rsidRDefault="00257AE0" w:rsidP="005C39D4">
            <w:pPr>
              <w:jc w:val="left"/>
              <w:rPr>
                <w:lang w:val="ru-RU"/>
              </w:rPr>
            </w:pPr>
          </w:p>
          <w:p w:rsidR="00257AE0" w:rsidRDefault="00257AE0" w:rsidP="005C39D4">
            <w:pPr>
              <w:jc w:val="left"/>
              <w:rPr>
                <w:lang w:val="ru-RU"/>
              </w:rPr>
            </w:pPr>
          </w:p>
          <w:p w:rsidR="00257AE0" w:rsidRDefault="00257AE0" w:rsidP="005C39D4">
            <w:pPr>
              <w:jc w:val="left"/>
              <w:rPr>
                <w:lang w:val="ru-RU"/>
              </w:rPr>
            </w:pPr>
          </w:p>
          <w:p w:rsidR="00257AE0" w:rsidRPr="00257AE0" w:rsidRDefault="00257AE0" w:rsidP="005C39D4">
            <w:pPr>
              <w:jc w:val="left"/>
              <w:rPr>
                <w:lang w:val="ru-RU"/>
              </w:rPr>
            </w:pPr>
          </w:p>
        </w:tc>
      </w:tr>
      <w:tr w:rsidR="00836C09" w:rsidTr="005C39D4">
        <w:trPr>
          <w:trHeight w:val="635"/>
        </w:trPr>
        <w:tc>
          <w:tcPr>
            <w:tcW w:w="1701" w:type="dxa"/>
            <w:vMerge/>
          </w:tcPr>
          <w:p w:rsidR="00836C09" w:rsidRPr="00836C09" w:rsidRDefault="00836C09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836C09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57AE0">
              <w:rPr>
                <w:lang w:val="ru-RU"/>
              </w:rPr>
              <w:t xml:space="preserve">Ограничение контактов </w:t>
            </w:r>
            <w:r w:rsidRPr="00257AE0">
              <w:rPr>
                <w:lang w:val="ru-RU"/>
              </w:rPr>
              <w:lastRenderedPageBreak/>
              <w:t>воспитанников из разных групп</w:t>
            </w:r>
          </w:p>
        </w:tc>
        <w:tc>
          <w:tcPr>
            <w:tcW w:w="1678" w:type="dxa"/>
            <w:gridSpan w:val="3"/>
          </w:tcPr>
          <w:p w:rsidR="00836C09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lastRenderedPageBreak/>
              <w:t>СП 3.1/2.4.3598- 20</w:t>
            </w:r>
          </w:p>
        </w:tc>
        <w:tc>
          <w:tcPr>
            <w:tcW w:w="1848" w:type="dxa"/>
            <w:gridSpan w:val="3"/>
          </w:tcPr>
          <w:p w:rsidR="00836C09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Ежедневно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31.12. 2024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803" w:type="dxa"/>
            <w:gridSpan w:val="2"/>
          </w:tcPr>
          <w:p w:rsid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257AE0" w:rsidRPr="00AF6BBB" w:rsidTr="005C39D4">
        <w:tc>
          <w:tcPr>
            <w:tcW w:w="10207" w:type="dxa"/>
            <w:gridSpan w:val="13"/>
          </w:tcPr>
          <w:p w:rsidR="00257AE0" w:rsidRPr="00257AE0" w:rsidRDefault="00257AE0" w:rsidP="005C39D4">
            <w:pPr>
              <w:tabs>
                <w:tab w:val="left" w:pos="1497"/>
              </w:tabs>
              <w:spacing w:after="200" w:line="276" w:lineRule="auto"/>
              <w:ind w:left="0" w:firstLine="0"/>
              <w:jc w:val="left"/>
              <w:rPr>
                <w:b/>
                <w:lang w:val="ru-RU"/>
              </w:rPr>
            </w:pPr>
            <w:r>
              <w:rPr>
                <w:lang w:val="ru-RU"/>
              </w:rPr>
              <w:lastRenderedPageBreak/>
              <w:tab/>
            </w:r>
            <w:r w:rsidRPr="00257AE0">
              <w:rPr>
                <w:b/>
                <w:lang w:val="ru-RU"/>
              </w:rPr>
              <w:t>Контроль соблюдения личной гигиены, здоровья и обучения работников</w:t>
            </w:r>
          </w:p>
        </w:tc>
      </w:tr>
      <w:tr w:rsidR="00257AE0" w:rsidTr="005C39D4">
        <w:trPr>
          <w:trHeight w:val="430"/>
        </w:trPr>
        <w:tc>
          <w:tcPr>
            <w:tcW w:w="1701" w:type="dxa"/>
            <w:vMerge w:val="restart"/>
          </w:tcPr>
          <w:p w:rsidR="00257AE0" w:rsidRPr="00836C09" w:rsidRDefault="00257AE0" w:rsidP="005C39D4">
            <w:pPr>
              <w:spacing w:after="0" w:line="259" w:lineRule="auto"/>
              <w:ind w:left="-108" w:firstLine="0"/>
              <w:jc w:val="left"/>
              <w:rPr>
                <w:lang w:val="ru-RU"/>
              </w:rPr>
            </w:pPr>
            <w:proofErr w:type="spellStart"/>
            <w:r>
              <w:t>Состояние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</w:p>
        </w:tc>
        <w:tc>
          <w:tcPr>
            <w:tcW w:w="2177" w:type="dxa"/>
            <w:gridSpan w:val="4"/>
          </w:tcPr>
          <w:p w:rsidR="00257AE0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57AE0">
              <w:rPr>
                <w:lang w:val="ru-RU"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678" w:type="dxa"/>
            <w:gridSpan w:val="3"/>
          </w:tcPr>
          <w:p w:rsidR="00257AE0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СанПиН</w:t>
            </w:r>
            <w:proofErr w:type="spellEnd"/>
            <w:r>
              <w:t xml:space="preserve"> 2.3/2.4.3590- 20</w:t>
            </w:r>
          </w:p>
        </w:tc>
        <w:tc>
          <w:tcPr>
            <w:tcW w:w="1957" w:type="dxa"/>
            <w:gridSpan w:val="4"/>
          </w:tcPr>
          <w:p w:rsidR="00257AE0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57AE0">
              <w:rPr>
                <w:lang w:val="ru-RU"/>
              </w:rPr>
              <w:t>Ежедневно до начала рабочей смены работников пищеблока</w:t>
            </w:r>
          </w:p>
        </w:tc>
        <w:tc>
          <w:tcPr>
            <w:tcW w:w="2694" w:type="dxa"/>
          </w:tcPr>
          <w:p w:rsidR="00257AE0" w:rsidRDefault="00257AE0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257AE0" w:rsidTr="005C39D4">
        <w:trPr>
          <w:trHeight w:val="386"/>
        </w:trPr>
        <w:tc>
          <w:tcPr>
            <w:tcW w:w="1701" w:type="dxa"/>
            <w:vMerge/>
          </w:tcPr>
          <w:p w:rsidR="00257AE0" w:rsidRPr="00257AE0" w:rsidRDefault="00257AE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</w:p>
        </w:tc>
        <w:tc>
          <w:tcPr>
            <w:tcW w:w="2177" w:type="dxa"/>
            <w:gridSpan w:val="4"/>
          </w:tcPr>
          <w:p w:rsidR="00257AE0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Медосмотр</w:t>
            </w:r>
            <w:proofErr w:type="spellEnd"/>
          </w:p>
        </w:tc>
        <w:tc>
          <w:tcPr>
            <w:tcW w:w="1678" w:type="dxa"/>
            <w:gridSpan w:val="3"/>
          </w:tcPr>
          <w:p w:rsidR="00257AE0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57AE0">
              <w:rPr>
                <w:lang w:val="ru-RU"/>
              </w:rPr>
              <w:t xml:space="preserve">СП 2.4.3648- 20, </w:t>
            </w:r>
            <w:proofErr w:type="spellStart"/>
            <w:r w:rsidRPr="00257AE0">
              <w:rPr>
                <w:lang w:val="ru-RU"/>
              </w:rPr>
              <w:t>СанПиН</w:t>
            </w:r>
            <w:proofErr w:type="spellEnd"/>
            <w:r w:rsidRPr="00257AE0">
              <w:rPr>
                <w:lang w:val="ru-RU"/>
              </w:rPr>
              <w:t xml:space="preserve"> 2.3/2.4.3590- 20, приказ Минздрава от 28.01.2021 № 29н, приказ Минздрава, Минтруда от 31.12.2020 № 988н/1420н</w:t>
            </w:r>
          </w:p>
        </w:tc>
        <w:tc>
          <w:tcPr>
            <w:tcW w:w="1957" w:type="dxa"/>
            <w:gridSpan w:val="4"/>
          </w:tcPr>
          <w:p w:rsidR="00257AE0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gramStart"/>
            <w:r w:rsidRPr="00257AE0">
              <w:rPr>
                <w:lang w:val="ru-RU"/>
              </w:rPr>
              <w:t>Предварительный</w:t>
            </w:r>
            <w:proofErr w:type="gramEnd"/>
            <w:r w:rsidRPr="00257AE0">
              <w:rPr>
                <w:lang w:val="ru-RU"/>
              </w:rPr>
              <w:t xml:space="preserve"> – при трудоустройстве; периодический – ежегодно</w:t>
            </w:r>
          </w:p>
        </w:tc>
        <w:tc>
          <w:tcPr>
            <w:tcW w:w="2694" w:type="dxa"/>
          </w:tcPr>
          <w:p w:rsidR="00257AE0" w:rsidRDefault="00257AE0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  <w:tr w:rsidR="00836C09" w:rsidTr="005C39D4">
        <w:tc>
          <w:tcPr>
            <w:tcW w:w="1701" w:type="dxa"/>
          </w:tcPr>
          <w:p w:rsidR="00836C09" w:rsidRPr="00836C09" w:rsidRDefault="00257AE0" w:rsidP="005C39D4">
            <w:pPr>
              <w:spacing w:after="0" w:line="259" w:lineRule="auto"/>
              <w:ind w:left="67" w:firstLine="0"/>
              <w:jc w:val="left"/>
              <w:rPr>
                <w:lang w:val="ru-RU"/>
              </w:rPr>
            </w:pPr>
            <w:proofErr w:type="spellStart"/>
            <w:r>
              <w:t>Профилактика</w:t>
            </w:r>
            <w:proofErr w:type="spellEnd"/>
            <w:r>
              <w:t xml:space="preserve"> </w:t>
            </w:r>
            <w:proofErr w:type="spellStart"/>
            <w:r>
              <w:t>заболеваний</w:t>
            </w:r>
            <w:proofErr w:type="spellEnd"/>
          </w:p>
        </w:tc>
        <w:tc>
          <w:tcPr>
            <w:tcW w:w="2177" w:type="dxa"/>
            <w:gridSpan w:val="4"/>
          </w:tcPr>
          <w:p w:rsidR="00836C09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proofErr w:type="spellStart"/>
            <w:r>
              <w:t>Вакцинация</w:t>
            </w:r>
            <w:proofErr w:type="spellEnd"/>
          </w:p>
        </w:tc>
        <w:tc>
          <w:tcPr>
            <w:tcW w:w="1678" w:type="dxa"/>
            <w:gridSpan w:val="3"/>
          </w:tcPr>
          <w:p w:rsidR="00836C09" w:rsidRPr="00836C09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57AE0">
              <w:rPr>
                <w:lang w:val="ru-RU"/>
              </w:rPr>
              <w:t xml:space="preserve">СП 2.4.3648- 20, </w:t>
            </w:r>
            <w:proofErr w:type="spellStart"/>
            <w:r w:rsidRPr="00257AE0">
              <w:rPr>
                <w:lang w:val="ru-RU"/>
              </w:rPr>
              <w:t>СанПиН</w:t>
            </w:r>
            <w:proofErr w:type="spellEnd"/>
            <w:r w:rsidRPr="00257AE0">
              <w:rPr>
                <w:lang w:val="ru-RU"/>
              </w:rPr>
              <w:t xml:space="preserve"> 2.3/2.4.3590- 20, приказ Минздрава от 21.03. </w:t>
            </w:r>
            <w:r>
              <w:t>2014 № 125н</w:t>
            </w:r>
          </w:p>
        </w:tc>
        <w:tc>
          <w:tcPr>
            <w:tcW w:w="1957" w:type="dxa"/>
            <w:gridSpan w:val="4"/>
          </w:tcPr>
          <w:p w:rsidR="00836C09" w:rsidRPr="00257AE0" w:rsidRDefault="00257AE0" w:rsidP="005C39D4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 w:rsidRPr="00257AE0">
              <w:rPr>
                <w:lang w:val="ru-RU"/>
              </w:rPr>
              <w:t xml:space="preserve">По национальному календарю профилактически </w:t>
            </w:r>
            <w:proofErr w:type="spellStart"/>
            <w:r w:rsidRPr="00257AE0">
              <w:rPr>
                <w:lang w:val="ru-RU"/>
              </w:rPr>
              <w:t>х</w:t>
            </w:r>
            <w:proofErr w:type="spellEnd"/>
            <w:r w:rsidRPr="00257AE0">
              <w:rPr>
                <w:lang w:val="ru-RU"/>
              </w:rPr>
              <w:t xml:space="preserve"> прививок и при наличии решения санврача – по календарю профилактически </w:t>
            </w:r>
            <w:proofErr w:type="spellStart"/>
            <w:r w:rsidRPr="00257AE0">
              <w:rPr>
                <w:lang w:val="ru-RU"/>
              </w:rPr>
              <w:t>х</w:t>
            </w:r>
            <w:proofErr w:type="spellEnd"/>
            <w:r w:rsidRPr="00257AE0">
              <w:rPr>
                <w:lang w:val="ru-RU"/>
              </w:rPr>
              <w:t xml:space="preserve"> прививок </w:t>
            </w:r>
            <w:proofErr w:type="spellStart"/>
            <w:r w:rsidRPr="00257AE0">
              <w:rPr>
                <w:lang w:val="ru-RU"/>
              </w:rPr>
              <w:t>поэпидемически</w:t>
            </w:r>
            <w:r>
              <w:rPr>
                <w:lang w:val="ru-RU"/>
              </w:rPr>
              <w:t>м</w:t>
            </w:r>
            <w:proofErr w:type="spellEnd"/>
            <w:r w:rsidRPr="00257AE0">
              <w:rPr>
                <w:lang w:val="ru-RU"/>
              </w:rPr>
              <w:t xml:space="preserve"> показаниям</w:t>
            </w:r>
          </w:p>
        </w:tc>
        <w:tc>
          <w:tcPr>
            <w:tcW w:w="2694" w:type="dxa"/>
          </w:tcPr>
          <w:p w:rsidR="00836C09" w:rsidRDefault="00257AE0">
            <w:pPr>
              <w:spacing w:after="200" w:line="276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</w:tbl>
    <w:p w:rsidR="00475DF8" w:rsidRDefault="00475DF8" w:rsidP="008468BF">
      <w:pPr>
        <w:ind w:left="-709" w:firstLine="0"/>
        <w:rPr>
          <w:b/>
          <w:lang w:val="ru-RU"/>
        </w:rPr>
      </w:pPr>
    </w:p>
    <w:p w:rsidR="00475DF8" w:rsidRPr="00475DF8" w:rsidRDefault="00475DF8" w:rsidP="00BA6ECE">
      <w:pPr>
        <w:ind w:left="-709" w:firstLine="0"/>
        <w:jc w:val="center"/>
        <w:rPr>
          <w:b/>
          <w:lang w:val="ru-RU"/>
        </w:rPr>
      </w:pPr>
      <w:r>
        <w:rPr>
          <w:b/>
          <w:lang w:val="ru-RU"/>
        </w:rPr>
        <w:t>8</w:t>
      </w:r>
      <w:r w:rsidRPr="00475DF8">
        <w:rPr>
          <w:b/>
          <w:lang w:val="ru-RU"/>
        </w:rPr>
        <w:t>. 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tbl>
      <w:tblPr>
        <w:tblStyle w:val="a4"/>
        <w:tblW w:w="10206" w:type="dxa"/>
        <w:tblInd w:w="-459" w:type="dxa"/>
        <w:tblLook w:val="04A0"/>
      </w:tblPr>
      <w:tblGrid>
        <w:gridCol w:w="3650"/>
        <w:gridCol w:w="3209"/>
        <w:gridCol w:w="3347"/>
      </w:tblGrid>
      <w:tr w:rsidR="00475DF8" w:rsidRPr="00475DF8" w:rsidTr="005C39D4">
        <w:tc>
          <w:tcPr>
            <w:tcW w:w="3650" w:type="dxa"/>
          </w:tcPr>
          <w:p w:rsidR="00475DF8" w:rsidRPr="001738C3" w:rsidRDefault="001738C3" w:rsidP="00D12136">
            <w:pPr>
              <w:ind w:left="0" w:firstLine="0"/>
              <w:rPr>
                <w:b/>
                <w:lang w:val="ru-RU"/>
              </w:rPr>
            </w:pPr>
            <w:r w:rsidRPr="001738C3">
              <w:rPr>
                <w:lang w:val="ru-RU"/>
              </w:rPr>
              <w:t>Наименование форм учета и отчетности</w:t>
            </w:r>
          </w:p>
        </w:tc>
        <w:tc>
          <w:tcPr>
            <w:tcW w:w="3209" w:type="dxa"/>
          </w:tcPr>
          <w:p w:rsidR="00475DF8" w:rsidRPr="00475DF8" w:rsidRDefault="001738C3" w:rsidP="00D12136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t>Периодичность</w:t>
            </w:r>
            <w:proofErr w:type="spellEnd"/>
            <w:r>
              <w:t xml:space="preserve"> </w:t>
            </w:r>
            <w:proofErr w:type="spellStart"/>
            <w:r>
              <w:t>заполнения</w:t>
            </w:r>
            <w:proofErr w:type="spellEnd"/>
          </w:p>
        </w:tc>
        <w:tc>
          <w:tcPr>
            <w:tcW w:w="3347" w:type="dxa"/>
          </w:tcPr>
          <w:p w:rsidR="00475DF8" w:rsidRPr="00475DF8" w:rsidRDefault="001738C3" w:rsidP="00D12136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t>Ответственное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</w:p>
        </w:tc>
      </w:tr>
      <w:tr w:rsidR="00475DF8" w:rsidRPr="00475DF8" w:rsidTr="005C39D4">
        <w:tc>
          <w:tcPr>
            <w:tcW w:w="3650" w:type="dxa"/>
          </w:tcPr>
          <w:p w:rsidR="00475DF8" w:rsidRPr="001738C3" w:rsidRDefault="001738C3" w:rsidP="00D12136">
            <w:pPr>
              <w:ind w:left="0" w:firstLine="0"/>
              <w:rPr>
                <w:b/>
                <w:lang w:val="ru-RU"/>
              </w:rPr>
            </w:pPr>
            <w:r w:rsidRPr="001738C3">
              <w:rPr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3209" w:type="dxa"/>
          </w:tcPr>
          <w:p w:rsidR="00475DF8" w:rsidRPr="00475DF8" w:rsidRDefault="001738C3" w:rsidP="00D12136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t>Ежедневно</w:t>
            </w:r>
            <w:proofErr w:type="spellEnd"/>
          </w:p>
        </w:tc>
        <w:tc>
          <w:tcPr>
            <w:tcW w:w="3347" w:type="dxa"/>
          </w:tcPr>
          <w:p w:rsidR="00475DF8" w:rsidRPr="00475DF8" w:rsidRDefault="001738C3" w:rsidP="00D12136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питанию</w:t>
            </w:r>
            <w:proofErr w:type="spellEnd"/>
          </w:p>
        </w:tc>
      </w:tr>
      <w:tr w:rsidR="00475DF8" w:rsidRPr="00475DF8" w:rsidTr="005C39D4">
        <w:tc>
          <w:tcPr>
            <w:tcW w:w="3650" w:type="dxa"/>
          </w:tcPr>
          <w:p w:rsidR="00475DF8" w:rsidRPr="001738C3" w:rsidRDefault="001738C3" w:rsidP="00D12136">
            <w:pPr>
              <w:ind w:left="0" w:firstLine="0"/>
              <w:rPr>
                <w:b/>
                <w:lang w:val="ru-RU"/>
              </w:rPr>
            </w:pPr>
            <w:r w:rsidRPr="001738C3">
              <w:rPr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3209" w:type="dxa"/>
          </w:tcPr>
          <w:p w:rsidR="00475DF8" w:rsidRPr="00475DF8" w:rsidRDefault="00475DF8" w:rsidP="00D12136">
            <w:pPr>
              <w:ind w:left="0" w:firstLine="0"/>
              <w:rPr>
                <w:b/>
                <w:lang w:val="ru-RU"/>
              </w:rPr>
            </w:pPr>
          </w:p>
        </w:tc>
        <w:tc>
          <w:tcPr>
            <w:tcW w:w="3347" w:type="dxa"/>
          </w:tcPr>
          <w:p w:rsidR="00475DF8" w:rsidRPr="005C39D4" w:rsidRDefault="005C39D4" w:rsidP="00D12136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t>Заведующий хозяйством</w:t>
            </w:r>
          </w:p>
        </w:tc>
      </w:tr>
      <w:tr w:rsidR="00475DF8" w:rsidRPr="00475DF8" w:rsidTr="005C39D4">
        <w:tc>
          <w:tcPr>
            <w:tcW w:w="3650" w:type="dxa"/>
          </w:tcPr>
          <w:p w:rsidR="00475DF8" w:rsidRDefault="001738C3" w:rsidP="005C39D4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Гигиенический</w:t>
            </w:r>
            <w:proofErr w:type="spellEnd"/>
            <w:r>
              <w:t xml:space="preserve"> </w:t>
            </w:r>
            <w:proofErr w:type="spellStart"/>
            <w:r>
              <w:t>журнал</w:t>
            </w:r>
            <w:proofErr w:type="spellEnd"/>
            <w:r>
              <w:t xml:space="preserve"> (</w:t>
            </w:r>
            <w:proofErr w:type="spellStart"/>
            <w:r>
              <w:t>сотрудники</w:t>
            </w:r>
            <w:proofErr w:type="spellEnd"/>
            <w:r>
              <w:t>)</w:t>
            </w:r>
          </w:p>
          <w:p w:rsidR="005C39D4" w:rsidRPr="005C39D4" w:rsidRDefault="005C39D4" w:rsidP="00D12136">
            <w:pPr>
              <w:ind w:left="0" w:firstLine="0"/>
              <w:rPr>
                <w:b/>
                <w:lang w:val="ru-RU"/>
              </w:rPr>
            </w:pPr>
          </w:p>
        </w:tc>
        <w:tc>
          <w:tcPr>
            <w:tcW w:w="3209" w:type="dxa"/>
          </w:tcPr>
          <w:p w:rsidR="00475DF8" w:rsidRPr="001738C3" w:rsidRDefault="001738C3" w:rsidP="005C39D4">
            <w:pPr>
              <w:ind w:left="0" w:firstLine="0"/>
              <w:jc w:val="left"/>
              <w:rPr>
                <w:b/>
                <w:lang w:val="ru-RU"/>
              </w:rPr>
            </w:pPr>
            <w:r w:rsidRPr="001738C3">
              <w:rPr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3347" w:type="dxa"/>
          </w:tcPr>
          <w:p w:rsidR="00475DF8" w:rsidRPr="00475DF8" w:rsidRDefault="005C39D4" w:rsidP="005C39D4">
            <w:pPr>
              <w:ind w:left="0" w:firstLine="0"/>
              <w:jc w:val="left"/>
              <w:rPr>
                <w:b/>
                <w:lang w:val="ru-RU"/>
              </w:rPr>
            </w:pPr>
            <w:r w:rsidRPr="005C39D4">
              <w:rPr>
                <w:lang w:val="ru-RU"/>
              </w:rPr>
              <w:t>Заведующий хозяйством</w:t>
            </w:r>
          </w:p>
        </w:tc>
      </w:tr>
      <w:tr w:rsidR="00475DF8" w:rsidRPr="00475DF8" w:rsidTr="005C39D4">
        <w:tc>
          <w:tcPr>
            <w:tcW w:w="3650" w:type="dxa"/>
          </w:tcPr>
          <w:p w:rsidR="00475DF8" w:rsidRPr="001738C3" w:rsidRDefault="001738C3" w:rsidP="005C39D4">
            <w:pPr>
              <w:ind w:left="0" w:firstLine="0"/>
              <w:jc w:val="left"/>
              <w:rPr>
                <w:b/>
                <w:lang w:val="ru-RU"/>
              </w:rPr>
            </w:pPr>
            <w:r w:rsidRPr="001738C3">
              <w:rPr>
                <w:lang w:val="ru-RU"/>
              </w:rPr>
              <w:lastRenderedPageBreak/>
              <w:t xml:space="preserve">Ведомость </w:t>
            </w:r>
            <w:proofErr w:type="gramStart"/>
            <w:r w:rsidRPr="001738C3">
              <w:rPr>
                <w:lang w:val="ru-RU"/>
              </w:rPr>
              <w:t>контроля за</w:t>
            </w:r>
            <w:proofErr w:type="gramEnd"/>
            <w:r w:rsidRPr="001738C3">
              <w:rPr>
                <w:lang w:val="ru-RU"/>
              </w:rPr>
              <w:t xml:space="preserve"> рационом питания</w:t>
            </w:r>
          </w:p>
        </w:tc>
        <w:tc>
          <w:tcPr>
            <w:tcW w:w="3209" w:type="dxa"/>
          </w:tcPr>
          <w:p w:rsidR="00475DF8" w:rsidRPr="005C39D4" w:rsidRDefault="001738C3" w:rsidP="00D12136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t>ежедневно</w:t>
            </w:r>
          </w:p>
        </w:tc>
        <w:tc>
          <w:tcPr>
            <w:tcW w:w="3347" w:type="dxa"/>
          </w:tcPr>
          <w:p w:rsidR="00475DF8" w:rsidRPr="00475DF8" w:rsidRDefault="005C39D4" w:rsidP="00D12136">
            <w:pPr>
              <w:ind w:left="0" w:firstLine="0"/>
              <w:rPr>
                <w:b/>
                <w:lang w:val="ru-RU"/>
              </w:rPr>
            </w:pPr>
            <w:r w:rsidRPr="005C39D4">
              <w:rPr>
                <w:lang w:val="ru-RU"/>
              </w:rPr>
              <w:t>Заведующий хозяйством</w:t>
            </w:r>
          </w:p>
        </w:tc>
      </w:tr>
      <w:tr w:rsidR="00475DF8" w:rsidRPr="00475DF8" w:rsidTr="005C39D4">
        <w:tc>
          <w:tcPr>
            <w:tcW w:w="3650" w:type="dxa"/>
          </w:tcPr>
          <w:p w:rsidR="00475DF8" w:rsidRPr="00475DF8" w:rsidRDefault="001738C3" w:rsidP="00D12136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t>График</w:t>
            </w:r>
            <w:proofErr w:type="spellEnd"/>
            <w:r>
              <w:t xml:space="preserve"> </w:t>
            </w:r>
            <w:proofErr w:type="spellStart"/>
            <w:r>
              <w:t>смены</w:t>
            </w:r>
            <w:proofErr w:type="spellEnd"/>
            <w:r>
              <w:t xml:space="preserve"> </w:t>
            </w:r>
            <w:proofErr w:type="spellStart"/>
            <w:r>
              <w:t>кипяченой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3209" w:type="dxa"/>
          </w:tcPr>
          <w:p w:rsidR="00475DF8" w:rsidRPr="001738C3" w:rsidRDefault="001738C3" w:rsidP="00D12136">
            <w:pPr>
              <w:ind w:left="0" w:firstLine="0"/>
              <w:rPr>
                <w:b/>
                <w:lang w:val="ru-RU"/>
              </w:rPr>
            </w:pPr>
            <w:r w:rsidRPr="001738C3">
              <w:rPr>
                <w:lang w:val="ru-RU"/>
              </w:rPr>
              <w:t>Не реже 1 раза каждые 3 часа</w:t>
            </w:r>
          </w:p>
        </w:tc>
        <w:tc>
          <w:tcPr>
            <w:tcW w:w="3347" w:type="dxa"/>
          </w:tcPr>
          <w:p w:rsidR="00475DF8" w:rsidRPr="00475DF8" w:rsidRDefault="005C39D4" w:rsidP="00D12136">
            <w:pPr>
              <w:ind w:left="0" w:firstLine="0"/>
              <w:rPr>
                <w:b/>
                <w:lang w:val="ru-RU"/>
              </w:rPr>
            </w:pPr>
            <w:r w:rsidRPr="005C39D4">
              <w:rPr>
                <w:lang w:val="ru-RU"/>
              </w:rPr>
              <w:t>Заведующий хозяйством</w:t>
            </w:r>
          </w:p>
        </w:tc>
      </w:tr>
      <w:tr w:rsidR="001738C3" w:rsidRPr="00475DF8" w:rsidTr="005C39D4">
        <w:tc>
          <w:tcPr>
            <w:tcW w:w="3650" w:type="dxa"/>
          </w:tcPr>
          <w:p w:rsidR="001738C3" w:rsidRPr="00A51A7C" w:rsidRDefault="00A51A7C" w:rsidP="00D12136">
            <w:pPr>
              <w:ind w:left="0" w:firstLine="0"/>
              <w:rPr>
                <w:lang w:val="ru-RU"/>
              </w:rPr>
            </w:pPr>
            <w:r w:rsidRPr="00A51A7C">
              <w:rPr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3209" w:type="dxa"/>
          </w:tcPr>
          <w:p w:rsidR="001738C3" w:rsidRPr="001738C3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347" w:type="dxa"/>
          </w:tcPr>
          <w:p w:rsidR="001738C3" w:rsidRPr="00A51A7C" w:rsidRDefault="001738C3" w:rsidP="00D12136">
            <w:pPr>
              <w:ind w:left="0" w:firstLine="0"/>
              <w:rPr>
                <w:lang w:val="ru-RU"/>
              </w:rPr>
            </w:pPr>
          </w:p>
        </w:tc>
      </w:tr>
      <w:tr w:rsidR="001738C3" w:rsidRPr="00475DF8" w:rsidTr="005C39D4">
        <w:tc>
          <w:tcPr>
            <w:tcW w:w="3650" w:type="dxa"/>
          </w:tcPr>
          <w:p w:rsidR="001738C3" w:rsidRPr="00A51A7C" w:rsidRDefault="00A51A7C" w:rsidP="00D12136">
            <w:pPr>
              <w:ind w:left="0" w:firstLine="0"/>
              <w:rPr>
                <w:lang w:val="ru-RU"/>
              </w:rPr>
            </w:pPr>
            <w:r w:rsidRPr="00A51A7C">
              <w:rPr>
                <w:lang w:val="ru-RU"/>
              </w:rPr>
              <w:t>Журнал осмотра воспитанников на педикулез</w:t>
            </w:r>
          </w:p>
        </w:tc>
        <w:tc>
          <w:tcPr>
            <w:tcW w:w="3209" w:type="dxa"/>
          </w:tcPr>
          <w:p w:rsidR="001738C3" w:rsidRPr="001738C3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3347" w:type="dxa"/>
          </w:tcPr>
          <w:p w:rsidR="001738C3" w:rsidRPr="00A51A7C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воспитатели</w:t>
            </w:r>
          </w:p>
        </w:tc>
      </w:tr>
      <w:tr w:rsidR="001738C3" w:rsidRPr="00475DF8" w:rsidTr="005C39D4">
        <w:tc>
          <w:tcPr>
            <w:tcW w:w="3650" w:type="dxa"/>
          </w:tcPr>
          <w:p w:rsidR="001738C3" w:rsidRPr="001129AA" w:rsidRDefault="001129AA" w:rsidP="001129AA">
            <w:pPr>
              <w:ind w:left="0" w:firstLine="0"/>
              <w:jc w:val="left"/>
              <w:rPr>
                <w:lang w:val="ru-RU"/>
              </w:rPr>
            </w:pPr>
            <w:r w:rsidRPr="001129AA">
              <w:rPr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3209" w:type="dxa"/>
          </w:tcPr>
          <w:p w:rsidR="001738C3" w:rsidRPr="001738C3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347" w:type="dxa"/>
          </w:tcPr>
          <w:p w:rsidR="001738C3" w:rsidRPr="00A51A7C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  <w:tr w:rsidR="001738C3" w:rsidRPr="00475DF8" w:rsidTr="005C39D4">
        <w:tc>
          <w:tcPr>
            <w:tcW w:w="3650" w:type="dxa"/>
          </w:tcPr>
          <w:p w:rsidR="001738C3" w:rsidRPr="00A51A7C" w:rsidRDefault="001129AA" w:rsidP="001129AA">
            <w:pPr>
              <w:ind w:left="0" w:firstLine="0"/>
              <w:jc w:val="left"/>
              <w:rPr>
                <w:lang w:val="ru-RU"/>
              </w:rPr>
            </w:pPr>
            <w:proofErr w:type="spellStart"/>
            <w:r>
              <w:t>Личные</w:t>
            </w:r>
            <w:proofErr w:type="spellEnd"/>
            <w:r>
              <w:t xml:space="preserve"> </w:t>
            </w:r>
            <w:proofErr w:type="spellStart"/>
            <w:r>
              <w:t>медицинские</w:t>
            </w:r>
            <w:proofErr w:type="spellEnd"/>
            <w:r>
              <w:t xml:space="preserve"> </w:t>
            </w:r>
            <w:proofErr w:type="spellStart"/>
            <w:r>
              <w:t>книжки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</w:p>
        </w:tc>
        <w:tc>
          <w:tcPr>
            <w:tcW w:w="3209" w:type="dxa"/>
          </w:tcPr>
          <w:p w:rsidR="001738C3" w:rsidRPr="001738C3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347" w:type="dxa"/>
          </w:tcPr>
          <w:p w:rsidR="001738C3" w:rsidRPr="00A51A7C" w:rsidRDefault="001129AA" w:rsidP="00D12136">
            <w:pPr>
              <w:ind w:left="0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заведуюший</w:t>
            </w:r>
            <w:proofErr w:type="spellEnd"/>
          </w:p>
        </w:tc>
      </w:tr>
      <w:tr w:rsidR="001738C3" w:rsidRPr="00475DF8" w:rsidTr="005C39D4">
        <w:tc>
          <w:tcPr>
            <w:tcW w:w="3650" w:type="dxa"/>
          </w:tcPr>
          <w:p w:rsidR="001738C3" w:rsidRPr="001129AA" w:rsidRDefault="001129AA" w:rsidP="001129AA">
            <w:pPr>
              <w:ind w:left="0" w:firstLine="0"/>
              <w:jc w:val="left"/>
              <w:rPr>
                <w:lang w:val="ru-RU"/>
              </w:rPr>
            </w:pPr>
            <w:r w:rsidRPr="001129AA">
              <w:rPr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3209" w:type="dxa"/>
          </w:tcPr>
          <w:p w:rsidR="001738C3" w:rsidRPr="001738C3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347" w:type="dxa"/>
          </w:tcPr>
          <w:p w:rsidR="001738C3" w:rsidRPr="00A51A7C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1738C3" w:rsidRPr="00475DF8" w:rsidTr="005C39D4">
        <w:tc>
          <w:tcPr>
            <w:tcW w:w="3650" w:type="dxa"/>
          </w:tcPr>
          <w:p w:rsidR="001738C3" w:rsidRPr="001129AA" w:rsidRDefault="001129AA" w:rsidP="001129AA">
            <w:pPr>
              <w:ind w:left="0" w:firstLine="0"/>
              <w:jc w:val="left"/>
              <w:rPr>
                <w:lang w:val="ru-RU"/>
              </w:rPr>
            </w:pPr>
            <w:r w:rsidRPr="001129AA">
              <w:rPr>
                <w:lang w:val="ru-RU"/>
              </w:rPr>
              <w:t>Журнал инструментальных и лабораторных методов производственного контроля и протоколы лабораторных испытаний</w:t>
            </w:r>
          </w:p>
        </w:tc>
        <w:tc>
          <w:tcPr>
            <w:tcW w:w="3209" w:type="dxa"/>
          </w:tcPr>
          <w:p w:rsidR="001738C3" w:rsidRPr="001738C3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347" w:type="dxa"/>
          </w:tcPr>
          <w:p w:rsidR="001738C3" w:rsidRPr="00A51A7C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  <w:tr w:rsidR="001738C3" w:rsidRPr="00475DF8" w:rsidTr="005C39D4">
        <w:tc>
          <w:tcPr>
            <w:tcW w:w="3650" w:type="dxa"/>
          </w:tcPr>
          <w:p w:rsidR="001738C3" w:rsidRPr="00A51A7C" w:rsidRDefault="001129AA" w:rsidP="001129AA">
            <w:pPr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Журнал визуального производственного контроля</w:t>
            </w:r>
          </w:p>
        </w:tc>
        <w:tc>
          <w:tcPr>
            <w:tcW w:w="3209" w:type="dxa"/>
          </w:tcPr>
          <w:p w:rsidR="001738C3" w:rsidRPr="001738C3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  <w:tc>
          <w:tcPr>
            <w:tcW w:w="3347" w:type="dxa"/>
          </w:tcPr>
          <w:p w:rsidR="001738C3" w:rsidRPr="00A51A7C" w:rsidRDefault="001129AA" w:rsidP="00D1213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Заведующий хозяйством</w:t>
            </w:r>
          </w:p>
        </w:tc>
      </w:tr>
    </w:tbl>
    <w:p w:rsidR="00475DF8" w:rsidRPr="00475DF8" w:rsidRDefault="00475DF8" w:rsidP="008468BF">
      <w:pPr>
        <w:ind w:left="-709" w:firstLine="0"/>
        <w:rPr>
          <w:b/>
          <w:lang w:val="ru-RU"/>
        </w:rPr>
      </w:pPr>
    </w:p>
    <w:p w:rsidR="009732AF" w:rsidRDefault="009416BB" w:rsidP="008468BF">
      <w:pPr>
        <w:ind w:left="-709" w:firstLine="0"/>
        <w:rPr>
          <w:b/>
          <w:lang w:val="ru-RU"/>
        </w:rPr>
      </w:pPr>
      <w:r>
        <w:rPr>
          <w:b/>
          <w:lang w:val="ru-RU"/>
        </w:rPr>
        <w:t xml:space="preserve"> </w:t>
      </w:r>
      <w:r w:rsidR="008468BF" w:rsidRPr="008468BF">
        <w:rPr>
          <w:b/>
          <w:lang w:val="ru-RU"/>
        </w:rPr>
        <w:t xml:space="preserve">9. Перечень возможных аварийных ситуаций, связанных с остановкой производства, нарушениями технологических процессов, иных создающих угрозу </w:t>
      </w:r>
      <w:proofErr w:type="spellStart"/>
      <w:r w:rsidR="008468BF" w:rsidRPr="008468BF">
        <w:rPr>
          <w:b/>
          <w:lang w:val="ru-RU"/>
        </w:rPr>
        <w:t>санитарноэпидемиологическому</w:t>
      </w:r>
      <w:proofErr w:type="spellEnd"/>
      <w:r w:rsidR="008468BF" w:rsidRPr="008468BF">
        <w:rPr>
          <w:b/>
          <w:lang w:val="ru-RU"/>
        </w:rPr>
        <w:t xml:space="preserve">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</w:t>
      </w:r>
      <w:proofErr w:type="spellStart"/>
      <w:r w:rsidR="008468BF" w:rsidRPr="008468BF">
        <w:rPr>
          <w:b/>
          <w:lang w:val="ru-RU"/>
        </w:rPr>
        <w:t>санитарноэпидемиологический</w:t>
      </w:r>
      <w:proofErr w:type="spellEnd"/>
      <w:r w:rsidR="008468BF" w:rsidRPr="008468BF">
        <w:rPr>
          <w:b/>
          <w:lang w:val="ru-RU"/>
        </w:rPr>
        <w:t xml:space="preserve"> надзор </w:t>
      </w:r>
      <w:r w:rsidR="008436A0" w:rsidRPr="008468BF">
        <w:rPr>
          <w:b/>
          <w:lang w:val="ru-RU"/>
        </w:rPr>
        <w:t xml:space="preserve"> </w:t>
      </w:r>
    </w:p>
    <w:p w:rsidR="004B1276" w:rsidRDefault="004B1276" w:rsidP="008468BF">
      <w:pPr>
        <w:ind w:left="-709" w:firstLine="0"/>
        <w:rPr>
          <w:b/>
          <w:lang w:val="ru-RU"/>
        </w:rPr>
      </w:pPr>
    </w:p>
    <w:tbl>
      <w:tblPr>
        <w:tblStyle w:val="a4"/>
        <w:tblW w:w="10206" w:type="dxa"/>
        <w:tblInd w:w="-459" w:type="dxa"/>
        <w:tblLook w:val="04A0"/>
      </w:tblPr>
      <w:tblGrid>
        <w:gridCol w:w="863"/>
        <w:gridCol w:w="3706"/>
        <w:gridCol w:w="5637"/>
      </w:tblGrid>
      <w:tr w:rsidR="003E024F" w:rsidTr="004B1276">
        <w:tc>
          <w:tcPr>
            <w:tcW w:w="863" w:type="dxa"/>
          </w:tcPr>
          <w:p w:rsidR="003E024F" w:rsidRPr="00475DF8" w:rsidRDefault="00475DF8" w:rsidP="008468BF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п.п.</w:t>
            </w:r>
          </w:p>
        </w:tc>
        <w:tc>
          <w:tcPr>
            <w:tcW w:w="3706" w:type="dxa"/>
          </w:tcPr>
          <w:p w:rsidR="003E024F" w:rsidRPr="00475DF8" w:rsidRDefault="00475DF8" w:rsidP="008468BF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Ситуация</w:t>
            </w:r>
          </w:p>
        </w:tc>
        <w:tc>
          <w:tcPr>
            <w:tcW w:w="5637" w:type="dxa"/>
          </w:tcPr>
          <w:p w:rsidR="003E024F" w:rsidRPr="00475DF8" w:rsidRDefault="00475DF8" w:rsidP="008468BF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Действия </w:t>
            </w:r>
          </w:p>
        </w:tc>
      </w:tr>
      <w:tr w:rsidR="00475DF8" w:rsidRPr="00AF6BBB" w:rsidTr="004B1276">
        <w:tc>
          <w:tcPr>
            <w:tcW w:w="863" w:type="dxa"/>
          </w:tcPr>
          <w:p w:rsidR="00475DF8" w:rsidRPr="005C39D4" w:rsidRDefault="00475DF8" w:rsidP="00D12136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t>1.</w:t>
            </w:r>
          </w:p>
        </w:tc>
        <w:tc>
          <w:tcPr>
            <w:tcW w:w="3706" w:type="dxa"/>
          </w:tcPr>
          <w:p w:rsidR="00475DF8" w:rsidRPr="00475DF8" w:rsidRDefault="00475DF8" w:rsidP="00D12136">
            <w:pPr>
              <w:ind w:left="0" w:firstLine="0"/>
              <w:rPr>
                <w:b/>
                <w:lang w:val="ru-RU"/>
              </w:rPr>
            </w:pPr>
            <w:r w:rsidRPr="00475DF8">
              <w:rPr>
                <w:lang w:val="ru-RU"/>
              </w:rPr>
              <w:t>Плановое прекращение подачи водопроводной воды более 3 часов</w:t>
            </w:r>
          </w:p>
        </w:tc>
        <w:tc>
          <w:tcPr>
            <w:tcW w:w="5637" w:type="dxa"/>
          </w:tcPr>
          <w:p w:rsidR="00475DF8" w:rsidRDefault="00475DF8" w:rsidP="00D12136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прекращение работы пищеблока; </w:t>
            </w:r>
          </w:p>
          <w:p w:rsidR="00475DF8" w:rsidRDefault="00475DF8" w:rsidP="00D12136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сокращение рабочего дня; </w:t>
            </w:r>
          </w:p>
          <w:p w:rsidR="00475DF8" w:rsidRDefault="00475DF8" w:rsidP="00D12136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организация подвоза воды для технических целей; </w:t>
            </w:r>
          </w:p>
          <w:p w:rsidR="00475DF8" w:rsidRPr="00475DF8" w:rsidRDefault="00475DF8" w:rsidP="00D12136">
            <w:pPr>
              <w:ind w:left="0" w:firstLine="0"/>
              <w:rPr>
                <w:b/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обеспечение запаса </w:t>
            </w:r>
            <w:proofErr w:type="spellStart"/>
            <w:r w:rsidRPr="00475DF8">
              <w:rPr>
                <w:lang w:val="ru-RU"/>
              </w:rPr>
              <w:t>бутилированной</w:t>
            </w:r>
            <w:proofErr w:type="spellEnd"/>
            <w:r w:rsidRPr="00475DF8">
              <w:rPr>
                <w:lang w:val="ru-RU"/>
              </w:rPr>
              <w:t xml:space="preserve"> минеральной воды</w:t>
            </w:r>
          </w:p>
        </w:tc>
      </w:tr>
      <w:tr w:rsidR="00475DF8" w:rsidRPr="00AF6BBB" w:rsidTr="004B1276">
        <w:tc>
          <w:tcPr>
            <w:tcW w:w="863" w:type="dxa"/>
          </w:tcPr>
          <w:p w:rsidR="00475DF8" w:rsidRPr="005C39D4" w:rsidRDefault="00475DF8" w:rsidP="008468BF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t>2.</w:t>
            </w:r>
          </w:p>
        </w:tc>
        <w:tc>
          <w:tcPr>
            <w:tcW w:w="3706" w:type="dxa"/>
          </w:tcPr>
          <w:p w:rsidR="00475DF8" w:rsidRPr="00475DF8" w:rsidRDefault="00475DF8" w:rsidP="00475DF8">
            <w:pPr>
              <w:ind w:left="0" w:firstLine="0"/>
              <w:jc w:val="left"/>
              <w:rPr>
                <w:b/>
                <w:lang w:val="ru-RU"/>
              </w:rPr>
            </w:pPr>
            <w:r w:rsidRPr="00475DF8">
              <w:rPr>
                <w:lang w:val="ru-RU"/>
              </w:rPr>
              <w:t>Возникновение заболеваний: педикулез и др. – 5 и более случаев</w:t>
            </w:r>
          </w:p>
        </w:tc>
        <w:tc>
          <w:tcPr>
            <w:tcW w:w="5637" w:type="dxa"/>
          </w:tcPr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ежедневно влажная уборка помещений с применением соды, мыла и дезинфицирующих средств; </w:t>
            </w:r>
          </w:p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проветривание; </w:t>
            </w:r>
          </w:p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наблюдение за детьми, контактирующими </w:t>
            </w:r>
            <w:proofErr w:type="gramStart"/>
            <w:r w:rsidRPr="00475DF8">
              <w:rPr>
                <w:lang w:val="ru-RU"/>
              </w:rPr>
              <w:t>с</w:t>
            </w:r>
            <w:proofErr w:type="gramEnd"/>
            <w:r w:rsidRPr="00475DF8">
              <w:rPr>
                <w:lang w:val="ru-RU"/>
              </w:rPr>
              <w:t xml:space="preserve"> заболевшими; </w:t>
            </w:r>
          </w:p>
          <w:p w:rsidR="00475DF8" w:rsidRPr="00475DF8" w:rsidRDefault="00475DF8" w:rsidP="008468BF">
            <w:pPr>
              <w:ind w:left="0" w:firstLine="0"/>
              <w:rPr>
                <w:b/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реализация противоэпидемиологических мероприятий на пищеблоке, в помещении, где находятся дети</w:t>
            </w:r>
          </w:p>
        </w:tc>
      </w:tr>
      <w:tr w:rsidR="00475DF8" w:rsidRPr="00AF6BBB" w:rsidTr="004B1276">
        <w:tc>
          <w:tcPr>
            <w:tcW w:w="863" w:type="dxa"/>
          </w:tcPr>
          <w:p w:rsidR="00475DF8" w:rsidRPr="005C39D4" w:rsidRDefault="00475DF8" w:rsidP="008468BF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t>3.</w:t>
            </w:r>
          </w:p>
        </w:tc>
        <w:tc>
          <w:tcPr>
            <w:tcW w:w="3706" w:type="dxa"/>
          </w:tcPr>
          <w:p w:rsidR="005C39D4" w:rsidRDefault="00475DF8" w:rsidP="00475DF8">
            <w:pPr>
              <w:ind w:left="0" w:firstLine="0"/>
              <w:jc w:val="left"/>
              <w:rPr>
                <w:lang w:val="ru-RU"/>
              </w:rPr>
            </w:pPr>
            <w:r w:rsidRPr="00475DF8">
              <w:rPr>
                <w:lang w:val="ru-RU"/>
              </w:rPr>
              <w:t>Возникновение эпидемии сальмонеллеза, вирусного гепатита</w:t>
            </w:r>
            <w:proofErr w:type="gramStart"/>
            <w:r w:rsidRPr="00475DF8">
              <w:rPr>
                <w:lang w:val="ru-RU"/>
              </w:rPr>
              <w:t xml:space="preserve"> В</w:t>
            </w:r>
            <w:proofErr w:type="gramEnd"/>
            <w:r w:rsidRPr="00475DF8">
              <w:rPr>
                <w:lang w:val="ru-RU"/>
              </w:rPr>
              <w:t>, С – 3 случая и более: ветряной оспы, гриппа и др. – 5 и более случаев</w:t>
            </w:r>
          </w:p>
          <w:p w:rsidR="005C39D4" w:rsidRPr="00475DF8" w:rsidRDefault="005C39D4" w:rsidP="00475DF8">
            <w:pPr>
              <w:ind w:left="0" w:firstLine="0"/>
              <w:jc w:val="left"/>
              <w:rPr>
                <w:b/>
                <w:lang w:val="ru-RU"/>
              </w:rPr>
            </w:pPr>
          </w:p>
        </w:tc>
        <w:tc>
          <w:tcPr>
            <w:tcW w:w="5637" w:type="dxa"/>
          </w:tcPr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>
              <w:rPr>
                <w:lang w:val="ru-RU"/>
              </w:rPr>
              <w:t xml:space="preserve"> </w:t>
            </w:r>
            <w:r w:rsidRPr="00475DF8">
              <w:rPr>
                <w:lang w:val="ru-RU"/>
              </w:rPr>
              <w:t xml:space="preserve">введение карантина; </w:t>
            </w:r>
          </w:p>
          <w:p w:rsidR="00475DF8" w:rsidRPr="00475DF8" w:rsidRDefault="00475DF8" w:rsidP="008468BF">
            <w:pPr>
              <w:ind w:left="0" w:firstLine="0"/>
              <w:rPr>
                <w:b/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реализация мероприятий по профилактике заболеваний</w:t>
            </w:r>
          </w:p>
        </w:tc>
      </w:tr>
      <w:tr w:rsidR="00475DF8" w:rsidTr="004B1276">
        <w:tc>
          <w:tcPr>
            <w:tcW w:w="863" w:type="dxa"/>
          </w:tcPr>
          <w:p w:rsidR="00475DF8" w:rsidRPr="005C39D4" w:rsidRDefault="00475DF8" w:rsidP="008468BF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t>4.</w:t>
            </w:r>
          </w:p>
        </w:tc>
        <w:tc>
          <w:tcPr>
            <w:tcW w:w="3706" w:type="dxa"/>
          </w:tcPr>
          <w:p w:rsidR="00475DF8" w:rsidRPr="00475DF8" w:rsidRDefault="00475DF8" w:rsidP="00475DF8">
            <w:pPr>
              <w:ind w:left="0" w:firstLine="0"/>
              <w:jc w:val="left"/>
              <w:rPr>
                <w:b/>
                <w:lang w:val="ru-RU"/>
              </w:rPr>
            </w:pPr>
            <w:r w:rsidRPr="00475DF8">
              <w:rPr>
                <w:lang w:val="ru-RU"/>
              </w:rPr>
              <w:t xml:space="preserve">Авария на сетях водопровода, </w:t>
            </w:r>
            <w:r w:rsidRPr="00475DF8">
              <w:rPr>
                <w:lang w:val="ru-RU"/>
              </w:rPr>
              <w:lastRenderedPageBreak/>
              <w:t>канализации, отопления, электроэнергии</w:t>
            </w:r>
          </w:p>
        </w:tc>
        <w:tc>
          <w:tcPr>
            <w:tcW w:w="5637" w:type="dxa"/>
          </w:tcPr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lastRenderedPageBreak/>
              <w:sym w:font="Symbol" w:char="F0B7"/>
            </w:r>
            <w:r w:rsidRPr="00475DF8">
              <w:rPr>
                <w:lang w:val="ru-RU"/>
              </w:rPr>
              <w:t xml:space="preserve"> приостановление деятельности до ликвидации аварии; </w:t>
            </w:r>
          </w:p>
          <w:p w:rsidR="00475DF8" w:rsidRPr="00475DF8" w:rsidRDefault="00475DF8" w:rsidP="008468BF">
            <w:pPr>
              <w:ind w:left="0" w:firstLine="0"/>
              <w:rPr>
                <w:b/>
                <w:lang w:val="ru-RU"/>
              </w:rPr>
            </w:pPr>
            <w:r>
              <w:lastRenderedPageBreak/>
              <w:sym w:font="Symbol" w:char="F0B7"/>
            </w:r>
            <w:r w:rsidRPr="00475DF8">
              <w:rPr>
                <w:lang w:val="ru-RU"/>
              </w:rPr>
              <w:t xml:space="preserve"> вызов специализированных служб</w:t>
            </w:r>
          </w:p>
        </w:tc>
      </w:tr>
      <w:tr w:rsidR="00475DF8" w:rsidRPr="00AF6BBB" w:rsidTr="004B1276">
        <w:tc>
          <w:tcPr>
            <w:tcW w:w="863" w:type="dxa"/>
          </w:tcPr>
          <w:p w:rsidR="00475DF8" w:rsidRPr="005C39D4" w:rsidRDefault="00475DF8" w:rsidP="008468BF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lastRenderedPageBreak/>
              <w:t>5.</w:t>
            </w:r>
          </w:p>
        </w:tc>
        <w:tc>
          <w:tcPr>
            <w:tcW w:w="3706" w:type="dxa"/>
          </w:tcPr>
          <w:p w:rsidR="00475DF8" w:rsidRDefault="00475DF8" w:rsidP="00475DF8">
            <w:pPr>
              <w:ind w:left="0" w:firstLine="0"/>
              <w:jc w:val="left"/>
              <w:rPr>
                <w:b/>
                <w:lang w:val="ru-RU"/>
              </w:rPr>
            </w:pPr>
            <w:proofErr w:type="spellStart"/>
            <w:r>
              <w:t>Неисправная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холодильного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5637" w:type="dxa"/>
          </w:tcPr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прекращение работы пищеблока; </w:t>
            </w:r>
          </w:p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сокращение рабочего дня; </w:t>
            </w:r>
          </w:p>
          <w:p w:rsidR="00475DF8" w:rsidRPr="00475DF8" w:rsidRDefault="00475DF8" w:rsidP="008468BF">
            <w:pPr>
              <w:ind w:left="0" w:firstLine="0"/>
              <w:rPr>
                <w:b/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475DF8" w:rsidRPr="00AF6BBB" w:rsidTr="004B1276">
        <w:tc>
          <w:tcPr>
            <w:tcW w:w="863" w:type="dxa"/>
          </w:tcPr>
          <w:p w:rsidR="00475DF8" w:rsidRPr="005C39D4" w:rsidRDefault="00475DF8" w:rsidP="008468BF">
            <w:pPr>
              <w:ind w:left="0" w:firstLine="0"/>
              <w:rPr>
                <w:lang w:val="ru-RU"/>
              </w:rPr>
            </w:pPr>
            <w:r w:rsidRPr="005C39D4">
              <w:rPr>
                <w:lang w:val="ru-RU"/>
              </w:rPr>
              <w:t>6.</w:t>
            </w:r>
          </w:p>
        </w:tc>
        <w:tc>
          <w:tcPr>
            <w:tcW w:w="3706" w:type="dxa"/>
          </w:tcPr>
          <w:p w:rsidR="00475DF8" w:rsidRPr="00475DF8" w:rsidRDefault="00475DF8" w:rsidP="008468BF">
            <w:pPr>
              <w:ind w:left="0" w:firstLine="0"/>
              <w:rPr>
                <w:lang w:val="ru-RU"/>
              </w:rPr>
            </w:pPr>
            <w:r w:rsidRPr="00475DF8">
              <w:rPr>
                <w:lang w:val="ru-RU"/>
              </w:rPr>
              <w:t>Пожар</w:t>
            </w:r>
          </w:p>
        </w:tc>
        <w:tc>
          <w:tcPr>
            <w:tcW w:w="5637" w:type="dxa"/>
          </w:tcPr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вызов пожарной службы; </w:t>
            </w:r>
          </w:p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эвакуация; </w:t>
            </w:r>
          </w:p>
          <w:p w:rsidR="00475DF8" w:rsidRDefault="00475DF8" w:rsidP="008468BF">
            <w:pPr>
              <w:ind w:left="0" w:firstLine="0"/>
              <w:rPr>
                <w:lang w:val="ru-RU"/>
              </w:rPr>
            </w:pPr>
            <w:r>
              <w:sym w:font="Symbol" w:char="F0B7"/>
            </w:r>
            <w:r w:rsidRPr="00475DF8">
              <w:rPr>
                <w:lang w:val="ru-RU"/>
              </w:rPr>
              <w:t xml:space="preserve"> приостановление деятельности</w:t>
            </w:r>
          </w:p>
          <w:p w:rsidR="00475DF8" w:rsidRPr="00475DF8" w:rsidRDefault="00475DF8" w:rsidP="008468BF">
            <w:pPr>
              <w:ind w:left="0" w:firstLine="0"/>
              <w:rPr>
                <w:b/>
                <w:lang w:val="ru-RU"/>
              </w:rPr>
            </w:pPr>
          </w:p>
        </w:tc>
      </w:tr>
    </w:tbl>
    <w:p w:rsidR="003E024F" w:rsidRDefault="003E024F" w:rsidP="008468BF">
      <w:pPr>
        <w:ind w:left="-709" w:firstLine="0"/>
        <w:rPr>
          <w:b/>
          <w:lang w:val="ru-RU"/>
        </w:rPr>
      </w:pPr>
    </w:p>
    <w:p w:rsidR="001129AA" w:rsidRDefault="009416BB" w:rsidP="005C39D4">
      <w:pPr>
        <w:ind w:left="-567" w:hanging="142"/>
        <w:rPr>
          <w:b/>
          <w:lang w:val="ru-RU"/>
        </w:rPr>
      </w:pPr>
      <w:r>
        <w:rPr>
          <w:b/>
          <w:lang w:val="ru-RU"/>
        </w:rPr>
        <w:t xml:space="preserve"> </w:t>
      </w:r>
      <w:r w:rsidR="004B1276">
        <w:rPr>
          <w:b/>
          <w:lang w:val="ru-RU"/>
        </w:rPr>
        <w:t xml:space="preserve"> </w:t>
      </w:r>
      <w:r w:rsidR="001129AA">
        <w:rPr>
          <w:b/>
          <w:lang w:val="ru-RU"/>
        </w:rPr>
        <w:t>10</w:t>
      </w:r>
      <w:r w:rsidR="001129AA" w:rsidRPr="001129AA">
        <w:rPr>
          <w:b/>
          <w:lang w:val="ru-RU"/>
        </w:rPr>
        <w:t xml:space="preserve">. Другие мероприятия, проведение которых необходимо для осуществления эффективного </w:t>
      </w:r>
      <w:proofErr w:type="gramStart"/>
      <w:r w:rsidR="001129AA" w:rsidRPr="001129AA">
        <w:rPr>
          <w:b/>
          <w:lang w:val="ru-RU"/>
        </w:rPr>
        <w:t>контроля за</w:t>
      </w:r>
      <w:proofErr w:type="gramEnd"/>
      <w:r w:rsidR="001129AA" w:rsidRPr="001129AA">
        <w:rPr>
          <w:b/>
          <w:lang w:val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Style w:val="a4"/>
        <w:tblpPr w:leftFromText="180" w:rightFromText="180" w:vertAnchor="text" w:tblpY="1"/>
        <w:tblOverlap w:val="never"/>
        <w:tblW w:w="10456" w:type="dxa"/>
        <w:tblInd w:w="-709" w:type="dxa"/>
        <w:tblLook w:val="04A0"/>
      </w:tblPr>
      <w:tblGrid>
        <w:gridCol w:w="580"/>
        <w:gridCol w:w="4252"/>
        <w:gridCol w:w="2393"/>
        <w:gridCol w:w="3231"/>
      </w:tblGrid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 п.п.</w:t>
            </w:r>
          </w:p>
        </w:tc>
        <w:tc>
          <w:tcPr>
            <w:tcW w:w="4252" w:type="dxa"/>
          </w:tcPr>
          <w:p w:rsidR="00CE07E1" w:rsidRDefault="00CE07E1" w:rsidP="009416BB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</w:p>
        </w:tc>
        <w:tc>
          <w:tcPr>
            <w:tcW w:w="2393" w:type="dxa"/>
          </w:tcPr>
          <w:p w:rsidR="00CE07E1" w:rsidRDefault="009416BB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</w:t>
            </w:r>
            <w:r w:rsidR="00CE07E1">
              <w:rPr>
                <w:b/>
                <w:lang w:val="ru-RU"/>
              </w:rPr>
              <w:t>рок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3231" w:type="dxa"/>
          </w:tcPr>
          <w:p w:rsidR="00CE07E1" w:rsidRDefault="009416BB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</w:t>
            </w:r>
            <w:r w:rsidR="00CE07E1">
              <w:rPr>
                <w:b/>
                <w:lang w:val="ru-RU"/>
              </w:rPr>
              <w:t>тветственный</w:t>
            </w:r>
            <w:r>
              <w:rPr>
                <w:b/>
                <w:lang w:val="ru-RU"/>
              </w:rPr>
              <w:t xml:space="preserve"> </w:t>
            </w:r>
          </w:p>
        </w:tc>
      </w:tr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2" w:type="dxa"/>
          </w:tcPr>
          <w:p w:rsidR="00CE07E1" w:rsidRPr="00CE07E1" w:rsidRDefault="00CE07E1" w:rsidP="007F0C22">
            <w:pPr>
              <w:ind w:left="0" w:firstLine="0"/>
              <w:jc w:val="left"/>
              <w:rPr>
                <w:b/>
                <w:lang w:val="ru-RU"/>
              </w:rPr>
            </w:pPr>
            <w:r w:rsidRPr="00CE07E1">
              <w:rPr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393" w:type="dxa"/>
          </w:tcPr>
          <w:p w:rsidR="00CE07E1" w:rsidRP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lang w:val="ru-RU"/>
              </w:rPr>
              <w:t>на новый учебный год</w:t>
            </w:r>
          </w:p>
        </w:tc>
        <w:tc>
          <w:tcPr>
            <w:tcW w:w="3231" w:type="dxa"/>
          </w:tcPr>
          <w:p w:rsidR="00CE07E1" w:rsidRPr="009416BB" w:rsidRDefault="009416BB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</w:t>
            </w:r>
            <w:r w:rsidR="005C39D4" w:rsidRPr="009416BB">
              <w:rPr>
                <w:lang w:val="ru-RU"/>
              </w:rPr>
              <w:t>аведующий</w:t>
            </w:r>
            <w:r>
              <w:rPr>
                <w:lang w:val="ru-RU"/>
              </w:rPr>
              <w:t xml:space="preserve"> </w:t>
            </w:r>
          </w:p>
        </w:tc>
      </w:tr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2" w:type="dxa"/>
          </w:tcPr>
          <w:p w:rsidR="00CE07E1" w:rsidRPr="00CE07E1" w:rsidRDefault="00CE07E1" w:rsidP="007F0C22">
            <w:pPr>
              <w:ind w:left="0" w:firstLine="0"/>
              <w:jc w:val="left"/>
              <w:rPr>
                <w:b/>
                <w:lang w:val="ru-RU"/>
              </w:rPr>
            </w:pPr>
            <w:r w:rsidRPr="00CE07E1">
              <w:rPr>
                <w:lang w:val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393" w:type="dxa"/>
          </w:tcPr>
          <w:p w:rsidR="00CE07E1" w:rsidRPr="00CE07E1" w:rsidRDefault="00CE07E1" w:rsidP="007F0C22">
            <w:pPr>
              <w:ind w:left="0" w:firstLine="0"/>
              <w:rPr>
                <w:lang w:val="ru-RU"/>
              </w:rPr>
            </w:pPr>
            <w:r w:rsidRPr="00CE07E1">
              <w:rPr>
                <w:lang w:val="ru-RU"/>
              </w:rPr>
              <w:t>На новый учебный год</w:t>
            </w:r>
          </w:p>
        </w:tc>
        <w:tc>
          <w:tcPr>
            <w:tcW w:w="3231" w:type="dxa"/>
          </w:tcPr>
          <w:p w:rsidR="00CE07E1" w:rsidRPr="009416BB" w:rsidRDefault="009416BB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</w:t>
            </w:r>
            <w:r w:rsidR="005C39D4" w:rsidRPr="009416BB">
              <w:rPr>
                <w:lang w:val="ru-RU"/>
              </w:rPr>
              <w:t>аведующий</w:t>
            </w:r>
            <w:r>
              <w:rPr>
                <w:lang w:val="ru-RU"/>
              </w:rPr>
              <w:t xml:space="preserve"> </w:t>
            </w:r>
          </w:p>
        </w:tc>
      </w:tr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2" w:type="dxa"/>
          </w:tcPr>
          <w:p w:rsidR="00CE07E1" w:rsidRPr="00CE07E1" w:rsidRDefault="00CE07E1" w:rsidP="007F0C22">
            <w:pPr>
              <w:ind w:left="0" w:firstLine="0"/>
              <w:jc w:val="left"/>
              <w:rPr>
                <w:b/>
                <w:lang w:val="ru-RU"/>
              </w:rPr>
            </w:pPr>
            <w:r w:rsidRPr="00CE07E1">
              <w:rPr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393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 w:rsidRPr="00CE07E1">
              <w:rPr>
                <w:lang w:val="ru-RU"/>
              </w:rPr>
              <w:t>На новый учебный год</w:t>
            </w:r>
          </w:p>
        </w:tc>
        <w:tc>
          <w:tcPr>
            <w:tcW w:w="3231" w:type="dxa"/>
          </w:tcPr>
          <w:p w:rsidR="00CE07E1" w:rsidRPr="009416BB" w:rsidRDefault="009416BB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</w:t>
            </w:r>
            <w:r w:rsidR="005C39D4" w:rsidRPr="009416BB">
              <w:rPr>
                <w:lang w:val="ru-RU"/>
              </w:rPr>
              <w:t>аведующий</w:t>
            </w:r>
            <w:r>
              <w:rPr>
                <w:lang w:val="ru-RU"/>
              </w:rPr>
              <w:t xml:space="preserve"> </w:t>
            </w:r>
          </w:p>
        </w:tc>
      </w:tr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2" w:type="dxa"/>
          </w:tcPr>
          <w:p w:rsidR="00CE07E1" w:rsidRPr="00CE07E1" w:rsidRDefault="00CE07E1" w:rsidP="005C39D4">
            <w:pPr>
              <w:ind w:left="0" w:firstLine="0"/>
              <w:jc w:val="left"/>
              <w:rPr>
                <w:b/>
                <w:lang w:val="ru-RU"/>
              </w:rPr>
            </w:pPr>
            <w:r w:rsidRPr="00CE07E1">
              <w:rPr>
                <w:lang w:val="ru-RU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393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5 </w:t>
            </w:r>
            <w:proofErr w:type="spellStart"/>
            <w:r>
              <w:t>лет</w:t>
            </w:r>
            <w:proofErr w:type="spellEnd"/>
          </w:p>
        </w:tc>
        <w:tc>
          <w:tcPr>
            <w:tcW w:w="3231" w:type="dxa"/>
          </w:tcPr>
          <w:p w:rsidR="00CE07E1" w:rsidRPr="009416BB" w:rsidRDefault="009416BB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</w:t>
            </w:r>
            <w:r w:rsidR="005C39D4" w:rsidRPr="009416BB">
              <w:rPr>
                <w:lang w:val="ru-RU"/>
              </w:rPr>
              <w:t>аведующий</w:t>
            </w:r>
            <w:r>
              <w:rPr>
                <w:lang w:val="ru-RU"/>
              </w:rPr>
              <w:t xml:space="preserve"> </w:t>
            </w:r>
          </w:p>
        </w:tc>
      </w:tr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4252" w:type="dxa"/>
          </w:tcPr>
          <w:p w:rsidR="00CE07E1" w:rsidRDefault="00CE07E1" w:rsidP="007F0C22">
            <w:pPr>
              <w:ind w:left="0" w:firstLine="0"/>
              <w:jc w:val="left"/>
              <w:rPr>
                <w:b/>
                <w:lang w:val="ru-RU"/>
              </w:rPr>
            </w:pPr>
            <w:r w:rsidRPr="00CE07E1">
              <w:rPr>
                <w:lang w:val="ru-RU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соблюдением</w:t>
            </w:r>
            <w:proofErr w:type="spellEnd"/>
            <w:r>
              <w:t xml:space="preserve"> </w:t>
            </w:r>
            <w:proofErr w:type="spellStart"/>
            <w:r>
              <w:t>сроков</w:t>
            </w:r>
            <w:proofErr w:type="spellEnd"/>
            <w:r>
              <w:t xml:space="preserve"> </w:t>
            </w:r>
            <w:proofErr w:type="spellStart"/>
            <w:r>
              <w:t>переаттестации</w:t>
            </w:r>
            <w:proofErr w:type="spellEnd"/>
          </w:p>
        </w:tc>
        <w:tc>
          <w:tcPr>
            <w:tcW w:w="2393" w:type="dxa"/>
          </w:tcPr>
          <w:p w:rsidR="00CE07E1" w:rsidRPr="00CE07E1" w:rsidRDefault="00CE07E1" w:rsidP="007F0C22">
            <w:pPr>
              <w:ind w:left="0" w:firstLine="0"/>
              <w:rPr>
                <w:b/>
                <w:lang w:val="ru-RU"/>
              </w:rPr>
            </w:pPr>
            <w:r w:rsidRPr="00CE07E1">
              <w:rPr>
                <w:lang w:val="ru-RU"/>
              </w:rPr>
              <w:t>При приеме на работу и по необходимости</w:t>
            </w:r>
          </w:p>
        </w:tc>
        <w:tc>
          <w:tcPr>
            <w:tcW w:w="3231" w:type="dxa"/>
          </w:tcPr>
          <w:p w:rsidR="00CE07E1" w:rsidRPr="009416BB" w:rsidRDefault="009416BB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</w:t>
            </w:r>
            <w:r w:rsidR="005C39D4" w:rsidRPr="009416BB">
              <w:rPr>
                <w:lang w:val="ru-RU"/>
              </w:rPr>
              <w:t>аведующий</w:t>
            </w:r>
            <w:r>
              <w:rPr>
                <w:lang w:val="ru-RU"/>
              </w:rPr>
              <w:t xml:space="preserve"> </w:t>
            </w:r>
          </w:p>
        </w:tc>
      </w:tr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4252" w:type="dxa"/>
          </w:tcPr>
          <w:p w:rsidR="00CE07E1" w:rsidRDefault="00CE07E1" w:rsidP="005C39D4">
            <w:pPr>
              <w:ind w:left="0" w:firstLine="0"/>
              <w:jc w:val="left"/>
              <w:rPr>
                <w:lang w:val="ru-RU"/>
              </w:rPr>
            </w:pPr>
            <w:r w:rsidRPr="00CE07E1">
              <w:rPr>
                <w:lang w:val="ru-RU"/>
              </w:rPr>
              <w:t xml:space="preserve">Формирование на объекте </w:t>
            </w:r>
            <w:proofErr w:type="spellStart"/>
            <w:r w:rsidRPr="00CE07E1">
              <w:rPr>
                <w:lang w:val="ru-RU"/>
              </w:rPr>
              <w:t>инструктивнометодической</w:t>
            </w:r>
            <w:proofErr w:type="spellEnd"/>
            <w:r w:rsidRPr="00CE07E1">
              <w:rPr>
                <w:lang w:val="ru-RU"/>
              </w:rPr>
              <w:t xml:space="preserve">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  <w:p w:rsidR="0059765E" w:rsidRDefault="0059765E" w:rsidP="005C39D4">
            <w:pPr>
              <w:ind w:left="0" w:firstLine="0"/>
              <w:jc w:val="left"/>
              <w:rPr>
                <w:lang w:val="ru-RU"/>
              </w:rPr>
            </w:pPr>
          </w:p>
          <w:p w:rsidR="005C39D4" w:rsidRDefault="005C39D4" w:rsidP="007F0C22">
            <w:pPr>
              <w:ind w:left="0" w:firstLine="0"/>
              <w:rPr>
                <w:b/>
                <w:lang w:val="ru-RU"/>
              </w:rPr>
            </w:pPr>
          </w:p>
          <w:p w:rsidR="009416BB" w:rsidRPr="00CE07E1" w:rsidRDefault="009416BB" w:rsidP="009416BB">
            <w:pPr>
              <w:ind w:left="-580" w:firstLine="0"/>
              <w:rPr>
                <w:b/>
                <w:lang w:val="ru-RU"/>
              </w:rPr>
            </w:pPr>
          </w:p>
        </w:tc>
        <w:tc>
          <w:tcPr>
            <w:tcW w:w="2393" w:type="dxa"/>
          </w:tcPr>
          <w:p w:rsidR="00CE07E1" w:rsidRPr="00CE07E1" w:rsidRDefault="00CE07E1" w:rsidP="007F0C22">
            <w:pPr>
              <w:ind w:left="0" w:firstLine="0"/>
              <w:rPr>
                <w:lang w:val="ru-RU"/>
              </w:rPr>
            </w:pPr>
            <w:r w:rsidRPr="00CE07E1">
              <w:rPr>
                <w:lang w:val="ru-RU"/>
              </w:rPr>
              <w:t>Постоянно</w:t>
            </w:r>
          </w:p>
        </w:tc>
        <w:tc>
          <w:tcPr>
            <w:tcW w:w="3231" w:type="dxa"/>
          </w:tcPr>
          <w:p w:rsidR="00CE07E1" w:rsidRPr="009416BB" w:rsidRDefault="005C39D4" w:rsidP="005C39D4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</w:t>
            </w:r>
            <w:r w:rsidR="00CE07E1" w:rsidRPr="009416BB">
              <w:rPr>
                <w:lang w:val="ru-RU"/>
              </w:rPr>
              <w:t>ав</w:t>
            </w:r>
            <w:r w:rsidRPr="009416BB">
              <w:rPr>
                <w:lang w:val="ru-RU"/>
              </w:rPr>
              <w:t xml:space="preserve">едующий </w:t>
            </w:r>
          </w:p>
        </w:tc>
      </w:tr>
      <w:tr w:rsidR="00CE07E1" w:rsidTr="005C39D4">
        <w:tc>
          <w:tcPr>
            <w:tcW w:w="580" w:type="dxa"/>
          </w:tcPr>
          <w:p w:rsidR="00CE07E1" w:rsidRDefault="00CE07E1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7</w:t>
            </w:r>
          </w:p>
        </w:tc>
        <w:tc>
          <w:tcPr>
            <w:tcW w:w="4252" w:type="dxa"/>
          </w:tcPr>
          <w:p w:rsidR="00CE07E1" w:rsidRPr="007F0C22" w:rsidRDefault="007F0C22" w:rsidP="007F0C22">
            <w:pPr>
              <w:ind w:left="0" w:firstLine="0"/>
              <w:jc w:val="left"/>
              <w:rPr>
                <w:b/>
                <w:lang w:val="ru-RU"/>
              </w:rPr>
            </w:pPr>
            <w:r w:rsidRPr="007F0C22">
              <w:rPr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393" w:type="dxa"/>
          </w:tcPr>
          <w:p w:rsidR="00CE07E1" w:rsidRPr="007F0C22" w:rsidRDefault="007F0C22" w:rsidP="007F0C22">
            <w:pPr>
              <w:ind w:left="0" w:firstLine="0"/>
              <w:rPr>
                <w:lang w:val="ru-RU"/>
              </w:rPr>
            </w:pPr>
            <w:r w:rsidRPr="007F0C22">
              <w:rPr>
                <w:lang w:val="ru-RU"/>
              </w:rPr>
              <w:t>По графику</w:t>
            </w:r>
          </w:p>
        </w:tc>
        <w:tc>
          <w:tcPr>
            <w:tcW w:w="3231" w:type="dxa"/>
          </w:tcPr>
          <w:p w:rsidR="00CE07E1" w:rsidRPr="009416BB" w:rsidRDefault="009416BB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</w:t>
            </w:r>
            <w:r w:rsidR="005C39D4" w:rsidRPr="009416BB">
              <w:rPr>
                <w:lang w:val="ru-RU"/>
              </w:rPr>
              <w:t>аведующий</w:t>
            </w:r>
            <w:r>
              <w:rPr>
                <w:lang w:val="ru-RU"/>
              </w:rPr>
              <w:t xml:space="preserve"> </w:t>
            </w:r>
          </w:p>
        </w:tc>
      </w:tr>
      <w:tr w:rsidR="00CE07E1" w:rsidTr="005C39D4">
        <w:tc>
          <w:tcPr>
            <w:tcW w:w="580" w:type="dxa"/>
          </w:tcPr>
          <w:p w:rsidR="00CE07E1" w:rsidRDefault="007F0C22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4252" w:type="dxa"/>
          </w:tcPr>
          <w:p w:rsidR="00CE07E1" w:rsidRPr="007F0C22" w:rsidRDefault="007F0C22" w:rsidP="007F0C22">
            <w:pPr>
              <w:ind w:left="0" w:firstLine="0"/>
              <w:rPr>
                <w:b/>
                <w:lang w:val="ru-RU"/>
              </w:rPr>
            </w:pPr>
            <w:r w:rsidRPr="007F0C22">
              <w:rPr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393" w:type="dxa"/>
          </w:tcPr>
          <w:p w:rsidR="00CE07E1" w:rsidRPr="009416BB" w:rsidRDefault="007F0C22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постоянно</w:t>
            </w:r>
          </w:p>
        </w:tc>
        <w:tc>
          <w:tcPr>
            <w:tcW w:w="3231" w:type="dxa"/>
          </w:tcPr>
          <w:p w:rsidR="00CE07E1" w:rsidRPr="009416BB" w:rsidRDefault="005C39D4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Заведующий, заведующий хозяйством</w:t>
            </w:r>
          </w:p>
        </w:tc>
      </w:tr>
      <w:tr w:rsidR="00CE07E1" w:rsidTr="005C39D4">
        <w:tc>
          <w:tcPr>
            <w:tcW w:w="580" w:type="dxa"/>
          </w:tcPr>
          <w:p w:rsidR="00CE07E1" w:rsidRDefault="007F0C22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4252" w:type="dxa"/>
          </w:tcPr>
          <w:p w:rsidR="00CE07E1" w:rsidRPr="007F0C22" w:rsidRDefault="007F0C22" w:rsidP="007F0C22">
            <w:pPr>
              <w:ind w:left="0" w:firstLine="0"/>
              <w:rPr>
                <w:b/>
                <w:lang w:val="ru-RU"/>
              </w:rPr>
            </w:pPr>
            <w:r w:rsidRPr="007F0C22">
              <w:rPr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393" w:type="dxa"/>
          </w:tcPr>
          <w:p w:rsidR="00CE07E1" w:rsidRDefault="007F0C22" w:rsidP="007F0C22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t>Немедленно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выявлении</w:t>
            </w:r>
            <w:proofErr w:type="spellEnd"/>
            <w:r>
              <w:t>)</w:t>
            </w:r>
          </w:p>
        </w:tc>
        <w:tc>
          <w:tcPr>
            <w:tcW w:w="3231" w:type="dxa"/>
          </w:tcPr>
          <w:p w:rsidR="00CE07E1" w:rsidRPr="009416BB" w:rsidRDefault="005C39D4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Заведующий, заведующий хозяйством</w:t>
            </w:r>
          </w:p>
        </w:tc>
      </w:tr>
      <w:tr w:rsidR="007F0C22" w:rsidTr="005C39D4">
        <w:tc>
          <w:tcPr>
            <w:tcW w:w="580" w:type="dxa"/>
          </w:tcPr>
          <w:p w:rsidR="007F0C22" w:rsidRDefault="007F0C22" w:rsidP="007F0C22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4252" w:type="dxa"/>
          </w:tcPr>
          <w:p w:rsidR="007F0C22" w:rsidRPr="007F0C22" w:rsidRDefault="007F0C22" w:rsidP="005C39D4">
            <w:pPr>
              <w:ind w:left="0" w:firstLine="0"/>
              <w:jc w:val="left"/>
              <w:rPr>
                <w:lang w:val="ru-RU"/>
              </w:rPr>
            </w:pPr>
            <w:r w:rsidRPr="007F0C22">
              <w:rPr>
                <w:lang w:val="ru-RU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7F0C22">
              <w:rPr>
                <w:lang w:val="ru-RU"/>
              </w:rPr>
              <w:t>контроля за</w:t>
            </w:r>
            <w:proofErr w:type="gramEnd"/>
            <w:r w:rsidRPr="007F0C22">
              <w:rPr>
                <w:lang w:val="ru-RU"/>
              </w:rPr>
              <w:t xml:space="preserve"> санитарными правилами</w:t>
            </w:r>
          </w:p>
        </w:tc>
        <w:tc>
          <w:tcPr>
            <w:tcW w:w="2393" w:type="dxa"/>
          </w:tcPr>
          <w:p w:rsidR="007F0C22" w:rsidRPr="007F0C22" w:rsidRDefault="007F0C22" w:rsidP="007F0C2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3231" w:type="dxa"/>
          </w:tcPr>
          <w:p w:rsidR="007F0C22" w:rsidRPr="009416BB" w:rsidRDefault="005C39D4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Заведующий, заведующий хозяйством</w:t>
            </w:r>
          </w:p>
        </w:tc>
      </w:tr>
      <w:tr w:rsidR="007F0C22" w:rsidTr="005C39D4">
        <w:tc>
          <w:tcPr>
            <w:tcW w:w="580" w:type="dxa"/>
          </w:tcPr>
          <w:p w:rsidR="007F0C22" w:rsidRDefault="007F0C22" w:rsidP="007F0C22">
            <w:pPr>
              <w:ind w:left="0" w:firstLine="0"/>
              <w:rPr>
                <w:b/>
                <w:lang w:val="ru-RU"/>
              </w:rPr>
            </w:pPr>
          </w:p>
        </w:tc>
        <w:tc>
          <w:tcPr>
            <w:tcW w:w="4252" w:type="dxa"/>
          </w:tcPr>
          <w:p w:rsidR="007F0C22" w:rsidRPr="007F0C22" w:rsidRDefault="007F0C22" w:rsidP="005C39D4">
            <w:pPr>
              <w:ind w:left="0" w:firstLine="0"/>
              <w:jc w:val="left"/>
              <w:rPr>
                <w:lang w:val="ru-RU"/>
              </w:rPr>
            </w:pPr>
            <w:r w:rsidRPr="007F0C22">
              <w:rPr>
                <w:lang w:val="ru-RU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7F0C22">
              <w:rPr>
                <w:lang w:val="ru-RU"/>
              </w:rPr>
              <w:t>контроля за</w:t>
            </w:r>
            <w:proofErr w:type="gramEnd"/>
            <w:r w:rsidRPr="007F0C22">
              <w:rPr>
                <w:lang w:val="ru-RU"/>
              </w:rPr>
              <w:t xml:space="preserve"> санитарными правилами</w:t>
            </w:r>
          </w:p>
        </w:tc>
        <w:tc>
          <w:tcPr>
            <w:tcW w:w="2393" w:type="dxa"/>
          </w:tcPr>
          <w:p w:rsidR="007F0C22" w:rsidRDefault="00973D59" w:rsidP="007F0C2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тр</w:t>
            </w:r>
            <w:r w:rsidR="005C39D4">
              <w:rPr>
                <w:lang w:val="ru-RU"/>
              </w:rPr>
              <w:t>е</w:t>
            </w:r>
            <w:r>
              <w:rPr>
                <w:lang w:val="ru-RU"/>
              </w:rPr>
              <w:t>бованию</w:t>
            </w:r>
          </w:p>
        </w:tc>
        <w:tc>
          <w:tcPr>
            <w:tcW w:w="3231" w:type="dxa"/>
          </w:tcPr>
          <w:p w:rsidR="007F0C22" w:rsidRPr="009416BB" w:rsidRDefault="005C39D4" w:rsidP="007F0C22">
            <w:pPr>
              <w:ind w:left="0" w:firstLine="0"/>
              <w:rPr>
                <w:lang w:val="ru-RU"/>
              </w:rPr>
            </w:pPr>
            <w:r w:rsidRPr="009416BB">
              <w:rPr>
                <w:lang w:val="ru-RU"/>
              </w:rPr>
              <w:t>Заведующий, заведующий хозяйством</w:t>
            </w:r>
          </w:p>
        </w:tc>
      </w:tr>
    </w:tbl>
    <w:p w:rsidR="001129AA" w:rsidRDefault="001129AA" w:rsidP="008468BF">
      <w:pPr>
        <w:ind w:left="-709" w:firstLine="0"/>
        <w:rPr>
          <w:b/>
          <w:lang w:val="ru-RU"/>
        </w:rPr>
      </w:pPr>
    </w:p>
    <w:p w:rsidR="001129AA" w:rsidRPr="00973D59" w:rsidRDefault="001129AA" w:rsidP="008468BF">
      <w:pPr>
        <w:ind w:left="-709" w:firstLine="0"/>
        <w:rPr>
          <w:b/>
          <w:lang w:val="ru-RU"/>
        </w:rPr>
      </w:pPr>
      <w:r w:rsidRPr="00973D59">
        <w:rPr>
          <w:b/>
          <w:lang w:val="ru-RU"/>
        </w:rPr>
        <w:t xml:space="preserve">11. Мероприятия, направленные на организацию питания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11.1 . Общие положения и область применения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>1.1. Мероприятия разработаны в целях предотвращения возникновения и распространения инфекционных и неинфекционных заболеваний, связанных с организацией питания в дошкольной образовательной организации (</w:t>
      </w:r>
      <w:proofErr w:type="spellStart"/>
      <w:r w:rsidRPr="001129AA">
        <w:rPr>
          <w:lang w:val="ru-RU"/>
        </w:rPr>
        <w:t>Далее-ДОО</w:t>
      </w:r>
      <w:proofErr w:type="spellEnd"/>
      <w:r w:rsidRPr="001129AA">
        <w:rPr>
          <w:lang w:val="ru-RU"/>
        </w:rPr>
        <w:t xml:space="preserve">).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11.2. Рекомендации при организации водоснабжения и водоотведения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2.1. В дошкольной образовательной организации рекомендуется организация резервных источников горячего водоснабжения с разводкой по сети. При отсутствии воды или нарушениях работы внутренней системы канализации работа ДОО приостанавливать до устранения нарушений.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2.</w:t>
      </w:r>
      <w:r>
        <w:rPr>
          <w:lang w:val="ru-RU"/>
        </w:rPr>
        <w:t>2</w:t>
      </w:r>
      <w:r w:rsidR="001129AA" w:rsidRPr="001129AA">
        <w:rPr>
          <w:lang w:val="ru-RU"/>
        </w:rPr>
        <w:t xml:space="preserve">. Моечные и производственные ванны подключаются к канализации с воздушным разрывом струи не менее 20 мм от верха приемной воронки для предотвращения обратного попадания сточных вод в ванны. Рекомендуется все приемники стоков внутренней канализации обеспечить гидравлическими затворами (сифонами).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2.</w:t>
      </w:r>
      <w:r>
        <w:rPr>
          <w:lang w:val="ru-RU"/>
        </w:rPr>
        <w:t>3</w:t>
      </w:r>
      <w:r w:rsidR="001129AA" w:rsidRPr="001129AA">
        <w:rPr>
          <w:lang w:val="ru-RU"/>
        </w:rPr>
        <w:t xml:space="preserve">. При подаче горячей и холодной воды, осуществляемой через смесители, рекомендуется оборудование локтевых приводов.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11.3. Рекомендации при организации отопления, вентиляции, кондиционирования воздуха, естественного и искусственного освещения помещений и к условиям работы персонала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3.1. В целях обеспечения нормируемых параметров в ДОО рекомендуется предусматривать: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1) забор воздуха для приточной вентиляции на высоте не менее 2 метров от поверхности земли или устройство приточной вентиляции, обеспечивающей очистку подаваемого в помещения предприятия питания воздуха до гигиенических нормативов, установленных для атмосферного воздуха;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lastRenderedPageBreak/>
        <w:t xml:space="preserve">2) оборудование систем вентиляции производственных и моечных помещений отдельно от системы вентиляции складских помещений, предназначенных для хранения пищевой продукции и обеденных залов;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3) организацию местной вытяжной вентиляции для удаления пара при технологических процессах изготовления блюд и для удаления мучной и сахарной пыли при осуществлении процессов просеивания муки и сахара (сахарной пудры).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3.2. Отверстия вентиляционных систем рекомендуется закрывать мелкоячеистой сеткой или иными доступными средствами защиты.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3.3. Для освещения производственных помещений и складов рекомендуется применять светильники во </w:t>
      </w:r>
      <w:proofErr w:type="spellStart"/>
      <w:r w:rsidR="001129AA" w:rsidRPr="001129AA">
        <w:rPr>
          <w:lang w:val="ru-RU"/>
        </w:rPr>
        <w:t>влагопылезащитном</w:t>
      </w:r>
      <w:proofErr w:type="spellEnd"/>
      <w:r w:rsidR="001129AA" w:rsidRPr="001129AA">
        <w:rPr>
          <w:lang w:val="ru-RU"/>
        </w:rPr>
        <w:t xml:space="preserve"> исполнении.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3.4. В помещениях для приготовления холодных блюд и закусок, рекомендуется предусматривать конструкцию регулируемых солнцезащитных устройств на окнах для защиты от избыточной инсоляции.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11.4. Рекомендации к устройству и содержанию помещений и территории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4.1. Все производственные, складские, моечные, вспомогательные и санитарно-бытовые помещения рекомендуется обозначать табличками (или иными доступными средствами) с указанием их назначения.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4.2. Технологическое оборудование рекомендуется размещать таким образом, чтобы обеспечивать свободный доступ к нему и проведение санитарной обработки.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4.3. В туалетах рекомендуется проводить ежедневную уборку с применением чистящих, моющих и дезинфицирующих средств.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4.4. Генеральную уборку всех помещений ДОО рекомендуется проводить не реже одного раза в месяц с использованием моющих и дезинфицирующих средств. 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просушивать. Для мытья емкостей рекомендуется выделить место для их обработки и хранения.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4.5. Для сбора твердых коммунальных отходов на территории хозяйственной зоны ДОО рекомендуется предусматривать контейнеры с крышками (или другие закрывающиеся емкости), установленные на площадках с твердым покрытием. Рекомендуется предусмотреть возможность раздельного накопления отходов, в первую очередь, пищевых отходов.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4.</w:t>
      </w:r>
      <w:r>
        <w:rPr>
          <w:lang w:val="ru-RU"/>
        </w:rPr>
        <w:t>6</w:t>
      </w:r>
      <w:r w:rsidR="001129AA" w:rsidRPr="001129AA">
        <w:rPr>
          <w:lang w:val="ru-RU"/>
        </w:rPr>
        <w:t xml:space="preserve">. Уборку территории рекомендуется проводить ежедневно.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11.5. Рекомендации к </w:t>
      </w:r>
      <w:proofErr w:type="gramStart"/>
      <w:r w:rsidRPr="001129AA">
        <w:rPr>
          <w:lang w:val="ru-RU"/>
        </w:rPr>
        <w:t>используемым</w:t>
      </w:r>
      <w:proofErr w:type="gramEnd"/>
      <w:r w:rsidRPr="001129AA">
        <w:rPr>
          <w:lang w:val="ru-RU"/>
        </w:rPr>
        <w:t xml:space="preserve"> оборудованию, инвентарю, посуде и таре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5.1. Производственные столы, кухонная посуда и инвентарь рекомендуется маркировать с указанием назначения и использовать в соответствии с маркировкой. Производственные столы рекомендуется мыть в конце работы с применением моющих и дезинфицирующих средств, при необходимости, с их ополаскиванием горячей водой, а также вытирать насухо.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5.2. Колоду для разруба мяса рекомендуется устанавливать на крестовине или специальной подставке, ежедневно по окончании работы зачищать ножом и посыпать солью. Периодически, по мере износа, колода спиливается.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5.3. Посуду, инвентарь и столовые приборы рекомендуется мыть в посудомоечных машинах с соблюдением температурных режимов. Для мытья посуды ручным способом рекомендуется предусмотреть </w:t>
      </w:r>
      <w:proofErr w:type="spellStart"/>
      <w:r w:rsidR="001129AA" w:rsidRPr="001129AA">
        <w:rPr>
          <w:lang w:val="ru-RU"/>
        </w:rPr>
        <w:t>трехсекционные</w:t>
      </w:r>
      <w:proofErr w:type="spellEnd"/>
      <w:r w:rsidR="001129AA" w:rsidRPr="001129AA">
        <w:rPr>
          <w:lang w:val="ru-RU"/>
        </w:rPr>
        <w:t xml:space="preserve"> мойки для столовой посуды, двухсекционные мойки - для стеклянной посуды и столовых приборов.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5.4. Мытье столовой посуды ручным способом в </w:t>
      </w:r>
      <w:proofErr w:type="spellStart"/>
      <w:r w:rsidR="001129AA" w:rsidRPr="001129AA">
        <w:rPr>
          <w:lang w:val="ru-RU"/>
        </w:rPr>
        <w:t>трехсекционной</w:t>
      </w:r>
      <w:proofErr w:type="spellEnd"/>
      <w:r w:rsidR="001129AA" w:rsidRPr="001129AA">
        <w:rPr>
          <w:lang w:val="ru-RU"/>
        </w:rPr>
        <w:t xml:space="preserve"> мойке рекомендуется производить в следующем порядке: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- механическое удаление остатков пищи;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- мытье в первой секции с добавлением моющих средств; </w:t>
      </w:r>
    </w:p>
    <w:p w:rsidR="004B1276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lastRenderedPageBreak/>
        <w:t>- мытье во второй секции и добавлением моющих средств в количестве, в два раза меньшем, чем в первой секции; - ополаскивание посуды в металлической сетке с ручками в третьей секции горячей проточной водой с температурой не ниже 65</w:t>
      </w:r>
      <w:proofErr w:type="gramStart"/>
      <w:r w:rsidRPr="001129AA">
        <w:rPr>
          <w:lang w:val="ru-RU"/>
        </w:rPr>
        <w:t>° С</w:t>
      </w:r>
      <w:proofErr w:type="gramEnd"/>
      <w:r w:rsidRPr="001129AA">
        <w:rPr>
          <w:lang w:val="ru-RU"/>
        </w:rPr>
        <w:t xml:space="preserve"> </w:t>
      </w:r>
      <w:proofErr w:type="spellStart"/>
      <w:r w:rsidRPr="001129AA">
        <w:rPr>
          <w:lang w:val="ru-RU"/>
        </w:rPr>
        <w:t>с</w:t>
      </w:r>
      <w:proofErr w:type="spellEnd"/>
      <w:r w:rsidRPr="001129AA">
        <w:rPr>
          <w:lang w:val="ru-RU"/>
        </w:rPr>
        <w:t xml:space="preserve"> помощью гибкого шланга с душевой насадкой; </w:t>
      </w:r>
    </w:p>
    <w:p w:rsidR="004B1276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- просушивание посуды </w:t>
      </w:r>
      <w:r w:rsidR="004B1276">
        <w:rPr>
          <w:lang w:val="ru-RU"/>
        </w:rPr>
        <w:t>на решетчатых полках, стеллажах;</w:t>
      </w:r>
      <w:r w:rsidRPr="001129AA">
        <w:rPr>
          <w:lang w:val="ru-RU"/>
        </w:rPr>
        <w:t xml:space="preserve"> </w:t>
      </w:r>
    </w:p>
    <w:p w:rsidR="001129AA" w:rsidRDefault="001129AA" w:rsidP="008468BF">
      <w:pPr>
        <w:ind w:left="-709" w:firstLine="0"/>
        <w:rPr>
          <w:lang w:val="ru-RU"/>
        </w:rPr>
      </w:pPr>
      <w:proofErr w:type="gramStart"/>
      <w:r w:rsidRPr="001129AA">
        <w:rPr>
          <w:lang w:val="ru-RU"/>
        </w:rPr>
        <w:t xml:space="preserve">- мытье в первой секции с добавлением моющих средств при температуре 45 °С. Кружки, стаканы, бокалы, в том числе используемые в пивных барах, рекомендуется промывать горячей водой при температуре не ниже 45 °С с применением моющих и дезинфицирующих средств, с последующим ополаскиванием и просушиванием, или мыть в посудомоечной машине. </w:t>
      </w:r>
      <w:proofErr w:type="gramEnd"/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5.5. Столовые приборы и кассеты для столовых приборов при обработке ручным способом рекомендуется подвергать мытью с применением моющих средств, последующему ополаскиванию в проточной воде и прокаливанию в духовых шкафах (пекарских, сухожаровых шкафах) в течение 10 мин.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5.6. Мытье кухонной посуды и инвентаря рекомендуется производить в двухсекционных ваннах в следующем порядке: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- механическая очистка от остатков пищи;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>- мытье щетками в воде с температурой не ниже 45</w:t>
      </w:r>
      <w:proofErr w:type="gramStart"/>
      <w:r w:rsidRPr="001129AA">
        <w:rPr>
          <w:lang w:val="ru-RU"/>
        </w:rPr>
        <w:t>° С</w:t>
      </w:r>
      <w:proofErr w:type="gramEnd"/>
      <w:r w:rsidRPr="001129AA">
        <w:rPr>
          <w:lang w:val="ru-RU"/>
        </w:rPr>
        <w:t xml:space="preserve"> </w:t>
      </w:r>
      <w:proofErr w:type="spellStart"/>
      <w:r w:rsidRPr="001129AA">
        <w:rPr>
          <w:lang w:val="ru-RU"/>
        </w:rPr>
        <w:t>с</w:t>
      </w:r>
      <w:proofErr w:type="spellEnd"/>
      <w:r w:rsidRPr="001129AA">
        <w:rPr>
          <w:lang w:val="ru-RU"/>
        </w:rPr>
        <w:t xml:space="preserve"> добавлением моющих средств;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>- ополаскивание проточной водой с температурой не ниже 65</w:t>
      </w:r>
      <w:proofErr w:type="gramStart"/>
      <w:r w:rsidRPr="001129AA">
        <w:rPr>
          <w:lang w:val="ru-RU"/>
        </w:rPr>
        <w:t>° С</w:t>
      </w:r>
      <w:proofErr w:type="gramEnd"/>
      <w:r w:rsidRPr="001129AA">
        <w:rPr>
          <w:lang w:val="ru-RU"/>
        </w:rPr>
        <w:t xml:space="preserve">;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- просушивание на решетчатых полках, стеллажах;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- прокаливание инвентаря в духовом шкафу.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5.7. В конце рабочего дня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применению. Для мытья и дезинфекции оборотной тары рекомендуется выделять специальное помещение.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5.8. Ванны для обработки столовой и кухонной посуды, в производственных цехах по окончании работы промываются горячей водой (не ниже 45° С) и дезинфицируются с использованием дезинфицирующих средств, в соответствии с инструкциями по их применению.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5.9. Рекомендуется щетки, салфетки для мытья посуды после окончания работы замачивать в горячей воде при температуре не ниже 45</w:t>
      </w:r>
      <w:proofErr w:type="gramStart"/>
      <w:r w:rsidR="001129AA" w:rsidRPr="001129AA">
        <w:rPr>
          <w:lang w:val="ru-RU"/>
        </w:rPr>
        <w:t>° С</w:t>
      </w:r>
      <w:proofErr w:type="gramEnd"/>
      <w:r w:rsidR="001129AA" w:rsidRPr="001129AA">
        <w:rPr>
          <w:lang w:val="ru-RU"/>
        </w:rPr>
        <w:t xml:space="preserve">, с добавлением моющих средств, дезинфицировать (или кипятить), промывать проточной водой, просушивать и хранить в специально выделенном месте.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5.10. По окончании работы (смены) подносы рекомендуется мыть с использованием посудомоечной машины или ручным способом в следующей последовательности: мытье щетками в горячей воде, с использованием моющих и дезинфицирующих средств; ополаскивание теплой проточной водой; просушивание на решетчатых полках, стеллажах.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5.1</w:t>
      </w:r>
      <w:r w:rsidR="001129AA">
        <w:rPr>
          <w:lang w:val="ru-RU"/>
        </w:rPr>
        <w:t>1</w:t>
      </w:r>
      <w:r w:rsidR="001129AA" w:rsidRPr="001129AA">
        <w:rPr>
          <w:lang w:val="ru-RU"/>
        </w:rPr>
        <w:t xml:space="preserve">. В ДОО разрабатывается инструкция о правилах мытья посуды и инвентаря. Инструкция вывешивается в помещениях моечных в местах ручной мойки посуды и инвентаря. </w:t>
      </w:r>
    </w:p>
    <w:p w:rsidR="001129AA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5.12. Для раздельного хранения сырых и готовых продуктов, их технологической обработки и раздачи рекомендуется использовать раздельные и специально промаркированные оборудование, разделочный инвентарь, кухонную посуду с рекомендуемым вариантом маркировки: </w:t>
      </w:r>
    </w:p>
    <w:p w:rsidR="001129AA" w:rsidRDefault="001129AA" w:rsidP="008468BF">
      <w:pPr>
        <w:ind w:left="-709" w:firstLine="0"/>
        <w:rPr>
          <w:lang w:val="ru-RU"/>
        </w:rPr>
      </w:pPr>
      <w:proofErr w:type="gramStart"/>
      <w:r w:rsidRPr="001129AA">
        <w:rPr>
          <w:lang w:val="ru-RU"/>
        </w:rPr>
        <w:t xml:space="preserve">- холодильное оборудование с маркировкой: "гастрономия", "молочные продукты", "мясо, птица", "рыба", "фрукты, овощи", "яйцо" и т.п.; </w:t>
      </w:r>
      <w:proofErr w:type="gramEnd"/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- производственные столы с маркировкой: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>"СМ" - сырое мясо, "СК</w:t>
      </w:r>
      <w:proofErr w:type="gramStart"/>
      <w:r w:rsidRPr="001129AA">
        <w:rPr>
          <w:lang w:val="ru-RU"/>
        </w:rPr>
        <w:t>"-</w:t>
      </w:r>
      <w:proofErr w:type="gramEnd"/>
      <w:r w:rsidRPr="001129AA">
        <w:rPr>
          <w:lang w:val="ru-RU"/>
        </w:rPr>
        <w:t>сырые куры,"</w:t>
      </w:r>
      <w:r>
        <w:t>CP</w:t>
      </w:r>
      <w:r w:rsidRPr="001129AA">
        <w:rPr>
          <w:lang w:val="ru-RU"/>
        </w:rPr>
        <w:t xml:space="preserve">" - сырая рыба,"СО" - сырые овощи,"ВМ" </w:t>
      </w:r>
      <w:r w:rsidR="00C335D0">
        <w:rPr>
          <w:lang w:val="ru-RU"/>
        </w:rPr>
        <w:t>–</w:t>
      </w:r>
      <w:r w:rsidRPr="001129AA">
        <w:rPr>
          <w:lang w:val="ru-RU"/>
        </w:rPr>
        <w:t xml:space="preserve"> вареное</w:t>
      </w:r>
      <w:r w:rsidR="00C335D0">
        <w:rPr>
          <w:lang w:val="ru-RU"/>
        </w:rPr>
        <w:t xml:space="preserve"> </w:t>
      </w:r>
      <w:r w:rsidRPr="001129AA">
        <w:rPr>
          <w:lang w:val="ru-RU"/>
        </w:rPr>
        <w:t>мясо, "</w:t>
      </w:r>
      <w:r>
        <w:t>BP</w:t>
      </w:r>
      <w:r w:rsidRPr="001129AA">
        <w:rPr>
          <w:lang w:val="ru-RU"/>
        </w:rPr>
        <w:t xml:space="preserve">" - вареная </w:t>
      </w:r>
      <w:proofErr w:type="spellStart"/>
      <w:r w:rsidRPr="001129AA">
        <w:rPr>
          <w:lang w:val="ru-RU"/>
        </w:rPr>
        <w:t>рыба,ВО</w:t>
      </w:r>
      <w:proofErr w:type="spellEnd"/>
      <w:r w:rsidRPr="001129AA">
        <w:rPr>
          <w:lang w:val="ru-RU"/>
        </w:rPr>
        <w:t>" - вареные овощи,"Г" - гастрономия,"3" - зелень, "</w:t>
      </w:r>
      <w:r>
        <w:t>X</w:t>
      </w:r>
      <w:r w:rsidRPr="001129AA">
        <w:rPr>
          <w:lang w:val="ru-RU"/>
        </w:rPr>
        <w:t xml:space="preserve">" - хлеб и т.п.; </w:t>
      </w:r>
    </w:p>
    <w:p w:rsidR="00C335D0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>- разделочный инвентарь (разделочные доски и ножи) с маркировкой: "СМ", "СК", "</w:t>
      </w:r>
      <w:r>
        <w:t>CP</w:t>
      </w:r>
      <w:r w:rsidRPr="001129AA">
        <w:rPr>
          <w:lang w:val="ru-RU"/>
        </w:rPr>
        <w:t>", "СО", "ВМ", "</w:t>
      </w:r>
      <w:r>
        <w:t>BP</w:t>
      </w:r>
      <w:r w:rsidRPr="001129AA">
        <w:rPr>
          <w:lang w:val="ru-RU"/>
        </w:rPr>
        <w:t>", "ВК" - вареные куры, "</w:t>
      </w:r>
      <w:proofErr w:type="gramStart"/>
      <w:r w:rsidRPr="001129AA">
        <w:rPr>
          <w:lang w:val="ru-RU"/>
        </w:rPr>
        <w:t>ВО</w:t>
      </w:r>
      <w:proofErr w:type="gramEnd"/>
      <w:r w:rsidRPr="001129AA">
        <w:rPr>
          <w:lang w:val="ru-RU"/>
        </w:rPr>
        <w:t>", "Г", "3", "</w:t>
      </w:r>
      <w:r>
        <w:t>X</w:t>
      </w:r>
      <w:r w:rsidRPr="001129AA">
        <w:rPr>
          <w:lang w:val="ru-RU"/>
        </w:rPr>
        <w:t xml:space="preserve">", "сельдь"; </w:t>
      </w:r>
    </w:p>
    <w:p w:rsidR="00C335D0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lastRenderedPageBreak/>
        <w:t xml:space="preserve">- кухонная посуда с маркировкой: </w:t>
      </w:r>
      <w:proofErr w:type="gramStart"/>
      <w:r w:rsidRPr="001129AA">
        <w:rPr>
          <w:lang w:val="ru-RU"/>
        </w:rPr>
        <w:t>"</w:t>
      </w:r>
      <w:r>
        <w:t>I</w:t>
      </w:r>
      <w:r w:rsidRPr="001129AA">
        <w:rPr>
          <w:lang w:val="ru-RU"/>
        </w:rPr>
        <w:t xml:space="preserve"> блюдо", "</w:t>
      </w:r>
      <w:r>
        <w:t>II</w:t>
      </w:r>
      <w:r w:rsidRPr="001129AA">
        <w:rPr>
          <w:lang w:val="ru-RU"/>
        </w:rPr>
        <w:t xml:space="preserve"> блюдо", "</w:t>
      </w:r>
      <w:r>
        <w:t>III</w:t>
      </w:r>
      <w:r w:rsidRPr="001129AA">
        <w:rPr>
          <w:lang w:val="ru-RU"/>
        </w:rPr>
        <w:t xml:space="preserve"> блюдо", "молоко", "СО" "СМ", "СК", "ВО", "</w:t>
      </w:r>
      <w:r>
        <w:t>CP</w:t>
      </w:r>
      <w:r w:rsidRPr="001129AA">
        <w:rPr>
          <w:lang w:val="ru-RU"/>
        </w:rPr>
        <w:t>", "крупы", "сахар", "масло", "сметана", "фрукты", "яйцо чистое", "гарниры", "</w:t>
      </w:r>
      <w:r>
        <w:t>X</w:t>
      </w:r>
      <w:r w:rsidRPr="001129AA">
        <w:rPr>
          <w:lang w:val="ru-RU"/>
        </w:rPr>
        <w:t xml:space="preserve">", "3", "Г" и т.п. </w:t>
      </w:r>
      <w:proofErr w:type="gramEnd"/>
    </w:p>
    <w:p w:rsidR="00C335D0" w:rsidRDefault="00C335D0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5.1</w:t>
      </w:r>
      <w:r>
        <w:rPr>
          <w:lang w:val="ru-RU"/>
        </w:rPr>
        <w:t>3</w:t>
      </w:r>
      <w:r w:rsidR="001129AA" w:rsidRPr="001129AA">
        <w:rPr>
          <w:lang w:val="ru-RU"/>
        </w:rPr>
        <w:t xml:space="preserve">. Не рекомендуется использование кухонной и столовой посуды деформированной, с отбитыми краями, трещинами и сколами. </w:t>
      </w:r>
    </w:p>
    <w:p w:rsidR="00C335D0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>1</w:t>
      </w:r>
      <w:r w:rsidR="00BA6ECE">
        <w:rPr>
          <w:lang w:val="ru-RU"/>
        </w:rPr>
        <w:t>1</w:t>
      </w:r>
      <w:r w:rsidRPr="001129AA">
        <w:rPr>
          <w:lang w:val="ru-RU"/>
        </w:rPr>
        <w:t xml:space="preserve">.6. Рекомендации к транспортировке, приему и хранению пищевых продуктов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6.1.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</w:t>
      </w:r>
      <w:proofErr w:type="gramStart"/>
      <w:r w:rsidR="001129AA" w:rsidRPr="001129AA">
        <w:rPr>
          <w:lang w:val="ru-RU"/>
        </w:rPr>
        <w:t>нанесенная</w:t>
      </w:r>
      <w:proofErr w:type="gramEnd"/>
      <w:r w:rsidR="001129AA" w:rsidRPr="001129AA">
        <w:rPr>
          <w:lang w:val="ru-RU"/>
        </w:rPr>
        <w:t xml:space="preserve"> непосредственно на транспортную упаковку маркировку, рекомендуется сохранять до окончания реализации пищевой продукции.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6.2. Рекомендуется хранение продуктов на расстоянии не менее 0,5 м от включенных приборов отопления, водопроводных и канализационных труб.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6.3. </w:t>
      </w:r>
      <w:proofErr w:type="gramStart"/>
      <w:r w:rsidR="001129AA" w:rsidRPr="001129AA">
        <w:rPr>
          <w:lang w:val="ru-RU"/>
        </w:rPr>
        <w:t xml:space="preserve">Пищевые продукты, имеющие специфический запах (специи, сельдь и другие аналогичные), рекомендуется хранить отдельно от продуктов, воспринимающих посторонние запахи (масло сливочное, сыр, яйцо, чай, соль, сахар и другие аналогичные). </w:t>
      </w:r>
      <w:proofErr w:type="gramEnd"/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6.4. В холодильных камерах рекомендуется создавать условия для хранения охлажденного мяса (туш, полутуш, четвертин) в вертикальном подвешенном состоянии без соприкосновения друг с другом, а также без соприкосновения со стенами и полом холодильной камерой. Хранение мороженого мяса обеспечивается на стеллажах или подтоварниках. Мясные полуфабрикаты, субпродукты, птица мороженая и охлажденная хранится в транспортной таре поставщика.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6.5. В ДОО рекомендуется обеспечивать условия хранения охлажденной и </w:t>
      </w:r>
      <w:proofErr w:type="gramStart"/>
      <w:r w:rsidR="001129AA" w:rsidRPr="001129AA">
        <w:rPr>
          <w:lang w:val="ru-RU"/>
        </w:rPr>
        <w:t>мороженной</w:t>
      </w:r>
      <w:proofErr w:type="gramEnd"/>
      <w:r w:rsidR="001129AA" w:rsidRPr="001129AA">
        <w:rPr>
          <w:lang w:val="ru-RU"/>
        </w:rPr>
        <w:t xml:space="preserve"> рыбы (филе рыбное) в транспортной упаковке в соответствии с условиями хранения, установленными изготовителем.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6.6. Сметана и творог хранятся в потребительской или транспортной упаковке. Не рекомендуется оставлять ложки, лопатки, черпаки и другой инвентарь в таре с творогом и сметаной.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6.7. Крупа и мука, макаронные изделия, сахар, соль, чай, кофе и другие сыпучие продукты рекомендуется размещать на подтоварниках или стеллажах на расстоянии не менее 14 см от пола и не менее 20 см от наружной стены, и хранить при условиях, установленных производителем, в сухих проветриваемых помещениях или помещениях, оборудованных приточно-вытяжной вентиляцией.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6.8. Для хранения хлеба помещения оборудуются стеллажами или предусматриваются шкафы. При хранении хлеба в шкафах рекомендуется обеспечить дверцы отверстиями для вентиляции. Не рекомендуется хранение хлеба и хлебобулочных изделий навалом. В случаях обнаружения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помещений, стеллажи (полки) промыть теплой водой с моющими средствами и обработать 3% раствором уксусной кислоты или иными, разрешенными для этих целей средствами. Для предупреждения картофельной болезни стеллажи (полки) для хранения хлеба один раз в неделю обрабатываются 1% раствором уксусной кислоты или иными, разрешенными для этих целей средствами.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6.9. В ДОО обеспечиваются необходимые условия хранения овощей и корнеплодов, установленные производителем пищевой продукции. Хранение в складских помещениях картофеля и корнеплодов обеспечивается в темноте (без доступа естественного и искусственного освещения в помещения для его хранения или </w:t>
      </w:r>
      <w:proofErr w:type="gramStart"/>
      <w:r w:rsidR="001129AA" w:rsidRPr="001129AA">
        <w:rPr>
          <w:lang w:val="ru-RU"/>
        </w:rPr>
        <w:t>помещенными</w:t>
      </w:r>
      <w:proofErr w:type="gramEnd"/>
      <w:r w:rsidR="001129AA" w:rsidRPr="001129AA">
        <w:rPr>
          <w:lang w:val="ru-RU"/>
        </w:rPr>
        <w:t xml:space="preserve"> в светонепроницаемую упаковку). Овощи и корнеплоды в процессе хранения рекомендуется периодически проверять и подвергать переборке.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lastRenderedPageBreak/>
        <w:t>11.</w:t>
      </w:r>
      <w:r w:rsidR="001129AA" w:rsidRPr="001129AA">
        <w:rPr>
          <w:lang w:val="ru-RU"/>
        </w:rPr>
        <w:t xml:space="preserve">6.10. Яйцо и яичный порошок, меланж хранят в таре изготовителя в соответствие с установленными требованиями производителя. </w:t>
      </w:r>
    </w:p>
    <w:p w:rsidR="00C335D0" w:rsidRDefault="00BA6ECE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C335D0">
        <w:rPr>
          <w:lang w:val="ru-RU"/>
        </w:rPr>
        <w:t>6.11</w:t>
      </w:r>
      <w:r w:rsidR="001129AA" w:rsidRPr="001129AA">
        <w:rPr>
          <w:lang w:val="ru-RU"/>
        </w:rPr>
        <w:t xml:space="preserve">. </w:t>
      </w:r>
      <w:proofErr w:type="gramStart"/>
      <w:r w:rsidR="001129AA" w:rsidRPr="001129AA">
        <w:rPr>
          <w:lang w:val="ru-RU"/>
        </w:rPr>
        <w:t xml:space="preserve">При проведении входного контроля поступающего скоропортящегося сырья, бракеража готовой пищевой продукции на пищеблоках, осуществляющих питание в организованных детских коллективах рекомендуется осуществлять регистрацию результатов контроля в журнале бракеража готовой продукции и журнале бракеража скоропортящейся пищевой продукции, с указанием причин запрета к реализации готовой пищевой продукции, фактов списания, возврата пищевой продукции, принятия на ответственное хранение. </w:t>
      </w:r>
      <w:proofErr w:type="gramEnd"/>
    </w:p>
    <w:p w:rsidR="00C335D0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11.7. Рекомендации к технологическим процессам изготовления продукции общественного питания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7.1. В ДОО с ограниченным ассортиментом выпускаемой продукции общественного питания и не имеющих цехового деления рекомендуется </w:t>
      </w:r>
      <w:proofErr w:type="spellStart"/>
      <w:r w:rsidR="001129AA" w:rsidRPr="001129AA">
        <w:rPr>
          <w:lang w:val="ru-RU"/>
        </w:rPr>
        <w:t>доготовка</w:t>
      </w:r>
      <w:proofErr w:type="spellEnd"/>
      <w:r w:rsidR="001129AA" w:rsidRPr="001129AA">
        <w:rPr>
          <w:lang w:val="ru-RU"/>
        </w:rPr>
        <w:t xml:space="preserve">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(производственных столах), с обеспечением поточности технологических процессов. </w:t>
      </w:r>
    </w:p>
    <w:p w:rsidR="004B1276" w:rsidRPr="000D2554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7.2. Для сохранения пищевой ценности и снижения микробной обсемененности изготавливаемой продукции при технологических процессах рекомендуется проводить следующие операции: </w:t>
      </w:r>
    </w:p>
    <w:p w:rsidR="00C335D0" w:rsidRDefault="004B1276" w:rsidP="008468BF">
      <w:pPr>
        <w:ind w:left="-709" w:firstLine="0"/>
        <w:rPr>
          <w:lang w:val="ru-RU"/>
        </w:rPr>
      </w:pPr>
      <w:r w:rsidRPr="000D2554">
        <w:rPr>
          <w:lang w:val="ru-RU"/>
        </w:rPr>
        <w:t>11</w:t>
      </w:r>
      <w:r>
        <w:rPr>
          <w:lang w:val="ru-RU"/>
        </w:rPr>
        <w:t>.</w:t>
      </w:r>
      <w:r w:rsidR="001129AA" w:rsidRPr="001129AA">
        <w:rPr>
          <w:lang w:val="ru-RU"/>
        </w:rPr>
        <w:t xml:space="preserve">7.2.1. Не рекомендуется размораживание мяса в воде или около плиты. Допускается размораживание мяса в </w:t>
      </w:r>
      <w:proofErr w:type="spellStart"/>
      <w:r w:rsidR="001129AA" w:rsidRPr="001129AA">
        <w:rPr>
          <w:lang w:val="ru-RU"/>
        </w:rPr>
        <w:t>СВЧ-печах</w:t>
      </w:r>
      <w:proofErr w:type="spellEnd"/>
      <w:r w:rsidR="001129AA" w:rsidRPr="001129AA">
        <w:rPr>
          <w:lang w:val="ru-RU"/>
        </w:rPr>
        <w:t xml:space="preserve"> (установках) в режиме дефростации.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7.2.2. Мясо в тушах, половинах и четвертинах перед обвалкой тщательно зачищается (срезаются клейма, удаляются сгустки крови) и промывается проточной водой при помощи щетки. По окончании работы все используемые для мытья мяса щетки промываются горячей водой с использованием моющих средств, замачиваются в дезинфекционном растворе (в соответствии с инструкцией по применению), ополаскиваются проточной водой и просушиваются.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7.2.3. Мясной фарш, изготовленный в ДОО , хранится не более 12 ч при температуре от минус 2</w:t>
      </w:r>
      <w:proofErr w:type="gramStart"/>
      <w:r w:rsidR="001129AA" w:rsidRPr="001129AA">
        <w:rPr>
          <w:lang w:val="ru-RU"/>
        </w:rPr>
        <w:t>° С</w:t>
      </w:r>
      <w:proofErr w:type="gramEnd"/>
      <w:r w:rsidR="001129AA" w:rsidRPr="001129AA">
        <w:rPr>
          <w:lang w:val="ru-RU"/>
        </w:rPr>
        <w:t xml:space="preserve"> до плюс 4" С.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7.2.4. Тушки птицы размораживаются на воздухе и промываются проточной водой. Для обработки сырой птицы выделяются отдельный производственный стол и разделочный инвентарь с соответствующей маркировкой.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7.2.5. Салаты, винегреты и нарезанные компоненты из вареных овощей в не заправленном виде рекомендуется хранить при температуре не выше +6° не более 12 часов. Заправляются салаты и винегреты и нарезанные компоненты непосредственно перед отпуском потребителю.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7.2.6. Мясные рубленые изделия после обжарки рекомендуется подвергать термической обработке в жарочном шкафу в течение 5-7 минут. Температуру в толще продукта для натуральных рубленых изделий рекомендуется выдержать не ниже 85</w:t>
      </w:r>
      <w:proofErr w:type="gramStart"/>
      <w:r w:rsidR="001129AA" w:rsidRPr="001129AA">
        <w:rPr>
          <w:lang w:val="ru-RU"/>
        </w:rPr>
        <w:t>° С</w:t>
      </w:r>
      <w:proofErr w:type="gramEnd"/>
      <w:r w:rsidR="001129AA" w:rsidRPr="001129AA">
        <w:rPr>
          <w:lang w:val="ru-RU"/>
        </w:rPr>
        <w:t xml:space="preserve">, для изделий из фарша - не ниже 90° С, при приготовлении кулинарных изделий в грилях - не ниже 85" С.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7.2.7. Обработку яиц, предназначенных для приготовления блюд, рекомендуется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 Обработку яиц рекомендуется проводить в следующем порядке: </w:t>
      </w:r>
    </w:p>
    <w:p w:rsidR="00C335D0" w:rsidRDefault="001129AA" w:rsidP="008468BF">
      <w:pPr>
        <w:ind w:left="-709" w:firstLine="0"/>
        <w:rPr>
          <w:lang w:val="ru-RU"/>
        </w:rPr>
      </w:pPr>
      <w:r>
        <w:t>I</w:t>
      </w:r>
      <w:r w:rsidRPr="001129AA">
        <w:rPr>
          <w:lang w:val="ru-RU"/>
        </w:rPr>
        <w:t xml:space="preserve"> - мытье в воде с температурой 40-45°С и добавлением кальцинированной соды (1-2% раствор); </w:t>
      </w:r>
      <w:r>
        <w:t>II</w:t>
      </w:r>
      <w:r w:rsidRPr="001129AA">
        <w:rPr>
          <w:lang w:val="ru-RU"/>
        </w:rPr>
        <w:t xml:space="preserve"> - замачивание в воде с температурой 40 - 45°С и добавлением хлорамина (0</w:t>
      </w:r>
      <w:proofErr w:type="gramStart"/>
      <w:r w:rsidRPr="001129AA">
        <w:rPr>
          <w:lang w:val="ru-RU"/>
        </w:rPr>
        <w:t>,5</w:t>
      </w:r>
      <w:proofErr w:type="gramEnd"/>
      <w:r w:rsidRPr="001129AA">
        <w:rPr>
          <w:lang w:val="ru-RU"/>
        </w:rPr>
        <w:t xml:space="preserve"> % раствор); </w:t>
      </w:r>
    </w:p>
    <w:p w:rsidR="00C335D0" w:rsidRDefault="001129AA" w:rsidP="008468BF">
      <w:pPr>
        <w:ind w:left="-709" w:firstLine="0"/>
        <w:rPr>
          <w:lang w:val="ru-RU"/>
        </w:rPr>
      </w:pPr>
      <w:proofErr w:type="gramStart"/>
      <w:r>
        <w:t>III</w:t>
      </w:r>
      <w:r w:rsidRPr="001129AA">
        <w:rPr>
          <w:lang w:val="ru-RU"/>
        </w:rPr>
        <w:t xml:space="preserve"> - ополаскивание проточной водой с температурой 40 - 45" С до удаления остатков дезинфицирующего средства, с последующим выкладыванием в чистую промаркированную посуду.</w:t>
      </w:r>
      <w:proofErr w:type="gramEnd"/>
      <w:r w:rsidRPr="001129AA">
        <w:rPr>
          <w:lang w:val="ru-RU"/>
        </w:rPr>
        <w:t xml:space="preserve"> Обработанные яйца хранению не подлежат. Допускается использование других моющих и дезинфицирующих средств, разрешенных для этих целей, в соответствии с инструкцией по применению. Инструкцию по режиму обработки яиц рекомендуется размещать на рабочем месте.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lastRenderedPageBreak/>
        <w:t>11.</w:t>
      </w:r>
      <w:r w:rsidR="001129AA" w:rsidRPr="001129AA">
        <w:rPr>
          <w:lang w:val="ru-RU"/>
        </w:rPr>
        <w:t xml:space="preserve">7.2.8. Очищенные картофель, корнеплоды и другие овощи хранятся в холодной воде не более 2 часов. Сырые овощи и зелень, предназначенные для приготовления холодных закусок без последующей термической обработки, выдерживаются в 3% растворе уксусной кислоты или 10% растворе поваренной соли в течение 10 минут с последующим ополаскиванием проточной водой. </w:t>
      </w:r>
      <w:r>
        <w:rPr>
          <w:lang w:val="ru-RU"/>
        </w:rPr>
        <w:t>11.</w:t>
      </w:r>
      <w:r w:rsidR="001129AA" w:rsidRPr="001129AA">
        <w:rPr>
          <w:lang w:val="ru-RU"/>
        </w:rPr>
        <w:t xml:space="preserve">7.2.9. Охлаждение киселей, компотов производят в емкостях, в которых они были приготовлены, в закрытом виде. </w:t>
      </w:r>
    </w:p>
    <w:p w:rsidR="00CE07E1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7.2.10. 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вручную. Оборудование для просеивания муки обеспечивается постоянными магнитами для улавливания </w:t>
      </w:r>
      <w:proofErr w:type="spellStart"/>
      <w:r w:rsidR="001129AA" w:rsidRPr="001129AA">
        <w:rPr>
          <w:lang w:val="ru-RU"/>
        </w:rPr>
        <w:t>металлопримесей</w:t>
      </w:r>
      <w:proofErr w:type="spellEnd"/>
      <w:r w:rsidR="001129AA" w:rsidRPr="001129AA">
        <w:rPr>
          <w:lang w:val="ru-RU"/>
        </w:rPr>
        <w:t xml:space="preserve">. Сила магнитов проверяется в соответствии с технической документацией на оборудование. </w:t>
      </w:r>
      <w:proofErr w:type="spellStart"/>
      <w:r w:rsidR="001129AA" w:rsidRPr="001129AA">
        <w:rPr>
          <w:lang w:val="ru-RU"/>
        </w:rPr>
        <w:t>Металлопримеси</w:t>
      </w:r>
      <w:proofErr w:type="spellEnd"/>
      <w:r w:rsidR="001129AA" w:rsidRPr="001129AA">
        <w:rPr>
          <w:lang w:val="ru-RU"/>
        </w:rPr>
        <w:t xml:space="preserve"> хранятся в недоступном месте для предотвращения попадания их в продукцию.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7.2.1</w:t>
      </w:r>
      <w:r>
        <w:rPr>
          <w:lang w:val="ru-RU"/>
        </w:rPr>
        <w:t>1</w:t>
      </w:r>
      <w:r w:rsidR="001129AA" w:rsidRPr="001129AA">
        <w:rPr>
          <w:lang w:val="ru-RU"/>
        </w:rPr>
        <w:t xml:space="preserve">. В ДОО с 1 марта приготовление салатов и холодных закусок из сырых овощей допускается только из овощей свежего урожая; овощи прошлогоднего урожая могут использоваться после прохождения тепловой обработки (варка, </w:t>
      </w:r>
      <w:proofErr w:type="spellStart"/>
      <w:r w:rsidR="001129AA" w:rsidRPr="001129AA">
        <w:rPr>
          <w:lang w:val="ru-RU"/>
        </w:rPr>
        <w:t>запекание</w:t>
      </w:r>
      <w:proofErr w:type="spellEnd"/>
      <w:r w:rsidR="001129AA" w:rsidRPr="001129AA">
        <w:rPr>
          <w:lang w:val="ru-RU"/>
        </w:rPr>
        <w:t xml:space="preserve"> и другие).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7.2.12. Для профилактики попадания посторонних предметов в готовую продукцию работникам рекомендуется снимать ювелирные украшения, часы и другие бьющиеся предметы, коротко стричь ногти и не покрывать их лаком, не застегивать рабочую спецодежду булавками. </w:t>
      </w:r>
    </w:p>
    <w:p w:rsidR="00C335D0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11.8. Рекомендации по реализации готовых блюд, кулинарных и кондитерских изделий, полуфабрикатов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8.1. Блюда, прошедшие тепловую обработку и предназначенные для временного хранения до их реализации рекомендуется подвергнуть быстрому охлаждению до температуры +5</w:t>
      </w:r>
      <w:proofErr w:type="gramStart"/>
      <w:r w:rsidR="001129AA" w:rsidRPr="001129AA">
        <w:rPr>
          <w:lang w:val="ru-RU"/>
        </w:rPr>
        <w:t>°С</w:t>
      </w:r>
      <w:proofErr w:type="gramEnd"/>
      <w:r w:rsidR="001129AA" w:rsidRPr="001129AA">
        <w:rPr>
          <w:lang w:val="ru-RU"/>
        </w:rPr>
        <w:t xml:space="preserve"> в течение 1 часа в специальном холодильнике быстрого охлаждения.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8.2. </w:t>
      </w:r>
      <w:proofErr w:type="spellStart"/>
      <w:proofErr w:type="gramStart"/>
      <w:r w:rsidR="001129AA" w:rsidRPr="001129AA">
        <w:rPr>
          <w:lang w:val="ru-RU"/>
        </w:rPr>
        <w:t>Порционирование</w:t>
      </w:r>
      <w:proofErr w:type="spellEnd"/>
      <w:r w:rsidR="001129AA" w:rsidRPr="001129AA">
        <w:rPr>
          <w:lang w:val="ru-RU"/>
        </w:rPr>
        <w:t xml:space="preserve"> охлажденных и готовых к употреблению блюд, в том числе холодных закусок и салатов, и кулинарных изделий производится в помещении с температурой воздуха не выше +15" С или на столах с охлаждаемой рабочей поверхностью.</w:t>
      </w:r>
      <w:proofErr w:type="gramEnd"/>
      <w:r w:rsidR="001129AA" w:rsidRPr="001129AA">
        <w:rPr>
          <w:lang w:val="ru-RU"/>
        </w:rPr>
        <w:t xml:space="preserve"> При отсутствии помещения с температурой воздуха не выше +15</w:t>
      </w:r>
      <w:proofErr w:type="gramStart"/>
      <w:r w:rsidR="001129AA" w:rsidRPr="001129AA">
        <w:rPr>
          <w:lang w:val="ru-RU"/>
        </w:rPr>
        <w:t>° С</w:t>
      </w:r>
      <w:proofErr w:type="gramEnd"/>
      <w:r w:rsidR="001129AA" w:rsidRPr="001129AA">
        <w:rPr>
          <w:lang w:val="ru-RU"/>
        </w:rPr>
        <w:t xml:space="preserve"> или столов с охлаждаемой рабочей поверхностью процесс </w:t>
      </w:r>
      <w:proofErr w:type="spellStart"/>
      <w:r w:rsidR="001129AA" w:rsidRPr="001129AA">
        <w:rPr>
          <w:lang w:val="ru-RU"/>
        </w:rPr>
        <w:t>порционирования</w:t>
      </w:r>
      <w:proofErr w:type="spellEnd"/>
      <w:r w:rsidR="001129AA" w:rsidRPr="001129AA">
        <w:rPr>
          <w:lang w:val="ru-RU"/>
        </w:rPr>
        <w:t xml:space="preserve"> должен осуществляться не более 30 минут.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>8.3. При организации питания</w:t>
      </w:r>
      <w:proofErr w:type="gramStart"/>
      <w:r w:rsidR="001129AA" w:rsidRPr="001129AA">
        <w:rPr>
          <w:lang w:val="ru-RU"/>
        </w:rPr>
        <w:t xml:space="preserve"> В</w:t>
      </w:r>
      <w:proofErr w:type="gramEnd"/>
      <w:r w:rsidR="001129AA" w:rsidRPr="001129AA">
        <w:rPr>
          <w:lang w:val="ru-RU"/>
        </w:rPr>
        <w:t xml:space="preserve"> ДОО для предотвращения размножения патогенных микроорганизмов готовые блюда рекомендуется реализовать не позднее 2 часов с момента изготовления. </w:t>
      </w:r>
    </w:p>
    <w:p w:rsidR="00C335D0" w:rsidRDefault="00CE07E1" w:rsidP="008468BF">
      <w:pPr>
        <w:ind w:left="-709" w:firstLine="0"/>
        <w:rPr>
          <w:lang w:val="ru-RU"/>
        </w:rPr>
      </w:pPr>
      <w:r>
        <w:rPr>
          <w:lang w:val="ru-RU"/>
        </w:rPr>
        <w:t>11.</w:t>
      </w:r>
      <w:r w:rsidR="001129AA" w:rsidRPr="001129AA">
        <w:rPr>
          <w:lang w:val="ru-RU"/>
        </w:rPr>
        <w:t xml:space="preserve">8.4. При организации питания организацию контроля качества готовых блюд рекомендуется осуществлять в составе </w:t>
      </w:r>
      <w:proofErr w:type="spellStart"/>
      <w:r w:rsidR="001129AA" w:rsidRPr="001129AA">
        <w:rPr>
          <w:lang w:val="ru-RU"/>
        </w:rPr>
        <w:t>бракеражной</w:t>
      </w:r>
      <w:proofErr w:type="spellEnd"/>
      <w:r w:rsidR="001129AA" w:rsidRPr="001129AA">
        <w:rPr>
          <w:lang w:val="ru-RU"/>
        </w:rPr>
        <w:t xml:space="preserve"> комиссии с занесением результатов контроля в журнал качества готовых блюд. </w:t>
      </w:r>
    </w:p>
    <w:p w:rsidR="00C335D0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11.9. Рекомендации по отбору суточных проб Проба отбирается от каждой партии приготовленных на пищеблоке блюд, а также однократно по всем выдаваемым с рационом питания готовым пищевым продуктам. Суточная проба отбирается из котла перед раздачей или с линии раздачи (или транспортировкой). Отбору подлежат все готовые блюда, а также пищевые продукты, выдаваемые детям без термической обработки в соответствии с меню. Продукция промышленного производства может отбираться как в организации питания, непосредственно перед раздачей, так и на складе (ПЛК) от поступившей партии и хранится до конца ее реализации в выделенном холодильнике с маркировкой «фасованная проба» на складе. Блюда отбираются в полном объеме, но не менее 100 гр. Фасованная продукция, выдаваемая поштучно, оставляется в количестве - 1 шт. Гарниры отбираются отдельно от основного (мясного, рыбного или из мяса птицы блюда). Пробы отбираются стерильными (или прокипяченными) ложками и помещаются в промаркированную стерильную (или прокипяченную) стеклянную (пластиковую) посуду с плотно закрывающимися крышками. Пробы от каждого приема и приготовления пищи размещаются на подносе. Поднос с </w:t>
      </w:r>
      <w:r w:rsidRPr="001129AA">
        <w:rPr>
          <w:lang w:val="ru-RU"/>
        </w:rPr>
        <w:lastRenderedPageBreak/>
        <w:t xml:space="preserve">пробами маркируется с указанием наименования приема пищи и датой отбора. </w:t>
      </w:r>
      <w:proofErr w:type="gramStart"/>
      <w:r w:rsidRPr="001129AA">
        <w:rPr>
          <w:lang w:val="ru-RU"/>
        </w:rPr>
        <w:t>Отобранные пробы сохраняют в течение 48 часов с момента их употребления в специальном холодильнике «Для суточных проб» или в специально отведенном месте в холодильнике при температуре плюс 2 - плюс 6°С. При неудовлетворительных результатах лабораторных исследований продукции повторно исследуется удвоенное количество образцов, проводится дополнительный контроль производства по ходу технологического процесса, сырья, полуфабрикатов, вспомогательных материалов, воды и воздуха, санитарной одежды, рук</w:t>
      </w:r>
      <w:proofErr w:type="gramEnd"/>
      <w:r w:rsidRPr="001129AA">
        <w:rPr>
          <w:lang w:val="ru-RU"/>
        </w:rPr>
        <w:t xml:space="preserve"> работников организации, </w:t>
      </w:r>
      <w:proofErr w:type="spellStart"/>
      <w:r w:rsidRPr="001129AA">
        <w:rPr>
          <w:lang w:val="ru-RU"/>
        </w:rPr>
        <w:t>санитарногигиенического</w:t>
      </w:r>
      <w:proofErr w:type="spellEnd"/>
      <w:r w:rsidRPr="001129AA">
        <w:rPr>
          <w:lang w:val="ru-RU"/>
        </w:rPr>
        <w:t xml:space="preserve"> состояния всех рабочих помещений. При получении неудовлетворительных результатов лабораторных исследований разрабатываются и проводятся необходимые санитарно-гигиенические и противоэпидемические мероприятия. </w:t>
      </w:r>
    </w:p>
    <w:p w:rsidR="00C335D0" w:rsidRPr="00CE07E1" w:rsidRDefault="001129AA" w:rsidP="008468BF">
      <w:pPr>
        <w:ind w:left="-709" w:firstLine="0"/>
        <w:rPr>
          <w:b/>
          <w:lang w:val="ru-RU"/>
        </w:rPr>
      </w:pPr>
      <w:r w:rsidRPr="00CE07E1">
        <w:rPr>
          <w:b/>
          <w:lang w:val="ru-RU"/>
        </w:rPr>
        <w:t xml:space="preserve">12 . Рекомендации по организации меню и реализации блюд </w:t>
      </w:r>
    </w:p>
    <w:p w:rsidR="00C335D0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 xml:space="preserve">12.1 Меню содержит информацию о количественном составе блюд, энергетической и пищевой ценности, включая содержание витаминов и минеральных веществ в каждом блюде; ссылки на рецептуры используемых блюд и кулинарных изделий, в соответствии со сборниками рецептур. Наименования блюд и кулинарных изделий, указываются в меню в соответствии с их наименованиями, указанными в использованных сборниках рецептур. </w:t>
      </w:r>
    </w:p>
    <w:p w:rsidR="001129AA" w:rsidRDefault="001129AA" w:rsidP="008468BF">
      <w:pPr>
        <w:ind w:left="-709" w:firstLine="0"/>
        <w:rPr>
          <w:lang w:val="ru-RU"/>
        </w:rPr>
      </w:pPr>
      <w:r w:rsidRPr="001129AA">
        <w:rPr>
          <w:lang w:val="ru-RU"/>
        </w:rPr>
        <w:t>12.2. Производство готовых блюд осуществляется в соответствии с технологическими картами, в которых отражается рецептура, технология приготавливаемых блюд и кулинарных изделий, а также витаминно-микроэлементный состав блюд и температура реализации горячих блюд</w:t>
      </w:r>
    </w:p>
    <w:p w:rsidR="009856D1" w:rsidRDefault="009856D1" w:rsidP="008468BF">
      <w:pPr>
        <w:ind w:left="-709" w:firstLine="0"/>
        <w:rPr>
          <w:lang w:val="ru-RU"/>
        </w:rPr>
      </w:pP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 xml:space="preserve">Технологическая карта кулинарного изделия (блюда) № </w:t>
      </w: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 xml:space="preserve">Наименование кулинарного изделия (блюда): </w:t>
      </w: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 xml:space="preserve">Номер рецептуры: </w:t>
      </w:r>
    </w:p>
    <w:p w:rsidR="009856D1" w:rsidRDefault="009856D1" w:rsidP="008468BF">
      <w:pPr>
        <w:ind w:left="-709" w:firstLine="0"/>
      </w:pPr>
      <w:r w:rsidRPr="009856D1">
        <w:rPr>
          <w:lang w:val="ru-RU"/>
        </w:rPr>
        <w:t>Наименование сборника рецептур:</w:t>
      </w:r>
    </w:p>
    <w:p w:rsidR="004B1276" w:rsidRDefault="004B1276" w:rsidP="008468BF">
      <w:pPr>
        <w:ind w:left="-709" w:firstLine="0"/>
      </w:pPr>
    </w:p>
    <w:p w:rsidR="004B1276" w:rsidRDefault="004B1276" w:rsidP="008468BF">
      <w:pPr>
        <w:ind w:left="-709" w:firstLine="0"/>
      </w:pPr>
    </w:p>
    <w:p w:rsidR="004B1276" w:rsidRPr="004B1276" w:rsidRDefault="004B1276" w:rsidP="008468BF">
      <w:pPr>
        <w:ind w:left="-709" w:firstLine="0"/>
      </w:pPr>
    </w:p>
    <w:tbl>
      <w:tblPr>
        <w:tblW w:w="0" w:type="auto"/>
        <w:jc w:val="center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3"/>
        <w:gridCol w:w="1801"/>
        <w:gridCol w:w="1587"/>
        <w:gridCol w:w="1604"/>
        <w:gridCol w:w="38"/>
        <w:gridCol w:w="1305"/>
      </w:tblGrid>
      <w:tr w:rsidR="009416BB" w:rsidRPr="00633CC5" w:rsidTr="004B1276">
        <w:trPr>
          <w:jc w:val="center"/>
        </w:trPr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roofErr w:type="spellStart"/>
            <w:r w:rsidRPr="00633CC5">
              <w:t>Наименование</w:t>
            </w:r>
            <w:proofErr w:type="spellEnd"/>
            <w:r w:rsidRPr="00633CC5">
              <w:t xml:space="preserve"> </w:t>
            </w:r>
          </w:p>
          <w:p w:rsidR="009416BB" w:rsidRPr="00633CC5" w:rsidRDefault="009416BB" w:rsidP="000D2554">
            <w:proofErr w:type="spellStart"/>
            <w:r w:rsidRPr="00633CC5">
              <w:t>сырья</w:t>
            </w:r>
            <w:proofErr w:type="spellEnd"/>
          </w:p>
        </w:tc>
        <w:tc>
          <w:tcPr>
            <w:tcW w:w="6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  <w:proofErr w:type="spellStart"/>
            <w:r w:rsidRPr="00633CC5">
              <w:t>Расход</w:t>
            </w:r>
            <w:proofErr w:type="spellEnd"/>
            <w:r w:rsidRPr="00633CC5">
              <w:t xml:space="preserve"> </w:t>
            </w:r>
            <w:proofErr w:type="spellStart"/>
            <w:r w:rsidRPr="00633CC5">
              <w:t>сырья</w:t>
            </w:r>
            <w:proofErr w:type="spellEnd"/>
            <w:r w:rsidRPr="00633CC5">
              <w:t xml:space="preserve"> и </w:t>
            </w:r>
            <w:proofErr w:type="spellStart"/>
            <w:r w:rsidRPr="00633CC5">
              <w:t>полуфабрикатов</w:t>
            </w:r>
            <w:proofErr w:type="spellEnd"/>
          </w:p>
        </w:tc>
      </w:tr>
      <w:tr w:rsidR="009416BB" w:rsidRPr="00633CC5" w:rsidTr="004B1276">
        <w:trPr>
          <w:jc w:val="center"/>
        </w:trPr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6BB" w:rsidRPr="00633CC5" w:rsidRDefault="009416BB" w:rsidP="000D2554"/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  <w:r w:rsidRPr="00633CC5">
              <w:t>1-3года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  <w:r w:rsidRPr="00633CC5">
              <w:t>3-7лет</w:t>
            </w:r>
          </w:p>
        </w:tc>
      </w:tr>
      <w:tr w:rsidR="009416BB" w:rsidRPr="00633CC5" w:rsidTr="004B1276">
        <w:trPr>
          <w:jc w:val="center"/>
        </w:trPr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6BB" w:rsidRPr="00633CC5" w:rsidRDefault="009416BB" w:rsidP="000D2554"/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  <w:r w:rsidRPr="00633CC5">
              <w:t xml:space="preserve">1 </w:t>
            </w:r>
            <w:proofErr w:type="spellStart"/>
            <w:r w:rsidRPr="00633CC5">
              <w:t>порция</w:t>
            </w:r>
            <w:proofErr w:type="spellEnd"/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  <w:r w:rsidRPr="00633CC5">
              <w:t xml:space="preserve">1 </w:t>
            </w:r>
            <w:proofErr w:type="spellStart"/>
            <w:r w:rsidRPr="00633CC5">
              <w:t>порция</w:t>
            </w:r>
            <w:proofErr w:type="spellEnd"/>
          </w:p>
        </w:tc>
      </w:tr>
      <w:tr w:rsidR="004B1276" w:rsidRPr="00633CC5" w:rsidTr="004B1276">
        <w:trPr>
          <w:jc w:val="center"/>
        </w:trPr>
        <w:tc>
          <w:tcPr>
            <w:tcW w:w="4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9416BB">
            <w:pPr>
              <w:ind w:left="0"/>
              <w:jc w:val="center"/>
            </w:pPr>
            <w:proofErr w:type="spellStart"/>
            <w:r w:rsidRPr="00633CC5">
              <w:t>Брутто</w:t>
            </w:r>
            <w:proofErr w:type="spellEnd"/>
            <w:r w:rsidRPr="00633CC5">
              <w:t xml:space="preserve">, г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9416BB">
            <w:pPr>
              <w:ind w:left="0"/>
              <w:jc w:val="center"/>
            </w:pPr>
            <w:proofErr w:type="spellStart"/>
            <w:r w:rsidRPr="00633CC5">
              <w:t>Нетто</w:t>
            </w:r>
            <w:proofErr w:type="spellEnd"/>
            <w:r w:rsidRPr="00633CC5">
              <w:t>, 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9416BB">
            <w:pPr>
              <w:ind w:left="50"/>
              <w:jc w:val="center"/>
            </w:pPr>
            <w:proofErr w:type="spellStart"/>
            <w:r w:rsidRPr="00633CC5">
              <w:t>Брутто</w:t>
            </w:r>
            <w:proofErr w:type="spellEnd"/>
            <w:r w:rsidRPr="00633CC5">
              <w:t xml:space="preserve">, г 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9416BB">
            <w:pPr>
              <w:ind w:left="104"/>
              <w:jc w:val="center"/>
            </w:pPr>
            <w:proofErr w:type="spellStart"/>
            <w:r w:rsidRPr="00633CC5">
              <w:t>Нетто</w:t>
            </w:r>
            <w:proofErr w:type="spellEnd"/>
            <w:r w:rsidRPr="00633CC5">
              <w:t>, г</w:t>
            </w:r>
          </w:p>
        </w:tc>
      </w:tr>
      <w:tr w:rsidR="004B1276" w:rsidRPr="00633CC5" w:rsidTr="004B1276">
        <w:trPr>
          <w:jc w:val="center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9416BB" w:rsidRDefault="009416BB" w:rsidP="000D2554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</w:p>
        </w:tc>
      </w:tr>
      <w:tr w:rsidR="004B1276" w:rsidRPr="00633CC5" w:rsidTr="004B1276">
        <w:trPr>
          <w:jc w:val="center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9416BB" w:rsidRDefault="009416BB" w:rsidP="000D2554">
            <w:pPr>
              <w:rPr>
                <w:lang w:val="ru-RU"/>
              </w:rPr>
            </w:pPr>
            <w:r>
              <w:rPr>
                <w:lang w:val="ru-RU"/>
              </w:rPr>
              <w:t>Выход</w:t>
            </w:r>
            <w:proofErr w:type="gramStart"/>
            <w:r>
              <w:rPr>
                <w:lang w:val="ru-RU"/>
              </w:rPr>
              <w:t xml:space="preserve"> :</w:t>
            </w:r>
            <w:proofErr w:type="gram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  <w:r w:rsidRPr="00633CC5"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BB" w:rsidRPr="00633CC5" w:rsidRDefault="009416BB" w:rsidP="000D2554">
            <w:pPr>
              <w:jc w:val="center"/>
            </w:pPr>
          </w:p>
        </w:tc>
      </w:tr>
    </w:tbl>
    <w:p w:rsidR="004B1276" w:rsidRDefault="004B1276" w:rsidP="009416BB">
      <w:pPr>
        <w:rPr>
          <w:b/>
          <w:i/>
        </w:rPr>
      </w:pPr>
    </w:p>
    <w:p w:rsidR="004B1276" w:rsidRDefault="004B1276" w:rsidP="009416BB">
      <w:pPr>
        <w:rPr>
          <w:b/>
          <w:i/>
        </w:rPr>
      </w:pPr>
    </w:p>
    <w:p w:rsidR="009416BB" w:rsidRDefault="009416BB" w:rsidP="009416BB">
      <w:pPr>
        <w:rPr>
          <w:b/>
          <w:i/>
          <w:lang w:val="ru-RU"/>
        </w:rPr>
      </w:pPr>
      <w:proofErr w:type="spellStart"/>
      <w:r w:rsidRPr="00225BCD">
        <w:rPr>
          <w:b/>
          <w:i/>
        </w:rPr>
        <w:t>Химический</w:t>
      </w:r>
      <w:proofErr w:type="spellEnd"/>
      <w:r w:rsidRPr="00225BCD">
        <w:rPr>
          <w:b/>
          <w:i/>
        </w:rPr>
        <w:t xml:space="preserve"> </w:t>
      </w:r>
      <w:proofErr w:type="spellStart"/>
      <w:r w:rsidRPr="00225BCD">
        <w:rPr>
          <w:b/>
          <w:i/>
        </w:rPr>
        <w:t>состав</w:t>
      </w:r>
      <w:proofErr w:type="spellEnd"/>
      <w:r w:rsidRPr="00225BCD">
        <w:rPr>
          <w:b/>
          <w:i/>
        </w:rPr>
        <w:t xml:space="preserve"> </w:t>
      </w:r>
      <w:proofErr w:type="spellStart"/>
      <w:r w:rsidRPr="00225BCD">
        <w:rPr>
          <w:b/>
          <w:i/>
        </w:rPr>
        <w:t>данного</w:t>
      </w:r>
      <w:proofErr w:type="spellEnd"/>
      <w:r w:rsidRPr="00225BCD">
        <w:rPr>
          <w:b/>
          <w:i/>
        </w:rPr>
        <w:t xml:space="preserve"> </w:t>
      </w:r>
      <w:proofErr w:type="spellStart"/>
      <w:r w:rsidRPr="00225BCD">
        <w:rPr>
          <w:b/>
          <w:i/>
        </w:rPr>
        <w:t>блюда</w:t>
      </w:r>
      <w:proofErr w:type="spellEnd"/>
      <w:r w:rsidRPr="00225BCD">
        <w:rPr>
          <w:b/>
          <w:i/>
        </w:rPr>
        <w:t>:</w:t>
      </w:r>
    </w:p>
    <w:p w:rsidR="004B1276" w:rsidRPr="004B1276" w:rsidRDefault="004B1276" w:rsidP="009416BB">
      <w:pPr>
        <w:rPr>
          <w:b/>
          <w:i/>
          <w:lang w:val="ru-RU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1733"/>
        <w:gridCol w:w="1578"/>
        <w:gridCol w:w="1366"/>
        <w:gridCol w:w="1811"/>
        <w:gridCol w:w="15"/>
        <w:gridCol w:w="1268"/>
        <w:gridCol w:w="800"/>
        <w:gridCol w:w="808"/>
        <w:gridCol w:w="794"/>
      </w:tblGrid>
      <w:tr w:rsidR="004B1276" w:rsidTr="004B1276">
        <w:tc>
          <w:tcPr>
            <w:tcW w:w="6488" w:type="dxa"/>
            <w:gridSpan w:val="4"/>
          </w:tcPr>
          <w:p w:rsidR="004B1276" w:rsidRPr="009416BB" w:rsidRDefault="004B1276" w:rsidP="009416BB">
            <w:pPr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Пищевые вещества</w:t>
            </w:r>
          </w:p>
        </w:tc>
        <w:tc>
          <w:tcPr>
            <w:tcW w:w="1283" w:type="dxa"/>
            <w:gridSpan w:val="2"/>
          </w:tcPr>
          <w:p w:rsidR="004B1276" w:rsidRPr="009416BB" w:rsidRDefault="004B1276" w:rsidP="004B1276">
            <w:pPr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Витамины мг</w:t>
            </w:r>
          </w:p>
        </w:tc>
        <w:tc>
          <w:tcPr>
            <w:tcW w:w="800" w:type="dxa"/>
          </w:tcPr>
          <w:p w:rsidR="004B1276" w:rsidRPr="004B1276" w:rsidRDefault="004B1276" w:rsidP="009416BB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</w:t>
            </w:r>
            <w:proofErr w:type="spellEnd"/>
          </w:p>
        </w:tc>
        <w:tc>
          <w:tcPr>
            <w:tcW w:w="808" w:type="dxa"/>
          </w:tcPr>
          <w:p w:rsidR="004B1276" w:rsidRDefault="004B1276" w:rsidP="009416BB">
            <w:pPr>
              <w:ind w:left="0" w:firstLine="0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794" w:type="dxa"/>
          </w:tcPr>
          <w:p w:rsidR="004B1276" w:rsidRDefault="004B1276" w:rsidP="009416BB">
            <w:pPr>
              <w:ind w:left="0" w:firstLine="0"/>
              <w:rPr>
                <w:b/>
              </w:rPr>
            </w:pPr>
            <w:r>
              <w:rPr>
                <w:b/>
              </w:rPr>
              <w:t>Fe</w:t>
            </w:r>
          </w:p>
        </w:tc>
      </w:tr>
      <w:tr w:rsidR="009416BB" w:rsidTr="004B1276">
        <w:tc>
          <w:tcPr>
            <w:tcW w:w="1733" w:type="dxa"/>
          </w:tcPr>
          <w:p w:rsidR="009416BB" w:rsidRPr="009416BB" w:rsidRDefault="009416BB" w:rsidP="009416BB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Белки, </w:t>
            </w:r>
            <w:proofErr w:type="gramStart"/>
            <w:r>
              <w:rPr>
                <w:b/>
                <w:lang w:val="ru-RU"/>
              </w:rPr>
              <w:t>г</w:t>
            </w:r>
            <w:proofErr w:type="gramEnd"/>
          </w:p>
        </w:tc>
        <w:tc>
          <w:tcPr>
            <w:tcW w:w="1578" w:type="dxa"/>
          </w:tcPr>
          <w:p w:rsidR="009416BB" w:rsidRPr="009416BB" w:rsidRDefault="009416BB" w:rsidP="009416BB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Жиры</w:t>
            </w:r>
            <w:proofErr w:type="gramStart"/>
            <w:r>
              <w:rPr>
                <w:b/>
                <w:lang w:val="ru-RU"/>
              </w:rPr>
              <w:t>,г</w:t>
            </w:r>
            <w:proofErr w:type="spellEnd"/>
            <w:proofErr w:type="gramEnd"/>
          </w:p>
        </w:tc>
        <w:tc>
          <w:tcPr>
            <w:tcW w:w="1366" w:type="dxa"/>
          </w:tcPr>
          <w:p w:rsidR="009416BB" w:rsidRPr="009416BB" w:rsidRDefault="009416BB" w:rsidP="009416BB">
            <w:pPr>
              <w:ind w:left="0" w:firstLine="0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Углеводы</w:t>
            </w:r>
            <w:proofErr w:type="gramStart"/>
            <w:r>
              <w:rPr>
                <w:b/>
                <w:lang w:val="ru-RU"/>
              </w:rPr>
              <w:t>,г</w:t>
            </w:r>
            <w:proofErr w:type="spellEnd"/>
            <w:proofErr w:type="gramEnd"/>
          </w:p>
        </w:tc>
        <w:tc>
          <w:tcPr>
            <w:tcW w:w="1826" w:type="dxa"/>
            <w:gridSpan w:val="2"/>
          </w:tcPr>
          <w:p w:rsidR="009416BB" w:rsidRPr="009416BB" w:rsidRDefault="009416BB" w:rsidP="009416BB">
            <w:p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Энергетическая </w:t>
            </w:r>
            <w:proofErr w:type="spellStart"/>
            <w:r>
              <w:rPr>
                <w:b/>
                <w:lang w:val="ru-RU"/>
              </w:rPr>
              <w:t>ценность</w:t>
            </w:r>
            <w:proofErr w:type="gramStart"/>
            <w:r>
              <w:rPr>
                <w:b/>
                <w:lang w:val="ru-RU"/>
              </w:rPr>
              <w:t>,к</w:t>
            </w:r>
            <w:proofErr w:type="gramEnd"/>
            <w:r>
              <w:rPr>
                <w:b/>
                <w:lang w:val="ru-RU"/>
              </w:rPr>
              <w:t>кал</w:t>
            </w:r>
            <w:proofErr w:type="spellEnd"/>
          </w:p>
        </w:tc>
        <w:tc>
          <w:tcPr>
            <w:tcW w:w="1268" w:type="dxa"/>
          </w:tcPr>
          <w:p w:rsidR="009416BB" w:rsidRDefault="009416BB" w:rsidP="009416BB">
            <w:pPr>
              <w:ind w:left="0" w:firstLine="0"/>
              <w:rPr>
                <w:b/>
              </w:rPr>
            </w:pPr>
          </w:p>
        </w:tc>
        <w:tc>
          <w:tcPr>
            <w:tcW w:w="800" w:type="dxa"/>
          </w:tcPr>
          <w:p w:rsidR="009416BB" w:rsidRDefault="009416BB" w:rsidP="009416BB">
            <w:pPr>
              <w:ind w:left="0" w:firstLine="0"/>
              <w:rPr>
                <w:b/>
              </w:rPr>
            </w:pPr>
          </w:p>
        </w:tc>
        <w:tc>
          <w:tcPr>
            <w:tcW w:w="808" w:type="dxa"/>
          </w:tcPr>
          <w:p w:rsidR="009416BB" w:rsidRDefault="009416BB" w:rsidP="009416BB">
            <w:pPr>
              <w:ind w:left="0" w:firstLine="0"/>
              <w:rPr>
                <w:b/>
              </w:rPr>
            </w:pPr>
          </w:p>
        </w:tc>
        <w:tc>
          <w:tcPr>
            <w:tcW w:w="794" w:type="dxa"/>
          </w:tcPr>
          <w:p w:rsidR="009416BB" w:rsidRDefault="009416BB" w:rsidP="009416BB">
            <w:pPr>
              <w:ind w:left="0" w:firstLine="0"/>
              <w:rPr>
                <w:b/>
              </w:rPr>
            </w:pPr>
          </w:p>
        </w:tc>
      </w:tr>
    </w:tbl>
    <w:p w:rsidR="009416BB" w:rsidRPr="00225BCD" w:rsidRDefault="009416BB" w:rsidP="009416BB">
      <w:pPr>
        <w:rPr>
          <w:b/>
        </w:rPr>
      </w:pPr>
    </w:p>
    <w:p w:rsidR="004B1276" w:rsidRDefault="004B1276" w:rsidP="009416BB">
      <w:pPr>
        <w:rPr>
          <w:b/>
          <w:lang w:val="ru-RU"/>
        </w:rPr>
      </w:pPr>
    </w:p>
    <w:p w:rsidR="004B1276" w:rsidRDefault="004B1276" w:rsidP="009416BB">
      <w:pPr>
        <w:rPr>
          <w:b/>
          <w:lang w:val="ru-RU"/>
        </w:rPr>
      </w:pPr>
    </w:p>
    <w:p w:rsidR="00032769" w:rsidRDefault="00032769" w:rsidP="009416BB">
      <w:pPr>
        <w:rPr>
          <w:b/>
          <w:lang w:val="ru-RU"/>
        </w:rPr>
      </w:pPr>
    </w:p>
    <w:p w:rsidR="00032769" w:rsidRDefault="00032769" w:rsidP="009416BB">
      <w:pPr>
        <w:rPr>
          <w:b/>
          <w:lang w:val="ru-RU"/>
        </w:rPr>
      </w:pPr>
    </w:p>
    <w:p w:rsidR="009416BB" w:rsidRPr="00032769" w:rsidRDefault="009416BB" w:rsidP="009416BB">
      <w:pPr>
        <w:rPr>
          <w:lang w:val="ru-RU"/>
        </w:rPr>
      </w:pPr>
      <w:r w:rsidRPr="00032769">
        <w:rPr>
          <w:b/>
          <w:lang w:val="ru-RU"/>
        </w:rPr>
        <w:lastRenderedPageBreak/>
        <w:t>Технология приготовления</w:t>
      </w:r>
      <w:r w:rsidRPr="00032769">
        <w:rPr>
          <w:lang w:val="ru-RU"/>
        </w:rPr>
        <w:t>:</w:t>
      </w:r>
    </w:p>
    <w:p w:rsidR="009416BB" w:rsidRPr="00225BCD" w:rsidRDefault="009416BB" w:rsidP="009416BB">
      <w:pPr>
        <w:pStyle w:val="aa"/>
        <w:jc w:val="both"/>
        <w:rPr>
          <w:szCs w:val="24"/>
          <w:lang w:val="ru-RU"/>
        </w:rPr>
      </w:pPr>
      <w:r w:rsidRPr="00225BCD">
        <w:rPr>
          <w:szCs w:val="24"/>
          <w:lang w:val="ru-RU"/>
        </w:rPr>
        <w:t>.</w:t>
      </w:r>
    </w:p>
    <w:p w:rsidR="009416BB" w:rsidRPr="009416BB" w:rsidRDefault="009416BB" w:rsidP="009416BB">
      <w:pPr>
        <w:rPr>
          <w:b/>
          <w:lang w:val="ru-RU"/>
        </w:rPr>
      </w:pPr>
      <w:r w:rsidRPr="009416BB">
        <w:rPr>
          <w:b/>
          <w:lang w:val="ru-RU"/>
        </w:rPr>
        <w:t>Органолептическая оценка</w:t>
      </w:r>
    </w:p>
    <w:p w:rsidR="004B1276" w:rsidRPr="004B1276" w:rsidRDefault="009416BB" w:rsidP="004B1276">
      <w:pPr>
        <w:pStyle w:val="aa"/>
        <w:rPr>
          <w:szCs w:val="24"/>
          <w:lang w:val="ru-RU"/>
        </w:rPr>
      </w:pPr>
      <w:proofErr w:type="spellStart"/>
      <w:r w:rsidRPr="00225BCD">
        <w:rPr>
          <w:szCs w:val="24"/>
        </w:rPr>
        <w:t>Внешний</w:t>
      </w:r>
      <w:proofErr w:type="spellEnd"/>
      <w:r w:rsidRPr="00225BCD">
        <w:rPr>
          <w:szCs w:val="24"/>
        </w:rPr>
        <w:t xml:space="preserve"> вид: </w:t>
      </w:r>
    </w:p>
    <w:p w:rsidR="004B1276" w:rsidRPr="004B1276" w:rsidRDefault="009416BB" w:rsidP="004B1276">
      <w:pPr>
        <w:pStyle w:val="aa"/>
        <w:rPr>
          <w:szCs w:val="24"/>
          <w:lang w:val="ru-RU"/>
        </w:rPr>
      </w:pPr>
      <w:proofErr w:type="spellStart"/>
      <w:r w:rsidRPr="00225BCD">
        <w:rPr>
          <w:szCs w:val="24"/>
        </w:rPr>
        <w:t>Цвет</w:t>
      </w:r>
      <w:proofErr w:type="spellEnd"/>
      <w:r w:rsidRPr="00225BCD">
        <w:rPr>
          <w:szCs w:val="24"/>
        </w:rPr>
        <w:t>:</w:t>
      </w:r>
    </w:p>
    <w:p w:rsidR="004B1276" w:rsidRPr="004B1276" w:rsidRDefault="009416BB" w:rsidP="004B1276">
      <w:pPr>
        <w:pStyle w:val="aa"/>
        <w:rPr>
          <w:szCs w:val="24"/>
          <w:lang w:val="ru-RU"/>
        </w:rPr>
      </w:pPr>
      <w:proofErr w:type="spellStart"/>
      <w:r w:rsidRPr="00225BCD">
        <w:rPr>
          <w:szCs w:val="24"/>
        </w:rPr>
        <w:t>Вкус</w:t>
      </w:r>
      <w:proofErr w:type="spellEnd"/>
      <w:r w:rsidRPr="00225BCD">
        <w:rPr>
          <w:szCs w:val="24"/>
        </w:rPr>
        <w:t xml:space="preserve"> и запах:</w:t>
      </w:r>
      <w:r w:rsidRPr="00225BCD">
        <w:rPr>
          <w:szCs w:val="24"/>
          <w:lang w:val="ru-RU"/>
        </w:rPr>
        <w:t xml:space="preserve"> </w:t>
      </w:r>
    </w:p>
    <w:p w:rsidR="009416BB" w:rsidRPr="00225BCD" w:rsidRDefault="009416BB" w:rsidP="004B1276">
      <w:pPr>
        <w:pStyle w:val="aa"/>
        <w:rPr>
          <w:szCs w:val="24"/>
          <w:lang w:val="ru-RU"/>
        </w:rPr>
      </w:pPr>
      <w:proofErr w:type="spellStart"/>
      <w:r w:rsidRPr="00225BCD">
        <w:rPr>
          <w:szCs w:val="24"/>
        </w:rPr>
        <w:t>Консистенция</w:t>
      </w:r>
      <w:proofErr w:type="spellEnd"/>
      <w:r w:rsidRPr="00225BCD">
        <w:rPr>
          <w:szCs w:val="24"/>
        </w:rPr>
        <w:t>:</w:t>
      </w:r>
      <w:r w:rsidRPr="00225BCD">
        <w:rPr>
          <w:szCs w:val="24"/>
          <w:lang w:val="ru-RU"/>
        </w:rPr>
        <w:t xml:space="preserve"> </w:t>
      </w:r>
    </w:p>
    <w:p w:rsidR="009416BB" w:rsidRDefault="009416BB" w:rsidP="008468BF">
      <w:pPr>
        <w:ind w:left="-709" w:firstLine="0"/>
        <w:rPr>
          <w:lang w:val="ru-RU"/>
        </w:rPr>
      </w:pPr>
    </w:p>
    <w:p w:rsidR="009416BB" w:rsidRDefault="009416BB" w:rsidP="008468BF">
      <w:pPr>
        <w:ind w:left="-709" w:firstLine="0"/>
        <w:rPr>
          <w:lang w:val="ru-RU"/>
        </w:rPr>
      </w:pPr>
    </w:p>
    <w:p w:rsidR="009416BB" w:rsidRDefault="009416BB" w:rsidP="008468BF">
      <w:pPr>
        <w:ind w:left="-709" w:firstLine="0"/>
        <w:rPr>
          <w:lang w:val="ru-RU"/>
        </w:rPr>
      </w:pPr>
    </w:p>
    <w:p w:rsidR="00B12C5A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 xml:space="preserve">Технология приготовления: с указанием процессов приготовления и технологических режимов </w:t>
      </w: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>12.4. Готовые первые и вторые блюда могут находиться на мармите или горячей плите не более 2 часов с момента изготовления, либо в изотермической таре (термосах) - в течение времени, обеспечивающем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 Горячие блюда (супы, соусы, напитки) при раздаче должны иметь температуру не ниже 75</w:t>
      </w:r>
      <w:proofErr w:type="gramStart"/>
      <w:r w:rsidRPr="009856D1">
        <w:rPr>
          <w:lang w:val="ru-RU"/>
        </w:rPr>
        <w:t>°С</w:t>
      </w:r>
      <w:proofErr w:type="gramEnd"/>
      <w:r w:rsidRPr="009856D1">
        <w:rPr>
          <w:lang w:val="ru-RU"/>
        </w:rPr>
        <w:t xml:space="preserve">, вторые блюда и гарниры - не ниже 65°С, холодные напитки - не выше 20°С. Холодные закуски должны выставляться в </w:t>
      </w:r>
      <w:proofErr w:type="spellStart"/>
      <w:r w:rsidRPr="009856D1">
        <w:rPr>
          <w:lang w:val="ru-RU"/>
        </w:rPr>
        <w:t>порционированном</w:t>
      </w:r>
      <w:proofErr w:type="spellEnd"/>
      <w:r w:rsidRPr="009856D1">
        <w:rPr>
          <w:lang w:val="ru-RU"/>
        </w:rPr>
        <w:t xml:space="preserve"> виде в охлаждаемый прилавок-витрину и реализовываться в течение одного часа. Готовые к употреблению блюда из сырых овощей могут храниться в холодильнике при температуре 4+2</w:t>
      </w:r>
      <w:proofErr w:type="gramStart"/>
      <w:r w:rsidRPr="009856D1">
        <w:rPr>
          <w:lang w:val="ru-RU"/>
        </w:rPr>
        <w:t>°С</w:t>
      </w:r>
      <w:proofErr w:type="gramEnd"/>
      <w:r w:rsidRPr="009856D1">
        <w:rPr>
          <w:lang w:val="ru-RU"/>
        </w:rPr>
        <w:t xml:space="preserve"> не более 30 минут. </w:t>
      </w:r>
      <w:proofErr w:type="gramStart"/>
      <w:r w:rsidRPr="009856D1">
        <w:rPr>
          <w:lang w:val="ru-RU"/>
        </w:rPr>
        <w:t>Свежую зелень закладывают</w:t>
      </w:r>
      <w:proofErr w:type="gramEnd"/>
      <w:r w:rsidRPr="009856D1">
        <w:rPr>
          <w:lang w:val="ru-RU"/>
        </w:rPr>
        <w:t xml:space="preserve"> в блюда во время раздачи. </w:t>
      </w: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 xml:space="preserve">12.5. Изготовление салатов и их заправка осуществляется непосредственно перед раздачей. </w:t>
      </w:r>
      <w:proofErr w:type="spellStart"/>
      <w:r w:rsidRPr="009856D1">
        <w:rPr>
          <w:lang w:val="ru-RU"/>
        </w:rPr>
        <w:t>Незаправленные</w:t>
      </w:r>
      <w:proofErr w:type="spellEnd"/>
      <w:r w:rsidRPr="009856D1">
        <w:rPr>
          <w:lang w:val="ru-RU"/>
        </w:rPr>
        <w:t xml:space="preserve"> салаты </w:t>
      </w:r>
      <w:proofErr w:type="gramStart"/>
      <w:r w:rsidRPr="009856D1">
        <w:rPr>
          <w:lang w:val="ru-RU"/>
        </w:rPr>
        <w:t>допускается хранить не более 3 часов при температуре плюс 4+ 2°С. Хранение заправленных салатов не допускается</w:t>
      </w:r>
      <w:proofErr w:type="gramEnd"/>
      <w:r w:rsidRPr="009856D1">
        <w:rPr>
          <w:lang w:val="ru-RU"/>
        </w:rPr>
        <w:t xml:space="preserve">. Использование уксуса, сметаны и майонеза для заправки салатов не допускается. Уксус в рецептурах блюд подлежит замене на лимонную кислоту. </w:t>
      </w: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 xml:space="preserve">12.6. Для обеспечения физиологической потребности в витаминах допускается проведение дополнительного обогащения рационов питания </w:t>
      </w:r>
      <w:proofErr w:type="spellStart"/>
      <w:r w:rsidRPr="009856D1">
        <w:rPr>
          <w:lang w:val="ru-RU"/>
        </w:rPr>
        <w:t>микронутриентами</w:t>
      </w:r>
      <w:proofErr w:type="spellEnd"/>
      <w:r w:rsidRPr="009856D1">
        <w:rPr>
          <w:lang w:val="ru-RU"/>
        </w:rPr>
        <w:t xml:space="preserve">, </w:t>
      </w:r>
      <w:proofErr w:type="gramStart"/>
      <w:r w:rsidRPr="009856D1">
        <w:rPr>
          <w:lang w:val="ru-RU"/>
        </w:rPr>
        <w:t>включающими</w:t>
      </w:r>
      <w:proofErr w:type="gramEnd"/>
      <w:r w:rsidRPr="009856D1">
        <w:rPr>
          <w:lang w:val="ru-RU"/>
        </w:rPr>
        <w:t xml:space="preserve"> в себя витамины и минеральные соли. Для дополнительного обогащения рациона </w:t>
      </w:r>
      <w:proofErr w:type="spellStart"/>
      <w:r w:rsidRPr="009856D1">
        <w:rPr>
          <w:lang w:val="ru-RU"/>
        </w:rPr>
        <w:t>микронутриентами</w:t>
      </w:r>
      <w:proofErr w:type="spellEnd"/>
      <w:r w:rsidRPr="009856D1">
        <w:rPr>
          <w:lang w:val="ru-RU"/>
        </w:rPr>
        <w:t xml:space="preserve"> могут быть использованы в меню специализированные продукты питания, обогащенные </w:t>
      </w:r>
      <w:proofErr w:type="spellStart"/>
      <w:r w:rsidRPr="009856D1">
        <w:rPr>
          <w:lang w:val="ru-RU"/>
        </w:rPr>
        <w:t>микронутриентами</w:t>
      </w:r>
      <w:proofErr w:type="spellEnd"/>
      <w:r w:rsidRPr="009856D1">
        <w:rPr>
          <w:lang w:val="ru-RU"/>
        </w:rPr>
        <w:t xml:space="preserve">, а также </w:t>
      </w:r>
      <w:proofErr w:type="spellStart"/>
      <w:r w:rsidRPr="009856D1">
        <w:rPr>
          <w:lang w:val="ru-RU"/>
        </w:rPr>
        <w:t>инстантные</w:t>
      </w:r>
      <w:proofErr w:type="spellEnd"/>
      <w:r w:rsidRPr="009856D1">
        <w:rPr>
          <w:lang w:val="ru-RU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 В </w:t>
      </w:r>
      <w:proofErr w:type="spellStart"/>
      <w:r w:rsidRPr="009856D1">
        <w:rPr>
          <w:lang w:val="ru-RU"/>
        </w:rPr>
        <w:t>эндемичных</w:t>
      </w:r>
      <w:proofErr w:type="spellEnd"/>
      <w:r w:rsidRPr="009856D1">
        <w:rPr>
          <w:lang w:val="ru-RU"/>
        </w:rPr>
        <w:t xml:space="preserve"> по недостатку отдельных микроэлементов регионах рекомендуется использовать в питании обогащенные пищевые продукты и продовольственное сырье промышленного выпуска. Витаминизация блюд проводится под контролем медицинского работника (при его отсутствии иным ответственным лицом). Подогрев витаминизированной пищи не допускается. Витаминизация третьих блюд осуществляется в соответствии с указаниями по применению премиксов. </w:t>
      </w:r>
      <w:proofErr w:type="spellStart"/>
      <w:r w:rsidRPr="009856D1">
        <w:rPr>
          <w:lang w:val="ru-RU"/>
        </w:rPr>
        <w:t>Инстантные</w:t>
      </w:r>
      <w:proofErr w:type="spellEnd"/>
      <w:r w:rsidRPr="009856D1">
        <w:rPr>
          <w:lang w:val="ru-RU"/>
        </w:rPr>
        <w:t xml:space="preserve"> витаминные напитки готовят в соответствии с прилагаемыми инструкциями непосредственно перед раздачей. О проводимых в учреждении мероприятиях по профилактике витаминной и микроэлементной недостаточности рекомендуется информировать родителей и законных представителей (опекунов) обучающихся. </w:t>
      </w: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>12.7</w:t>
      </w:r>
      <w:proofErr w:type="gramStart"/>
      <w:r w:rsidRPr="009856D1">
        <w:rPr>
          <w:lang w:val="ru-RU"/>
        </w:rPr>
        <w:t xml:space="preserve"> Р</w:t>
      </w:r>
      <w:proofErr w:type="gramEnd"/>
      <w:r w:rsidRPr="009856D1">
        <w:rPr>
          <w:lang w:val="ru-RU"/>
        </w:rPr>
        <w:t>екомендуется наличие отдельных столов для сбора грязной посуды. После приема пищи производится обработка и мытье столовой посуды: механическое удаление остатков пищи; мытье в 1-й емкости в воде с температурой не ниже +45</w:t>
      </w:r>
      <w:proofErr w:type="gramStart"/>
      <w:r w:rsidRPr="009856D1">
        <w:rPr>
          <w:lang w:val="ru-RU"/>
        </w:rPr>
        <w:t>°С</w:t>
      </w:r>
      <w:proofErr w:type="gramEnd"/>
      <w:r w:rsidRPr="009856D1">
        <w:rPr>
          <w:lang w:val="ru-RU"/>
        </w:rPr>
        <w:t xml:space="preserve"> с добавлением моющих средств в соответствии с инструкцией, мытье во 2-й емкости в воде с температурой не ниже + 45°С и добавлением моющих средств в количестве в 2 раза меньшем, чем в 1-й емкости; ополаскивание посуды в 3-й емкости горячей водой температурой не ниже +65 °С. Чайная посуда, столовые приборы промываются горячей водой (+45 °С) с применением моющих средств в 1-й емкости, ополаскиваются горячей </w:t>
      </w:r>
      <w:r w:rsidRPr="009856D1">
        <w:rPr>
          <w:lang w:val="ru-RU"/>
        </w:rPr>
        <w:lastRenderedPageBreak/>
        <w:t xml:space="preserve">водой (+65°С) во 2-й емкости. Смена воды в каждой емкости проводится после мытья и ополаскивания не более 20 единиц посуды. </w:t>
      </w:r>
    </w:p>
    <w:p w:rsidR="009856D1" w:rsidRDefault="009856D1" w:rsidP="008468BF">
      <w:pPr>
        <w:ind w:left="-709" w:firstLine="0"/>
        <w:rPr>
          <w:lang w:val="ru-RU"/>
        </w:rPr>
      </w:pPr>
      <w:r w:rsidRPr="009856D1">
        <w:rPr>
          <w:lang w:val="ru-RU"/>
        </w:rPr>
        <w:t>12.8</w:t>
      </w:r>
      <w:proofErr w:type="gramStart"/>
      <w:r w:rsidRPr="009856D1">
        <w:rPr>
          <w:lang w:val="ru-RU"/>
        </w:rPr>
        <w:t xml:space="preserve"> П</w:t>
      </w:r>
      <w:proofErr w:type="gramEnd"/>
      <w:r w:rsidRPr="009856D1">
        <w:rPr>
          <w:lang w:val="ru-RU"/>
        </w:rPr>
        <w:t>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столах.</w:t>
      </w:r>
    </w:p>
    <w:p w:rsidR="009856D1" w:rsidRDefault="009856D1" w:rsidP="008468BF">
      <w:pPr>
        <w:ind w:left="-709" w:firstLine="0"/>
        <w:rPr>
          <w:lang w:val="ru-RU"/>
        </w:rPr>
      </w:pPr>
    </w:p>
    <w:p w:rsidR="009856D1" w:rsidRDefault="009856D1" w:rsidP="008468BF">
      <w:pPr>
        <w:ind w:left="-709" w:firstLine="0"/>
        <w:rPr>
          <w:lang w:val="ru-RU"/>
        </w:rPr>
      </w:pPr>
    </w:p>
    <w:p w:rsidR="009856D1" w:rsidRDefault="009856D1" w:rsidP="008468BF">
      <w:pPr>
        <w:ind w:left="-709" w:firstLine="0"/>
        <w:rPr>
          <w:lang w:val="ru-RU"/>
        </w:rPr>
      </w:pPr>
      <w:r>
        <w:rPr>
          <w:lang w:val="ru-RU"/>
        </w:rPr>
        <w:t>Программу разработал:</w:t>
      </w:r>
    </w:p>
    <w:p w:rsidR="009856D1" w:rsidRPr="009856D1" w:rsidRDefault="009856D1" w:rsidP="008468BF">
      <w:pPr>
        <w:ind w:left="-709" w:firstLine="0"/>
        <w:rPr>
          <w:b/>
          <w:lang w:val="ru-RU"/>
        </w:rPr>
      </w:pPr>
      <w:r>
        <w:rPr>
          <w:lang w:val="ru-RU"/>
        </w:rPr>
        <w:t xml:space="preserve">Заведующий                                                                                                           </w:t>
      </w:r>
      <w:r w:rsidR="004B1276" w:rsidRPr="000D2554">
        <w:rPr>
          <w:lang w:val="ru-RU"/>
        </w:rPr>
        <w:t xml:space="preserve">          </w:t>
      </w:r>
      <w:r>
        <w:rPr>
          <w:lang w:val="ru-RU"/>
        </w:rPr>
        <w:t xml:space="preserve">      Г.Н.Арсланова</w:t>
      </w:r>
    </w:p>
    <w:sectPr w:rsidR="009856D1" w:rsidRPr="009856D1" w:rsidSect="00AF6BBB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A8E" w:rsidRDefault="009F1A8E" w:rsidP="009416BB">
      <w:pPr>
        <w:spacing w:after="0" w:line="240" w:lineRule="auto"/>
      </w:pPr>
      <w:r>
        <w:separator/>
      </w:r>
    </w:p>
  </w:endnote>
  <w:endnote w:type="continuationSeparator" w:id="0">
    <w:p w:rsidR="009F1A8E" w:rsidRDefault="009F1A8E" w:rsidP="0094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A8E" w:rsidRDefault="009F1A8E" w:rsidP="009416BB">
      <w:pPr>
        <w:spacing w:after="0" w:line="240" w:lineRule="auto"/>
      </w:pPr>
      <w:r>
        <w:separator/>
      </w:r>
    </w:p>
  </w:footnote>
  <w:footnote w:type="continuationSeparator" w:id="0">
    <w:p w:rsidR="009F1A8E" w:rsidRDefault="009F1A8E" w:rsidP="00941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46A9"/>
    <w:multiLevelType w:val="hybridMultilevel"/>
    <w:tmpl w:val="0CB86152"/>
    <w:lvl w:ilvl="0" w:tplc="228814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AAAD8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8D250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F023E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AB0F4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7C1DB6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CA534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4604A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02B860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140CA9"/>
    <w:multiLevelType w:val="hybridMultilevel"/>
    <w:tmpl w:val="DC228E3C"/>
    <w:lvl w:ilvl="0" w:tplc="16C04B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E257C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8A17C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9CA11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046E7A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C094E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E6E6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E2AF34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5280F2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AC4EB6"/>
    <w:multiLevelType w:val="hybridMultilevel"/>
    <w:tmpl w:val="7A64F420"/>
    <w:lvl w:ilvl="0" w:tplc="3A542C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2D6CE384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40B43E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0092C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C9040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2A2A02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B8E99C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87644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82B49A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85260F"/>
    <w:multiLevelType w:val="hybridMultilevel"/>
    <w:tmpl w:val="A998B126"/>
    <w:lvl w:ilvl="0" w:tplc="AC0486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00F0CC">
      <w:start w:val="1"/>
      <w:numFmt w:val="bullet"/>
      <w:lvlText w:val="o"/>
      <w:lvlJc w:val="left"/>
      <w:pPr>
        <w:ind w:left="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288D16">
      <w:start w:val="1"/>
      <w:numFmt w:val="bullet"/>
      <w:lvlRestart w:val="0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5412EE">
      <w:start w:val="1"/>
      <w:numFmt w:val="bullet"/>
      <w:lvlText w:val="•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B21BE0">
      <w:start w:val="1"/>
      <w:numFmt w:val="bullet"/>
      <w:lvlText w:val="o"/>
      <w:lvlJc w:val="left"/>
      <w:pPr>
        <w:ind w:left="1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4EF48">
      <w:start w:val="1"/>
      <w:numFmt w:val="bullet"/>
      <w:lvlText w:val="▪"/>
      <w:lvlJc w:val="left"/>
      <w:pPr>
        <w:ind w:left="2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8CE54C">
      <w:start w:val="1"/>
      <w:numFmt w:val="bullet"/>
      <w:lvlText w:val="•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984CB8">
      <w:start w:val="1"/>
      <w:numFmt w:val="bullet"/>
      <w:lvlText w:val="o"/>
      <w:lvlJc w:val="left"/>
      <w:pPr>
        <w:ind w:left="4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225FE">
      <w:start w:val="1"/>
      <w:numFmt w:val="bullet"/>
      <w:lvlText w:val="▪"/>
      <w:lvlJc w:val="left"/>
      <w:pPr>
        <w:ind w:left="4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106181"/>
    <w:multiLevelType w:val="hybridMultilevel"/>
    <w:tmpl w:val="CA107B66"/>
    <w:lvl w:ilvl="0" w:tplc="728828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4E243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A23A5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8ED74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60AD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5AFA8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C8DE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BE770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C0F8A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451294"/>
    <w:multiLevelType w:val="hybridMultilevel"/>
    <w:tmpl w:val="E348C3E6"/>
    <w:lvl w:ilvl="0" w:tplc="FC4EC1AA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DC5288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F21D18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A24FA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4C76C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2C75A6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83AC2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4CE42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AAD8A2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053FFF"/>
    <w:multiLevelType w:val="hybridMultilevel"/>
    <w:tmpl w:val="9D02C696"/>
    <w:lvl w:ilvl="0" w:tplc="0CE893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E06F0E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D83400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62D6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6055B6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22820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EABA3A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CAC18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CEF8A4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C718E6"/>
    <w:multiLevelType w:val="hybridMultilevel"/>
    <w:tmpl w:val="9D74DF4A"/>
    <w:lvl w:ilvl="0" w:tplc="4F86406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818EB"/>
    <w:multiLevelType w:val="hybridMultilevel"/>
    <w:tmpl w:val="9D74DF4A"/>
    <w:lvl w:ilvl="0" w:tplc="4F864064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A7012"/>
    <w:multiLevelType w:val="hybridMultilevel"/>
    <w:tmpl w:val="568CCECA"/>
    <w:lvl w:ilvl="0" w:tplc="ACF008F4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80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64C4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6102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EC87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0F7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8479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E621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0681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5D65539"/>
    <w:multiLevelType w:val="hybridMultilevel"/>
    <w:tmpl w:val="85662DB6"/>
    <w:lvl w:ilvl="0" w:tplc="2A625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5230A8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ECB7F0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41D70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8A230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AD8D8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CCC1F8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2E24B4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8BF9E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6086149"/>
    <w:multiLevelType w:val="hybridMultilevel"/>
    <w:tmpl w:val="B1B629F4"/>
    <w:lvl w:ilvl="0" w:tplc="4524CE80">
      <w:start w:val="1"/>
      <w:numFmt w:val="decimal"/>
      <w:lvlText w:val="%1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>
    <w:nsid w:val="79C70832"/>
    <w:multiLevelType w:val="hybridMultilevel"/>
    <w:tmpl w:val="3D4ABA98"/>
    <w:lvl w:ilvl="0" w:tplc="FC4EC67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224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4DD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491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87B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2ECF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22E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8C2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EE9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336"/>
    <w:rsid w:val="00002752"/>
    <w:rsid w:val="00032769"/>
    <w:rsid w:val="00087EE5"/>
    <w:rsid w:val="000D2554"/>
    <w:rsid w:val="000E6118"/>
    <w:rsid w:val="000E6242"/>
    <w:rsid w:val="000F27A5"/>
    <w:rsid w:val="00104336"/>
    <w:rsid w:val="001129AA"/>
    <w:rsid w:val="001738C3"/>
    <w:rsid w:val="00257AE0"/>
    <w:rsid w:val="002B1B73"/>
    <w:rsid w:val="002E2090"/>
    <w:rsid w:val="003123C4"/>
    <w:rsid w:val="003746DE"/>
    <w:rsid w:val="003E024F"/>
    <w:rsid w:val="00444269"/>
    <w:rsid w:val="00471D2C"/>
    <w:rsid w:val="00475DF8"/>
    <w:rsid w:val="004B1276"/>
    <w:rsid w:val="00545A11"/>
    <w:rsid w:val="00585B9C"/>
    <w:rsid w:val="0059765E"/>
    <w:rsid w:val="005A2081"/>
    <w:rsid w:val="005A7DFE"/>
    <w:rsid w:val="005C39D4"/>
    <w:rsid w:val="007F0C22"/>
    <w:rsid w:val="00836C09"/>
    <w:rsid w:val="008436A0"/>
    <w:rsid w:val="008468BF"/>
    <w:rsid w:val="0088378F"/>
    <w:rsid w:val="009416BB"/>
    <w:rsid w:val="009732AF"/>
    <w:rsid w:val="00973D59"/>
    <w:rsid w:val="009856D1"/>
    <w:rsid w:val="009F1A8E"/>
    <w:rsid w:val="00A51A7C"/>
    <w:rsid w:val="00AF6BBB"/>
    <w:rsid w:val="00B12C5A"/>
    <w:rsid w:val="00B170AB"/>
    <w:rsid w:val="00BA6ECE"/>
    <w:rsid w:val="00BB64CE"/>
    <w:rsid w:val="00C335D0"/>
    <w:rsid w:val="00C87662"/>
    <w:rsid w:val="00CA2D2B"/>
    <w:rsid w:val="00CD33C7"/>
    <w:rsid w:val="00CE07E1"/>
    <w:rsid w:val="00CE3529"/>
    <w:rsid w:val="00D12136"/>
    <w:rsid w:val="00DD17DA"/>
    <w:rsid w:val="00F7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336"/>
    <w:pPr>
      <w:spacing w:after="13" w:line="268" w:lineRule="auto"/>
      <w:ind w:left="151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336"/>
    <w:pPr>
      <w:spacing w:after="0" w:line="240" w:lineRule="auto"/>
      <w:ind w:left="151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4">
    <w:name w:val="Table Grid"/>
    <w:basedOn w:val="a1"/>
    <w:uiPriority w:val="59"/>
    <w:rsid w:val="0010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0433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4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16BB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941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16BB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a">
    <w:name w:val="Body Text"/>
    <w:basedOn w:val="a"/>
    <w:link w:val="ab"/>
    <w:rsid w:val="009416BB"/>
    <w:pPr>
      <w:spacing w:after="0" w:line="240" w:lineRule="auto"/>
      <w:ind w:left="0" w:firstLine="0"/>
      <w:jc w:val="left"/>
    </w:pPr>
    <w:rPr>
      <w:color w:val="auto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9416BB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F136D-4AEA-443F-86AC-30470F33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8039</Words>
  <Characters>45823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2024-09-16T08:43:00Z</cp:lastPrinted>
  <dcterms:created xsi:type="dcterms:W3CDTF">2024-09-13T12:27:00Z</dcterms:created>
  <dcterms:modified xsi:type="dcterms:W3CDTF">2024-09-16T08:46:00Z</dcterms:modified>
</cp:coreProperties>
</file>