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53" w:rsidRDefault="008543EB" w:rsidP="008543EB">
      <w:pPr>
        <w:pStyle w:val="a7"/>
        <w:spacing w:before="540" w:beforeAutospacing="0" w:after="0" w:afterAutospacing="0" w:line="330" w:lineRule="atLeast"/>
        <w:divId w:val="1338849565"/>
        <w:rPr>
          <w:rFonts w:ascii="Source Sans Pro" w:hAnsi="Source Sans Pro"/>
          <w:color w:val="39424C"/>
          <w:sz w:val="22"/>
          <w:szCs w:val="22"/>
        </w:rPr>
      </w:pPr>
      <w:r>
        <w:rPr>
          <w:rFonts w:ascii="Source Sans Pro" w:hAnsi="Source Sans Pro"/>
          <w:noProof/>
          <w:color w:val="39424C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497840</wp:posOffset>
            </wp:positionV>
            <wp:extent cx="1115695" cy="1369695"/>
            <wp:effectExtent l="0" t="0" r="825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947">
        <w:rPr>
          <w:rFonts w:ascii="Source Sans Pro" w:hAnsi="Source Sans Pro"/>
          <w:noProof/>
          <w:color w:val="39424C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215265</wp:posOffset>
                </wp:positionV>
                <wp:extent cx="3221355" cy="1796415"/>
                <wp:effectExtent l="0" t="0" r="17145" b="1333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355" cy="1796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E9" w:rsidRPr="009A13F7" w:rsidRDefault="00215FEE" w:rsidP="00F82934">
                            <w:pPr>
                              <w:pStyle w:val="a7"/>
                              <w:spacing w:before="540" w:beforeAutospacing="0" w:after="0" w:afterAutospacing="0" w:line="330" w:lineRule="atLeast"/>
                              <w:rPr>
                                <w:rFonts w:ascii="Source Sans Pro" w:hAnsi="Source Sans Pro"/>
                                <w:color w:val="3942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39424C"/>
                                <w:sz w:val="22"/>
                                <w:szCs w:val="22"/>
                              </w:rPr>
                              <w:t>«</w:t>
                            </w:r>
                            <w:r w:rsidR="004316E9" w:rsidRPr="009A13F7">
                              <w:rPr>
                                <w:rFonts w:ascii="Source Sans Pro" w:hAnsi="Source Sans Pro"/>
                                <w:color w:val="39424C"/>
                                <w:sz w:val="22"/>
                                <w:szCs w:val="22"/>
                              </w:rPr>
                              <w:t>В бури, грозы, житейскую стынь,</w:t>
                            </w:r>
                            <w:r w:rsidR="004316E9" w:rsidRPr="009A13F7">
                              <w:rPr>
                                <w:rFonts w:ascii="Source Sans Pro" w:hAnsi="Source Sans Pro"/>
                                <w:color w:val="39424C"/>
                                <w:sz w:val="22"/>
                                <w:szCs w:val="22"/>
                              </w:rPr>
                              <w:br/>
                              <w:t>при тяжёлых утратах и когда тебе грустно,</w:t>
                            </w:r>
                            <w:r w:rsidR="004316E9" w:rsidRPr="009A13F7">
                              <w:rPr>
                                <w:rFonts w:ascii="Source Sans Pro" w:hAnsi="Source Sans Pro"/>
                                <w:color w:val="39424C"/>
                                <w:sz w:val="22"/>
                                <w:szCs w:val="22"/>
                              </w:rPr>
                              <w:br/>
                              <w:t>казаться улыбчивым и простым</w:t>
                            </w:r>
                            <w:r w:rsidR="004316E9" w:rsidRPr="009A13F7">
                              <w:rPr>
                                <w:rFonts w:ascii="Source Sans Pro" w:hAnsi="Source Sans Pro"/>
                                <w:color w:val="39424C"/>
                                <w:sz w:val="22"/>
                                <w:szCs w:val="22"/>
                              </w:rPr>
                              <w:br/>
                              <w:t>самое высшее в мире искусство"</w:t>
                            </w:r>
                          </w:p>
                          <w:p w:rsidR="004316E9" w:rsidRPr="009A13F7" w:rsidRDefault="004316E9" w:rsidP="00F82934">
                            <w:pPr>
                              <w:pStyle w:val="a7"/>
                              <w:spacing w:before="540" w:beforeAutospacing="0" w:after="0" w:afterAutospacing="0" w:line="330" w:lineRule="atLeast"/>
                              <w:rPr>
                                <w:rFonts w:ascii="Source Sans Pro" w:hAnsi="Source Sans Pro"/>
                                <w:color w:val="39424C"/>
                                <w:sz w:val="22"/>
                                <w:szCs w:val="22"/>
                              </w:rPr>
                            </w:pPr>
                            <w:r w:rsidRPr="009A13F7">
                              <w:rPr>
                                <w:rFonts w:ascii="Source Sans Pro" w:hAnsi="Source Sans Pro"/>
                                <w:color w:val="39424C"/>
                                <w:sz w:val="22"/>
                                <w:szCs w:val="22"/>
                              </w:rPr>
                              <w:t xml:space="preserve">С. А. Есенин </w:t>
                            </w:r>
                          </w:p>
                          <w:p w:rsidR="007939F4" w:rsidRDefault="00793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2pt;margin-top:16.95pt;width:253.65pt;height:141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" fillcolor="white [3212]" strokecolor="white [3212]" strokeweight="1pt">
                <v:textbox>
                  <w:txbxContent>
                    <w:p w:rsidR="004316E9" w:rsidRPr="009A13F7" w:rsidRDefault="00215FEE" w:rsidP="00F82934">
                      <w:pPr>
                        <w:pStyle w:val="a8"/>
                        <w:spacing w:before="540" w:beforeAutospacing="0" w:after="0" w:afterAutospacing="0" w:line="330" w:lineRule="atLeast"/>
                        <w:rPr>
                          <w:rFonts w:ascii="Source Sans Pro" w:hAnsi="Source Sans Pro"/>
                          <w:color w:val="39424C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  <w:color w:val="39424C"/>
                          <w:sz w:val="22"/>
                          <w:szCs w:val="22"/>
                        </w:rPr>
                        <w:t>«</w:t>
                      </w:r>
                      <w:r w:rsidR="004316E9" w:rsidRPr="009A13F7">
                        <w:rPr>
                          <w:rFonts w:ascii="Source Sans Pro" w:hAnsi="Source Sans Pro"/>
                          <w:color w:val="39424C"/>
                          <w:sz w:val="22"/>
                          <w:szCs w:val="22"/>
                        </w:rPr>
                        <w:t>В бури, грозы, житейскую стынь,</w:t>
                      </w:r>
                      <w:r w:rsidR="004316E9" w:rsidRPr="009A13F7">
                        <w:rPr>
                          <w:rFonts w:ascii="Source Sans Pro" w:hAnsi="Source Sans Pro"/>
                          <w:color w:val="39424C"/>
                          <w:sz w:val="22"/>
                          <w:szCs w:val="22"/>
                        </w:rPr>
                        <w:br/>
                        <w:t>при тяжёлых утратах и когда тебе грустно,</w:t>
                      </w:r>
                      <w:r w:rsidR="004316E9" w:rsidRPr="009A13F7">
                        <w:rPr>
                          <w:rFonts w:ascii="Source Sans Pro" w:hAnsi="Source Sans Pro"/>
                          <w:color w:val="39424C"/>
                          <w:sz w:val="22"/>
                          <w:szCs w:val="22"/>
                        </w:rPr>
                        <w:br/>
                        <w:t>казаться улыбчивым и простым</w:t>
                      </w:r>
                      <w:r w:rsidR="004316E9" w:rsidRPr="009A13F7">
                        <w:rPr>
                          <w:rFonts w:ascii="Source Sans Pro" w:hAnsi="Source Sans Pro"/>
                          <w:color w:val="39424C"/>
                          <w:sz w:val="22"/>
                          <w:szCs w:val="22"/>
                        </w:rPr>
                        <w:br/>
                        <w:t>самое высшее в мире искусство"</w:t>
                      </w:r>
                    </w:p>
                    <w:p w:rsidR="004316E9" w:rsidRPr="009A13F7" w:rsidRDefault="004316E9" w:rsidP="00F82934">
                      <w:pPr>
                        <w:pStyle w:val="a8"/>
                        <w:spacing w:before="540" w:beforeAutospacing="0" w:after="0" w:afterAutospacing="0" w:line="330" w:lineRule="atLeast"/>
                        <w:rPr>
                          <w:rFonts w:ascii="Source Sans Pro" w:hAnsi="Source Sans Pro"/>
                          <w:color w:val="39424C"/>
                          <w:sz w:val="22"/>
                          <w:szCs w:val="22"/>
                        </w:rPr>
                      </w:pPr>
                      <w:r w:rsidRPr="009A13F7">
                        <w:rPr>
                          <w:rFonts w:ascii="Source Sans Pro" w:hAnsi="Source Sans Pro"/>
                          <w:color w:val="39424C"/>
                          <w:sz w:val="22"/>
                          <w:szCs w:val="22"/>
                        </w:rPr>
                        <w:t xml:space="preserve">С. А. Есенин </w:t>
                      </w:r>
                    </w:p>
                    <w:p w:rsidR="007939F4" w:rsidRDefault="007939F4"/>
                  </w:txbxContent>
                </v:textbox>
                <w10:wrap type="square"/>
              </v:shape>
            </w:pict>
          </mc:Fallback>
        </mc:AlternateContent>
      </w:r>
      <w:r w:rsidR="00D533FD" w:rsidRPr="009A13F7">
        <w:rPr>
          <w:rFonts w:ascii="Source Sans Pro" w:hAnsi="Source Sans Pro"/>
          <w:color w:val="39424C"/>
          <w:sz w:val="22"/>
          <w:szCs w:val="22"/>
        </w:rPr>
        <w:t xml:space="preserve"> </w:t>
      </w:r>
    </w:p>
    <w:p w:rsidR="009430CA" w:rsidRPr="008543EB" w:rsidRDefault="009430CA" w:rsidP="008543EB">
      <w:pPr>
        <w:pStyle w:val="a7"/>
        <w:spacing w:before="540" w:beforeAutospacing="0" w:after="0" w:afterAutospacing="0" w:line="330" w:lineRule="atLeast"/>
        <w:divId w:val="1338849565"/>
        <w:rPr>
          <w:rFonts w:ascii="Source Sans Pro" w:hAnsi="Source Sans Pro"/>
          <w:color w:val="39424C"/>
          <w:sz w:val="22"/>
          <w:szCs w:val="22"/>
        </w:rPr>
      </w:pPr>
      <w:bookmarkStart w:id="0" w:name="_GoBack"/>
      <w:bookmarkEnd w:id="0"/>
    </w:p>
    <w:p w:rsidR="007330D4" w:rsidRPr="00586A93" w:rsidRDefault="007330D4" w:rsidP="00586A93">
      <w:pPr>
        <w:pStyle w:val="a3"/>
      </w:pPr>
      <w:r w:rsidRPr="00586A93">
        <w:t>П О Л О Ж Е Н И Е</w:t>
      </w:r>
    </w:p>
    <w:p w:rsidR="007330D4" w:rsidRPr="00586A93" w:rsidRDefault="007330D4" w:rsidP="00586A9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55B" w:rsidRPr="00586A93" w:rsidRDefault="007330D4" w:rsidP="00F82934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A93">
        <w:rPr>
          <w:rFonts w:ascii="Times New Roman" w:hAnsi="Times New Roman" w:cs="Times New Roman"/>
          <w:b/>
          <w:sz w:val="28"/>
          <w:szCs w:val="28"/>
        </w:rPr>
        <w:t xml:space="preserve">о проведении онлайн конкурса изобразительного искусства </w:t>
      </w:r>
      <w:r w:rsidR="008A07EA">
        <w:rPr>
          <w:rFonts w:ascii="Times New Roman" w:hAnsi="Times New Roman" w:cs="Times New Roman"/>
          <w:b/>
          <w:sz w:val="28"/>
          <w:szCs w:val="28"/>
        </w:rPr>
        <w:t>среди детей и молодежи,</w:t>
      </w:r>
      <w:r w:rsidR="001F0949" w:rsidRPr="00586A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3F42" w:rsidRPr="00586A93" w:rsidRDefault="000F4857" w:rsidP="00A957FE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посвященного п</w:t>
      </w:r>
      <w:r w:rsidR="004C3F42" w:rsidRPr="00586A93">
        <w:rPr>
          <w:rFonts w:ascii="Times New Roman" w:hAnsi="Times New Roman" w:cs="Times New Roman"/>
          <w:sz w:val="28"/>
          <w:szCs w:val="28"/>
        </w:rPr>
        <w:t>раздновани</w:t>
      </w:r>
      <w:r w:rsidR="008F0B65">
        <w:rPr>
          <w:rFonts w:ascii="Times New Roman" w:hAnsi="Times New Roman" w:cs="Times New Roman"/>
          <w:sz w:val="28"/>
          <w:szCs w:val="28"/>
        </w:rPr>
        <w:t xml:space="preserve">ю </w:t>
      </w:r>
      <w:r w:rsidR="004C3F42" w:rsidRPr="00586A93">
        <w:rPr>
          <w:rFonts w:ascii="Times New Roman" w:hAnsi="Times New Roman" w:cs="Times New Roman"/>
          <w:sz w:val="28"/>
          <w:szCs w:val="28"/>
        </w:rPr>
        <w:t>в 2020 году 125-летия со дня рождения великого русского поэта С.А. Есенина</w:t>
      </w:r>
    </w:p>
    <w:p w:rsidR="007D2F6E" w:rsidRPr="00586A93" w:rsidRDefault="007D2F6E" w:rsidP="00586A93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A9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330D4" w:rsidRPr="00586A93" w:rsidRDefault="007330D4" w:rsidP="00586A9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порядок и регламент проведения </w:t>
      </w:r>
      <w:r w:rsidR="0042169C" w:rsidRPr="00586A93">
        <w:rPr>
          <w:rFonts w:ascii="Times New Roman" w:hAnsi="Times New Roman" w:cs="Times New Roman"/>
          <w:sz w:val="28"/>
          <w:szCs w:val="28"/>
        </w:rPr>
        <w:t>конкурса</w:t>
      </w:r>
      <w:r w:rsidRPr="00586A93">
        <w:rPr>
          <w:rFonts w:ascii="Times New Roman" w:hAnsi="Times New Roman" w:cs="Times New Roman"/>
          <w:sz w:val="28"/>
          <w:szCs w:val="28"/>
        </w:rPr>
        <w:t xml:space="preserve"> художественных </w:t>
      </w:r>
      <w:proofErr w:type="gramStart"/>
      <w:r w:rsidRPr="00586A93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586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6A9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86A93">
        <w:rPr>
          <w:rFonts w:ascii="Times New Roman" w:hAnsi="Times New Roman" w:cs="Times New Roman"/>
          <w:sz w:val="28"/>
          <w:szCs w:val="28"/>
        </w:rPr>
        <w:t>далее - Конкурс).</w:t>
      </w: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7330D4" w:rsidRPr="00586A93" w:rsidRDefault="007330D4" w:rsidP="00586A93">
      <w:pPr>
        <w:pStyle w:val="2"/>
        <w:spacing w:line="240" w:lineRule="auto"/>
        <w:jc w:val="both"/>
        <w:rPr>
          <w:b/>
          <w:sz w:val="28"/>
          <w:szCs w:val="28"/>
        </w:rPr>
      </w:pPr>
      <w:r w:rsidRPr="00586A93">
        <w:rPr>
          <w:b/>
          <w:sz w:val="28"/>
          <w:szCs w:val="28"/>
        </w:rPr>
        <w:t>Организаторы</w:t>
      </w:r>
    </w:p>
    <w:p w:rsidR="007330D4" w:rsidRPr="00586A93" w:rsidRDefault="007330D4" w:rsidP="00586A93">
      <w:pPr>
        <w:pStyle w:val="2"/>
        <w:spacing w:line="240" w:lineRule="auto"/>
        <w:ind w:firstLine="707"/>
        <w:jc w:val="both"/>
        <w:rPr>
          <w:sz w:val="28"/>
          <w:szCs w:val="28"/>
        </w:rPr>
      </w:pPr>
      <w:r w:rsidRPr="00586A93">
        <w:rPr>
          <w:sz w:val="28"/>
          <w:szCs w:val="28"/>
        </w:rPr>
        <w:tab/>
        <w:t>Организацию и проведение Конкурса осуществляет</w:t>
      </w:r>
      <w:r w:rsidR="00094C11" w:rsidRPr="00586A93">
        <w:rPr>
          <w:sz w:val="28"/>
          <w:szCs w:val="28"/>
        </w:rPr>
        <w:t xml:space="preserve"> МБУК </w:t>
      </w:r>
      <w:r w:rsidR="0004631D">
        <w:rPr>
          <w:sz w:val="28"/>
          <w:szCs w:val="28"/>
        </w:rPr>
        <w:t>«</w:t>
      </w:r>
      <w:r w:rsidR="00094C11" w:rsidRPr="00586A93">
        <w:rPr>
          <w:sz w:val="28"/>
          <w:szCs w:val="28"/>
        </w:rPr>
        <w:t xml:space="preserve">СДК </w:t>
      </w:r>
      <w:r w:rsidR="0068507A" w:rsidRPr="00586A93">
        <w:rPr>
          <w:sz w:val="28"/>
          <w:szCs w:val="28"/>
        </w:rPr>
        <w:t>поселка Белозерного</w:t>
      </w:r>
      <w:r w:rsidR="0004631D">
        <w:rPr>
          <w:sz w:val="28"/>
          <w:szCs w:val="28"/>
        </w:rPr>
        <w:t>»</w:t>
      </w:r>
    </w:p>
    <w:p w:rsidR="007330D4" w:rsidRPr="00586A93" w:rsidRDefault="007330D4" w:rsidP="00586A93">
      <w:pPr>
        <w:pStyle w:val="2"/>
        <w:spacing w:line="240" w:lineRule="auto"/>
        <w:ind w:firstLine="707"/>
        <w:jc w:val="both"/>
        <w:rPr>
          <w:sz w:val="28"/>
          <w:szCs w:val="28"/>
        </w:rPr>
      </w:pPr>
    </w:p>
    <w:p w:rsidR="007330D4" w:rsidRPr="00586A93" w:rsidRDefault="007330D4" w:rsidP="00586A93">
      <w:pPr>
        <w:pStyle w:val="2"/>
        <w:spacing w:line="240" w:lineRule="auto"/>
        <w:jc w:val="both"/>
        <w:rPr>
          <w:b/>
          <w:sz w:val="28"/>
          <w:szCs w:val="28"/>
        </w:rPr>
      </w:pPr>
      <w:r w:rsidRPr="00586A93">
        <w:rPr>
          <w:b/>
          <w:sz w:val="28"/>
          <w:szCs w:val="28"/>
        </w:rPr>
        <w:t xml:space="preserve">Цель проведения </w:t>
      </w:r>
    </w:p>
    <w:p w:rsidR="007330D4" w:rsidRPr="00586A93" w:rsidRDefault="007330D4" w:rsidP="00586A93">
      <w:pPr>
        <w:pStyle w:val="2"/>
        <w:spacing w:line="240" w:lineRule="auto"/>
        <w:ind w:firstLine="707"/>
        <w:jc w:val="both"/>
        <w:rPr>
          <w:sz w:val="28"/>
          <w:szCs w:val="28"/>
        </w:rPr>
      </w:pPr>
      <w:r w:rsidRPr="00586A93">
        <w:rPr>
          <w:sz w:val="28"/>
          <w:szCs w:val="28"/>
        </w:rPr>
        <w:tab/>
        <w:t xml:space="preserve">Конкурс проводится в целях популяризации творчества великого русского поэта С.А. Есенина, его родины, красоты Рязанского края, пропаганды изобразительного искусства среди широких слоев населения, выявления и поддержки одаренных творческих детей и </w:t>
      </w:r>
      <w:r w:rsidR="00361221" w:rsidRPr="00586A93">
        <w:rPr>
          <w:sz w:val="28"/>
          <w:szCs w:val="28"/>
        </w:rPr>
        <w:t>подростков</w:t>
      </w: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A93">
        <w:rPr>
          <w:rFonts w:ascii="Times New Roman" w:hAnsi="Times New Roman" w:cs="Times New Roman"/>
          <w:b/>
          <w:sz w:val="28"/>
          <w:szCs w:val="28"/>
        </w:rPr>
        <w:t>Задачи Конкурса</w:t>
      </w:r>
    </w:p>
    <w:p w:rsidR="007330D4" w:rsidRPr="00586A93" w:rsidRDefault="007330D4" w:rsidP="00586A9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Привлечение внимания к русской поэзии и изобразительному искусству;</w:t>
      </w:r>
    </w:p>
    <w:p w:rsidR="007330D4" w:rsidRPr="00586A93" w:rsidRDefault="007330D4" w:rsidP="00586A9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пропаганда творческого наследия С.А. Есенина;</w:t>
      </w:r>
    </w:p>
    <w:p w:rsidR="007330D4" w:rsidRPr="00586A93" w:rsidRDefault="007330D4" w:rsidP="00586A9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выявление и поддержка талантливых детей, раскрытие их творческого потенциала.</w:t>
      </w: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7330D4" w:rsidRPr="00586A93" w:rsidRDefault="007330D4" w:rsidP="00586A93">
      <w:pPr>
        <w:pStyle w:val="2"/>
        <w:spacing w:line="240" w:lineRule="auto"/>
        <w:jc w:val="both"/>
        <w:rPr>
          <w:b/>
          <w:sz w:val="28"/>
          <w:szCs w:val="28"/>
        </w:rPr>
      </w:pPr>
      <w:r w:rsidRPr="00586A93">
        <w:rPr>
          <w:b/>
          <w:sz w:val="28"/>
          <w:szCs w:val="28"/>
        </w:rPr>
        <w:t>Порядок проведения Конкурса</w:t>
      </w:r>
    </w:p>
    <w:p w:rsidR="007330D4" w:rsidRPr="00586A93" w:rsidRDefault="007330D4" w:rsidP="00586A93">
      <w:pPr>
        <w:pStyle w:val="2"/>
        <w:spacing w:line="240" w:lineRule="auto"/>
        <w:ind w:firstLine="709"/>
        <w:jc w:val="both"/>
        <w:rPr>
          <w:b/>
          <w:sz w:val="28"/>
          <w:szCs w:val="28"/>
        </w:rPr>
      </w:pPr>
      <w:r w:rsidRPr="00586A93">
        <w:rPr>
          <w:sz w:val="28"/>
          <w:szCs w:val="28"/>
        </w:rPr>
        <w:t xml:space="preserve">Конкурс проводится в период </w:t>
      </w:r>
      <w:r w:rsidRPr="00586A93">
        <w:rPr>
          <w:b/>
          <w:sz w:val="28"/>
          <w:szCs w:val="28"/>
        </w:rPr>
        <w:t>с</w:t>
      </w:r>
      <w:r w:rsidRPr="00586A93">
        <w:rPr>
          <w:sz w:val="28"/>
          <w:szCs w:val="28"/>
        </w:rPr>
        <w:t xml:space="preserve"> </w:t>
      </w:r>
      <w:r w:rsidR="00E747A0" w:rsidRPr="00586A93">
        <w:rPr>
          <w:b/>
          <w:sz w:val="28"/>
          <w:szCs w:val="28"/>
        </w:rPr>
        <w:t xml:space="preserve">3 </w:t>
      </w:r>
      <w:r w:rsidR="00B53DAF" w:rsidRPr="00586A93">
        <w:rPr>
          <w:b/>
          <w:sz w:val="28"/>
          <w:szCs w:val="28"/>
        </w:rPr>
        <w:t xml:space="preserve">сентября </w:t>
      </w:r>
      <w:r w:rsidR="00361221" w:rsidRPr="00586A93">
        <w:rPr>
          <w:b/>
          <w:sz w:val="28"/>
          <w:szCs w:val="28"/>
        </w:rPr>
        <w:t>по 3 октября</w:t>
      </w:r>
      <w:r w:rsidRPr="00586A93">
        <w:rPr>
          <w:b/>
          <w:sz w:val="28"/>
          <w:szCs w:val="28"/>
        </w:rPr>
        <w:t xml:space="preserve"> 2020 года.</w:t>
      </w: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7330D4" w:rsidRPr="00586A93" w:rsidRDefault="007330D4" w:rsidP="00586A93">
      <w:pPr>
        <w:pStyle w:val="2"/>
        <w:spacing w:line="240" w:lineRule="auto"/>
        <w:ind w:firstLine="707"/>
        <w:jc w:val="both"/>
        <w:rPr>
          <w:sz w:val="28"/>
          <w:szCs w:val="28"/>
        </w:rPr>
      </w:pPr>
      <w:r w:rsidRPr="00586A93">
        <w:rPr>
          <w:sz w:val="28"/>
          <w:szCs w:val="28"/>
        </w:rPr>
        <w:lastRenderedPageBreak/>
        <w:tab/>
        <w:t>Участие в Конкурсе означает полное и безусловное принятие данного Положения.</w:t>
      </w: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A93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7330D4" w:rsidRPr="00586A93" w:rsidRDefault="007330D4" w:rsidP="00586A93">
      <w:pPr>
        <w:pStyle w:val="1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A93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принимают </w:t>
      </w:r>
      <w:r w:rsidR="00623033" w:rsidRPr="00586A93">
        <w:rPr>
          <w:rFonts w:ascii="Times New Roman" w:hAnsi="Times New Roman" w:cs="Times New Roman"/>
          <w:color w:val="000000"/>
          <w:sz w:val="28"/>
          <w:szCs w:val="28"/>
        </w:rPr>
        <w:t xml:space="preserve">участие несовершеннолетние, </w:t>
      </w:r>
      <w:r w:rsidR="008A07EA">
        <w:rPr>
          <w:rFonts w:ascii="Times New Roman" w:hAnsi="Times New Roman" w:cs="Times New Roman"/>
          <w:color w:val="000000"/>
          <w:sz w:val="28"/>
          <w:szCs w:val="28"/>
        </w:rPr>
        <w:t xml:space="preserve">дети и молодежь </w:t>
      </w:r>
    </w:p>
    <w:p w:rsidR="007330D4" w:rsidRPr="00586A93" w:rsidRDefault="007330D4" w:rsidP="00586A9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586A93">
        <w:rPr>
          <w:rFonts w:ascii="Times New Roman" w:hAnsi="Times New Roman" w:cs="Times New Roman"/>
          <w:spacing w:val="9"/>
          <w:sz w:val="28"/>
          <w:szCs w:val="28"/>
        </w:rPr>
        <w:t>Плата за участие Конкурса не взимается, работы не рецензируются и остаются в распоряжении организаторов с правом некоммерческого использования для показа широкому кругу лиц.</w:t>
      </w:r>
    </w:p>
    <w:p w:rsidR="007330D4" w:rsidRPr="00586A93" w:rsidRDefault="007330D4" w:rsidP="00586A9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9"/>
          <w:sz w:val="28"/>
          <w:szCs w:val="28"/>
        </w:rPr>
      </w:pPr>
    </w:p>
    <w:p w:rsidR="007330D4" w:rsidRPr="00586A93" w:rsidRDefault="007330D4" w:rsidP="00586A93">
      <w:pPr>
        <w:pStyle w:val="2"/>
        <w:spacing w:line="240" w:lineRule="auto"/>
        <w:jc w:val="both"/>
        <w:rPr>
          <w:b/>
          <w:sz w:val="28"/>
          <w:szCs w:val="28"/>
        </w:rPr>
      </w:pPr>
      <w:r w:rsidRPr="00586A93">
        <w:rPr>
          <w:b/>
          <w:sz w:val="28"/>
          <w:szCs w:val="28"/>
        </w:rPr>
        <w:t>Конкурсная программа</w:t>
      </w:r>
    </w:p>
    <w:p w:rsidR="007330D4" w:rsidRPr="00586A93" w:rsidRDefault="007330D4" w:rsidP="00586A93">
      <w:pPr>
        <w:spacing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Представленные творческие работы должны отображать тематику Конкурса, воспевать образ Родины и красоту родной земли, раскрывать жизнь и творчество С.А. Есенина, одной из тем может быть создание иллюстраций к произведениям поэта.</w:t>
      </w:r>
    </w:p>
    <w:p w:rsidR="007330D4" w:rsidRPr="00586A93" w:rsidRDefault="007330D4" w:rsidP="00586A93">
      <w:pPr>
        <w:pStyle w:val="2"/>
        <w:spacing w:line="240" w:lineRule="auto"/>
        <w:ind w:firstLine="707"/>
        <w:jc w:val="both"/>
        <w:rPr>
          <w:sz w:val="28"/>
          <w:szCs w:val="28"/>
        </w:rPr>
      </w:pPr>
      <w:r w:rsidRPr="00586A93">
        <w:rPr>
          <w:sz w:val="28"/>
          <w:szCs w:val="28"/>
        </w:rPr>
        <w:tab/>
        <w:t xml:space="preserve">Конкурсная программа состоит из следующих </w:t>
      </w:r>
      <w:r w:rsidRPr="00586A93">
        <w:rPr>
          <w:b/>
          <w:sz w:val="28"/>
          <w:szCs w:val="28"/>
        </w:rPr>
        <w:t>номинаций</w:t>
      </w:r>
      <w:r w:rsidRPr="00586A93">
        <w:rPr>
          <w:sz w:val="28"/>
          <w:szCs w:val="28"/>
        </w:rPr>
        <w:t xml:space="preserve">: </w:t>
      </w:r>
    </w:p>
    <w:p w:rsidR="007330D4" w:rsidRPr="008A07EA" w:rsidRDefault="007330D4" w:rsidP="00586A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07EA">
        <w:rPr>
          <w:rFonts w:ascii="Times New Roman" w:hAnsi="Times New Roman" w:cs="Times New Roman"/>
          <w:b/>
          <w:i/>
          <w:sz w:val="28"/>
          <w:szCs w:val="28"/>
        </w:rPr>
        <w:t xml:space="preserve">Портрет, </w:t>
      </w:r>
    </w:p>
    <w:p w:rsidR="007330D4" w:rsidRPr="008A07EA" w:rsidRDefault="007330D4" w:rsidP="00586A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07EA">
        <w:rPr>
          <w:rFonts w:ascii="Times New Roman" w:hAnsi="Times New Roman" w:cs="Times New Roman"/>
          <w:b/>
          <w:i/>
          <w:sz w:val="28"/>
          <w:szCs w:val="28"/>
        </w:rPr>
        <w:t xml:space="preserve">Пейзаж, </w:t>
      </w:r>
    </w:p>
    <w:p w:rsidR="007330D4" w:rsidRPr="008A07EA" w:rsidRDefault="007330D4" w:rsidP="00586A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07EA">
        <w:rPr>
          <w:rFonts w:ascii="Times New Roman" w:hAnsi="Times New Roman" w:cs="Times New Roman"/>
          <w:b/>
          <w:i/>
          <w:sz w:val="28"/>
          <w:szCs w:val="28"/>
        </w:rPr>
        <w:t xml:space="preserve">Тематический натюрморт, </w:t>
      </w:r>
    </w:p>
    <w:p w:rsidR="007330D4" w:rsidRPr="008A07EA" w:rsidRDefault="007330D4" w:rsidP="00586A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07EA">
        <w:rPr>
          <w:rFonts w:ascii="Times New Roman" w:hAnsi="Times New Roman" w:cs="Times New Roman"/>
          <w:b/>
          <w:i/>
          <w:sz w:val="28"/>
          <w:szCs w:val="28"/>
        </w:rPr>
        <w:t>Иллюстрация к произведениям поэта.</w:t>
      </w:r>
    </w:p>
    <w:p w:rsidR="007330D4" w:rsidRPr="008A07EA" w:rsidRDefault="007330D4" w:rsidP="008A07EA">
      <w:pPr>
        <w:shd w:val="clear" w:color="auto" w:fill="FFFFFF"/>
        <w:spacing w:line="240" w:lineRule="auto"/>
        <w:ind w:left="106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330D4" w:rsidRPr="008A07EA" w:rsidRDefault="007330D4" w:rsidP="00586A9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</w:pPr>
      <w:r w:rsidRPr="00586A93">
        <w:rPr>
          <w:rFonts w:ascii="Times New Roman" w:hAnsi="Times New Roman" w:cs="Times New Roman"/>
          <w:sz w:val="28"/>
          <w:szCs w:val="28"/>
        </w:rPr>
        <w:t xml:space="preserve">Работа может быть выполнена в любой технике и </w:t>
      </w:r>
      <w:r w:rsidR="008A07EA">
        <w:rPr>
          <w:rFonts w:ascii="Times New Roman" w:hAnsi="Times New Roman" w:cs="Times New Roman"/>
          <w:sz w:val="28"/>
          <w:szCs w:val="28"/>
        </w:rPr>
        <w:t xml:space="preserve">любыми </w:t>
      </w:r>
      <w:r w:rsidRPr="00586A93">
        <w:rPr>
          <w:rFonts w:ascii="Times New Roman" w:hAnsi="Times New Roman" w:cs="Times New Roman"/>
          <w:sz w:val="28"/>
          <w:szCs w:val="28"/>
        </w:rPr>
        <w:t xml:space="preserve">материалами. </w:t>
      </w:r>
      <w:r w:rsidRPr="008A07EA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>Каждая работа должна сопровождаться</w:t>
      </w:r>
      <w:r w:rsidR="008A07EA" w:rsidRPr="008A07EA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заявкой</w:t>
      </w:r>
      <w:r w:rsidRPr="008A07EA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, в которой указаны: название работы, </w:t>
      </w:r>
      <w:r w:rsidRPr="008A07EA"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техника, Ф.И.О., возраст участника, направляющая организация или место проживания,</w:t>
      </w:r>
      <w:r w:rsidRPr="008A07EA"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Ф.И.О. руководителя (если есть).</w:t>
      </w:r>
    </w:p>
    <w:p w:rsidR="007330D4" w:rsidRPr="00586A93" w:rsidRDefault="007330D4" w:rsidP="00586A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7330D4" w:rsidRPr="00586A93" w:rsidRDefault="007330D4" w:rsidP="00586A9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86A9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Процедура подачи заявки</w:t>
      </w:r>
    </w:p>
    <w:p w:rsidR="007330D4" w:rsidRPr="008A07EA" w:rsidRDefault="007330D4" w:rsidP="008A07EA">
      <w:pPr>
        <w:pStyle w:val="11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6A93">
        <w:rPr>
          <w:rFonts w:ascii="Times New Roman" w:hAnsi="Times New Roman" w:cs="Times New Roman"/>
          <w:sz w:val="28"/>
          <w:szCs w:val="28"/>
        </w:rPr>
        <w:t xml:space="preserve">Конкурсные работы и заявки принимаются </w:t>
      </w:r>
      <w:r w:rsidRPr="00586A93">
        <w:rPr>
          <w:rFonts w:ascii="Times New Roman" w:hAnsi="Times New Roman" w:cs="Times New Roman"/>
          <w:b/>
          <w:sz w:val="28"/>
          <w:szCs w:val="28"/>
        </w:rPr>
        <w:t xml:space="preserve">дистанционно по </w:t>
      </w:r>
      <w:r w:rsidR="00B619D4" w:rsidRPr="00586A93">
        <w:rPr>
          <w:rFonts w:ascii="Times New Roman" w:hAnsi="Times New Roman" w:cs="Times New Roman"/>
          <w:b/>
          <w:sz w:val="28"/>
          <w:szCs w:val="28"/>
        </w:rPr>
        <w:t>1 октября 2</w:t>
      </w:r>
      <w:r w:rsidRPr="00586A93">
        <w:rPr>
          <w:rFonts w:ascii="Times New Roman" w:hAnsi="Times New Roman" w:cs="Times New Roman"/>
          <w:b/>
          <w:sz w:val="28"/>
          <w:szCs w:val="28"/>
        </w:rPr>
        <w:t>020 года</w:t>
      </w:r>
      <w:r w:rsidRPr="00586A93">
        <w:rPr>
          <w:rFonts w:ascii="Times New Roman" w:hAnsi="Times New Roman" w:cs="Times New Roman"/>
          <w:sz w:val="28"/>
          <w:szCs w:val="28"/>
        </w:rPr>
        <w:t xml:space="preserve"> (включительно).  </w:t>
      </w:r>
      <w:r w:rsidRPr="00586A93">
        <w:rPr>
          <w:rFonts w:ascii="Times New Roman" w:hAnsi="Times New Roman" w:cs="Times New Roman"/>
          <w:b/>
          <w:sz w:val="28"/>
          <w:szCs w:val="28"/>
        </w:rPr>
        <w:t>Конкурсную работу необходимо направить в электронном виде</w:t>
      </w:r>
      <w:r w:rsidR="008A07EA">
        <w:rPr>
          <w:rFonts w:ascii="Times New Roman" w:hAnsi="Times New Roman" w:cs="Times New Roman"/>
          <w:b/>
          <w:sz w:val="28"/>
          <w:szCs w:val="28"/>
        </w:rPr>
        <w:t xml:space="preserve"> (фото) </w:t>
      </w:r>
      <w:r w:rsidRPr="00586A93">
        <w:rPr>
          <w:rFonts w:ascii="Times New Roman" w:hAnsi="Times New Roman" w:cs="Times New Roman"/>
          <w:b/>
          <w:sz w:val="28"/>
          <w:szCs w:val="28"/>
        </w:rPr>
        <w:t xml:space="preserve"> на адрес электронной почты </w:t>
      </w:r>
      <w:r w:rsidRPr="00586A9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A5AC9" w:rsidRPr="00586A93">
          <w:rPr>
            <w:rStyle w:val="a5"/>
            <w:rFonts w:ascii="Times New Roman" w:hAnsi="Times New Roman" w:cs="Times New Roman"/>
            <w:sz w:val="28"/>
            <w:szCs w:val="28"/>
          </w:rPr>
          <w:t>sdk-pb@mail.ru</w:t>
        </w:r>
      </w:hyperlink>
      <w:r w:rsidR="005A5AC9" w:rsidRPr="00586A93">
        <w:rPr>
          <w:rFonts w:ascii="Times New Roman" w:hAnsi="Times New Roman" w:cs="Times New Roman"/>
          <w:sz w:val="28"/>
          <w:szCs w:val="28"/>
        </w:rPr>
        <w:t xml:space="preserve"> </w:t>
      </w:r>
      <w:r w:rsidRPr="00586A93">
        <w:rPr>
          <w:rFonts w:ascii="Times New Roman" w:hAnsi="Times New Roman" w:cs="Times New Roman"/>
          <w:sz w:val="28"/>
          <w:szCs w:val="28"/>
        </w:rPr>
        <w:t>(с указанием «</w:t>
      </w:r>
      <w:r w:rsidR="000128C0" w:rsidRPr="00586A93">
        <w:rPr>
          <w:rFonts w:ascii="Times New Roman" w:hAnsi="Times New Roman" w:cs="Times New Roman"/>
          <w:sz w:val="28"/>
          <w:szCs w:val="28"/>
        </w:rPr>
        <w:t>конкурс</w:t>
      </w:r>
      <w:r w:rsidRPr="00586A93">
        <w:rPr>
          <w:rFonts w:ascii="Times New Roman" w:hAnsi="Times New Roman" w:cs="Times New Roman"/>
          <w:sz w:val="28"/>
          <w:szCs w:val="28"/>
        </w:rPr>
        <w:t>» в теме сообщения)</w:t>
      </w:r>
      <w:r w:rsidR="008A07EA">
        <w:rPr>
          <w:rFonts w:ascii="Times New Roman" w:hAnsi="Times New Roman" w:cs="Times New Roman"/>
          <w:sz w:val="28"/>
          <w:szCs w:val="28"/>
        </w:rPr>
        <w:t xml:space="preserve"> </w:t>
      </w:r>
      <w:r w:rsidR="008A07EA" w:rsidRPr="008A07EA">
        <w:rPr>
          <w:rFonts w:ascii="Times New Roman" w:hAnsi="Times New Roman" w:cs="Times New Roman"/>
          <w:b/>
          <w:i/>
          <w:sz w:val="28"/>
          <w:szCs w:val="28"/>
        </w:rPr>
        <w:t>или</w:t>
      </w:r>
      <w:r w:rsidR="008A07EA">
        <w:rPr>
          <w:rFonts w:ascii="Times New Roman" w:hAnsi="Times New Roman" w:cs="Times New Roman"/>
          <w:sz w:val="28"/>
          <w:szCs w:val="28"/>
        </w:rPr>
        <w:t xml:space="preserve"> на</w:t>
      </w:r>
      <w:r w:rsidR="008A07EA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proofErr w:type="spellStart"/>
      <w:r w:rsidR="008A07EA" w:rsidRPr="008A07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WhatsAp</w:t>
      </w:r>
      <w:proofErr w:type="spellEnd"/>
      <w:r w:rsidR="008A07EA" w:rsidRPr="008A07E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</w:t>
      </w:r>
      <w:r w:rsidR="008A07EA" w:rsidRPr="008A07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A07EA" w:rsidRPr="008A07EA">
        <w:rPr>
          <w:rFonts w:ascii="Times New Roman" w:hAnsi="Times New Roman" w:cs="Times New Roman"/>
          <w:b/>
          <w:sz w:val="28"/>
          <w:szCs w:val="28"/>
        </w:rPr>
        <w:t>89186297443</w:t>
      </w:r>
      <w:r w:rsidR="008A07EA" w:rsidRPr="008A07EA">
        <w:rPr>
          <w:rFonts w:ascii="Times New Roman" w:hAnsi="Times New Roman" w:cs="Times New Roman"/>
          <w:sz w:val="28"/>
          <w:szCs w:val="28"/>
        </w:rPr>
        <w:t xml:space="preserve"> </w:t>
      </w:r>
      <w:r w:rsidR="008A07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A07EA" w:rsidRPr="008A07EA">
        <w:rPr>
          <w:rFonts w:ascii="Times New Roman" w:hAnsi="Times New Roman" w:cs="Times New Roman"/>
          <w:sz w:val="28"/>
          <w:szCs w:val="28"/>
        </w:rPr>
        <w:t xml:space="preserve"> </w:t>
      </w:r>
      <w:r w:rsidR="008A07EA" w:rsidRPr="006015D9">
        <w:rPr>
          <w:rFonts w:ascii="Times New Roman" w:hAnsi="Times New Roman" w:cs="Times New Roman"/>
          <w:b/>
          <w:i/>
          <w:sz w:val="28"/>
          <w:szCs w:val="28"/>
        </w:rPr>
        <w:t>заявкой</w:t>
      </w:r>
      <w:r w:rsidR="008A07EA">
        <w:rPr>
          <w:rFonts w:ascii="Times New Roman" w:hAnsi="Times New Roman" w:cs="Times New Roman"/>
          <w:sz w:val="28"/>
          <w:szCs w:val="28"/>
        </w:rPr>
        <w:t xml:space="preserve"> в форме сообщения</w:t>
      </w:r>
    </w:p>
    <w:p w:rsidR="007330D4" w:rsidRPr="00586A93" w:rsidRDefault="007330D4" w:rsidP="00471A3A">
      <w:pPr>
        <w:shd w:val="clear" w:color="auto" w:fill="FFFFFF"/>
        <w:spacing w:line="240" w:lineRule="auto"/>
        <w:ind w:left="-709" w:firstLine="1418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586A93">
        <w:rPr>
          <w:rFonts w:ascii="Times New Roman" w:hAnsi="Times New Roman" w:cs="Times New Roman"/>
          <w:spacing w:val="9"/>
          <w:sz w:val="28"/>
          <w:szCs w:val="28"/>
        </w:rPr>
        <w:t>Заявки и работы, присланные на Конкурс позже установленного срока</w:t>
      </w:r>
      <w:r w:rsidR="006015D9">
        <w:rPr>
          <w:rFonts w:ascii="Times New Roman" w:hAnsi="Times New Roman" w:cs="Times New Roman"/>
          <w:spacing w:val="9"/>
          <w:sz w:val="28"/>
          <w:szCs w:val="28"/>
        </w:rPr>
        <w:t xml:space="preserve"> 1 октября 2020 </w:t>
      </w:r>
      <w:proofErr w:type="gramStart"/>
      <w:r w:rsidR="006015D9">
        <w:rPr>
          <w:rFonts w:ascii="Times New Roman" w:hAnsi="Times New Roman" w:cs="Times New Roman"/>
          <w:spacing w:val="9"/>
          <w:sz w:val="28"/>
          <w:szCs w:val="28"/>
        </w:rPr>
        <w:t>года</w:t>
      </w:r>
      <w:r w:rsidRPr="00586A93">
        <w:rPr>
          <w:rFonts w:ascii="Times New Roman" w:hAnsi="Times New Roman" w:cs="Times New Roman"/>
          <w:spacing w:val="9"/>
          <w:sz w:val="28"/>
          <w:szCs w:val="28"/>
        </w:rPr>
        <w:t>,  не</w:t>
      </w:r>
      <w:proofErr w:type="gramEnd"/>
      <w:r w:rsidRPr="00586A93">
        <w:rPr>
          <w:rFonts w:ascii="Times New Roman" w:hAnsi="Times New Roman" w:cs="Times New Roman"/>
          <w:spacing w:val="9"/>
          <w:sz w:val="28"/>
          <w:szCs w:val="28"/>
        </w:rPr>
        <w:t xml:space="preserve"> принимаются.</w:t>
      </w:r>
    </w:p>
    <w:p w:rsidR="007330D4" w:rsidRPr="00586A93" w:rsidRDefault="007330D4" w:rsidP="00586A93">
      <w:pPr>
        <w:spacing w:line="276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По возникающим вопросам можно обратиться по телефону:</w:t>
      </w:r>
      <w:r w:rsidRPr="00586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018" w:rsidRPr="00586A93">
        <w:rPr>
          <w:rFonts w:ascii="Times New Roman" w:hAnsi="Times New Roman" w:cs="Times New Roman"/>
          <w:sz w:val="28"/>
          <w:szCs w:val="28"/>
        </w:rPr>
        <w:t xml:space="preserve">89186297443, или на почту </w:t>
      </w:r>
      <w:hyperlink r:id="rId7" w:history="1">
        <w:r w:rsidR="00F77018" w:rsidRPr="00586A93">
          <w:rPr>
            <w:rStyle w:val="a5"/>
            <w:rFonts w:ascii="Times New Roman" w:hAnsi="Times New Roman" w:cs="Times New Roman"/>
            <w:sz w:val="28"/>
            <w:szCs w:val="28"/>
          </w:rPr>
          <w:t>timtsaava@gmail.com</w:t>
        </w:r>
      </w:hyperlink>
      <w:r w:rsidR="00F77018" w:rsidRPr="00586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0D4" w:rsidRPr="008A07EA" w:rsidRDefault="007330D4" w:rsidP="00586A93">
      <w:pPr>
        <w:pStyle w:val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6A93">
        <w:rPr>
          <w:rFonts w:ascii="Times New Roman" w:hAnsi="Times New Roman" w:cs="Times New Roman"/>
          <w:b/>
          <w:color w:val="000000"/>
          <w:sz w:val="28"/>
          <w:szCs w:val="28"/>
        </w:rPr>
        <w:t>Итоги Конкурса и награждение победителей</w:t>
      </w:r>
    </w:p>
    <w:p w:rsidR="007330D4" w:rsidRPr="00586A93" w:rsidRDefault="007330D4" w:rsidP="00560920">
      <w:pPr>
        <w:tabs>
          <w:tab w:val="center" w:pos="5527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По итогам Конкурса определяется победитель в каждой номинации в соответствии с количеством набранных голосов</w:t>
      </w:r>
      <w:r w:rsidR="00A400F9">
        <w:rPr>
          <w:rFonts w:ascii="Times New Roman" w:hAnsi="Times New Roman" w:cs="Times New Roman"/>
          <w:sz w:val="28"/>
          <w:szCs w:val="28"/>
        </w:rPr>
        <w:t xml:space="preserve"> (Лауреаты первой, второй</w:t>
      </w:r>
      <w:r w:rsidR="00176754">
        <w:rPr>
          <w:rFonts w:ascii="Times New Roman" w:hAnsi="Times New Roman" w:cs="Times New Roman"/>
          <w:sz w:val="28"/>
          <w:szCs w:val="28"/>
        </w:rPr>
        <w:t>,</w:t>
      </w:r>
      <w:r w:rsidR="00A400F9">
        <w:rPr>
          <w:rFonts w:ascii="Times New Roman" w:hAnsi="Times New Roman" w:cs="Times New Roman"/>
          <w:sz w:val="28"/>
          <w:szCs w:val="28"/>
        </w:rPr>
        <w:t xml:space="preserve"> </w:t>
      </w:r>
      <w:r w:rsidR="00A400F9">
        <w:rPr>
          <w:rFonts w:ascii="Times New Roman" w:hAnsi="Times New Roman" w:cs="Times New Roman"/>
          <w:sz w:val="28"/>
          <w:szCs w:val="28"/>
        </w:rPr>
        <w:lastRenderedPageBreak/>
        <w:t>третей степени</w:t>
      </w:r>
      <w:r w:rsidR="00571A9A">
        <w:rPr>
          <w:rFonts w:ascii="Times New Roman" w:hAnsi="Times New Roman" w:cs="Times New Roman"/>
          <w:sz w:val="28"/>
          <w:szCs w:val="28"/>
        </w:rPr>
        <w:t>) все участники будут награждены Дипломами участников</w:t>
      </w:r>
      <w:r w:rsidR="00992C44">
        <w:rPr>
          <w:rFonts w:ascii="Times New Roman" w:hAnsi="Times New Roman" w:cs="Times New Roman"/>
          <w:sz w:val="28"/>
          <w:szCs w:val="28"/>
        </w:rPr>
        <w:t xml:space="preserve"> </w:t>
      </w:r>
      <w:r w:rsidR="00560920">
        <w:rPr>
          <w:rFonts w:ascii="Times New Roman" w:hAnsi="Times New Roman" w:cs="Times New Roman"/>
          <w:sz w:val="28"/>
          <w:szCs w:val="28"/>
        </w:rPr>
        <w:t>(э</w:t>
      </w:r>
      <w:r w:rsidR="00992C44">
        <w:rPr>
          <w:rFonts w:ascii="Times New Roman" w:hAnsi="Times New Roman" w:cs="Times New Roman"/>
          <w:sz w:val="28"/>
          <w:szCs w:val="28"/>
        </w:rPr>
        <w:t xml:space="preserve">лектронными) </w:t>
      </w:r>
    </w:p>
    <w:p w:rsidR="007330D4" w:rsidRPr="00586A93" w:rsidRDefault="007330D4" w:rsidP="00586A93">
      <w:pPr>
        <w:tabs>
          <w:tab w:val="center" w:pos="5527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 xml:space="preserve">Итоги Конкурса будут подведены </w:t>
      </w:r>
      <w:r w:rsidR="00B5465A" w:rsidRPr="00586A93">
        <w:rPr>
          <w:rFonts w:ascii="Times New Roman" w:hAnsi="Times New Roman" w:cs="Times New Roman"/>
          <w:b/>
          <w:sz w:val="28"/>
          <w:szCs w:val="28"/>
        </w:rPr>
        <w:t>3 октября</w:t>
      </w:r>
      <w:r w:rsidRPr="00586A93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  <w:r w:rsidRPr="00586A93">
        <w:rPr>
          <w:rFonts w:ascii="Times New Roman" w:hAnsi="Times New Roman" w:cs="Times New Roman"/>
          <w:sz w:val="28"/>
          <w:szCs w:val="28"/>
        </w:rPr>
        <w:t xml:space="preserve"> Результаты будут размещены </w:t>
      </w:r>
      <w:r w:rsidR="00623B05" w:rsidRPr="00586A93">
        <w:rPr>
          <w:rFonts w:ascii="Times New Roman" w:hAnsi="Times New Roman" w:cs="Times New Roman"/>
          <w:sz w:val="28"/>
          <w:szCs w:val="28"/>
        </w:rPr>
        <w:t>3 октябр</w:t>
      </w:r>
      <w:r w:rsidRPr="00586A93">
        <w:rPr>
          <w:rFonts w:ascii="Times New Roman" w:hAnsi="Times New Roman" w:cs="Times New Roman"/>
          <w:sz w:val="28"/>
          <w:szCs w:val="28"/>
        </w:rPr>
        <w:t xml:space="preserve">я 2020 года </w:t>
      </w:r>
    </w:p>
    <w:p w:rsidR="007330D4" w:rsidRPr="008A07EA" w:rsidRDefault="007330D4" w:rsidP="00586A93">
      <w:pPr>
        <w:pStyle w:val="11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86A93">
        <w:rPr>
          <w:rFonts w:ascii="Times New Roman" w:hAnsi="Times New Roman" w:cs="Times New Roman"/>
          <w:sz w:val="28"/>
          <w:szCs w:val="28"/>
        </w:rPr>
        <w:t xml:space="preserve">Лучшие </w:t>
      </w:r>
      <w:r w:rsidRPr="00586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работы войдут в интернет-галерею, презентация которой планируется на </w:t>
      </w:r>
      <w:r w:rsidR="00D566A1" w:rsidRPr="00586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аккаунте МБУК СДК поселка Белозерного </w:t>
      </w:r>
      <w:r w:rsidR="00374D9B" w:rsidRPr="008A07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@sdk_belozernogo</w:t>
      </w:r>
      <w:r w:rsidR="00374D9B" w:rsidRPr="00586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6D7D" w:rsidRPr="00586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социальной </w:t>
      </w:r>
      <w:proofErr w:type="gramStart"/>
      <w:r w:rsidR="00BD6D7D" w:rsidRPr="00586A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сети  </w:t>
      </w:r>
      <w:proofErr w:type="spellStart"/>
      <w:r w:rsidR="00BD6D7D" w:rsidRPr="008A07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Instagram</w:t>
      </w:r>
      <w:proofErr w:type="spellEnd"/>
      <w:proofErr w:type="gramEnd"/>
      <w:r w:rsidR="00BD6D7D" w:rsidRPr="008A07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7330D4" w:rsidRPr="00586A93" w:rsidRDefault="007330D4" w:rsidP="00586A93">
      <w:pPr>
        <w:pStyle w:val="11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330D4" w:rsidRPr="00586A93" w:rsidRDefault="007330D4" w:rsidP="00586A93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6A93"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 w:rsidRPr="00586A93">
        <w:rPr>
          <w:rFonts w:ascii="Times New Roman" w:hAnsi="Times New Roman" w:cs="Times New Roman"/>
          <w:sz w:val="28"/>
          <w:szCs w:val="28"/>
        </w:rPr>
        <w:t xml:space="preserve"> </w:t>
      </w:r>
      <w:r w:rsidRPr="00586A93">
        <w:rPr>
          <w:rFonts w:ascii="Times New Roman" w:hAnsi="Times New Roman" w:cs="Times New Roman"/>
          <w:color w:val="000000"/>
          <w:sz w:val="28"/>
          <w:szCs w:val="28"/>
        </w:rPr>
        <w:t>содержание, творческий подход, оригинальность, аккуратность.</w:t>
      </w:r>
    </w:p>
    <w:p w:rsidR="007330D4" w:rsidRPr="00AF7C33" w:rsidRDefault="007330D4" w:rsidP="00AF7C33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По итогам Конкурса победителям и участникам будут отправлены дипломы на электронную почту.</w:t>
      </w:r>
    </w:p>
    <w:p w:rsidR="007330D4" w:rsidRPr="00586A93" w:rsidRDefault="007330D4" w:rsidP="00586A93">
      <w:pPr>
        <w:pStyle w:val="2"/>
        <w:tabs>
          <w:tab w:val="num" w:pos="993"/>
        </w:tabs>
        <w:spacing w:line="240" w:lineRule="auto"/>
        <w:jc w:val="both"/>
        <w:rPr>
          <w:b/>
          <w:sz w:val="28"/>
          <w:szCs w:val="28"/>
        </w:rPr>
      </w:pPr>
      <w:r w:rsidRPr="00586A93">
        <w:rPr>
          <w:b/>
          <w:sz w:val="28"/>
          <w:szCs w:val="28"/>
        </w:rPr>
        <w:t>Жюри Конкурса</w:t>
      </w:r>
    </w:p>
    <w:p w:rsidR="007330D4" w:rsidRPr="00586A93" w:rsidRDefault="007330D4" w:rsidP="00586A9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A93">
        <w:rPr>
          <w:rFonts w:ascii="Times New Roman" w:hAnsi="Times New Roman" w:cs="Times New Roman"/>
          <w:color w:val="000000"/>
          <w:sz w:val="28"/>
          <w:szCs w:val="28"/>
        </w:rPr>
        <w:t>Итоги Конкурса подводит жюри, в состав которого входят организаторы Конкурса.</w:t>
      </w:r>
    </w:p>
    <w:p w:rsidR="007330D4" w:rsidRPr="00586A93" w:rsidRDefault="007330D4" w:rsidP="00586A93">
      <w:pPr>
        <w:pStyle w:val="2"/>
        <w:tabs>
          <w:tab w:val="num" w:pos="993"/>
        </w:tabs>
        <w:spacing w:line="240" w:lineRule="auto"/>
        <w:ind w:firstLine="707"/>
        <w:jc w:val="both"/>
        <w:rPr>
          <w:sz w:val="28"/>
          <w:szCs w:val="28"/>
        </w:rPr>
      </w:pPr>
      <w:r w:rsidRPr="00586A93">
        <w:rPr>
          <w:sz w:val="28"/>
          <w:szCs w:val="28"/>
        </w:rPr>
        <w:t xml:space="preserve">Жюри Конкурса формируется по принципу демократичности, в его состав могут входить профессиональные художники, художники-любители, общественные деятели, представители СМИ и др. Жюри возглавляет председатель. </w:t>
      </w:r>
    </w:p>
    <w:p w:rsidR="007330D4" w:rsidRPr="00586A93" w:rsidRDefault="007330D4" w:rsidP="00586A93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Голосование проходит путем заполнения оценочного листа каждым членом конкурсной комиссии. Оценочный лист формируется на основе критериев оценки выступлений по 10-балльной шкале по каждому из установленных критериев. Итоговая оценка определяется путем суммирования баллов, проставленных участнику всеми членами конкурсной комиссии.</w:t>
      </w:r>
    </w:p>
    <w:p w:rsidR="007330D4" w:rsidRPr="00586A93" w:rsidRDefault="007330D4" w:rsidP="00586A93">
      <w:pPr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Решения конкурсной комиссии об определении победителей в соответствующих номинациях оформляются протоколом заседания конкурсной комиссии. Протокол заседания конкурсной комиссии подписывает председатель конкурсной комиссии.</w:t>
      </w:r>
    </w:p>
    <w:p w:rsidR="007330D4" w:rsidRPr="00586A93" w:rsidRDefault="007330D4" w:rsidP="00586A93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93">
        <w:rPr>
          <w:rFonts w:ascii="Times New Roman" w:hAnsi="Times New Roman" w:cs="Times New Roman"/>
          <w:sz w:val="28"/>
          <w:szCs w:val="28"/>
        </w:rPr>
        <w:t>Решение конкурсной комиссии является окончательным и пересмотру не подлежит.</w:t>
      </w:r>
    </w:p>
    <w:p w:rsidR="007330D4" w:rsidRPr="00586A93" w:rsidRDefault="007330D4" w:rsidP="00586A93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7330D4" w:rsidRPr="00586A93" w:rsidRDefault="007330D4" w:rsidP="00586A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30D4" w:rsidRPr="0058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76C3E"/>
    <w:multiLevelType w:val="hybridMultilevel"/>
    <w:tmpl w:val="B3D8E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D4"/>
    <w:rsid w:val="000128C0"/>
    <w:rsid w:val="0004631D"/>
    <w:rsid w:val="00094C11"/>
    <w:rsid w:val="000D55CB"/>
    <w:rsid w:val="000F4857"/>
    <w:rsid w:val="0010367A"/>
    <w:rsid w:val="00176754"/>
    <w:rsid w:val="001C33BC"/>
    <w:rsid w:val="001F0949"/>
    <w:rsid w:val="002100B4"/>
    <w:rsid w:val="00215FEE"/>
    <w:rsid w:val="00260BC9"/>
    <w:rsid w:val="002A355B"/>
    <w:rsid w:val="00361221"/>
    <w:rsid w:val="00374D9B"/>
    <w:rsid w:val="003910DC"/>
    <w:rsid w:val="003E4B23"/>
    <w:rsid w:val="0042169C"/>
    <w:rsid w:val="004316E9"/>
    <w:rsid w:val="00471A3A"/>
    <w:rsid w:val="004A2580"/>
    <w:rsid w:val="004C3F42"/>
    <w:rsid w:val="0050565D"/>
    <w:rsid w:val="005433B3"/>
    <w:rsid w:val="00545028"/>
    <w:rsid w:val="00560920"/>
    <w:rsid w:val="00571A9A"/>
    <w:rsid w:val="00586A93"/>
    <w:rsid w:val="005A5AC9"/>
    <w:rsid w:val="005C4548"/>
    <w:rsid w:val="006015D9"/>
    <w:rsid w:val="00623033"/>
    <w:rsid w:val="00623B05"/>
    <w:rsid w:val="0068507A"/>
    <w:rsid w:val="007330D4"/>
    <w:rsid w:val="007939F4"/>
    <w:rsid w:val="007D2F6E"/>
    <w:rsid w:val="007D69DC"/>
    <w:rsid w:val="00824947"/>
    <w:rsid w:val="008413B4"/>
    <w:rsid w:val="008543EB"/>
    <w:rsid w:val="008A07EA"/>
    <w:rsid w:val="008F0B65"/>
    <w:rsid w:val="008F1445"/>
    <w:rsid w:val="009430CA"/>
    <w:rsid w:val="00992C44"/>
    <w:rsid w:val="009A13F7"/>
    <w:rsid w:val="00A00438"/>
    <w:rsid w:val="00A400F9"/>
    <w:rsid w:val="00A957FE"/>
    <w:rsid w:val="00AA75D3"/>
    <w:rsid w:val="00AF7C33"/>
    <w:rsid w:val="00B07ECA"/>
    <w:rsid w:val="00B37A2B"/>
    <w:rsid w:val="00B53DAF"/>
    <w:rsid w:val="00B5465A"/>
    <w:rsid w:val="00B619D4"/>
    <w:rsid w:val="00B9114C"/>
    <w:rsid w:val="00BD6D7D"/>
    <w:rsid w:val="00CA0D2D"/>
    <w:rsid w:val="00CD2353"/>
    <w:rsid w:val="00CF36B3"/>
    <w:rsid w:val="00D42E62"/>
    <w:rsid w:val="00D533FD"/>
    <w:rsid w:val="00D566A1"/>
    <w:rsid w:val="00E740E8"/>
    <w:rsid w:val="00E747A0"/>
    <w:rsid w:val="00E91B2B"/>
    <w:rsid w:val="00F77018"/>
    <w:rsid w:val="00F819EF"/>
    <w:rsid w:val="00FC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0758"/>
  <w15:chartTrackingRefBased/>
  <w15:docId w15:val="{E1DEA5E6-B89E-B643-A1D3-B5B8E934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7330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Body Text 2"/>
    <w:basedOn w:val="a"/>
    <w:link w:val="20"/>
    <w:rsid w:val="007330D4"/>
    <w:pPr>
      <w:spacing w:after="0" w:line="36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0">
    <w:name w:val="Основной текст 2 Знак"/>
    <w:basedOn w:val="a0"/>
    <w:link w:val="2"/>
    <w:rsid w:val="007330D4"/>
    <w:rPr>
      <w:rFonts w:ascii="Times New Roman" w:eastAsia="Times New Roman" w:hAnsi="Times New Roman" w:cs="Times New Roman"/>
      <w:szCs w:val="24"/>
    </w:rPr>
  </w:style>
  <w:style w:type="character" w:styleId="a5">
    <w:name w:val="Hyperlink"/>
    <w:uiPriority w:val="99"/>
    <w:rsid w:val="007330D4"/>
    <w:rPr>
      <w:color w:val="0000FF"/>
      <w:u w:val="single"/>
    </w:rPr>
  </w:style>
  <w:style w:type="paragraph" w:customStyle="1" w:styleId="11">
    <w:name w:val="Без интервала1"/>
    <w:rsid w:val="007330D4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Title"/>
    <w:basedOn w:val="a"/>
    <w:next w:val="a"/>
    <w:link w:val="a6"/>
    <w:uiPriority w:val="10"/>
    <w:qFormat/>
    <w:rsid w:val="007330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733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">
    <w:name w:val="Unresolved Mention"/>
    <w:basedOn w:val="a0"/>
    <w:uiPriority w:val="99"/>
    <w:semiHidden/>
    <w:unhideWhenUsed/>
    <w:rsid w:val="005A5AC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95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3E4B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uote-book-author">
    <w:name w:val="quote-book-author"/>
    <w:basedOn w:val="a0"/>
    <w:rsid w:val="003E4B23"/>
  </w:style>
  <w:style w:type="character" w:styleId="a8">
    <w:name w:val="Emphasis"/>
    <w:basedOn w:val="a0"/>
    <w:uiPriority w:val="20"/>
    <w:qFormat/>
    <w:rsid w:val="008A07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6238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5">
      <w:marLeft w:val="0"/>
      <w:marRight w:val="0"/>
      <w:marTop w:val="5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tsaa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k-p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79186297443</dc:creator>
  <cp:keywords/>
  <dc:description/>
  <cp:lastModifiedBy>User</cp:lastModifiedBy>
  <cp:revision>6</cp:revision>
  <dcterms:created xsi:type="dcterms:W3CDTF">2020-09-04T20:26:00Z</dcterms:created>
  <dcterms:modified xsi:type="dcterms:W3CDTF">2020-09-04T20:51:00Z</dcterms:modified>
</cp:coreProperties>
</file>