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0B" w:rsidRDefault="003C6047" w:rsidP="00B72B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 с 06.05. – 08.05</w:t>
      </w:r>
      <w:r w:rsidR="00B72B0B">
        <w:rPr>
          <w:rFonts w:ascii="Times New Roman" w:hAnsi="Times New Roman"/>
          <w:sz w:val="28"/>
          <w:szCs w:val="28"/>
        </w:rPr>
        <w:t>. 2020г.  (2 занятия в неделю, группы 1 года обучения).</w:t>
      </w:r>
    </w:p>
    <w:p w:rsidR="003C6047" w:rsidRDefault="00B72B0B" w:rsidP="00B72B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</w:t>
      </w:r>
      <w:r w:rsidR="003C6047">
        <w:rPr>
          <w:rFonts w:ascii="Times New Roman" w:hAnsi="Times New Roman"/>
          <w:sz w:val="28"/>
          <w:szCs w:val="28"/>
        </w:rPr>
        <w:t xml:space="preserve"> Знакомство с пословицами и стихами о Родине.</w:t>
      </w:r>
    </w:p>
    <w:p w:rsidR="003C6047" w:rsidRDefault="003C6047" w:rsidP="00B72B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Изготовление поздравительной гвоздики из салфеток. </w:t>
      </w:r>
    </w:p>
    <w:p w:rsidR="00B72B0B" w:rsidRDefault="00B72B0B" w:rsidP="00B72B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</w:p>
    <w:p w:rsidR="003C6047" w:rsidRDefault="00B72B0B" w:rsidP="00B72B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познакомить уч-ся </w:t>
      </w:r>
      <w:r w:rsidR="003C6047">
        <w:rPr>
          <w:rFonts w:ascii="Times New Roman" w:hAnsi="Times New Roman"/>
          <w:sz w:val="28"/>
          <w:szCs w:val="28"/>
        </w:rPr>
        <w:t>с пословицами и стихами о Родине, изготовить по образцу гвоздику</w:t>
      </w:r>
    </w:p>
    <w:p w:rsidR="00B72B0B" w:rsidRDefault="00B72B0B" w:rsidP="00B72B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логическое мышление, память, воображение</w:t>
      </w:r>
    </w:p>
    <w:p w:rsidR="003C6047" w:rsidRDefault="00B72B0B" w:rsidP="00B72B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921A4">
        <w:rPr>
          <w:rFonts w:ascii="Times New Roman" w:hAnsi="Times New Roman"/>
          <w:sz w:val="28"/>
          <w:szCs w:val="28"/>
        </w:rPr>
        <w:t>воспитание патриотических качеств у подрастающего поколения.</w:t>
      </w:r>
    </w:p>
    <w:p w:rsidR="00B72B0B" w:rsidRDefault="00B72B0B" w:rsidP="00B72B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и оборудование:</w:t>
      </w:r>
    </w:p>
    <w:p w:rsidR="005921A4" w:rsidRDefault="00B72B0B" w:rsidP="00B72B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педагога – методический материал «</w:t>
      </w:r>
      <w:r w:rsidR="005921A4">
        <w:rPr>
          <w:rFonts w:ascii="Times New Roman" w:hAnsi="Times New Roman"/>
          <w:sz w:val="28"/>
          <w:szCs w:val="28"/>
        </w:rPr>
        <w:t>Стихи и пословицы о Родине», образец гвоздики</w:t>
      </w:r>
    </w:p>
    <w:p w:rsidR="00B72B0B" w:rsidRDefault="005921A4" w:rsidP="00B72B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уч-ся – салфетки</w:t>
      </w:r>
      <w:r w:rsidR="00B72B0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клей, ножницы.</w:t>
      </w:r>
    </w:p>
    <w:p w:rsidR="00B72B0B" w:rsidRDefault="00B72B0B" w:rsidP="00B72B0B">
      <w:pPr>
        <w:spacing w:before="100" w:beforeAutospacing="1" w:after="100" w:afterAutospacing="1" w:line="360" w:lineRule="atLeast"/>
        <w:rPr>
          <w:rFonts w:ascii="Verdana" w:eastAsia="Times New Roman" w:hAnsi="Verdana"/>
          <w:color w:val="231F20"/>
          <w:sz w:val="24"/>
          <w:szCs w:val="24"/>
          <w:lang w:eastAsia="ru-RU"/>
        </w:rPr>
      </w:pPr>
      <w:r>
        <w:rPr>
          <w:rFonts w:ascii="Verdana" w:eastAsia="Times New Roman" w:hAnsi="Verdana"/>
          <w:color w:val="231F20"/>
          <w:sz w:val="24"/>
          <w:szCs w:val="24"/>
          <w:lang w:eastAsia="ru-RU"/>
        </w:rPr>
        <w:t>Технологическая карта</w:t>
      </w: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98"/>
        <w:gridCol w:w="1900"/>
        <w:gridCol w:w="1913"/>
        <w:gridCol w:w="2143"/>
        <w:gridCol w:w="1712"/>
      </w:tblGrid>
      <w:tr w:rsidR="00B72B0B" w:rsidTr="00B72B0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0B" w:rsidRDefault="00B72B0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0B" w:rsidRDefault="00B72B0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0B" w:rsidRDefault="00B72B0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0B" w:rsidRDefault="00B72B0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</w:t>
            </w:r>
          </w:p>
          <w:p w:rsidR="00B72B0B" w:rsidRDefault="00B72B0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0B" w:rsidRDefault="00B72B0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B72B0B" w:rsidTr="00B72B0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0B" w:rsidRDefault="00B72B0B">
            <w:pPr>
              <w:spacing w:before="100" w:beforeAutospacing="1" w:after="100" w:afterAutospacing="1" w:line="360" w:lineRule="atLeast"/>
              <w:rPr>
                <w:rFonts w:ascii="Verdana" w:eastAsia="Times New Roman" w:hAnsi="Verdana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/>
                <w:color w:val="231F2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B" w:rsidRDefault="00B72B0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1.Рассказ педагога.</w:t>
            </w:r>
          </w:p>
          <w:p w:rsidR="00B72B0B" w:rsidRDefault="00B72B0B" w:rsidP="005921A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5921A4">
              <w:rPr>
                <w:rFonts w:ascii="Times New Roman" w:hAnsi="Times New Roman"/>
              </w:rPr>
              <w:t xml:space="preserve">Изготовление гвоздики.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B" w:rsidRDefault="00B72B0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1.Учащимся пересылается материал </w:t>
            </w:r>
            <w:r w:rsidR="005921A4">
              <w:rPr>
                <w:rFonts w:ascii="Times New Roman" w:hAnsi="Times New Roman"/>
              </w:rPr>
              <w:t>(стихи и пословицы о Родине).</w:t>
            </w:r>
            <w:bookmarkStart w:id="0" w:name="_GoBack"/>
            <w:bookmarkEnd w:id="0"/>
          </w:p>
          <w:p w:rsidR="005921A4" w:rsidRDefault="005921A4">
            <w:pPr>
              <w:pStyle w:val="a3"/>
              <w:rPr>
                <w:rFonts w:ascii="Times New Roman" w:hAnsi="Times New Roman"/>
              </w:rPr>
            </w:pPr>
          </w:p>
          <w:p w:rsidR="00B72B0B" w:rsidRDefault="00B72B0B" w:rsidP="005921A4">
            <w:pPr>
              <w:pStyle w:val="a3"/>
              <w:rPr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B" w:rsidRDefault="00B72B0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Знакомятся с информацией.</w:t>
            </w:r>
          </w:p>
          <w:p w:rsidR="00B72B0B" w:rsidRDefault="00B72B0B" w:rsidP="005921A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5921A4">
              <w:rPr>
                <w:rFonts w:ascii="Times New Roman" w:hAnsi="Times New Roman"/>
                <w:sz w:val="24"/>
                <w:szCs w:val="24"/>
                <w:lang w:eastAsia="ru-RU"/>
              </w:rPr>
              <w:t>Изготавливают гвоздику.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0B" w:rsidRDefault="005921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Фотографии гвоздики.</w:t>
            </w:r>
          </w:p>
        </w:tc>
      </w:tr>
    </w:tbl>
    <w:p w:rsidR="00B72B0B" w:rsidRDefault="00B72B0B" w:rsidP="00B72B0B">
      <w:pPr>
        <w:spacing w:before="100" w:beforeAutospacing="1" w:after="100" w:afterAutospacing="1" w:line="360" w:lineRule="atLeast"/>
        <w:rPr>
          <w:rFonts w:ascii="Verdana" w:eastAsia="Times New Roman" w:hAnsi="Verdana"/>
          <w:color w:val="231F20"/>
          <w:sz w:val="24"/>
          <w:szCs w:val="24"/>
          <w:lang w:eastAsia="ru-RU"/>
        </w:rPr>
      </w:pPr>
    </w:p>
    <w:p w:rsidR="00B72B0B" w:rsidRDefault="00B72B0B" w:rsidP="00B72B0B">
      <w:pPr>
        <w:spacing w:before="100" w:beforeAutospacing="1" w:after="100" w:afterAutospacing="1" w:line="360" w:lineRule="atLeast"/>
        <w:rPr>
          <w:rFonts w:ascii="Verdana" w:eastAsia="Times New Roman" w:hAnsi="Verdana"/>
          <w:color w:val="231F20"/>
          <w:sz w:val="24"/>
          <w:szCs w:val="24"/>
          <w:lang w:eastAsia="ru-RU"/>
        </w:rPr>
      </w:pPr>
    </w:p>
    <w:p w:rsidR="00B72B0B" w:rsidRDefault="00B72B0B" w:rsidP="00B72B0B">
      <w:pPr>
        <w:spacing w:before="100" w:beforeAutospacing="1" w:after="100" w:afterAutospacing="1" w:line="360" w:lineRule="atLeast"/>
        <w:rPr>
          <w:rFonts w:ascii="Verdana" w:eastAsia="Times New Roman" w:hAnsi="Verdana"/>
          <w:color w:val="231F20"/>
          <w:sz w:val="24"/>
          <w:szCs w:val="24"/>
          <w:lang w:eastAsia="ru-RU"/>
        </w:rPr>
      </w:pPr>
    </w:p>
    <w:p w:rsidR="000F22A0" w:rsidRDefault="000F22A0"/>
    <w:sectPr w:rsidR="000F2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0B"/>
    <w:rsid w:val="000F22A0"/>
    <w:rsid w:val="003C6047"/>
    <w:rsid w:val="005921A4"/>
    <w:rsid w:val="00B7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B0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72B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B0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72B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4</cp:revision>
  <dcterms:created xsi:type="dcterms:W3CDTF">2020-05-06T08:23:00Z</dcterms:created>
  <dcterms:modified xsi:type="dcterms:W3CDTF">2020-05-06T08:40:00Z</dcterms:modified>
</cp:coreProperties>
</file>