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4E" w:rsidRDefault="00AF6B4E" w:rsidP="0083783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6B4E" w:rsidRDefault="00AF6B4E" w:rsidP="0083783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6B4E" w:rsidRDefault="00AF6B4E" w:rsidP="0083783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6B4E" w:rsidRDefault="00AF6B4E" w:rsidP="0083783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6B4E" w:rsidRDefault="00AF6B4E" w:rsidP="0083783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6B4E" w:rsidRDefault="00AF6B4E" w:rsidP="0083783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6B4E" w:rsidRDefault="00AF6B4E" w:rsidP="00AF6B4E">
      <w:pPr>
        <w:spacing w:line="360" w:lineRule="auto"/>
        <w:ind w:left="-567" w:firstLine="567"/>
        <w:jc w:val="center"/>
        <w:rPr>
          <w:rFonts w:ascii="Times New Roman" w:hAnsi="Times New Roman" w:cs="Times New Roman"/>
          <w:sz w:val="72"/>
          <w:szCs w:val="72"/>
        </w:rPr>
      </w:pPr>
      <w:r w:rsidRPr="0004491E">
        <w:rPr>
          <w:rFonts w:ascii="Times New Roman" w:hAnsi="Times New Roman" w:cs="Times New Roman"/>
          <w:sz w:val="72"/>
          <w:szCs w:val="72"/>
        </w:rPr>
        <w:t>Методическое объединение на тему</w:t>
      </w:r>
      <w:r>
        <w:rPr>
          <w:rFonts w:ascii="Times New Roman" w:hAnsi="Times New Roman" w:cs="Times New Roman"/>
          <w:sz w:val="72"/>
          <w:szCs w:val="72"/>
        </w:rPr>
        <w:t>:</w:t>
      </w:r>
    </w:p>
    <w:p w:rsidR="00AF6B4E" w:rsidRPr="00AF6B4E" w:rsidRDefault="005E2BB9" w:rsidP="00AF6B4E">
      <w:pPr>
        <w:spacing w:line="360" w:lineRule="auto"/>
        <w:ind w:left="-284" w:firstLine="284"/>
        <w:jc w:val="center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i/>
          <w:sz w:val="72"/>
          <w:szCs w:val="72"/>
        </w:rPr>
        <w:t>«</w:t>
      </w:r>
      <w:r w:rsidR="00AF6B4E" w:rsidRPr="00AF6B4E">
        <w:rPr>
          <w:rFonts w:ascii="Times New Roman" w:hAnsi="Times New Roman" w:cs="Times New Roman"/>
          <w:i/>
          <w:sz w:val="72"/>
          <w:szCs w:val="72"/>
        </w:rPr>
        <w:t xml:space="preserve"> </w:t>
      </w:r>
      <w:r>
        <w:rPr>
          <w:rFonts w:ascii="Times New Roman" w:hAnsi="Times New Roman" w:cs="Times New Roman"/>
          <w:i/>
          <w:sz w:val="72"/>
          <w:szCs w:val="72"/>
        </w:rPr>
        <w:t xml:space="preserve">План </w:t>
      </w:r>
      <w:r w:rsidR="00AF6B4E" w:rsidRPr="00AF6B4E">
        <w:rPr>
          <w:rFonts w:ascii="Times New Roman" w:hAnsi="Times New Roman" w:cs="Times New Roman"/>
          <w:i/>
          <w:sz w:val="72"/>
          <w:szCs w:val="72"/>
        </w:rPr>
        <w:t>работы м</w:t>
      </w:r>
      <w:r w:rsidR="00390331">
        <w:rPr>
          <w:rFonts w:ascii="Times New Roman" w:hAnsi="Times New Roman" w:cs="Times New Roman"/>
          <w:i/>
          <w:sz w:val="72"/>
          <w:szCs w:val="72"/>
        </w:rPr>
        <w:t>етодического объединения на 2021-2022</w:t>
      </w:r>
      <w:r w:rsidR="00AF6B4E" w:rsidRPr="00AF6B4E">
        <w:rPr>
          <w:rFonts w:ascii="Times New Roman" w:hAnsi="Times New Roman" w:cs="Times New Roman"/>
          <w:i/>
          <w:sz w:val="72"/>
          <w:szCs w:val="72"/>
        </w:rPr>
        <w:t xml:space="preserve"> учебный год»</w:t>
      </w:r>
    </w:p>
    <w:p w:rsidR="00AF6B4E" w:rsidRDefault="00AF6B4E" w:rsidP="00AF6B4E">
      <w:pPr>
        <w:spacing w:line="480" w:lineRule="auto"/>
        <w:jc w:val="center"/>
      </w:pPr>
    </w:p>
    <w:p w:rsidR="00AF6B4E" w:rsidRDefault="00AF6B4E" w:rsidP="00AF6B4E"/>
    <w:p w:rsidR="00AF6B4E" w:rsidRDefault="00AF6B4E" w:rsidP="00AF6B4E"/>
    <w:p w:rsidR="00AF6B4E" w:rsidRDefault="00AF6B4E" w:rsidP="00AF6B4E"/>
    <w:p w:rsidR="00AF6B4E" w:rsidRPr="002B0A8D" w:rsidRDefault="00AF6B4E" w:rsidP="00AF6B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27 августа</w:t>
      </w:r>
      <w:r w:rsidRPr="002B0A8D">
        <w:rPr>
          <w:b/>
          <w:sz w:val="28"/>
          <w:szCs w:val="28"/>
        </w:rPr>
        <w:t xml:space="preserve"> 2021 г.</w:t>
      </w:r>
    </w:p>
    <w:p w:rsidR="00AF6B4E" w:rsidRDefault="00AF6B4E" w:rsidP="00AF6B4E"/>
    <w:p w:rsidR="00AF6B4E" w:rsidRDefault="00AF6B4E" w:rsidP="00AF6B4E"/>
    <w:p w:rsidR="00AF6B4E" w:rsidRDefault="00AF6B4E" w:rsidP="0083783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6B4E" w:rsidRDefault="00AF6B4E" w:rsidP="0083783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6B4E" w:rsidRDefault="00AF6B4E" w:rsidP="0083783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6B4E" w:rsidRDefault="00AF6B4E" w:rsidP="0083783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6B4E" w:rsidRDefault="00AF6B4E" w:rsidP="0083783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6B4E" w:rsidRDefault="00AF6B4E" w:rsidP="00AF6B4E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6B4E" w:rsidRDefault="00AF6B4E" w:rsidP="00AF6B4E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783F" w:rsidRDefault="0083783F" w:rsidP="00AF6B4E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83783F" w:rsidRDefault="0083783F" w:rsidP="0083783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заседания методического объединения педагогов </w:t>
      </w:r>
    </w:p>
    <w:p w:rsidR="0083783F" w:rsidRDefault="0083783F" w:rsidP="0083783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дополнительного образования </w:t>
      </w:r>
    </w:p>
    <w:p w:rsidR="0083783F" w:rsidRDefault="0083783F" w:rsidP="0083783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783F" w:rsidRDefault="0083783F" w:rsidP="0083783F">
      <w:pPr>
        <w:tabs>
          <w:tab w:val="left" w:pos="6375"/>
        </w:tabs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27.08.2021г.</w:t>
      </w:r>
    </w:p>
    <w:p w:rsidR="0083783F" w:rsidRDefault="0083783F" w:rsidP="0083783F">
      <w:pPr>
        <w:tabs>
          <w:tab w:val="left" w:pos="6375"/>
        </w:tabs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333" w:type="dxa"/>
        <w:tblBorders>
          <w:bottom w:val="single" w:sz="12" w:space="0" w:color="EDEDE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9"/>
        <w:gridCol w:w="1388"/>
        <w:gridCol w:w="2776"/>
      </w:tblGrid>
      <w:tr w:rsidR="0083783F" w:rsidRPr="007D1A91" w:rsidTr="00A755AD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126" w:type="dxa"/>
              <w:left w:w="126" w:type="dxa"/>
              <w:bottom w:w="126" w:type="dxa"/>
              <w:right w:w="126" w:type="dxa"/>
            </w:tcMar>
            <w:hideMark/>
          </w:tcPr>
          <w:p w:rsidR="0083783F" w:rsidRDefault="0083783F" w:rsidP="00A75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1.Задачи МО на 2021-2022 учебный год</w:t>
            </w:r>
          </w:p>
          <w:p w:rsidR="0083783F" w:rsidRDefault="0083783F" w:rsidP="00A75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83F" w:rsidRDefault="0083783F" w:rsidP="00A75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83F" w:rsidRPr="00C50F1D" w:rsidRDefault="0083783F" w:rsidP="00A75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2.Формы привлечения учащихся в детские объединения дополнительного образования </w:t>
            </w:r>
          </w:p>
          <w:p w:rsidR="0083783F" w:rsidRPr="00C50F1D" w:rsidRDefault="0083783F" w:rsidP="00A755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83F" w:rsidRDefault="0083783F" w:rsidP="00A755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83F" w:rsidRDefault="0083783F" w:rsidP="00A755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3.Структура рабочей программы педагога дополнительного образования</w:t>
            </w:r>
          </w:p>
          <w:p w:rsidR="0083783F" w:rsidRDefault="0083783F" w:rsidP="00A755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83F" w:rsidRDefault="0083783F" w:rsidP="00A755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83F" w:rsidRDefault="0083783F" w:rsidP="00A755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83F" w:rsidRDefault="0083783F" w:rsidP="00A755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83F" w:rsidRPr="00C50F1D" w:rsidRDefault="0083783F" w:rsidP="00A755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4.Инструктаж по ведению и заполнению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6" w:type="dxa"/>
              <w:left w:w="126" w:type="dxa"/>
              <w:bottom w:w="126" w:type="dxa"/>
              <w:right w:w="126" w:type="dxa"/>
            </w:tcMar>
            <w:hideMark/>
          </w:tcPr>
          <w:p w:rsidR="0083783F" w:rsidRPr="00C50F1D" w:rsidRDefault="0083783F" w:rsidP="00A7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126" w:type="dxa"/>
              <w:left w:w="126" w:type="dxa"/>
              <w:bottom w:w="126" w:type="dxa"/>
              <w:right w:w="126" w:type="dxa"/>
            </w:tcMar>
            <w:hideMark/>
          </w:tcPr>
          <w:p w:rsidR="0083783F" w:rsidRDefault="0083783F" w:rsidP="00A7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Нейфельд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Ю.М.,</w:t>
            </w:r>
          </w:p>
          <w:p w:rsidR="0083783F" w:rsidRDefault="0083783F" w:rsidP="00A7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  <w:p w:rsidR="0083783F" w:rsidRDefault="0083783F" w:rsidP="00A7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83F" w:rsidRPr="00D730E7" w:rsidRDefault="0083783F" w:rsidP="00A755A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30E7">
              <w:rPr>
                <w:rFonts w:ascii="Times New Roman" w:eastAsia="Times New Roman" w:hAnsi="Times New Roman" w:cs="Times New Roman"/>
                <w:sz w:val="28"/>
                <w:szCs w:val="28"/>
              </w:rPr>
              <w:t>Грекалова</w:t>
            </w:r>
            <w:proofErr w:type="spellEnd"/>
            <w:r w:rsidRPr="00D73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Е.Е.,</w:t>
            </w:r>
          </w:p>
          <w:p w:rsidR="0083783F" w:rsidRPr="00D730E7" w:rsidRDefault="0083783F" w:rsidP="00A755A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D730E7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83783F" w:rsidRDefault="0083783F" w:rsidP="00A755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83F" w:rsidRDefault="0083783F" w:rsidP="00A755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Новикова Т.Н., руководитель МО художественной направленности</w:t>
            </w:r>
          </w:p>
          <w:p w:rsidR="0083783F" w:rsidRDefault="0083783F" w:rsidP="00A755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783F" w:rsidRPr="007D1A91" w:rsidRDefault="0083783F" w:rsidP="00A755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Нейфельд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Ю.М., методист</w:t>
            </w:r>
          </w:p>
        </w:tc>
      </w:tr>
    </w:tbl>
    <w:p w:rsidR="0083783F" w:rsidRDefault="0083783F" w:rsidP="0083783F">
      <w:pPr>
        <w:tabs>
          <w:tab w:val="left" w:pos="6375"/>
        </w:tabs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783F" w:rsidRDefault="0083783F" w:rsidP="0083783F">
      <w:pPr>
        <w:tabs>
          <w:tab w:val="left" w:pos="6375"/>
        </w:tabs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783F" w:rsidRPr="00C50F1D" w:rsidRDefault="0083783F" w:rsidP="0083783F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783F" w:rsidRDefault="0083783F" w:rsidP="0083783F">
      <w:pPr>
        <w:spacing w:before="100" w:beforeAutospacing="1" w:after="100" w:afterAutospacing="1"/>
        <w:ind w:left="142" w:firstLine="283"/>
        <w:rPr>
          <w:rFonts w:ascii="Times New Roman" w:hAnsi="Times New Roman" w:cs="Times New Roman"/>
          <w:sz w:val="28"/>
          <w:szCs w:val="28"/>
        </w:rPr>
      </w:pPr>
      <w:r w:rsidRPr="000D500D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Методическая тема:</w:t>
      </w:r>
      <w:r w:rsidRPr="000D500D">
        <w:rPr>
          <w:rFonts w:ascii="Times New Roman" w:hAnsi="Times New Roman" w:cs="Times New Roman"/>
          <w:sz w:val="28"/>
          <w:szCs w:val="28"/>
        </w:rPr>
        <w:t xml:space="preserve"> Повышение качества дополнительного образования посредством совершенствования профессиональной компетентности педагогов.</w:t>
      </w:r>
    </w:p>
    <w:p w:rsidR="0083783F" w:rsidRPr="000D500D" w:rsidRDefault="0083783F" w:rsidP="0083783F">
      <w:pPr>
        <w:spacing w:before="100" w:beforeAutospacing="1" w:after="100" w:afterAutospacing="1"/>
        <w:ind w:left="142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Мотивация педагогов к развитию творческого потенциала и повышению эффективности образовательной деятельности для организации полноценного качественного образования  и воспитания в рамках новых требований и возможностей.</w:t>
      </w:r>
    </w:p>
    <w:p w:rsidR="0083783F" w:rsidRPr="000D500D" w:rsidRDefault="0083783F" w:rsidP="0083783F">
      <w:pPr>
        <w:ind w:left="142" w:firstLine="283"/>
        <w:rPr>
          <w:rFonts w:ascii="Times New Roman" w:hAnsi="Times New Roman" w:cs="Times New Roman"/>
          <w:b/>
          <w:bCs/>
          <w:sz w:val="28"/>
          <w:szCs w:val="28"/>
        </w:rPr>
      </w:pPr>
      <w:r w:rsidRPr="000D500D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методической работы</w:t>
      </w:r>
      <w:r w:rsidRPr="000D500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3783F" w:rsidRDefault="0083783F" w:rsidP="00462A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5D5">
        <w:rPr>
          <w:rFonts w:ascii="Times New Roman" w:hAnsi="Times New Roman" w:cs="Times New Roman"/>
          <w:sz w:val="28"/>
          <w:szCs w:val="28"/>
        </w:rPr>
        <w:t>Осуществлять систематическую работу по оказанию  помощи педагогам в повышении их профессионального мастерства, развития личной культуры и усиления творческого потенциала, направленного на повышение качеств образования в соответствии с современными требованиями.</w:t>
      </w:r>
    </w:p>
    <w:p w:rsidR="00462A94" w:rsidRPr="006C75D5" w:rsidRDefault="00922736" w:rsidP="00462A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Методическое сопровождение деятельности молодых педагогов, о</w:t>
      </w:r>
      <w:r w:rsidR="005866F8">
        <w:rPr>
          <w:rFonts w:ascii="Times New Roman" w:hAnsi="Times New Roman" w:cs="Times New Roman"/>
          <w:sz w:val="28"/>
          <w:szCs w:val="28"/>
        </w:rPr>
        <w:t>рганиза</w:t>
      </w:r>
      <w:r>
        <w:rPr>
          <w:rFonts w:ascii="Times New Roman" w:hAnsi="Times New Roman" w:cs="Times New Roman"/>
          <w:sz w:val="28"/>
          <w:szCs w:val="28"/>
        </w:rPr>
        <w:t>ция наставничества.</w:t>
      </w:r>
    </w:p>
    <w:p w:rsidR="0083783F" w:rsidRPr="006C75D5" w:rsidRDefault="00462A94" w:rsidP="008378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783F" w:rsidRPr="006C75D5">
        <w:rPr>
          <w:rFonts w:ascii="Times New Roman" w:hAnsi="Times New Roman" w:cs="Times New Roman"/>
          <w:sz w:val="28"/>
          <w:szCs w:val="28"/>
        </w:rPr>
        <w:t>. Организовать работу методического объединения педагогов дополнительного образования с учетом направленности реализуемых о</w:t>
      </w:r>
      <w:r w:rsidR="00FE1971">
        <w:rPr>
          <w:rFonts w:ascii="Times New Roman" w:hAnsi="Times New Roman" w:cs="Times New Roman"/>
          <w:sz w:val="28"/>
          <w:szCs w:val="28"/>
        </w:rPr>
        <w:t>бщео</w:t>
      </w:r>
      <w:r w:rsidR="0083783F" w:rsidRPr="006C75D5">
        <w:rPr>
          <w:rFonts w:ascii="Times New Roman" w:hAnsi="Times New Roman" w:cs="Times New Roman"/>
          <w:sz w:val="28"/>
          <w:szCs w:val="28"/>
        </w:rPr>
        <w:t>бразовательных программ.</w:t>
      </w:r>
    </w:p>
    <w:p w:rsidR="0083783F" w:rsidRPr="006C75D5" w:rsidRDefault="00753796" w:rsidP="008378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2736">
        <w:rPr>
          <w:rFonts w:ascii="Times New Roman" w:hAnsi="Times New Roman" w:cs="Times New Roman"/>
          <w:sz w:val="28"/>
          <w:szCs w:val="28"/>
        </w:rPr>
        <w:t>. Осуществлять</w:t>
      </w:r>
      <w:r w:rsidR="0083783F" w:rsidRPr="006C75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783F" w:rsidRPr="006C75D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3783F" w:rsidRPr="006C75D5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деятельностью педагогов: посещение и анализ занятий, воспитательных мероприятий.</w:t>
      </w:r>
    </w:p>
    <w:p w:rsidR="0083783F" w:rsidRPr="006C75D5" w:rsidRDefault="00753796" w:rsidP="008378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783F" w:rsidRPr="006C75D5">
        <w:rPr>
          <w:rFonts w:ascii="Times New Roman" w:hAnsi="Times New Roman" w:cs="Times New Roman"/>
          <w:sz w:val="28"/>
          <w:szCs w:val="28"/>
        </w:rPr>
        <w:t>. Повышать профессиональную компетентность педагогов</w:t>
      </w:r>
      <w:r w:rsidR="0083783F" w:rsidRPr="006C75D5">
        <w:rPr>
          <w:rFonts w:ascii="Times New Roman" w:hAnsi="Times New Roman" w:cs="Times New Roman"/>
          <w:bCs/>
          <w:sz w:val="28"/>
          <w:szCs w:val="28"/>
        </w:rPr>
        <w:t xml:space="preserve"> через изучение, обобщение и распространение опыта работы педагогов дополнительного образования.</w:t>
      </w:r>
    </w:p>
    <w:p w:rsidR="0083783F" w:rsidRPr="006C75D5" w:rsidRDefault="0083783F" w:rsidP="008378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5D5">
        <w:rPr>
          <w:rFonts w:ascii="Times New Roman" w:hAnsi="Times New Roman" w:cs="Times New Roman"/>
          <w:sz w:val="28"/>
          <w:szCs w:val="28"/>
        </w:rPr>
        <w:t>5. Способствовать повышению профессионального мастерства педагогов через самообразование, обучающие семинары, мастер-классы, организацию деятельности проблемных групп.</w:t>
      </w:r>
    </w:p>
    <w:p w:rsidR="0083783F" w:rsidRPr="006C75D5" w:rsidRDefault="0083783F" w:rsidP="008378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5D5">
        <w:rPr>
          <w:rFonts w:ascii="Times New Roman" w:hAnsi="Times New Roman" w:cs="Times New Roman"/>
          <w:sz w:val="28"/>
          <w:szCs w:val="28"/>
        </w:rPr>
        <w:t>6. Изучать нормативную и методическую документацию по вопросам организации дополнительного образования детей.</w:t>
      </w:r>
    </w:p>
    <w:p w:rsidR="0083783F" w:rsidRPr="006C75D5" w:rsidRDefault="0083783F" w:rsidP="008378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5D5">
        <w:rPr>
          <w:rFonts w:ascii="Times New Roman" w:hAnsi="Times New Roman" w:cs="Times New Roman"/>
          <w:sz w:val="28"/>
          <w:szCs w:val="28"/>
        </w:rPr>
        <w:t>7. Внедрять в практику работы педагогов дополнительного образования современные образовательные технологии, направленные на развитие самостоятельности, творчества и активности учащихся.</w:t>
      </w:r>
    </w:p>
    <w:p w:rsidR="0083783F" w:rsidRPr="006C75D5" w:rsidRDefault="0083783F" w:rsidP="008378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5D5">
        <w:rPr>
          <w:rFonts w:ascii="Times New Roman" w:hAnsi="Times New Roman" w:cs="Times New Roman"/>
          <w:sz w:val="28"/>
          <w:szCs w:val="28"/>
        </w:rPr>
        <w:t>8. Приобщать педагогов дополнительного образования к проектной и исследовательской деятельности.</w:t>
      </w:r>
    </w:p>
    <w:p w:rsidR="0083783F" w:rsidRPr="006C75D5" w:rsidRDefault="00922736" w:rsidP="0083783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Разработать</w:t>
      </w:r>
      <w:r w:rsidR="0083783F" w:rsidRPr="006C75D5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материалы в помощь педагогам по актуальным проблемам организации образовательной деятельности (бюллетени, листовки, памятки).</w:t>
      </w:r>
    </w:p>
    <w:p w:rsidR="0083783F" w:rsidRPr="00C50F1D" w:rsidRDefault="0083783F" w:rsidP="008378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3783F" w:rsidRDefault="0083783F" w:rsidP="008378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0F1D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методического совета:</w:t>
      </w:r>
    </w:p>
    <w:p w:rsidR="0083783F" w:rsidRPr="009402E1" w:rsidRDefault="0083783F" w:rsidP="008378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402E1">
        <w:rPr>
          <w:rFonts w:ascii="Times New Roman" w:eastAsia="Times New Roman" w:hAnsi="Times New Roman" w:cs="Times New Roman"/>
          <w:b/>
          <w:bCs/>
          <w:sz w:val="28"/>
          <w:szCs w:val="28"/>
        </w:rPr>
        <w:t>Нейфельд</w:t>
      </w:r>
      <w:proofErr w:type="spellEnd"/>
      <w:r w:rsidRPr="009402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Ю.М.</w:t>
      </w:r>
      <w:r w:rsidRPr="009402E1">
        <w:rPr>
          <w:rFonts w:ascii="Times New Roman" w:eastAsia="Times New Roman" w:hAnsi="Times New Roman" w:cs="Times New Roman"/>
          <w:bCs/>
          <w:sz w:val="28"/>
          <w:szCs w:val="28"/>
        </w:rPr>
        <w:t>, методист, председатель методического совета</w:t>
      </w:r>
    </w:p>
    <w:p w:rsidR="0083783F" w:rsidRPr="009402E1" w:rsidRDefault="0083783F" w:rsidP="008378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02E1">
        <w:rPr>
          <w:rFonts w:ascii="Times New Roman" w:eastAsia="Times New Roman" w:hAnsi="Times New Roman" w:cs="Times New Roman"/>
          <w:b/>
          <w:bCs/>
          <w:sz w:val="28"/>
          <w:szCs w:val="28"/>
        </w:rPr>
        <w:t>Новикова Т.Н.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402E1">
        <w:rPr>
          <w:rFonts w:ascii="Times New Roman" w:eastAsia="Times New Roman" w:hAnsi="Times New Roman" w:cs="Times New Roman"/>
          <w:bCs/>
          <w:sz w:val="28"/>
          <w:szCs w:val="28"/>
        </w:rPr>
        <w:t>руководитель методического объединения художественной направленности</w:t>
      </w:r>
    </w:p>
    <w:p w:rsidR="0083783F" w:rsidRDefault="0083783F" w:rsidP="008378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02E1">
        <w:rPr>
          <w:rFonts w:ascii="Times New Roman" w:eastAsia="Times New Roman" w:hAnsi="Times New Roman" w:cs="Times New Roman"/>
          <w:b/>
          <w:bCs/>
          <w:sz w:val="28"/>
          <w:szCs w:val="28"/>
        </w:rPr>
        <w:t>Филиппова Н.Ю.</w:t>
      </w:r>
      <w:r w:rsidRPr="009402E1">
        <w:rPr>
          <w:rFonts w:ascii="Times New Roman" w:eastAsia="Times New Roman" w:hAnsi="Times New Roman" w:cs="Times New Roman"/>
          <w:bCs/>
          <w:sz w:val="28"/>
          <w:szCs w:val="28"/>
        </w:rPr>
        <w:t>, руководитель методического объединения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Pr="009402E1">
        <w:rPr>
          <w:rFonts w:ascii="Times New Roman" w:eastAsia="Times New Roman" w:hAnsi="Times New Roman" w:cs="Times New Roman"/>
          <w:bCs/>
          <w:sz w:val="28"/>
          <w:szCs w:val="28"/>
        </w:rPr>
        <w:t>оциально-гуманитарной направленности</w:t>
      </w:r>
    </w:p>
    <w:p w:rsidR="0083783F" w:rsidRDefault="0083783F" w:rsidP="008378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402E1">
        <w:rPr>
          <w:rFonts w:ascii="Times New Roman" w:eastAsia="Times New Roman" w:hAnsi="Times New Roman" w:cs="Times New Roman"/>
          <w:b/>
          <w:bCs/>
          <w:sz w:val="28"/>
          <w:szCs w:val="28"/>
        </w:rPr>
        <w:t>Каюкова</w:t>
      </w:r>
      <w:proofErr w:type="spellEnd"/>
      <w:r w:rsidRPr="009402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О.Я.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педагог дополнительного образования</w:t>
      </w:r>
    </w:p>
    <w:p w:rsidR="0083783F" w:rsidRDefault="00E23836" w:rsidP="008378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Гусейнов А.М</w:t>
      </w:r>
      <w:r w:rsidR="0083783F" w:rsidRPr="009402E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83783F">
        <w:rPr>
          <w:rFonts w:ascii="Times New Roman" w:eastAsia="Times New Roman" w:hAnsi="Times New Roman" w:cs="Times New Roman"/>
          <w:bCs/>
          <w:sz w:val="28"/>
          <w:szCs w:val="28"/>
        </w:rPr>
        <w:t>, педагог дополнительного образования</w:t>
      </w:r>
    </w:p>
    <w:p w:rsidR="00462A94" w:rsidRDefault="00462A94" w:rsidP="008378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2A94" w:rsidRDefault="00462A94" w:rsidP="008378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2A94" w:rsidRDefault="00462A94" w:rsidP="008378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2A94" w:rsidRDefault="00462A94" w:rsidP="008378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2A94" w:rsidRDefault="00462A94" w:rsidP="008378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783F" w:rsidRDefault="0083783F" w:rsidP="008378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783F" w:rsidRDefault="0083783F" w:rsidP="008378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783F" w:rsidRPr="001C4CBA" w:rsidRDefault="0083783F" w:rsidP="008378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7026" w:rsidRDefault="00EA7026"/>
    <w:sectPr w:rsidR="00EA7026" w:rsidSect="00AF6B4E">
      <w:pgSz w:w="11906" w:h="16838"/>
      <w:pgMar w:top="1134" w:right="850" w:bottom="1134" w:left="1701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D174E"/>
    <w:multiLevelType w:val="hybridMultilevel"/>
    <w:tmpl w:val="7B4C8700"/>
    <w:lvl w:ilvl="0" w:tplc="03EE06C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83F"/>
    <w:rsid w:val="0007714D"/>
    <w:rsid w:val="000842A4"/>
    <w:rsid w:val="00387E55"/>
    <w:rsid w:val="00390331"/>
    <w:rsid w:val="00462A94"/>
    <w:rsid w:val="005866F8"/>
    <w:rsid w:val="005E2BB9"/>
    <w:rsid w:val="006B5FCF"/>
    <w:rsid w:val="00753796"/>
    <w:rsid w:val="0083783F"/>
    <w:rsid w:val="00922736"/>
    <w:rsid w:val="009A38E7"/>
    <w:rsid w:val="00A90C4E"/>
    <w:rsid w:val="00AF6B4E"/>
    <w:rsid w:val="00C84B7F"/>
    <w:rsid w:val="00DB7925"/>
    <w:rsid w:val="00E23836"/>
    <w:rsid w:val="00EA7026"/>
    <w:rsid w:val="00FE1971"/>
    <w:rsid w:val="00FE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783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F6B4E"/>
  </w:style>
  <w:style w:type="paragraph" w:styleId="a5">
    <w:name w:val="Balloon Text"/>
    <w:basedOn w:val="a"/>
    <w:link w:val="a6"/>
    <w:uiPriority w:val="99"/>
    <w:semiHidden/>
    <w:unhideWhenUsed/>
    <w:rsid w:val="00AF6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2021-09-02T05:12:00Z</cp:lastPrinted>
  <dcterms:created xsi:type="dcterms:W3CDTF">2021-08-26T18:44:00Z</dcterms:created>
  <dcterms:modified xsi:type="dcterms:W3CDTF">2021-12-02T11:54:00Z</dcterms:modified>
</cp:coreProperties>
</file>