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5C" w:rsidRPr="00E95E31" w:rsidRDefault="0000575C" w:rsidP="000679B4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Професс</w:t>
      </w:r>
      <w:bookmarkStart w:id="0" w:name="_GoBack"/>
      <w:bookmarkEnd w:id="0"/>
      <w:r w:rsidRPr="00E95E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иональное самопознание, саморазвитие, самообразование педагога-психолога</w:t>
      </w:r>
    </w:p>
    <w:p w:rsidR="0000575C" w:rsidRPr="00E95E31" w:rsidRDefault="0000575C" w:rsidP="000679B4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73591" w:rsidRPr="00E95E31" w:rsidRDefault="0000575C" w:rsidP="000679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Основные понятия: профессиональное самопознание, профессиональное саморазвитие, профессиональное самообразование, самосовершенствование, профессиональное сотрудничество, профессионализм.</w:t>
      </w:r>
    </w:p>
    <w:p w:rsidR="0000575C" w:rsidRPr="00E95E31" w:rsidRDefault="0000575C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Профессиональное саморазвитие</w:t>
      </w:r>
      <w:r w:rsidR="000679B4"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0679B4"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 w:rsidR="000679B4"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становление профессионально значимых личностных качеств и способностей, профессиональных знаний и умений, активное качественное преобразование личностью своего внутреннего мира, приводящее к творческой самореализации в профессии.</w:t>
      </w:r>
    </w:p>
    <w:p w:rsidR="0000575C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Три этапа:</w:t>
      </w:r>
    </w:p>
    <w:p w:rsidR="0000575C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самопознание;</w:t>
      </w:r>
    </w:p>
    <w:p w:rsidR="0000575C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proofErr w:type="spell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самопрограммирование</w:t>
      </w:r>
      <w:proofErr w:type="spell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00575C" w:rsidRPr="00E95E31" w:rsidRDefault="0000575C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proofErr w:type="spell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самовоздействие</w:t>
      </w:r>
      <w:proofErr w:type="spell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0575C" w:rsidRPr="00E95E31" w:rsidRDefault="0000575C" w:rsidP="006D0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Профессиональное самопознание – целенаправленный процесс познания себя как субъекта профессиональной деятельности: особенностей эмоционально-волевой и познавательной сферы, характера, развития профессиональных способностей, профессиональной культуры и т.п.</w:t>
      </w:r>
    </w:p>
    <w:p w:rsidR="0000575C" w:rsidRPr="00E95E31" w:rsidRDefault="0000575C" w:rsidP="006D0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Методы самопознания: анализ собственного опыт, как положительного, так и отрицательного; участие в работе методических объединений и различных формах повышения квалификации; различные психодиагностические методики, направленные на диагностику особенностей характера, мотивационной, эмоционально-волевой, познавательной, интеллектуальной сфер личности.</w:t>
      </w:r>
    </w:p>
    <w:p w:rsidR="0000575C" w:rsidRPr="00E95E31" w:rsidRDefault="0000575C" w:rsidP="006D0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Профессиональное </w:t>
      </w:r>
      <w:proofErr w:type="spell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самопрограммирование</w:t>
      </w:r>
      <w:proofErr w:type="spell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процесс материализации собственного прогноза о возможности совершенствования себя как субъекта профессиональной деятельности, результатом которого, как правило, является программа или план работы над собой.</w:t>
      </w:r>
    </w:p>
    <w:p w:rsidR="0000575C" w:rsidRPr="00E95E31" w:rsidRDefault="0000575C" w:rsidP="006D0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E95E3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Самовоздействие</w:t>
      </w:r>
      <w:proofErr w:type="spell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непосредственно сам процесс работы над совершенствованием себя, своего профессионализма.</w:t>
      </w:r>
    </w:p>
    <w:p w:rsidR="0000575C" w:rsidRPr="00E95E31" w:rsidRDefault="0000575C" w:rsidP="006D0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Профессионализм</w:t>
      </w: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степень овладения профессиональными навыками, умением ставить и решать профессиональные задачи.</w:t>
      </w:r>
    </w:p>
    <w:p w:rsidR="0000575C" w:rsidRPr="00E95E31" w:rsidRDefault="0000575C" w:rsidP="006D0B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Способы </w:t>
      </w:r>
      <w:proofErr w:type="spell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самовоздействия</w:t>
      </w:r>
      <w:proofErr w:type="spell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r w:rsidRPr="00E95E3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релаксация, </w:t>
      </w:r>
      <w:proofErr w:type="spellStart"/>
      <w:r w:rsidRPr="00E95E3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саморегуляция</w:t>
      </w:r>
      <w:proofErr w:type="spellEnd"/>
      <w:r w:rsidRPr="00E95E3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, самоконтроль, самовнушение, самообразование.</w:t>
      </w:r>
    </w:p>
    <w:p w:rsidR="0000575C" w:rsidRPr="00E95E31" w:rsidRDefault="0000575C" w:rsidP="006D0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Профессионально значимые качества личности необходимо развивать в трех направлениях: </w:t>
      </w:r>
    </w:p>
    <w:p w:rsidR="0000575C" w:rsidRPr="00E95E31" w:rsidRDefault="0000575C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proofErr w:type="spell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адаптирование</w:t>
      </w:r>
      <w:proofErr w:type="spell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своих индивидуально-типологических особенностей к требованиям </w:t>
      </w:r>
      <w:proofErr w:type="spell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психолого</w:t>
      </w:r>
      <w:proofErr w:type="spell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–педагогической деятельности;</w:t>
      </w:r>
    </w:p>
    <w:p w:rsidR="0000575C" w:rsidRPr="00E95E31" w:rsidRDefault="0000575C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постоянное повышение профессиональной компетентности;</w:t>
      </w:r>
    </w:p>
    <w:p w:rsidR="0000575C" w:rsidRPr="00E95E31" w:rsidRDefault="0000575C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непрерывное развитие социально-нравственных, духовных и других качеств личности.</w:t>
      </w:r>
    </w:p>
    <w:p w:rsidR="006D0B0B" w:rsidRPr="00E95E31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0B0B" w:rsidRPr="00E95E31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0B0B" w:rsidRPr="00E95E31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575C" w:rsidRPr="00E95E31" w:rsidRDefault="0000575C" w:rsidP="006D0B0B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Факторы, стимулирующие профессиональное саморазвитие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5E31" w:rsidRPr="00E95E31" w:rsidTr="000679B4">
        <w:tc>
          <w:tcPr>
            <w:tcW w:w="4785" w:type="dxa"/>
          </w:tcPr>
          <w:p w:rsidR="000679B4" w:rsidRPr="00E95E31" w:rsidRDefault="000679B4" w:rsidP="000679B4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внешние</w:t>
            </w: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0679B4" w:rsidRPr="00E95E31" w:rsidRDefault="000679B4" w:rsidP="000679B4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79B4" w:rsidRPr="00E95E31" w:rsidRDefault="000679B4" w:rsidP="000679B4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внутренние</w:t>
            </w:r>
          </w:p>
        </w:tc>
      </w:tr>
      <w:tr w:rsidR="00E95E31" w:rsidRPr="00E95E31" w:rsidTr="000679B4">
        <w:tc>
          <w:tcPr>
            <w:tcW w:w="4785" w:type="dxa"/>
          </w:tcPr>
          <w:p w:rsidR="000679B4" w:rsidRPr="00E95E31" w:rsidRDefault="000679B4" w:rsidP="000679B4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 Педагогический коллектив: атмосфера доброжелательности, конструктивной критики, внимание к творческому поиску способствуют желанию специалиста заниматься профессиональным саморазвитием</w:t>
            </w: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0679B4" w:rsidRPr="00E95E31" w:rsidRDefault="000679B4" w:rsidP="000679B4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79B4" w:rsidRPr="00E95E31" w:rsidRDefault="000679B4" w:rsidP="000679B4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 Желание развиваться</w:t>
            </w:r>
          </w:p>
        </w:tc>
      </w:tr>
      <w:tr w:rsidR="00E95E31" w:rsidRPr="00E95E31" w:rsidTr="000679B4">
        <w:tc>
          <w:tcPr>
            <w:tcW w:w="4785" w:type="dxa"/>
          </w:tcPr>
          <w:p w:rsidR="000679B4" w:rsidRPr="00E95E31" w:rsidRDefault="000679B4" w:rsidP="000679B4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 Стиль руководства образовательным учреждением:</w:t>
            </w:r>
            <w:r w:rsidR="006D0B0B"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потребность в саморазвитии поддерживается, если руководством создаются условия для установления веры в собственные силы и способности</w:t>
            </w: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0679B4" w:rsidRPr="00E95E31" w:rsidRDefault="000679B4" w:rsidP="000679B4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неудач.</w:t>
            </w:r>
          </w:p>
        </w:tc>
        <w:tc>
          <w:tcPr>
            <w:tcW w:w="4786" w:type="dxa"/>
          </w:tcPr>
          <w:p w:rsidR="000679B4" w:rsidRPr="00E95E31" w:rsidRDefault="000679B4" w:rsidP="000679B4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 Наличие профессионально-значимых качеств личности и профессиональных способностей: иногда человек делает ошибочный выбор, </w:t>
            </w:r>
            <w:proofErr w:type="gramStart"/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недооценивая или переоценивая свои возможности и убеждается в неверности</w:t>
            </w:r>
            <w:proofErr w:type="gramEnd"/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пути только тогда, когда сталкивается с чередой</w:t>
            </w:r>
          </w:p>
        </w:tc>
      </w:tr>
      <w:tr w:rsidR="000679B4" w:rsidRPr="00E95E31" w:rsidTr="000679B4">
        <w:tc>
          <w:tcPr>
            <w:tcW w:w="4785" w:type="dxa"/>
          </w:tcPr>
          <w:p w:rsidR="000679B4" w:rsidRPr="00E95E31" w:rsidRDefault="000679B4" w:rsidP="000679B4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 Фактор свободного времени:</w:t>
            </w:r>
            <w:r w:rsidR="006D0B0B"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E95E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оно необходимо для чтения психолого-педагогической литературы, периодики, посещения театров, музеев, просмотра фильмов и телепередач</w:t>
            </w:r>
          </w:p>
        </w:tc>
        <w:tc>
          <w:tcPr>
            <w:tcW w:w="4786" w:type="dxa"/>
          </w:tcPr>
          <w:p w:rsidR="000679B4" w:rsidRPr="00E95E31" w:rsidRDefault="000679B4" w:rsidP="000679B4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6D0B0B" w:rsidRPr="00E95E31" w:rsidRDefault="006D0B0B" w:rsidP="000679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0B0B" w:rsidRPr="00E95E31" w:rsidRDefault="000679B4" w:rsidP="006D0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Самообразование</w:t>
      </w: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целенаправленная деятельность педагога-психолога по овладению общечеловеческим опытом, методологическими и специальными знаниями, профессиональными умениями и навыками, необходимыми для совершенствования образовательного процесса. Является ведущим компонентом профессионального саморазвития, ценно не как узкое накопление знаний, а как путь развития интеллекта и личности в целом.</w:t>
      </w:r>
    </w:p>
    <w:p w:rsidR="000679B4" w:rsidRPr="00E95E31" w:rsidRDefault="000679B4" w:rsidP="006D0B0B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Вида самообразования</w:t>
      </w:r>
    </w:p>
    <w:p w:rsidR="006D0B0B" w:rsidRPr="00E95E31" w:rsidRDefault="000679B4" w:rsidP="006D0B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Систематическое </w:t>
      </w:r>
    </w:p>
    <w:p w:rsidR="000679B4" w:rsidRPr="00E95E31" w:rsidRDefault="000679B4" w:rsidP="006D0B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Ситуативное.</w:t>
      </w:r>
    </w:p>
    <w:p w:rsidR="000679B4" w:rsidRPr="00E95E31" w:rsidRDefault="000679B4" w:rsidP="006D0B0B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Функции самообразования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679B4" w:rsidRPr="00E95E31" w:rsidRDefault="000679B4" w:rsidP="000679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экстенсивная</w:t>
      </w:r>
      <w:proofErr w:type="gram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накопление, приобретение новых знаний;</w:t>
      </w:r>
    </w:p>
    <w:p w:rsidR="000679B4" w:rsidRPr="00E95E31" w:rsidRDefault="000679B4" w:rsidP="000679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ориентировочная</w:t>
      </w:r>
      <w:proofErr w:type="gram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определение себя в Культуре и своего места в обществе;</w:t>
      </w:r>
    </w:p>
    <w:p w:rsidR="000679B4" w:rsidRPr="00E95E31" w:rsidRDefault="000679B4" w:rsidP="006D0B0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компенсаторная – ликвидация «белых пятен» в своем образовании;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679B4" w:rsidRPr="00E95E31" w:rsidRDefault="000679B4" w:rsidP="000679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саморазвития – совершенствование личной картины мира, своего самосознания;</w:t>
      </w:r>
    </w:p>
    <w:p w:rsidR="000679B4" w:rsidRPr="00E95E31" w:rsidRDefault="000679B4" w:rsidP="000679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методологическая</w:t>
      </w:r>
      <w:proofErr w:type="gram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преодоление профессиональной узости;</w:t>
      </w:r>
    </w:p>
    <w:p w:rsidR="000679B4" w:rsidRPr="00E95E31" w:rsidRDefault="000679B4" w:rsidP="000679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коммуникативная</w:t>
      </w:r>
      <w:proofErr w:type="gram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установление связей между науками, профессиями, возрастами;</w:t>
      </w:r>
    </w:p>
    <w:p w:rsidR="000679B4" w:rsidRPr="00E95E31" w:rsidRDefault="000679B4" w:rsidP="000679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сотворческая</w:t>
      </w:r>
      <w:proofErr w:type="spell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содействие творческой работе;</w:t>
      </w:r>
    </w:p>
    <w:p w:rsidR="000679B4" w:rsidRPr="00E95E31" w:rsidRDefault="000679B4" w:rsidP="000679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омолаживающая</w:t>
      </w:r>
      <w:proofErr w:type="gram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предупреждение застоя в общественной позиции;</w:t>
      </w:r>
    </w:p>
    <w:p w:rsidR="000679B4" w:rsidRPr="00E95E31" w:rsidRDefault="000679B4" w:rsidP="000679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психологическая</w:t>
      </w:r>
      <w:proofErr w:type="gram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сохранение чувства причастности к интеллектуальному движению человечества;</w:t>
      </w:r>
    </w:p>
    <w:p w:rsidR="000679B4" w:rsidRPr="00E95E31" w:rsidRDefault="000679B4" w:rsidP="000679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геронтологическая</w:t>
      </w:r>
      <w:proofErr w:type="gram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поддержание связей с миром, а через них жизнеспособности организма.</w:t>
      </w:r>
    </w:p>
    <w:p w:rsidR="000679B4" w:rsidRPr="00E95E31" w:rsidRDefault="000679B4" w:rsidP="006D0B0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Необходимо выстроить свою профессионально-образовательную стратегию, которая учитывает ваши особенности и запросы, а также образовательную траекторию как способ достижения желаемой цели. </w:t>
      </w:r>
    </w:p>
    <w:p w:rsidR="000679B4" w:rsidRPr="00E95E31" w:rsidRDefault="000679B4" w:rsidP="006D0B0B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Источники самообразования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679B4" w:rsidRPr="00E95E31" w:rsidRDefault="000679B4" w:rsidP="000679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книги, периодическая печать, средства массовой информации;</w:t>
      </w:r>
    </w:p>
    <w:p w:rsidR="000679B4" w:rsidRPr="00E95E31" w:rsidRDefault="000679B4" w:rsidP="000679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исследовательская деятельность;</w:t>
      </w:r>
    </w:p>
    <w:p w:rsidR="000679B4" w:rsidRPr="00E95E31" w:rsidRDefault="000679B4" w:rsidP="000679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обучение на различных курсах (стенографии, иностранного языка, обучения работе в сети Интернет, ораторского искусства, тренинги личностного роста, развития коммуникативных навыков и т.п.);</w:t>
      </w:r>
    </w:p>
    <w:p w:rsidR="000679B4" w:rsidRPr="00E95E31" w:rsidRDefault="000679B4" w:rsidP="000679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профессиональная деятельность;</w:t>
      </w:r>
    </w:p>
    <w:p w:rsidR="000679B4" w:rsidRPr="00E95E31" w:rsidRDefault="000679B4" w:rsidP="000679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окружающая действительность, профессиональное сотрудничество (участие в предметных олимпиадах, конкурсах научно-исследовательских работ студентов, научно-практических конференциях, семинарах, тематических чтениях и т.п.).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Вопросы и задания для самоконтроля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Изучение себя как субъекта психолого-педагогической деятельности – это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А. профессиональное саморазвитие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Б. профессиональное самопознание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В. рефлексия.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95E3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2. Функциями самообразования являются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А. экстенсивная, </w:t>
      </w:r>
      <w:proofErr w:type="spell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характерообразующая</w:t>
      </w:r>
      <w:proofErr w:type="spell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компенсаторная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Б. методологическая, педагогическая, психологическая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В. </w:t>
      </w:r>
      <w:proofErr w:type="gramStart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ориентировочная</w:t>
      </w:r>
      <w:proofErr w:type="gramEnd"/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саморазвития, омолаживания.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3. Степень овладения индивидом профессиональными навыками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А. профессионализм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Б. профессиональное саморазвитие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В. профессиональное мастерство.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0B0B" w:rsidRPr="00E95E31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0B0B" w:rsidRPr="00E95E31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lastRenderedPageBreak/>
        <w:t xml:space="preserve"> 4. Внутренним фактором профессионального саморазвития является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А. время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Б. стиль руководства образовательным учреждением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В. самооценка.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5. Интегративным показателем выработки индивидуального стиля является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А. профессиональная творческая активность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Б. умение человека самостоятельно выполнять работу</w:t>
      </w:r>
    </w:p>
    <w:p w:rsidR="000679B4" w:rsidRPr="00E95E31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5E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В. проявление индивидуальности абсолютно во всех сферах деятельности человека.</w:t>
      </w:r>
    </w:p>
    <w:p w:rsidR="000679B4" w:rsidRPr="000679B4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9B4" w:rsidRDefault="000679B4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0B" w:rsidRDefault="006D0B0B" w:rsidP="0006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AC" w:rsidRPr="00E95E31" w:rsidRDefault="00A60DAC" w:rsidP="00A60DA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95E31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Муниципальное бюджетное учреждение дополнительного образования </w:t>
      </w:r>
    </w:p>
    <w:p w:rsidR="00A60DAC" w:rsidRPr="00E95E31" w:rsidRDefault="00A60DAC" w:rsidP="00A60DA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95E31">
        <w:rPr>
          <w:rFonts w:ascii="Times New Roman" w:hAnsi="Times New Roman" w:cs="Times New Roman"/>
          <w:color w:val="002060"/>
          <w:sz w:val="28"/>
          <w:szCs w:val="28"/>
        </w:rPr>
        <w:t xml:space="preserve">«Дом детского творчества» поселка Мостовского муниципального </w:t>
      </w:r>
    </w:p>
    <w:p w:rsidR="00A60DAC" w:rsidRPr="00E95E31" w:rsidRDefault="00A60DAC" w:rsidP="00A60DA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95E31">
        <w:rPr>
          <w:rFonts w:ascii="Times New Roman" w:hAnsi="Times New Roman" w:cs="Times New Roman"/>
          <w:color w:val="002060"/>
          <w:sz w:val="28"/>
          <w:szCs w:val="28"/>
        </w:rPr>
        <w:t xml:space="preserve">образование Мостовский район </w:t>
      </w:r>
    </w:p>
    <w:p w:rsidR="007B7906" w:rsidRPr="00E95E31" w:rsidRDefault="007B7906" w:rsidP="000679B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B7906" w:rsidRPr="00E95E31" w:rsidRDefault="007B7906" w:rsidP="000679B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D0B0B" w:rsidRPr="00E95E31" w:rsidRDefault="006D0B0B" w:rsidP="000679B4">
      <w:pPr>
        <w:spacing w:after="0" w:line="240" w:lineRule="auto"/>
        <w:jc w:val="both"/>
        <w:rPr>
          <w:rFonts w:ascii="Century" w:hAnsi="Century" w:cs="Times New Roman"/>
          <w:color w:val="002060"/>
          <w:sz w:val="28"/>
          <w:szCs w:val="28"/>
        </w:rPr>
      </w:pPr>
    </w:p>
    <w:p w:rsidR="007B7906" w:rsidRPr="00E95E31" w:rsidRDefault="007B7906" w:rsidP="007B7906">
      <w:pPr>
        <w:spacing w:after="0" w:line="240" w:lineRule="auto"/>
        <w:jc w:val="center"/>
        <w:rPr>
          <w:rFonts w:ascii="Bookman Old Style" w:hAnsi="Bookman Old Style" w:cs="Times New Roman"/>
          <w:b/>
          <w:color w:val="002060"/>
          <w:sz w:val="48"/>
          <w:szCs w:val="48"/>
        </w:rPr>
      </w:pPr>
      <w:r w:rsidRPr="00E95E31">
        <w:rPr>
          <w:rFonts w:ascii="Bookman Old Style" w:hAnsi="Bookman Old Style" w:cs="Times New Roman"/>
          <w:b/>
          <w:color w:val="002060"/>
          <w:sz w:val="48"/>
          <w:szCs w:val="48"/>
        </w:rPr>
        <w:t>РАБОТА</w:t>
      </w:r>
    </w:p>
    <w:p w:rsidR="007B7906" w:rsidRPr="00E95E31" w:rsidRDefault="007B7906" w:rsidP="007B7906">
      <w:pPr>
        <w:spacing w:after="0" w:line="240" w:lineRule="auto"/>
        <w:jc w:val="center"/>
        <w:rPr>
          <w:rFonts w:ascii="Bookman Old Style" w:hAnsi="Bookman Old Style" w:cs="Times New Roman"/>
          <w:b/>
          <w:color w:val="002060"/>
          <w:sz w:val="48"/>
          <w:szCs w:val="48"/>
        </w:rPr>
      </w:pPr>
      <w:r w:rsidRPr="00E95E31">
        <w:rPr>
          <w:rFonts w:ascii="Bookman Old Style" w:hAnsi="Bookman Old Style" w:cs="Times New Roman"/>
          <w:b/>
          <w:color w:val="002060"/>
          <w:sz w:val="48"/>
          <w:szCs w:val="48"/>
        </w:rPr>
        <w:t xml:space="preserve">ПО САМООБРАЗОВАНИЮ </w:t>
      </w:r>
    </w:p>
    <w:p w:rsidR="007B7906" w:rsidRPr="00E95E31" w:rsidRDefault="007B7906" w:rsidP="007B7906">
      <w:pPr>
        <w:spacing w:after="0" w:line="240" w:lineRule="auto"/>
        <w:jc w:val="center"/>
        <w:rPr>
          <w:rFonts w:ascii="Bookman Old Style" w:hAnsi="Bookman Old Style" w:cs="Times New Roman"/>
          <w:b/>
          <w:color w:val="002060"/>
          <w:sz w:val="48"/>
          <w:szCs w:val="48"/>
        </w:rPr>
      </w:pPr>
      <w:r w:rsidRPr="00E95E31">
        <w:rPr>
          <w:rFonts w:ascii="Bookman Old Style" w:hAnsi="Bookman Old Style" w:cs="Times New Roman"/>
          <w:b/>
          <w:color w:val="002060"/>
          <w:sz w:val="48"/>
          <w:szCs w:val="48"/>
        </w:rPr>
        <w:t xml:space="preserve">ПЕДАГОГА – ПСИХОЛОГА МБУДО </w:t>
      </w:r>
    </w:p>
    <w:p w:rsidR="007B7906" w:rsidRPr="00E95E31" w:rsidRDefault="007B7906" w:rsidP="007B7906">
      <w:pPr>
        <w:spacing w:after="0" w:line="240" w:lineRule="auto"/>
        <w:jc w:val="center"/>
        <w:rPr>
          <w:rFonts w:ascii="Bookman Old Style" w:hAnsi="Bookman Old Style" w:cs="Times New Roman"/>
          <w:b/>
          <w:color w:val="002060"/>
          <w:sz w:val="48"/>
          <w:szCs w:val="48"/>
        </w:rPr>
      </w:pPr>
      <w:r w:rsidRPr="00E95E31">
        <w:rPr>
          <w:rFonts w:ascii="Bookman Old Style" w:hAnsi="Bookman Old Style" w:cs="Times New Roman"/>
          <w:b/>
          <w:color w:val="002060"/>
          <w:sz w:val="48"/>
          <w:szCs w:val="48"/>
        </w:rPr>
        <w:t xml:space="preserve">«ДОМ ДЕТСКОГО ТВОРЧЕСТВА» </w:t>
      </w:r>
    </w:p>
    <w:p w:rsidR="007B7906" w:rsidRPr="00E95E31" w:rsidRDefault="007B7906" w:rsidP="007B7906">
      <w:pPr>
        <w:spacing w:after="0" w:line="240" w:lineRule="auto"/>
        <w:jc w:val="center"/>
        <w:rPr>
          <w:rFonts w:ascii="Bookman Old Style" w:hAnsi="Bookman Old Style" w:cs="Times New Roman"/>
          <w:b/>
          <w:color w:val="002060"/>
          <w:sz w:val="48"/>
          <w:szCs w:val="48"/>
        </w:rPr>
      </w:pPr>
      <w:r w:rsidRPr="00E95E31">
        <w:rPr>
          <w:rFonts w:ascii="Bookman Old Style" w:hAnsi="Bookman Old Style" w:cs="Times New Roman"/>
          <w:b/>
          <w:color w:val="002060"/>
          <w:sz w:val="48"/>
          <w:szCs w:val="48"/>
        </w:rPr>
        <w:t xml:space="preserve">ПОС. МОСТОВСКОГО </w:t>
      </w:r>
    </w:p>
    <w:p w:rsidR="006D0B0B" w:rsidRPr="00E95E31" w:rsidRDefault="007B7906" w:rsidP="007B7906">
      <w:pPr>
        <w:spacing w:after="0" w:line="240" w:lineRule="auto"/>
        <w:jc w:val="center"/>
        <w:rPr>
          <w:rFonts w:ascii="Bookman Old Style" w:hAnsi="Bookman Old Style" w:cs="Times New Roman"/>
          <w:b/>
          <w:color w:val="002060"/>
          <w:sz w:val="48"/>
          <w:szCs w:val="48"/>
        </w:rPr>
      </w:pPr>
      <w:r w:rsidRPr="00E95E31">
        <w:rPr>
          <w:rFonts w:ascii="Bookman Old Style" w:hAnsi="Bookman Old Style" w:cs="Times New Roman"/>
          <w:b/>
          <w:color w:val="002060"/>
          <w:sz w:val="48"/>
          <w:szCs w:val="48"/>
        </w:rPr>
        <w:t>ХАУСТОВОЙ ЭЛЛЫ ДМИТРИЕВНЫ</w:t>
      </w:r>
    </w:p>
    <w:p w:rsidR="007B7906" w:rsidRPr="00E95E31" w:rsidRDefault="007B7906" w:rsidP="007B790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5E31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7B7906" w:rsidRPr="008059EB" w:rsidRDefault="00E95E31" w:rsidP="007B7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CDF4B0" wp14:editId="5A30E844">
            <wp:extent cx="5940425" cy="445547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906" w:rsidRDefault="007B7906" w:rsidP="007B7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06" w:rsidRDefault="007B7906" w:rsidP="00E9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06" w:rsidRDefault="007B7906" w:rsidP="007B7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06" w:rsidRDefault="007B7906" w:rsidP="007B7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06" w:rsidRPr="00E95E31" w:rsidRDefault="007B7906" w:rsidP="007B790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95E31">
        <w:rPr>
          <w:rFonts w:ascii="Times New Roman" w:hAnsi="Times New Roman" w:cs="Times New Roman"/>
          <w:color w:val="002060"/>
          <w:sz w:val="28"/>
          <w:szCs w:val="28"/>
        </w:rPr>
        <w:t>п.г.т</w:t>
      </w:r>
      <w:proofErr w:type="spellEnd"/>
      <w:r w:rsidRPr="00E95E31">
        <w:rPr>
          <w:rFonts w:ascii="Times New Roman" w:hAnsi="Times New Roman" w:cs="Times New Roman"/>
          <w:color w:val="002060"/>
          <w:sz w:val="28"/>
          <w:szCs w:val="28"/>
        </w:rPr>
        <w:t>. Мостовской</w:t>
      </w:r>
    </w:p>
    <w:sectPr w:rsidR="007B7906" w:rsidRPr="00E95E31" w:rsidSect="006D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CCC"/>
    <w:multiLevelType w:val="hybridMultilevel"/>
    <w:tmpl w:val="AC8868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3916C3A"/>
    <w:multiLevelType w:val="hybridMultilevel"/>
    <w:tmpl w:val="DA0CBF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152641A"/>
    <w:multiLevelType w:val="hybridMultilevel"/>
    <w:tmpl w:val="E5C2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D566C"/>
    <w:multiLevelType w:val="hybridMultilevel"/>
    <w:tmpl w:val="52F01D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32"/>
    <w:rsid w:val="0000575C"/>
    <w:rsid w:val="000679B4"/>
    <w:rsid w:val="00313819"/>
    <w:rsid w:val="006D0B0B"/>
    <w:rsid w:val="007B7906"/>
    <w:rsid w:val="008059EB"/>
    <w:rsid w:val="00A60DAC"/>
    <w:rsid w:val="00D74F32"/>
    <w:rsid w:val="00DE2361"/>
    <w:rsid w:val="00E95E31"/>
    <w:rsid w:val="00F20810"/>
    <w:rsid w:val="00F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B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B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9433-367E-492F-8562-24756F68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2019-02-06T11:49:00Z</cp:lastPrinted>
  <dcterms:created xsi:type="dcterms:W3CDTF">2019-02-04T07:04:00Z</dcterms:created>
  <dcterms:modified xsi:type="dcterms:W3CDTF">2019-02-06T11:49:00Z</dcterms:modified>
</cp:coreProperties>
</file>