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40" w:rsidRPr="00DF4CF3" w:rsidRDefault="00BF6CF8" w:rsidP="00DF4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CF3">
        <w:rPr>
          <w:rFonts w:ascii="Times New Roman" w:hAnsi="Times New Roman" w:cs="Times New Roman"/>
          <w:sz w:val="24"/>
          <w:szCs w:val="24"/>
        </w:rPr>
        <w:t>Беседа: «Домашние обязанности»</w:t>
      </w:r>
    </w:p>
    <w:p w:rsidR="00BF6CF8" w:rsidRPr="00DF4CF3" w:rsidRDefault="00BF6CF8" w:rsidP="00DF4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CF3">
        <w:rPr>
          <w:rFonts w:ascii="Times New Roman" w:hAnsi="Times New Roman" w:cs="Times New Roman"/>
          <w:sz w:val="24"/>
          <w:szCs w:val="24"/>
        </w:rPr>
        <w:t>Тема: «Всегда готов!»</w:t>
      </w:r>
    </w:p>
    <w:p w:rsidR="00BF6CF8" w:rsidRPr="00DF4CF3" w:rsidRDefault="00BF6CF8" w:rsidP="00DF4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CF8" w:rsidRPr="00DF4CF3" w:rsidRDefault="00BF6CF8" w:rsidP="00DF4C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 детей несут ряд положительных функций:</w:t>
      </w:r>
    </w:p>
    <w:p w:rsidR="00BF6CF8" w:rsidRPr="00DF4CF3" w:rsidRDefault="00BF6CF8" w:rsidP="00DF4C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Приучают к трудолюбию, аккуратности, знакомят со словом «должен».</w:t>
      </w:r>
    </w:p>
    <w:p w:rsidR="00BF6CF8" w:rsidRPr="00DF4CF3" w:rsidRDefault="00BF6CF8" w:rsidP="00DF4C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Учат планированию, постановке целей и выработке навыков, необходимых для их реализации.</w:t>
      </w:r>
    </w:p>
    <w:p w:rsidR="00BF6CF8" w:rsidRPr="00DF4CF3" w:rsidRDefault="00BF6CF8" w:rsidP="00DF4C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Помогают рассчитывать и осознавать собственные цели.</w:t>
      </w:r>
    </w:p>
    <w:p w:rsidR="00BF6CF8" w:rsidRPr="00DF4CF3" w:rsidRDefault="00BF6CF8" w:rsidP="00DF4C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«Приходить» от частного к общему. Чтобы убрать свою комнату, нужно собрать игрушки, заправить кровать, вытереть пыль.</w:t>
      </w:r>
    </w:p>
    <w:p w:rsidR="00BF6CF8" w:rsidRPr="00DF4CF3" w:rsidRDefault="00BF6CF8" w:rsidP="00DF4C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Осваивать способность к самодисциплине. В процессе выполнения работы по дому малыш вдохновляется, организуется и создаёт рабочее настроение.</w:t>
      </w:r>
    </w:p>
    <w:p w:rsidR="00BF6CF8" w:rsidRPr="00DF4CF3" w:rsidRDefault="00BF6CF8" w:rsidP="00DF4C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Учат быть отзывчивым, чутким, заботливым.</w:t>
      </w:r>
    </w:p>
    <w:p w:rsidR="00BF6CF8" w:rsidRPr="00DF4CF3" w:rsidRDefault="00BF6CF8" w:rsidP="00DF4C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Учат осознанию своей необходимости. Каждому ребёнку хочется знать, что он помогает своей семье.</w:t>
      </w:r>
    </w:p>
    <w:p w:rsidR="00BF6CF8" w:rsidRPr="00DF4CF3" w:rsidRDefault="00BF6CF8" w:rsidP="00DF4C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тому же обязанности ребёнка в семье дают ему представление о жизни и процессах её осуществления. Помогающие родителям дети не вырастут эгоистами, они будут уметь самостоятельно справлять</w:t>
      </w:r>
      <w:r w:rsidR="00DF4C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ся. </w:t>
      </w:r>
      <w:bookmarkStart w:id="0" w:name="_GoBack"/>
      <w:bookmarkEnd w:id="0"/>
    </w:p>
    <w:p w:rsidR="00BF6CF8" w:rsidRDefault="00BF6CF8"/>
    <w:sectPr w:rsidR="00BF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C42EE"/>
    <w:multiLevelType w:val="multilevel"/>
    <w:tmpl w:val="B36E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1"/>
    <w:rsid w:val="000C7040"/>
    <w:rsid w:val="003053A0"/>
    <w:rsid w:val="009F61E1"/>
    <w:rsid w:val="00BF6CF8"/>
    <w:rsid w:val="00D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2020-07-03T21:46:00Z</dcterms:created>
  <dcterms:modified xsi:type="dcterms:W3CDTF">2020-07-06T08:39:00Z</dcterms:modified>
</cp:coreProperties>
</file>